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646"/>
      </w:tblGrid>
      <w:tr w:rsidR="00256E88" w:rsidTr="00C50C7D">
        <w:tc>
          <w:tcPr>
            <w:tcW w:w="1101" w:type="dxa"/>
          </w:tcPr>
          <w:p w:rsidR="00256E88" w:rsidRPr="00256E88" w:rsidRDefault="00A6014F" w:rsidP="00256E8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8CDF3E" wp14:editId="105D1562">
                  <wp:extent cx="482321" cy="482321"/>
                  <wp:effectExtent l="0" t="0" r="0" b="0"/>
                  <wp:docPr id="1" name="Рисунок 1" descr="H:\27_ПРООН\логотипы\Logo UNDP (знак отдельно)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27_ПРООН\логотипы\Logo UNDP (знак отдельно).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9" t="14584" r="20961" b="14583"/>
                          <a:stretch/>
                        </pic:blipFill>
                        <pic:spPr bwMode="auto">
                          <a:xfrm>
                            <a:off x="0" y="0"/>
                            <a:ext cx="482344" cy="48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vAlign w:val="center"/>
          </w:tcPr>
          <w:p w:rsidR="00256E88" w:rsidRPr="00256E88" w:rsidRDefault="00256E88" w:rsidP="00A6014F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r w:rsidRPr="00256E88">
              <w:rPr>
                <w:rFonts w:cs="Times New Roman"/>
                <w:sz w:val="24"/>
                <w:szCs w:val="24"/>
              </w:rPr>
              <w:t xml:space="preserve">Проект  </w:t>
            </w:r>
            <w:r w:rsidR="00A6014F">
              <w:rPr>
                <w:rFonts w:cs="Times New Roman"/>
                <w:sz w:val="24"/>
                <w:szCs w:val="24"/>
              </w:rPr>
              <w:t>ПРООН/ГЭФ – Минтранса России</w:t>
            </w:r>
            <w:r w:rsidRPr="00256E88">
              <w:rPr>
                <w:rFonts w:cs="Times New Roman"/>
                <w:sz w:val="24"/>
                <w:szCs w:val="24"/>
              </w:rPr>
              <w:t xml:space="preserve"> </w:t>
            </w:r>
            <w:r w:rsidR="00A6014F" w:rsidRPr="00256E88">
              <w:rPr>
                <w:rFonts w:cs="Times New Roman"/>
                <w:sz w:val="24"/>
                <w:szCs w:val="24"/>
              </w:rPr>
              <w:t>«Сокращение выбросов парниковых газов от автомобильного транспорта в городах России»</w:t>
            </w:r>
          </w:p>
        </w:tc>
      </w:tr>
      <w:tr w:rsidR="00256E88" w:rsidTr="00C50C7D">
        <w:tc>
          <w:tcPr>
            <w:tcW w:w="1101" w:type="dxa"/>
          </w:tcPr>
          <w:p w:rsidR="00256E88" w:rsidRPr="00256E88" w:rsidRDefault="00256E88" w:rsidP="00256E8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8DF411" wp14:editId="6AD8F88E">
                  <wp:extent cx="475905" cy="532562"/>
                  <wp:effectExtent l="0" t="0" r="635" b="1270"/>
                  <wp:docPr id="25" name="Picture 2" descr="\\ATLAS\leo\КАЛИНИНГРАД\Для Сергея\ger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" descr="\\ATLAS\leo\КАЛИНИНГРАД\Для Сергея\ger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05" cy="5286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vAlign w:val="center"/>
          </w:tcPr>
          <w:p w:rsidR="00256E88" w:rsidRPr="00256E88" w:rsidRDefault="00256E88" w:rsidP="00256E88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r w:rsidRPr="00256E88">
              <w:rPr>
                <w:rFonts w:cs="Times New Roman"/>
                <w:sz w:val="24"/>
                <w:szCs w:val="24"/>
              </w:rPr>
              <w:t xml:space="preserve">Администрация городского округа </w:t>
            </w:r>
            <w:r w:rsidR="003F7937">
              <w:rPr>
                <w:rFonts w:cs="Times New Roman"/>
                <w:sz w:val="24"/>
                <w:szCs w:val="24"/>
              </w:rPr>
              <w:t>«Г</w:t>
            </w:r>
            <w:r w:rsidRPr="00256E88">
              <w:rPr>
                <w:rFonts w:cs="Times New Roman"/>
                <w:sz w:val="24"/>
                <w:szCs w:val="24"/>
              </w:rPr>
              <w:t>ород Калининград</w:t>
            </w:r>
            <w:r w:rsidR="003F7937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256E88" w:rsidTr="00481211">
        <w:tc>
          <w:tcPr>
            <w:tcW w:w="1101" w:type="dxa"/>
            <w:vAlign w:val="center"/>
          </w:tcPr>
          <w:p w:rsidR="00256E88" w:rsidRPr="00256E88" w:rsidRDefault="00256E88" w:rsidP="00481211">
            <w:pPr>
              <w:spacing w:before="60" w:after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56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2DC899" wp14:editId="20757D0F">
                  <wp:extent cx="505731" cy="536898"/>
                  <wp:effectExtent l="0" t="0" r="8890" b="0"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51" cy="54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vAlign w:val="center"/>
          </w:tcPr>
          <w:p w:rsidR="00256E88" w:rsidRPr="00256E88" w:rsidRDefault="00256E88" w:rsidP="00256E88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r w:rsidRPr="00256E88">
              <w:rPr>
                <w:rFonts w:cs="Times New Roman"/>
                <w:sz w:val="24"/>
                <w:szCs w:val="24"/>
              </w:rPr>
              <w:t>Научно-проектная организация «Южный градостроительный центр»</w:t>
            </w:r>
          </w:p>
        </w:tc>
      </w:tr>
    </w:tbl>
    <w:p w:rsidR="0036657D" w:rsidRPr="00256E88" w:rsidRDefault="0036657D" w:rsidP="0036657D">
      <w:pPr>
        <w:spacing w:before="60" w:after="60" w:line="240" w:lineRule="auto"/>
        <w:jc w:val="center"/>
        <w:rPr>
          <w:rFonts w:cs="Times New Roman"/>
          <w:b/>
          <w:sz w:val="24"/>
          <w:szCs w:val="24"/>
        </w:rPr>
      </w:pPr>
      <w:r w:rsidRPr="00256E88">
        <w:rPr>
          <w:rFonts w:cs="Times New Roman"/>
          <w:b/>
          <w:sz w:val="24"/>
          <w:szCs w:val="24"/>
        </w:rPr>
        <w:t>ПРОГРАММА КРУГЛОГО СТОЛА</w:t>
      </w:r>
    </w:p>
    <w:p w:rsidR="00A6014F" w:rsidRDefault="0036657D" w:rsidP="00A6014F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256E88">
        <w:rPr>
          <w:rFonts w:cs="Times New Roman"/>
          <w:sz w:val="24"/>
          <w:szCs w:val="24"/>
        </w:rPr>
        <w:t>"</w:t>
      </w:r>
      <w:r w:rsidRPr="00256E88">
        <w:rPr>
          <w:rFonts w:cs="Times New Roman"/>
          <w:b/>
          <w:sz w:val="24"/>
          <w:szCs w:val="24"/>
        </w:rPr>
        <w:t xml:space="preserve">Мобильность в пределах центральной части Калининграда </w:t>
      </w:r>
      <w:r w:rsidR="00A6014F">
        <w:rPr>
          <w:rFonts w:cs="Times New Roman"/>
          <w:b/>
          <w:sz w:val="24"/>
          <w:szCs w:val="24"/>
        </w:rPr>
        <w:t xml:space="preserve">– </w:t>
      </w:r>
    </w:p>
    <w:p w:rsidR="0036657D" w:rsidRPr="00A6014F" w:rsidRDefault="0036657D" w:rsidP="00A6014F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256E88">
        <w:rPr>
          <w:rFonts w:cs="Times New Roman"/>
          <w:b/>
          <w:sz w:val="24"/>
          <w:szCs w:val="24"/>
        </w:rPr>
        <w:t>пути развития и стимулирования</w:t>
      </w:r>
      <w:r w:rsidR="000235B1">
        <w:rPr>
          <w:rFonts w:cs="Times New Roman"/>
          <w:b/>
          <w:sz w:val="24"/>
          <w:szCs w:val="24"/>
        </w:rPr>
        <w:t xml:space="preserve">. </w:t>
      </w:r>
      <w:r w:rsidR="000235B1" w:rsidRPr="000235B1">
        <w:rPr>
          <w:rFonts w:cs="Times New Roman"/>
          <w:b/>
          <w:sz w:val="24"/>
          <w:szCs w:val="24"/>
        </w:rPr>
        <w:t>Улучшение мобильности как один из элементов снижения выбросов парниковых газов</w:t>
      </w:r>
      <w:r w:rsidRPr="000235B1">
        <w:rPr>
          <w:rFonts w:cs="Times New Roman"/>
          <w:b/>
          <w:sz w:val="24"/>
          <w:szCs w:val="24"/>
        </w:rPr>
        <w:t>"</w:t>
      </w:r>
    </w:p>
    <w:p w:rsidR="0036657D" w:rsidRPr="00256E88" w:rsidRDefault="0036657D" w:rsidP="0036657D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</w:p>
    <w:p w:rsidR="0036657D" w:rsidRPr="00256E88" w:rsidRDefault="0036657D" w:rsidP="0036657D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256E88">
        <w:rPr>
          <w:rFonts w:cs="Times New Roman"/>
          <w:sz w:val="24"/>
          <w:szCs w:val="24"/>
        </w:rPr>
        <w:t>Дата: 26-2</w:t>
      </w:r>
      <w:r w:rsidR="00D97DB9">
        <w:rPr>
          <w:rFonts w:cs="Times New Roman"/>
          <w:sz w:val="24"/>
          <w:szCs w:val="24"/>
        </w:rPr>
        <w:t>8</w:t>
      </w:r>
      <w:r w:rsidRPr="00256E88">
        <w:rPr>
          <w:rFonts w:cs="Times New Roman"/>
          <w:sz w:val="24"/>
          <w:szCs w:val="24"/>
        </w:rPr>
        <w:t xml:space="preserve"> ноября 2015г.</w:t>
      </w:r>
    </w:p>
    <w:p w:rsidR="0036657D" w:rsidRDefault="0036657D" w:rsidP="0036657D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256E88">
        <w:rPr>
          <w:rFonts w:cs="Times New Roman"/>
          <w:sz w:val="24"/>
          <w:szCs w:val="24"/>
        </w:rPr>
        <w:t xml:space="preserve">Место проведения: музей </w:t>
      </w:r>
      <w:r w:rsidR="00F17F9C" w:rsidRPr="00256E88">
        <w:rPr>
          <w:rFonts w:cs="Times New Roman"/>
          <w:sz w:val="24"/>
          <w:szCs w:val="24"/>
        </w:rPr>
        <w:t>Мирового о</w:t>
      </w:r>
      <w:r w:rsidR="00103C31">
        <w:rPr>
          <w:rFonts w:cs="Times New Roman"/>
          <w:sz w:val="24"/>
          <w:szCs w:val="24"/>
        </w:rPr>
        <w:t>кеана, г.Калининград, наб.</w:t>
      </w:r>
      <w:r w:rsidR="00F17F9C" w:rsidRPr="00256E88">
        <w:rPr>
          <w:rFonts w:cs="Times New Roman"/>
          <w:sz w:val="24"/>
          <w:szCs w:val="24"/>
        </w:rPr>
        <w:t xml:space="preserve"> Петра Великого, 1</w:t>
      </w:r>
    </w:p>
    <w:p w:rsidR="009431B3" w:rsidRDefault="009431B3" w:rsidP="009431B3">
      <w:pPr>
        <w:shd w:val="clear" w:color="auto" w:fill="D6E3BC" w:themeFill="accent3" w:themeFillTint="66"/>
        <w:spacing w:before="60" w:after="60" w:line="240" w:lineRule="auto"/>
        <w:jc w:val="center"/>
        <w:rPr>
          <w:rFonts w:cs="Times New Roman"/>
          <w:b/>
          <w:sz w:val="24"/>
          <w:szCs w:val="24"/>
        </w:rPr>
      </w:pPr>
    </w:p>
    <w:p w:rsidR="003F7937" w:rsidRPr="009431B3" w:rsidRDefault="003F7937" w:rsidP="009431B3">
      <w:pPr>
        <w:shd w:val="clear" w:color="auto" w:fill="D6E3BC" w:themeFill="accent3" w:themeFillTint="66"/>
        <w:spacing w:before="60" w:after="60" w:line="240" w:lineRule="auto"/>
        <w:jc w:val="center"/>
        <w:rPr>
          <w:rFonts w:cs="Times New Roman"/>
          <w:b/>
          <w:sz w:val="24"/>
          <w:szCs w:val="24"/>
        </w:rPr>
      </w:pPr>
      <w:r w:rsidRPr="009431B3">
        <w:rPr>
          <w:rFonts w:cs="Times New Roman"/>
          <w:b/>
          <w:sz w:val="24"/>
          <w:szCs w:val="24"/>
        </w:rPr>
        <w:t>*          *         *</w:t>
      </w:r>
    </w:p>
    <w:p w:rsidR="00E57A1A" w:rsidRDefault="00E57A1A" w:rsidP="009431B3">
      <w:pPr>
        <w:shd w:val="clear" w:color="auto" w:fill="D6E3BC" w:themeFill="accent3" w:themeFillTint="66"/>
        <w:spacing w:before="60" w:after="6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25 ноября, среда</w:t>
      </w:r>
    </w:p>
    <w:p w:rsidR="00E57A1A" w:rsidRPr="00E57A1A" w:rsidRDefault="00FF2D23" w:rsidP="009431B3">
      <w:pPr>
        <w:shd w:val="clear" w:color="auto" w:fill="D6E3BC" w:themeFill="accent3" w:themeFillTint="66"/>
        <w:spacing w:before="60" w:after="6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18.30. </w:t>
      </w:r>
      <w:r w:rsidR="00E57A1A" w:rsidRPr="00E57A1A">
        <w:rPr>
          <w:rFonts w:cs="Times New Roman"/>
          <w:sz w:val="24"/>
          <w:szCs w:val="24"/>
        </w:rPr>
        <w:t xml:space="preserve">Показ документального фильма в </w:t>
      </w:r>
      <w:proofErr w:type="spellStart"/>
      <w:r w:rsidR="00E57A1A" w:rsidRPr="00E57A1A">
        <w:rPr>
          <w:rFonts w:cs="Times New Roman"/>
          <w:sz w:val="24"/>
          <w:szCs w:val="24"/>
        </w:rPr>
        <w:t>БФУ</w:t>
      </w:r>
      <w:proofErr w:type="spellEnd"/>
    </w:p>
    <w:p w:rsidR="00E57A1A" w:rsidRPr="009431B3" w:rsidRDefault="00E57A1A" w:rsidP="00E57A1A">
      <w:pPr>
        <w:shd w:val="clear" w:color="auto" w:fill="D6E3BC" w:themeFill="accent3" w:themeFillTint="66"/>
        <w:spacing w:before="60" w:after="60" w:line="240" w:lineRule="auto"/>
        <w:jc w:val="center"/>
        <w:rPr>
          <w:rFonts w:cs="Times New Roman"/>
          <w:b/>
          <w:sz w:val="24"/>
          <w:szCs w:val="24"/>
        </w:rPr>
      </w:pPr>
      <w:r w:rsidRPr="009431B3">
        <w:rPr>
          <w:rFonts w:cs="Times New Roman"/>
          <w:b/>
          <w:sz w:val="24"/>
          <w:szCs w:val="24"/>
        </w:rPr>
        <w:t>*          *         *</w:t>
      </w:r>
    </w:p>
    <w:p w:rsidR="0036657D" w:rsidRPr="00256E88" w:rsidRDefault="0036657D" w:rsidP="009431B3">
      <w:pPr>
        <w:shd w:val="clear" w:color="auto" w:fill="D6E3BC" w:themeFill="accent3" w:themeFillTint="66"/>
        <w:spacing w:before="60" w:after="60" w:line="240" w:lineRule="auto"/>
        <w:jc w:val="center"/>
        <w:rPr>
          <w:rFonts w:cs="Times New Roman"/>
          <w:b/>
          <w:sz w:val="24"/>
          <w:szCs w:val="24"/>
        </w:rPr>
      </w:pPr>
      <w:r w:rsidRPr="00256E88">
        <w:rPr>
          <w:rFonts w:cs="Times New Roman"/>
          <w:b/>
          <w:sz w:val="24"/>
          <w:szCs w:val="24"/>
        </w:rPr>
        <w:t>26 ноября, четверг</w:t>
      </w:r>
    </w:p>
    <w:p w:rsidR="003F7937" w:rsidRDefault="0036657D" w:rsidP="009431B3">
      <w:pPr>
        <w:shd w:val="clear" w:color="auto" w:fill="D6E3BC" w:themeFill="accent3" w:themeFillTint="66"/>
        <w:spacing w:before="120" w:after="120" w:line="240" w:lineRule="auto"/>
        <w:jc w:val="center"/>
        <w:rPr>
          <w:rFonts w:cs="Times New Roman"/>
          <w:sz w:val="24"/>
          <w:szCs w:val="24"/>
        </w:rPr>
      </w:pPr>
      <w:r w:rsidRPr="00256E88">
        <w:rPr>
          <w:rFonts w:cs="Times New Roman"/>
          <w:sz w:val="24"/>
          <w:szCs w:val="24"/>
        </w:rPr>
        <w:t>10.00. – 11.</w:t>
      </w:r>
      <w:r w:rsidR="00FF2D23">
        <w:rPr>
          <w:rFonts w:cs="Times New Roman"/>
          <w:sz w:val="24"/>
          <w:szCs w:val="24"/>
        </w:rPr>
        <w:t>1</w:t>
      </w:r>
      <w:r w:rsidRPr="00256E88">
        <w:rPr>
          <w:rFonts w:cs="Times New Roman"/>
          <w:sz w:val="24"/>
          <w:szCs w:val="24"/>
        </w:rPr>
        <w:t xml:space="preserve">0. </w:t>
      </w:r>
      <w:r w:rsidRPr="00284069">
        <w:rPr>
          <w:rFonts w:cs="Times New Roman"/>
          <w:b/>
          <w:sz w:val="24"/>
          <w:szCs w:val="24"/>
        </w:rPr>
        <w:t>Общая сессия</w:t>
      </w:r>
      <w:r w:rsidRPr="00256E88">
        <w:rPr>
          <w:rFonts w:cs="Times New Roman"/>
          <w:sz w:val="24"/>
          <w:szCs w:val="24"/>
        </w:rPr>
        <w:t>.</w:t>
      </w:r>
    </w:p>
    <w:p w:rsidR="00256E88" w:rsidRPr="00256E88" w:rsidRDefault="00256E88" w:rsidP="009431B3">
      <w:pPr>
        <w:shd w:val="clear" w:color="auto" w:fill="D6E3BC" w:themeFill="accent3" w:themeFillTint="66"/>
        <w:spacing w:after="0" w:line="240" w:lineRule="auto"/>
        <w:jc w:val="center"/>
        <w:rPr>
          <w:rFonts w:cs="Times New Roman"/>
          <w:sz w:val="24"/>
          <w:szCs w:val="24"/>
        </w:rPr>
      </w:pPr>
      <w:r w:rsidRPr="00256E88">
        <w:rPr>
          <w:rFonts w:cs="Times New Roman"/>
          <w:sz w:val="24"/>
          <w:szCs w:val="24"/>
        </w:rPr>
        <w:t>1</w:t>
      </w:r>
      <w:r>
        <w:rPr>
          <w:rFonts w:cs="Times New Roman"/>
          <w:sz w:val="24"/>
          <w:szCs w:val="24"/>
        </w:rPr>
        <w:t>1</w:t>
      </w:r>
      <w:r w:rsidRPr="00256E88">
        <w:rPr>
          <w:rFonts w:cs="Times New Roman"/>
          <w:sz w:val="24"/>
          <w:szCs w:val="24"/>
        </w:rPr>
        <w:t>.</w:t>
      </w:r>
      <w:r w:rsidR="003B1534">
        <w:rPr>
          <w:rFonts w:cs="Times New Roman"/>
          <w:sz w:val="24"/>
          <w:szCs w:val="24"/>
        </w:rPr>
        <w:t>1</w:t>
      </w:r>
      <w:r w:rsidRPr="00256E88">
        <w:rPr>
          <w:rFonts w:cs="Times New Roman"/>
          <w:sz w:val="24"/>
          <w:szCs w:val="24"/>
        </w:rPr>
        <w:t>0. – 1</w:t>
      </w:r>
      <w:r w:rsidR="002C0083">
        <w:rPr>
          <w:rFonts w:cs="Times New Roman"/>
          <w:sz w:val="24"/>
          <w:szCs w:val="24"/>
        </w:rPr>
        <w:t>1</w:t>
      </w:r>
      <w:r w:rsidRPr="00256E88">
        <w:rPr>
          <w:rFonts w:cs="Times New Roman"/>
          <w:sz w:val="24"/>
          <w:szCs w:val="24"/>
        </w:rPr>
        <w:t>.</w:t>
      </w:r>
      <w:r w:rsidR="002C0083">
        <w:rPr>
          <w:rFonts w:cs="Times New Roman"/>
          <w:sz w:val="24"/>
          <w:szCs w:val="24"/>
        </w:rPr>
        <w:t>4</w:t>
      </w:r>
      <w:r w:rsidRPr="00256E88">
        <w:rPr>
          <w:rFonts w:cs="Times New Roman"/>
          <w:sz w:val="24"/>
          <w:szCs w:val="24"/>
        </w:rPr>
        <w:t xml:space="preserve">0. </w:t>
      </w:r>
      <w:r>
        <w:rPr>
          <w:rFonts w:cs="Times New Roman"/>
          <w:sz w:val="24"/>
          <w:szCs w:val="24"/>
        </w:rPr>
        <w:t>Кофе-брейк</w:t>
      </w:r>
    </w:p>
    <w:p w:rsidR="0036657D" w:rsidRPr="00256E88" w:rsidRDefault="00985AB2" w:rsidP="009431B3">
      <w:pPr>
        <w:shd w:val="clear" w:color="auto" w:fill="D6E3BC" w:themeFill="accent3" w:themeFillTint="66"/>
        <w:spacing w:before="120" w:after="120" w:line="240" w:lineRule="auto"/>
        <w:jc w:val="center"/>
        <w:rPr>
          <w:rFonts w:cs="Times New Roman"/>
          <w:sz w:val="24"/>
          <w:szCs w:val="24"/>
        </w:rPr>
      </w:pPr>
      <w:r w:rsidRPr="00985AB2">
        <w:rPr>
          <w:rFonts w:cs="Times New Roman"/>
          <w:sz w:val="24"/>
          <w:szCs w:val="24"/>
        </w:rPr>
        <w:t>1</w:t>
      </w:r>
      <w:r>
        <w:rPr>
          <w:rFonts w:cs="Times New Roman"/>
          <w:sz w:val="24"/>
          <w:szCs w:val="24"/>
          <w:lang w:val="en-US"/>
        </w:rPr>
        <w:t>1</w:t>
      </w:r>
      <w:r w:rsidR="0036657D" w:rsidRPr="00256E88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  <w:lang w:val="en-US"/>
        </w:rPr>
        <w:t>4</w:t>
      </w:r>
      <w:bookmarkStart w:id="0" w:name="_GoBack"/>
      <w:bookmarkEnd w:id="0"/>
      <w:r w:rsidR="0036657D" w:rsidRPr="00256E88">
        <w:rPr>
          <w:rFonts w:cs="Times New Roman"/>
          <w:sz w:val="24"/>
          <w:szCs w:val="24"/>
        </w:rPr>
        <w:t>0. – 14.</w:t>
      </w:r>
      <w:r w:rsidR="002C0083">
        <w:rPr>
          <w:rFonts w:cs="Times New Roman"/>
          <w:sz w:val="24"/>
          <w:szCs w:val="24"/>
        </w:rPr>
        <w:t>2</w:t>
      </w:r>
      <w:r w:rsidR="0036657D" w:rsidRPr="00256E88">
        <w:rPr>
          <w:rFonts w:cs="Times New Roman"/>
          <w:sz w:val="24"/>
          <w:szCs w:val="24"/>
        </w:rPr>
        <w:t xml:space="preserve">0. Сессия: </w:t>
      </w:r>
      <w:r w:rsidR="0036657D" w:rsidRPr="00256E88">
        <w:rPr>
          <w:rFonts w:cs="Times New Roman"/>
          <w:b/>
          <w:sz w:val="24"/>
          <w:szCs w:val="24"/>
        </w:rPr>
        <w:t>Пешеходное движение</w:t>
      </w:r>
    </w:p>
    <w:p w:rsidR="00C50C7D" w:rsidRPr="00256E88" w:rsidRDefault="00C50C7D" w:rsidP="009431B3">
      <w:pPr>
        <w:shd w:val="clear" w:color="auto" w:fill="D6E3BC" w:themeFill="accent3" w:themeFillTint="66"/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14.</w:t>
      </w:r>
      <w:r w:rsidR="002C0083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>0. – 15.</w:t>
      </w:r>
      <w:r w:rsidR="004A517F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>0</w:t>
      </w:r>
      <w:r w:rsidRPr="00256E88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Обед</w:t>
      </w:r>
    </w:p>
    <w:p w:rsidR="0036657D" w:rsidRDefault="0036657D" w:rsidP="009431B3">
      <w:pPr>
        <w:shd w:val="clear" w:color="auto" w:fill="D6E3BC" w:themeFill="accent3" w:themeFillTint="66"/>
        <w:spacing w:before="120" w:after="120" w:line="240" w:lineRule="auto"/>
        <w:jc w:val="center"/>
        <w:rPr>
          <w:rFonts w:cs="Times New Roman"/>
          <w:b/>
          <w:sz w:val="24"/>
          <w:szCs w:val="24"/>
        </w:rPr>
      </w:pPr>
      <w:r w:rsidRPr="00103C31">
        <w:rPr>
          <w:rFonts w:cs="Times New Roman"/>
          <w:sz w:val="24"/>
          <w:szCs w:val="24"/>
        </w:rPr>
        <w:t>15.</w:t>
      </w:r>
      <w:r w:rsidR="004A517F">
        <w:rPr>
          <w:rFonts w:cs="Times New Roman"/>
          <w:sz w:val="24"/>
          <w:szCs w:val="24"/>
        </w:rPr>
        <w:t>4</w:t>
      </w:r>
      <w:r w:rsidRPr="00103C31">
        <w:rPr>
          <w:rFonts w:cs="Times New Roman"/>
          <w:sz w:val="24"/>
          <w:szCs w:val="24"/>
        </w:rPr>
        <w:t xml:space="preserve">0. – </w:t>
      </w:r>
      <w:r w:rsidR="00FF2D23">
        <w:rPr>
          <w:rFonts w:cs="Times New Roman"/>
          <w:sz w:val="24"/>
          <w:szCs w:val="24"/>
        </w:rPr>
        <w:t>18.00</w:t>
      </w:r>
      <w:r w:rsidRPr="00103C31">
        <w:rPr>
          <w:rFonts w:cs="Times New Roman"/>
          <w:sz w:val="24"/>
          <w:szCs w:val="24"/>
        </w:rPr>
        <w:t xml:space="preserve">. Сессия: </w:t>
      </w:r>
      <w:r w:rsidR="001D4792">
        <w:rPr>
          <w:rFonts w:cs="Times New Roman"/>
          <w:b/>
          <w:sz w:val="24"/>
          <w:szCs w:val="24"/>
        </w:rPr>
        <w:t>Автомобильный транспорт</w:t>
      </w:r>
    </w:p>
    <w:p w:rsidR="00AA375E" w:rsidRPr="001D4792" w:rsidRDefault="003B1534" w:rsidP="00AA375E">
      <w:pPr>
        <w:shd w:val="clear" w:color="auto" w:fill="D6E3BC" w:themeFill="accent3" w:themeFillTint="66"/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18.30.</w:t>
      </w:r>
      <w:r w:rsidR="00AA375E" w:rsidRPr="00AA375E">
        <w:rPr>
          <w:rFonts w:cs="Times New Roman"/>
          <w:sz w:val="24"/>
          <w:szCs w:val="24"/>
        </w:rPr>
        <w:t xml:space="preserve"> – </w:t>
      </w:r>
      <w:r>
        <w:rPr>
          <w:rFonts w:cs="Times New Roman"/>
          <w:sz w:val="24"/>
          <w:szCs w:val="24"/>
        </w:rPr>
        <w:t>20</w:t>
      </w:r>
      <w:r w:rsidR="00767492">
        <w:rPr>
          <w:rFonts w:cs="Times New Roman"/>
          <w:sz w:val="24"/>
          <w:szCs w:val="24"/>
        </w:rPr>
        <w:t>.00</w:t>
      </w:r>
      <w:r w:rsidR="00AA375E" w:rsidRPr="00AA375E">
        <w:rPr>
          <w:rFonts w:cs="Times New Roman"/>
          <w:sz w:val="24"/>
          <w:szCs w:val="24"/>
        </w:rPr>
        <w:t>. Фуршет</w:t>
      </w:r>
    </w:p>
    <w:p w:rsidR="00C50C7D" w:rsidRDefault="00C50C7D" w:rsidP="009431B3">
      <w:pPr>
        <w:shd w:val="clear" w:color="auto" w:fill="D6E3BC" w:themeFill="accent3" w:themeFillTint="66"/>
        <w:spacing w:before="60" w:after="6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          *         *</w:t>
      </w:r>
    </w:p>
    <w:p w:rsidR="0036657D" w:rsidRPr="00103C31" w:rsidRDefault="0036657D" w:rsidP="009431B3">
      <w:pPr>
        <w:shd w:val="clear" w:color="auto" w:fill="D6E3BC" w:themeFill="accent3" w:themeFillTint="66"/>
        <w:spacing w:before="60" w:after="60" w:line="240" w:lineRule="auto"/>
        <w:jc w:val="center"/>
        <w:rPr>
          <w:rFonts w:cs="Times New Roman"/>
          <w:b/>
          <w:sz w:val="24"/>
          <w:szCs w:val="24"/>
        </w:rPr>
      </w:pPr>
      <w:r w:rsidRPr="00103C31">
        <w:rPr>
          <w:rFonts w:cs="Times New Roman"/>
          <w:b/>
          <w:sz w:val="24"/>
          <w:szCs w:val="24"/>
        </w:rPr>
        <w:t>27 ноября, пятница</w:t>
      </w:r>
    </w:p>
    <w:p w:rsidR="001D4792" w:rsidRPr="00103C31" w:rsidRDefault="00BD04D2" w:rsidP="001D4792">
      <w:pPr>
        <w:shd w:val="clear" w:color="auto" w:fill="D6E3BC" w:themeFill="accent3" w:themeFillTint="66"/>
        <w:spacing w:before="120" w:after="12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</w:t>
      </w:r>
      <w:r w:rsidR="00FF2D23">
        <w:rPr>
          <w:rFonts w:cs="Times New Roman"/>
          <w:sz w:val="24"/>
          <w:szCs w:val="24"/>
        </w:rPr>
        <w:t>.00</w:t>
      </w:r>
      <w:r w:rsidR="001D4792">
        <w:rPr>
          <w:rFonts w:cs="Times New Roman"/>
          <w:sz w:val="24"/>
          <w:szCs w:val="24"/>
        </w:rPr>
        <w:t xml:space="preserve">. – </w:t>
      </w:r>
      <w:r w:rsidR="00C76E21">
        <w:rPr>
          <w:rFonts w:cs="Times New Roman"/>
          <w:sz w:val="24"/>
          <w:szCs w:val="24"/>
        </w:rPr>
        <w:t>1</w:t>
      </w:r>
      <w:r>
        <w:rPr>
          <w:rFonts w:cs="Times New Roman"/>
          <w:sz w:val="24"/>
          <w:szCs w:val="24"/>
        </w:rPr>
        <w:t>1</w:t>
      </w:r>
      <w:r w:rsidR="00C76E21">
        <w:rPr>
          <w:rFonts w:cs="Times New Roman"/>
          <w:sz w:val="24"/>
          <w:szCs w:val="24"/>
        </w:rPr>
        <w:t>.</w:t>
      </w:r>
      <w:r w:rsidR="00FF2D23">
        <w:rPr>
          <w:rFonts w:cs="Times New Roman"/>
          <w:sz w:val="24"/>
          <w:szCs w:val="24"/>
        </w:rPr>
        <w:t>2</w:t>
      </w:r>
      <w:r w:rsidR="00C76E21">
        <w:rPr>
          <w:rFonts w:cs="Times New Roman"/>
          <w:sz w:val="24"/>
          <w:szCs w:val="24"/>
        </w:rPr>
        <w:t>0</w:t>
      </w:r>
      <w:r w:rsidR="001D4792" w:rsidRPr="00103C31">
        <w:rPr>
          <w:rFonts w:cs="Times New Roman"/>
          <w:sz w:val="24"/>
          <w:szCs w:val="24"/>
        </w:rPr>
        <w:t xml:space="preserve">. Сессия: </w:t>
      </w:r>
      <w:r w:rsidR="001D4792" w:rsidRPr="00103C31">
        <w:rPr>
          <w:rFonts w:cs="Times New Roman"/>
          <w:b/>
          <w:sz w:val="24"/>
          <w:szCs w:val="24"/>
        </w:rPr>
        <w:t>Велосипедное движение</w:t>
      </w:r>
    </w:p>
    <w:p w:rsidR="00C50C7D" w:rsidRPr="00256E88" w:rsidRDefault="00C76E21" w:rsidP="009431B3">
      <w:pPr>
        <w:shd w:val="clear" w:color="auto" w:fill="D6E3BC" w:themeFill="accent3" w:themeFillTint="66"/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</w:t>
      </w:r>
      <w:r w:rsidR="00BD04D2">
        <w:rPr>
          <w:rFonts w:cs="Times New Roman"/>
          <w:sz w:val="24"/>
          <w:szCs w:val="24"/>
        </w:rPr>
        <w:t>1</w:t>
      </w:r>
      <w:r>
        <w:rPr>
          <w:rFonts w:cs="Times New Roman"/>
          <w:sz w:val="24"/>
          <w:szCs w:val="24"/>
        </w:rPr>
        <w:t>.</w:t>
      </w:r>
      <w:r w:rsidR="00FF2D23">
        <w:rPr>
          <w:rFonts w:cs="Times New Roman"/>
          <w:sz w:val="24"/>
          <w:szCs w:val="24"/>
        </w:rPr>
        <w:t>2</w:t>
      </w:r>
      <w:r w:rsidR="00AD138A">
        <w:rPr>
          <w:rFonts w:cs="Times New Roman"/>
          <w:sz w:val="24"/>
          <w:szCs w:val="24"/>
        </w:rPr>
        <w:t xml:space="preserve">0. – </w:t>
      </w:r>
      <w:r w:rsidR="003B1534">
        <w:rPr>
          <w:rFonts w:cs="Times New Roman"/>
          <w:sz w:val="24"/>
          <w:szCs w:val="24"/>
        </w:rPr>
        <w:t>1</w:t>
      </w:r>
      <w:r w:rsidR="00BD04D2">
        <w:rPr>
          <w:rFonts w:cs="Times New Roman"/>
          <w:sz w:val="24"/>
          <w:szCs w:val="24"/>
        </w:rPr>
        <w:t>2</w:t>
      </w:r>
      <w:r w:rsidR="003B1534">
        <w:rPr>
          <w:rFonts w:cs="Times New Roman"/>
          <w:sz w:val="24"/>
          <w:szCs w:val="24"/>
        </w:rPr>
        <w:t>.</w:t>
      </w:r>
      <w:r w:rsidR="002C0083">
        <w:rPr>
          <w:rFonts w:cs="Times New Roman"/>
          <w:sz w:val="24"/>
          <w:szCs w:val="24"/>
        </w:rPr>
        <w:t>0</w:t>
      </w:r>
      <w:r w:rsidR="003B1534">
        <w:rPr>
          <w:rFonts w:cs="Times New Roman"/>
          <w:sz w:val="24"/>
          <w:szCs w:val="24"/>
        </w:rPr>
        <w:t>0</w:t>
      </w:r>
      <w:r w:rsidR="00C50C7D" w:rsidRPr="00256E88">
        <w:rPr>
          <w:rFonts w:cs="Times New Roman"/>
          <w:sz w:val="24"/>
          <w:szCs w:val="24"/>
        </w:rPr>
        <w:t xml:space="preserve">. </w:t>
      </w:r>
      <w:r w:rsidR="00BD04D2">
        <w:rPr>
          <w:rFonts w:cs="Times New Roman"/>
          <w:sz w:val="24"/>
          <w:szCs w:val="24"/>
        </w:rPr>
        <w:t>Кофе-брейк</w:t>
      </w:r>
    </w:p>
    <w:p w:rsidR="004250C3" w:rsidRDefault="00BD04D2" w:rsidP="009431B3">
      <w:pPr>
        <w:shd w:val="clear" w:color="auto" w:fill="D6E3BC" w:themeFill="accent3" w:themeFillTint="66"/>
        <w:spacing w:before="120" w:after="12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12.</w:t>
      </w:r>
      <w:r w:rsidR="002C0083">
        <w:rPr>
          <w:rFonts w:cs="Times New Roman"/>
          <w:sz w:val="24"/>
          <w:szCs w:val="24"/>
        </w:rPr>
        <w:t>0</w:t>
      </w:r>
      <w:r w:rsidR="00C76E21" w:rsidRPr="003B1534">
        <w:rPr>
          <w:rFonts w:cs="Times New Roman"/>
          <w:sz w:val="24"/>
          <w:szCs w:val="24"/>
        </w:rPr>
        <w:t>0</w:t>
      </w:r>
      <w:r w:rsidR="00CB0C97" w:rsidRPr="003B1534">
        <w:rPr>
          <w:rFonts w:cs="Times New Roman"/>
          <w:sz w:val="24"/>
          <w:szCs w:val="24"/>
        </w:rPr>
        <w:t xml:space="preserve">. – </w:t>
      </w:r>
      <w:r w:rsidR="00AA375E" w:rsidRPr="003B1534">
        <w:rPr>
          <w:rFonts w:cs="Times New Roman"/>
          <w:sz w:val="24"/>
          <w:szCs w:val="24"/>
        </w:rPr>
        <w:t>1</w:t>
      </w:r>
      <w:r>
        <w:rPr>
          <w:rFonts w:cs="Times New Roman"/>
          <w:sz w:val="24"/>
          <w:szCs w:val="24"/>
        </w:rPr>
        <w:t>4</w:t>
      </w:r>
      <w:r w:rsidR="00AA375E" w:rsidRPr="003B1534">
        <w:rPr>
          <w:rFonts w:cs="Times New Roman"/>
          <w:sz w:val="24"/>
          <w:szCs w:val="24"/>
        </w:rPr>
        <w:t>.</w:t>
      </w:r>
      <w:r w:rsidR="002C0083">
        <w:rPr>
          <w:rFonts w:cs="Times New Roman"/>
          <w:sz w:val="24"/>
          <w:szCs w:val="24"/>
        </w:rPr>
        <w:t>2</w:t>
      </w:r>
      <w:r w:rsidR="00AA375E" w:rsidRPr="003B1534">
        <w:rPr>
          <w:rFonts w:cs="Times New Roman"/>
          <w:sz w:val="24"/>
          <w:szCs w:val="24"/>
        </w:rPr>
        <w:t>0</w:t>
      </w:r>
      <w:r w:rsidR="00CB0C97" w:rsidRPr="003B1534">
        <w:rPr>
          <w:rFonts w:cs="Times New Roman"/>
          <w:sz w:val="24"/>
          <w:szCs w:val="24"/>
        </w:rPr>
        <w:t xml:space="preserve">. </w:t>
      </w:r>
      <w:r w:rsidR="004250C3" w:rsidRPr="003B1534">
        <w:rPr>
          <w:rFonts w:cs="Times New Roman"/>
          <w:sz w:val="24"/>
          <w:szCs w:val="24"/>
        </w:rPr>
        <w:t>Сессия</w:t>
      </w:r>
      <w:r w:rsidR="004250C3" w:rsidRPr="00103C31">
        <w:rPr>
          <w:rFonts w:cs="Times New Roman"/>
          <w:sz w:val="24"/>
          <w:szCs w:val="24"/>
        </w:rPr>
        <w:t xml:space="preserve">: </w:t>
      </w:r>
      <w:r w:rsidR="004250C3">
        <w:rPr>
          <w:rFonts w:cs="Times New Roman"/>
          <w:b/>
          <w:sz w:val="24"/>
          <w:szCs w:val="24"/>
        </w:rPr>
        <w:t>Общественный транспорт</w:t>
      </w:r>
    </w:p>
    <w:p w:rsidR="004250C3" w:rsidRDefault="004250C3" w:rsidP="009431B3">
      <w:pPr>
        <w:shd w:val="clear" w:color="auto" w:fill="D6E3BC" w:themeFill="accent3" w:themeFillTint="66"/>
        <w:spacing w:before="120" w:after="12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</w:t>
      </w:r>
      <w:r w:rsidR="00BD04D2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>.</w:t>
      </w:r>
      <w:r w:rsidR="002C0083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>0. – 1</w:t>
      </w:r>
      <w:r w:rsidR="00BD04D2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>.</w:t>
      </w:r>
      <w:r w:rsidR="002C0083">
        <w:rPr>
          <w:rFonts w:cs="Times New Roman"/>
          <w:sz w:val="24"/>
          <w:szCs w:val="24"/>
        </w:rPr>
        <w:t>30</w:t>
      </w:r>
      <w:r>
        <w:rPr>
          <w:rFonts w:cs="Times New Roman"/>
          <w:sz w:val="24"/>
          <w:szCs w:val="24"/>
        </w:rPr>
        <w:t xml:space="preserve">. </w:t>
      </w:r>
      <w:r w:rsidR="00BD04D2">
        <w:rPr>
          <w:rFonts w:cs="Times New Roman"/>
          <w:sz w:val="24"/>
          <w:szCs w:val="24"/>
        </w:rPr>
        <w:t>Обед</w:t>
      </w:r>
    </w:p>
    <w:p w:rsidR="00CB0C97" w:rsidRDefault="00BD04D2" w:rsidP="009431B3">
      <w:pPr>
        <w:shd w:val="clear" w:color="auto" w:fill="D6E3BC" w:themeFill="accent3" w:themeFillTint="66"/>
        <w:spacing w:before="120" w:after="12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15.</w:t>
      </w:r>
      <w:r w:rsidR="002C0083">
        <w:rPr>
          <w:rFonts w:cs="Times New Roman"/>
          <w:sz w:val="24"/>
          <w:szCs w:val="24"/>
        </w:rPr>
        <w:t>30</w:t>
      </w:r>
      <w:r w:rsidR="004250C3">
        <w:rPr>
          <w:rFonts w:cs="Times New Roman"/>
          <w:sz w:val="24"/>
          <w:szCs w:val="24"/>
        </w:rPr>
        <w:t>. – 1</w:t>
      </w:r>
      <w:r w:rsidR="002C0083">
        <w:rPr>
          <w:rFonts w:cs="Times New Roman"/>
          <w:sz w:val="24"/>
          <w:szCs w:val="24"/>
        </w:rPr>
        <w:t>7</w:t>
      </w:r>
      <w:r w:rsidR="004250C3">
        <w:rPr>
          <w:rFonts w:cs="Times New Roman"/>
          <w:sz w:val="24"/>
          <w:szCs w:val="24"/>
        </w:rPr>
        <w:t>.</w:t>
      </w:r>
      <w:r w:rsidR="002C0083">
        <w:rPr>
          <w:rFonts w:cs="Times New Roman"/>
          <w:sz w:val="24"/>
          <w:szCs w:val="24"/>
        </w:rPr>
        <w:t>3</w:t>
      </w:r>
      <w:r w:rsidR="004250C3">
        <w:rPr>
          <w:rFonts w:cs="Times New Roman"/>
          <w:sz w:val="24"/>
          <w:szCs w:val="24"/>
        </w:rPr>
        <w:t xml:space="preserve">0. </w:t>
      </w:r>
      <w:r w:rsidR="00CB0C97" w:rsidRPr="00284069">
        <w:rPr>
          <w:rFonts w:cs="Times New Roman"/>
          <w:b/>
          <w:sz w:val="24"/>
          <w:szCs w:val="24"/>
        </w:rPr>
        <w:t>Заключительная</w:t>
      </w:r>
      <w:r w:rsidR="009431B3" w:rsidRPr="00284069">
        <w:rPr>
          <w:rFonts w:cs="Times New Roman"/>
          <w:b/>
          <w:sz w:val="24"/>
          <w:szCs w:val="24"/>
        </w:rPr>
        <w:t xml:space="preserve"> сессия</w:t>
      </w:r>
    </w:p>
    <w:p w:rsidR="00CB0C97" w:rsidRPr="00DD0EEF" w:rsidRDefault="002C0083" w:rsidP="009431B3">
      <w:pPr>
        <w:shd w:val="clear" w:color="auto" w:fill="D6E3BC" w:themeFill="accent3" w:themeFillTint="66"/>
        <w:spacing w:before="120" w:after="12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17</w:t>
      </w:r>
      <w:r w:rsidR="004250C3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3</w:t>
      </w:r>
      <w:r w:rsidR="004250C3">
        <w:rPr>
          <w:rFonts w:cs="Times New Roman"/>
          <w:sz w:val="24"/>
          <w:szCs w:val="24"/>
        </w:rPr>
        <w:t>0</w:t>
      </w:r>
      <w:r w:rsidR="00CB0C97" w:rsidRPr="00CB0C97">
        <w:rPr>
          <w:rFonts w:cs="Times New Roman"/>
          <w:sz w:val="24"/>
          <w:szCs w:val="24"/>
        </w:rPr>
        <w:t xml:space="preserve">. </w:t>
      </w:r>
      <w:r w:rsidR="00B14ADD">
        <w:rPr>
          <w:rFonts w:cs="Times New Roman"/>
          <w:sz w:val="24"/>
          <w:szCs w:val="24"/>
        </w:rPr>
        <w:t>Официальное з</w:t>
      </w:r>
      <w:r w:rsidR="00CB0C97">
        <w:rPr>
          <w:rFonts w:cs="Times New Roman"/>
          <w:sz w:val="24"/>
          <w:szCs w:val="24"/>
        </w:rPr>
        <w:t>авершение работы круглого стола</w:t>
      </w:r>
    </w:p>
    <w:p w:rsidR="00DD0EEF" w:rsidRPr="00DD0EEF" w:rsidRDefault="00DD0EEF" w:rsidP="009431B3">
      <w:pPr>
        <w:shd w:val="clear" w:color="auto" w:fill="D6E3BC" w:themeFill="accent3" w:themeFillTint="66"/>
        <w:spacing w:before="120" w:after="120" w:line="240" w:lineRule="auto"/>
        <w:jc w:val="center"/>
        <w:rPr>
          <w:rFonts w:cs="Times New Roman"/>
          <w:sz w:val="24"/>
          <w:szCs w:val="24"/>
        </w:rPr>
      </w:pPr>
      <w:r w:rsidRPr="005611CA">
        <w:rPr>
          <w:rFonts w:cs="Times New Roman"/>
          <w:sz w:val="24"/>
          <w:szCs w:val="24"/>
        </w:rPr>
        <w:t>19</w:t>
      </w:r>
      <w:r>
        <w:rPr>
          <w:rFonts w:cs="Times New Roman"/>
          <w:sz w:val="24"/>
          <w:szCs w:val="24"/>
        </w:rPr>
        <w:t xml:space="preserve">.00. Открытая лекция </w:t>
      </w:r>
      <w:r w:rsidR="00B14ADD">
        <w:rPr>
          <w:rFonts w:cs="Times New Roman"/>
          <w:sz w:val="24"/>
          <w:szCs w:val="24"/>
        </w:rPr>
        <w:t xml:space="preserve">в </w:t>
      </w:r>
      <w:proofErr w:type="spellStart"/>
      <w:r w:rsidR="00B14ADD">
        <w:rPr>
          <w:rFonts w:cs="Times New Roman"/>
          <w:sz w:val="24"/>
          <w:szCs w:val="24"/>
        </w:rPr>
        <w:t>БФУ</w:t>
      </w:r>
      <w:proofErr w:type="spellEnd"/>
    </w:p>
    <w:p w:rsidR="003F7937" w:rsidRDefault="003F7937" w:rsidP="009431B3">
      <w:pPr>
        <w:shd w:val="clear" w:color="auto" w:fill="D6E3BC" w:themeFill="accent3" w:themeFillTint="66"/>
        <w:spacing w:before="60" w:after="6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          *         *</w:t>
      </w:r>
    </w:p>
    <w:p w:rsidR="00CB0C97" w:rsidRPr="00103C31" w:rsidRDefault="00CB0C97" w:rsidP="009431B3">
      <w:pPr>
        <w:shd w:val="clear" w:color="auto" w:fill="D6E3BC" w:themeFill="accent3" w:themeFillTint="66"/>
        <w:spacing w:before="60" w:after="60" w:line="240" w:lineRule="auto"/>
        <w:jc w:val="center"/>
        <w:rPr>
          <w:rFonts w:cs="Times New Roman"/>
          <w:b/>
          <w:sz w:val="24"/>
          <w:szCs w:val="24"/>
        </w:rPr>
      </w:pPr>
      <w:r w:rsidRPr="00103C31">
        <w:rPr>
          <w:rFonts w:cs="Times New Roman"/>
          <w:b/>
          <w:sz w:val="24"/>
          <w:szCs w:val="24"/>
        </w:rPr>
        <w:t>2</w:t>
      </w:r>
      <w:r>
        <w:rPr>
          <w:rFonts w:cs="Times New Roman"/>
          <w:b/>
          <w:sz w:val="24"/>
          <w:szCs w:val="24"/>
        </w:rPr>
        <w:t>8</w:t>
      </w:r>
      <w:r w:rsidRPr="00103C31">
        <w:rPr>
          <w:rFonts w:cs="Times New Roman"/>
          <w:b/>
          <w:sz w:val="24"/>
          <w:szCs w:val="24"/>
        </w:rPr>
        <w:t xml:space="preserve"> ноября, </w:t>
      </w:r>
      <w:r>
        <w:rPr>
          <w:rFonts w:cs="Times New Roman"/>
          <w:b/>
          <w:sz w:val="24"/>
          <w:szCs w:val="24"/>
        </w:rPr>
        <w:t>суббота</w:t>
      </w:r>
    </w:p>
    <w:p w:rsidR="00CB0C97" w:rsidRDefault="00004A57" w:rsidP="009431B3">
      <w:pPr>
        <w:shd w:val="clear" w:color="auto" w:fill="D6E3BC" w:themeFill="accent3" w:themeFillTint="66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14.00. – 16.00. </w:t>
      </w:r>
      <w:r w:rsidR="00326775">
        <w:rPr>
          <w:rFonts w:cs="Times New Roman"/>
          <w:sz w:val="24"/>
          <w:szCs w:val="24"/>
        </w:rPr>
        <w:t xml:space="preserve">Встреча-рассказ с В. </w:t>
      </w:r>
      <w:proofErr w:type="gramStart"/>
      <w:r w:rsidR="00326775">
        <w:rPr>
          <w:rFonts w:cs="Times New Roman"/>
          <w:sz w:val="24"/>
          <w:szCs w:val="24"/>
        </w:rPr>
        <w:t>Кумовым</w:t>
      </w:r>
      <w:proofErr w:type="gramEnd"/>
      <w:r w:rsidR="00B14ADD">
        <w:rPr>
          <w:rFonts w:cs="Times New Roman"/>
          <w:sz w:val="24"/>
          <w:szCs w:val="24"/>
        </w:rPr>
        <w:t xml:space="preserve"> в </w:t>
      </w:r>
      <w:proofErr w:type="spellStart"/>
      <w:r w:rsidR="00B14ADD">
        <w:rPr>
          <w:rFonts w:cs="Times New Roman"/>
          <w:sz w:val="24"/>
          <w:szCs w:val="24"/>
        </w:rPr>
        <w:t>БФУ</w:t>
      </w:r>
      <w:proofErr w:type="spellEnd"/>
    </w:p>
    <w:p w:rsidR="003F7937" w:rsidRDefault="003F7937" w:rsidP="00E57A1A">
      <w:pPr>
        <w:shd w:val="clear" w:color="auto" w:fill="D6E3BC" w:themeFill="accent3" w:themeFillTint="66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A246B4" w:rsidRPr="00256E88" w:rsidRDefault="00A246B4" w:rsidP="00A246B4">
      <w:pPr>
        <w:spacing w:before="60" w:after="60" w:line="240" w:lineRule="auto"/>
        <w:jc w:val="center"/>
        <w:rPr>
          <w:rFonts w:cs="Times New Roman"/>
          <w:b/>
          <w:sz w:val="24"/>
          <w:szCs w:val="24"/>
        </w:rPr>
      </w:pPr>
      <w:r w:rsidRPr="00256E88">
        <w:rPr>
          <w:rFonts w:cs="Times New Roman"/>
          <w:b/>
          <w:sz w:val="24"/>
          <w:szCs w:val="24"/>
        </w:rPr>
        <w:lastRenderedPageBreak/>
        <w:t>2</w:t>
      </w:r>
      <w:r w:rsidRPr="00A246B4">
        <w:rPr>
          <w:rFonts w:cs="Times New Roman"/>
          <w:b/>
          <w:sz w:val="24"/>
          <w:szCs w:val="24"/>
        </w:rPr>
        <w:t>5</w:t>
      </w:r>
      <w:r w:rsidRPr="00256E88">
        <w:rPr>
          <w:rFonts w:cs="Times New Roman"/>
          <w:b/>
          <w:sz w:val="24"/>
          <w:szCs w:val="24"/>
        </w:rPr>
        <w:t xml:space="preserve"> ноября, </w:t>
      </w:r>
      <w:r>
        <w:rPr>
          <w:rFonts w:cs="Times New Roman"/>
          <w:b/>
          <w:sz w:val="24"/>
          <w:szCs w:val="24"/>
        </w:rPr>
        <w:t>среда</w:t>
      </w:r>
    </w:p>
    <w:p w:rsidR="00A246B4" w:rsidRDefault="00A246B4" w:rsidP="00A246B4">
      <w:pPr>
        <w:spacing w:before="120" w:after="12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18.30. – 20.00  </w:t>
      </w:r>
      <w:r>
        <w:t xml:space="preserve">Показ документального фильма </w:t>
      </w:r>
      <w:r w:rsidRPr="00D97DB9">
        <w:rPr>
          <w:rFonts w:cs="Times New Roman"/>
          <w:b/>
          <w:sz w:val="24"/>
          <w:szCs w:val="24"/>
        </w:rPr>
        <w:t>В.</w:t>
      </w:r>
      <w:r>
        <w:rPr>
          <w:rFonts w:cs="Times New Roman"/>
          <w:b/>
          <w:sz w:val="24"/>
          <w:szCs w:val="24"/>
        </w:rPr>
        <w:t>С. </w:t>
      </w:r>
      <w:r w:rsidRPr="00D97DB9">
        <w:rPr>
          <w:rFonts w:cs="Times New Roman"/>
          <w:b/>
          <w:sz w:val="24"/>
          <w:szCs w:val="24"/>
        </w:rPr>
        <w:t>Кумова</w:t>
      </w:r>
      <w:r>
        <w:rPr>
          <w:rFonts w:cs="Times New Roman"/>
          <w:sz w:val="24"/>
          <w:szCs w:val="24"/>
        </w:rPr>
        <w:t xml:space="preserve"> </w:t>
      </w:r>
      <w:r>
        <w:t>о велопутешествии из России в Португалию</w:t>
      </w:r>
      <w:r w:rsidRPr="00D97DB9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в Балтийском федеральном университете  </w:t>
      </w:r>
      <w:r w:rsidR="00E57A1A">
        <w:rPr>
          <w:rFonts w:cs="Times New Roman"/>
          <w:sz w:val="24"/>
          <w:szCs w:val="24"/>
        </w:rPr>
        <w:t xml:space="preserve">                                                                                     </w:t>
      </w:r>
      <w:r>
        <w:rPr>
          <w:rFonts w:cs="Times New Roman"/>
          <w:sz w:val="24"/>
          <w:szCs w:val="24"/>
        </w:rPr>
        <w:t>(улица А. Невского, 14</w:t>
      </w:r>
      <w:r w:rsidR="00BD04D2"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</w:rPr>
        <w:t>Б, ауд. 107).</w:t>
      </w:r>
    </w:p>
    <w:p w:rsidR="00B90E48" w:rsidRDefault="00B90E48" w:rsidP="00A246B4">
      <w:pPr>
        <w:spacing w:before="120" w:after="120" w:line="240" w:lineRule="auto"/>
        <w:jc w:val="center"/>
        <w:rPr>
          <w:rFonts w:cs="Times New Roman"/>
          <w:sz w:val="24"/>
          <w:szCs w:val="24"/>
        </w:rPr>
      </w:pPr>
    </w:p>
    <w:p w:rsidR="00B90E48" w:rsidRDefault="00B90E48" w:rsidP="00A246B4">
      <w:pPr>
        <w:spacing w:before="120" w:after="12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Заезд иногородних участников круглого стола</w:t>
      </w:r>
    </w:p>
    <w:p w:rsidR="00B90E48" w:rsidRPr="00B90E48" w:rsidRDefault="00B90E48" w:rsidP="00B90E48">
      <w:pPr>
        <w:spacing w:before="60" w:after="60" w:line="240" w:lineRule="auto"/>
        <w:jc w:val="center"/>
        <w:rPr>
          <w:rFonts w:cs="Times New Roman"/>
          <w:b/>
          <w:sz w:val="24"/>
          <w:szCs w:val="24"/>
        </w:rPr>
      </w:pPr>
      <w:r w:rsidRPr="00B90E48">
        <w:rPr>
          <w:rFonts w:cs="Times New Roman"/>
          <w:b/>
          <w:sz w:val="24"/>
          <w:szCs w:val="24"/>
        </w:rPr>
        <w:t>*          *         *</w:t>
      </w:r>
    </w:p>
    <w:p w:rsidR="00A246B4" w:rsidRPr="00A246B4" w:rsidRDefault="00A246B4" w:rsidP="003F7937">
      <w:pPr>
        <w:spacing w:before="60" w:after="60" w:line="240" w:lineRule="auto"/>
        <w:jc w:val="center"/>
        <w:rPr>
          <w:rFonts w:cs="Times New Roman"/>
          <w:b/>
          <w:sz w:val="24"/>
          <w:szCs w:val="24"/>
        </w:rPr>
      </w:pPr>
    </w:p>
    <w:p w:rsidR="003F7937" w:rsidRPr="00256E88" w:rsidRDefault="003F7937" w:rsidP="003F7937">
      <w:pPr>
        <w:spacing w:before="60" w:after="60" w:line="240" w:lineRule="auto"/>
        <w:jc w:val="center"/>
        <w:rPr>
          <w:rFonts w:cs="Times New Roman"/>
          <w:b/>
          <w:sz w:val="24"/>
          <w:szCs w:val="24"/>
        </w:rPr>
      </w:pPr>
      <w:r w:rsidRPr="00256E88">
        <w:rPr>
          <w:rFonts w:cs="Times New Roman"/>
          <w:b/>
          <w:sz w:val="24"/>
          <w:szCs w:val="24"/>
        </w:rPr>
        <w:t>26 ноября, четверг</w:t>
      </w:r>
    </w:p>
    <w:p w:rsidR="002B6D5B" w:rsidRDefault="002B6D5B" w:rsidP="003F7937">
      <w:pPr>
        <w:spacing w:before="120" w:after="12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9.30. – 18.00. Регистрация участников и прессы.</w:t>
      </w:r>
    </w:p>
    <w:p w:rsidR="003F7937" w:rsidRPr="003F10AB" w:rsidRDefault="009431B3" w:rsidP="003F7937">
      <w:pPr>
        <w:spacing w:before="120" w:after="12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10.00. – 11.</w:t>
      </w:r>
      <w:r w:rsidR="003B1534">
        <w:rPr>
          <w:rFonts w:cs="Times New Roman"/>
          <w:sz w:val="24"/>
          <w:szCs w:val="24"/>
        </w:rPr>
        <w:t>1</w:t>
      </w:r>
      <w:r>
        <w:rPr>
          <w:rFonts w:cs="Times New Roman"/>
          <w:sz w:val="24"/>
          <w:szCs w:val="24"/>
        </w:rPr>
        <w:t xml:space="preserve">0. </w:t>
      </w:r>
      <w:r w:rsidRPr="003F10AB">
        <w:rPr>
          <w:rFonts w:cs="Times New Roman"/>
          <w:b/>
          <w:sz w:val="24"/>
          <w:szCs w:val="24"/>
        </w:rPr>
        <w:t>Общая сессия</w:t>
      </w:r>
    </w:p>
    <w:p w:rsidR="009F6DE5" w:rsidRDefault="003F7937" w:rsidP="003F7937">
      <w:pPr>
        <w:spacing w:before="120" w:after="120" w:line="240" w:lineRule="auto"/>
        <w:jc w:val="center"/>
        <w:rPr>
          <w:rFonts w:cs="Times New Roman"/>
          <w:i/>
          <w:sz w:val="24"/>
          <w:szCs w:val="24"/>
        </w:rPr>
      </w:pPr>
      <w:r w:rsidRPr="009431B3">
        <w:rPr>
          <w:rFonts w:cs="Times New Roman"/>
          <w:i/>
          <w:sz w:val="24"/>
          <w:szCs w:val="24"/>
        </w:rPr>
        <w:t xml:space="preserve">Модератор: </w:t>
      </w:r>
      <w:r w:rsidR="001D4792">
        <w:rPr>
          <w:rFonts w:cs="Times New Roman"/>
          <w:i/>
          <w:sz w:val="24"/>
          <w:szCs w:val="24"/>
        </w:rPr>
        <w:t>А.Ю. Прохоров («Южный градостроительный центр»)</w:t>
      </w:r>
    </w:p>
    <w:p w:rsidR="003F7937" w:rsidRPr="009431B3" w:rsidRDefault="001D4792" w:rsidP="003F7937">
      <w:pPr>
        <w:spacing w:before="120" w:after="120" w:line="240" w:lineRule="auto"/>
        <w:jc w:val="center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 </w:t>
      </w:r>
      <w:r w:rsidR="003F7937" w:rsidRPr="009431B3">
        <w:rPr>
          <w:rFonts w:cs="Times New Roman"/>
          <w:i/>
          <w:sz w:val="24"/>
          <w:szCs w:val="24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448"/>
        <w:gridCol w:w="4448"/>
      </w:tblGrid>
      <w:tr w:rsidR="003F7937" w:rsidRPr="003F7937" w:rsidTr="00F255DB">
        <w:tc>
          <w:tcPr>
            <w:tcW w:w="85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3F7937" w:rsidRPr="003F7937" w:rsidRDefault="003F7937" w:rsidP="0020522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10.00.</w:t>
            </w:r>
          </w:p>
        </w:tc>
        <w:tc>
          <w:tcPr>
            <w:tcW w:w="4448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F7937" w:rsidRDefault="003F7937" w:rsidP="0020522C">
            <w:pPr>
              <w:rPr>
                <w:rFonts w:cs="Times New Roman"/>
                <w:sz w:val="24"/>
                <w:szCs w:val="24"/>
              </w:rPr>
            </w:pPr>
            <w:r w:rsidRPr="003F7937">
              <w:rPr>
                <w:rFonts w:cs="Times New Roman"/>
                <w:b/>
                <w:sz w:val="24"/>
                <w:szCs w:val="24"/>
              </w:rPr>
              <w:t>А.Г. Ярошук,</w:t>
            </w:r>
            <w:r w:rsidRPr="003F7937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3F7937" w:rsidRPr="005241B4" w:rsidRDefault="003F7937" w:rsidP="0020522C">
            <w:pPr>
              <w:rPr>
                <w:rFonts w:cs="Times New Roman"/>
                <w:sz w:val="24"/>
                <w:szCs w:val="24"/>
              </w:rPr>
            </w:pPr>
            <w:r w:rsidRPr="003F7937">
              <w:rPr>
                <w:rFonts w:cs="Times New Roman"/>
                <w:sz w:val="24"/>
                <w:szCs w:val="24"/>
              </w:rPr>
              <w:t>Глава городского округа «Город Калининград»</w:t>
            </w:r>
          </w:p>
        </w:tc>
        <w:tc>
          <w:tcPr>
            <w:tcW w:w="4448" w:type="dxa"/>
            <w:tcBorders>
              <w:left w:val="dashSmallGap" w:sz="4" w:space="0" w:color="auto"/>
              <w:bottom w:val="dashSmallGap" w:sz="4" w:space="0" w:color="auto"/>
            </w:tcBorders>
          </w:tcPr>
          <w:p w:rsidR="003F7937" w:rsidRPr="003F7937" w:rsidRDefault="003F7937" w:rsidP="0020522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Приветствие от имени Администрации городского округа</w:t>
            </w:r>
          </w:p>
        </w:tc>
      </w:tr>
      <w:tr w:rsidR="003F7937" w:rsidRPr="003F7937" w:rsidTr="00F255DB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F7937" w:rsidRPr="003F7937" w:rsidRDefault="003F7937" w:rsidP="0020522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10.10.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F7937" w:rsidRPr="003F7937" w:rsidRDefault="003F7937" w:rsidP="0020522C">
            <w:pPr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3F7937">
              <w:rPr>
                <w:rFonts w:cs="Times New Roman"/>
                <w:b/>
                <w:sz w:val="24"/>
                <w:szCs w:val="24"/>
              </w:rPr>
              <w:t>А.С</w:t>
            </w:r>
            <w:proofErr w:type="spellEnd"/>
            <w:r w:rsidRPr="003F7937">
              <w:rPr>
                <w:rFonts w:cs="Times New Roman"/>
                <w:b/>
                <w:sz w:val="24"/>
                <w:szCs w:val="24"/>
              </w:rPr>
              <w:t>. Бак</w:t>
            </w:r>
            <w:r w:rsidR="00EA1619">
              <w:rPr>
                <w:rFonts w:cs="Times New Roman"/>
                <w:b/>
                <w:sz w:val="24"/>
                <w:szCs w:val="24"/>
              </w:rPr>
              <w:t>и</w:t>
            </w:r>
            <w:r w:rsidRPr="003F7937">
              <w:rPr>
                <w:rFonts w:cs="Times New Roman"/>
                <w:b/>
                <w:sz w:val="24"/>
                <w:szCs w:val="24"/>
              </w:rPr>
              <w:t>рей,</w:t>
            </w:r>
          </w:p>
          <w:p w:rsidR="00296C55" w:rsidRPr="003F7937" w:rsidRDefault="005241B4" w:rsidP="005241B4">
            <w:pPr>
              <w:rPr>
                <w:rFonts w:cs="Times New Roman"/>
                <w:sz w:val="24"/>
                <w:szCs w:val="24"/>
              </w:rPr>
            </w:pPr>
            <w:r w:rsidRPr="005241B4">
              <w:rPr>
                <w:rFonts w:cs="Times New Roman"/>
                <w:sz w:val="24"/>
                <w:szCs w:val="24"/>
              </w:rPr>
              <w:t>Директор Департамента государственной политики в области автомобильного и городского пассажирского транспорта</w:t>
            </w:r>
            <w:r>
              <w:rPr>
                <w:rFonts w:cs="Times New Roman"/>
                <w:sz w:val="24"/>
                <w:szCs w:val="24"/>
              </w:rPr>
              <w:t xml:space="preserve"> Министерства транспорта Российской Федерации </w:t>
            </w:r>
            <w:r w:rsidR="00296C55" w:rsidRPr="002F2E54">
              <w:rPr>
                <w:rFonts w:cs="Times New Roman"/>
                <w:sz w:val="24"/>
                <w:szCs w:val="24"/>
              </w:rPr>
              <w:t>(на согласовании)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3F7937" w:rsidRPr="003F7937" w:rsidRDefault="003F7937" w:rsidP="0020522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Приветствие от имени Проекта ПРООН/ГЭФ – Минтранса России </w:t>
            </w:r>
            <w:r w:rsidRPr="00256E88">
              <w:rPr>
                <w:rFonts w:cs="Times New Roman"/>
                <w:sz w:val="24"/>
                <w:szCs w:val="24"/>
              </w:rPr>
              <w:t>«Сокращение выбросов парниковых газов от автомобильного транспорта в городах России»</w:t>
            </w:r>
          </w:p>
        </w:tc>
      </w:tr>
      <w:tr w:rsidR="003F7937" w:rsidRPr="003F7937" w:rsidTr="00F255DB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F7937" w:rsidRPr="003F7937" w:rsidRDefault="003F7937" w:rsidP="0020522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10.20.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D4792" w:rsidRPr="001D4792" w:rsidRDefault="001D4792" w:rsidP="0020522C">
            <w:pPr>
              <w:rPr>
                <w:rFonts w:cs="Times New Roman"/>
                <w:b/>
                <w:sz w:val="24"/>
                <w:szCs w:val="24"/>
              </w:rPr>
            </w:pPr>
            <w:r w:rsidRPr="001D4792">
              <w:rPr>
                <w:rFonts w:cs="Times New Roman"/>
                <w:b/>
                <w:sz w:val="24"/>
                <w:szCs w:val="24"/>
              </w:rPr>
              <w:t xml:space="preserve">Е.И. Дятлова, </w:t>
            </w:r>
          </w:p>
          <w:p w:rsidR="001D4792" w:rsidRPr="005241B4" w:rsidRDefault="001D4792" w:rsidP="0020522C">
            <w:pPr>
              <w:rPr>
                <w:rFonts w:cs="Times New Roman"/>
                <w:sz w:val="24"/>
                <w:szCs w:val="24"/>
              </w:rPr>
            </w:pPr>
            <w:r w:rsidRPr="005241B4">
              <w:rPr>
                <w:rFonts w:cs="Times New Roman"/>
                <w:sz w:val="24"/>
                <w:szCs w:val="24"/>
              </w:rPr>
              <w:t>Министр развития инфраструктуры Калининградской области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3F7937" w:rsidRPr="003F7937" w:rsidRDefault="001D4792" w:rsidP="0020522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Приветствие от имени Правительства Калининградской области</w:t>
            </w:r>
          </w:p>
        </w:tc>
      </w:tr>
      <w:tr w:rsidR="000749AE" w:rsidRPr="003F7937" w:rsidTr="00F255DB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749AE" w:rsidRPr="003F7937" w:rsidRDefault="00296C55" w:rsidP="0025234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</w:t>
            </w:r>
            <w:r w:rsidR="0025234D"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</w:rPr>
              <w:t>0.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019A3" w:rsidRDefault="00296C55" w:rsidP="0020522C">
            <w:pPr>
              <w:rPr>
                <w:rFonts w:cs="Times New Roman"/>
                <w:sz w:val="24"/>
                <w:szCs w:val="24"/>
              </w:rPr>
            </w:pPr>
            <w:r w:rsidRPr="00296C55">
              <w:rPr>
                <w:rFonts w:cs="Times New Roman"/>
                <w:b/>
                <w:sz w:val="24"/>
                <w:szCs w:val="24"/>
              </w:rPr>
              <w:t>С.В. Воропаев</w:t>
            </w:r>
            <w:r w:rsidRPr="0025234D">
              <w:rPr>
                <w:rFonts w:cs="Times New Roman"/>
                <w:sz w:val="24"/>
                <w:szCs w:val="24"/>
              </w:rPr>
              <w:t xml:space="preserve">, </w:t>
            </w:r>
          </w:p>
          <w:p w:rsidR="000749AE" w:rsidRPr="003F7937" w:rsidRDefault="00296C55" w:rsidP="0020522C">
            <w:pPr>
              <w:rPr>
                <w:rFonts w:cs="Times New Roman"/>
                <w:sz w:val="24"/>
                <w:szCs w:val="24"/>
              </w:rPr>
            </w:pPr>
            <w:r w:rsidRPr="005241B4">
              <w:rPr>
                <w:rFonts w:cs="Times New Roman"/>
                <w:sz w:val="24"/>
                <w:szCs w:val="24"/>
              </w:rPr>
              <w:t>заместитель главы администрации, управляющий принимающего города чемпионата мира по футболу 2018г.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0749AE" w:rsidRPr="003F7937" w:rsidRDefault="005241B4" w:rsidP="0025234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Мероприятия по подготовке г</w:t>
            </w:r>
            <w:proofErr w:type="gramStart"/>
            <w:r>
              <w:rPr>
                <w:rFonts w:cs="Times New Roman"/>
                <w:sz w:val="24"/>
                <w:szCs w:val="24"/>
              </w:rPr>
              <w:t>.</w:t>
            </w:r>
            <w:r w:rsidR="0025234D">
              <w:rPr>
                <w:rFonts w:cs="Times New Roman"/>
                <w:sz w:val="24"/>
                <w:szCs w:val="24"/>
              </w:rPr>
              <w:t>К</w:t>
            </w:r>
            <w:proofErr w:type="gramEnd"/>
            <w:r w:rsidR="0025234D">
              <w:rPr>
                <w:rFonts w:cs="Times New Roman"/>
                <w:sz w:val="24"/>
                <w:szCs w:val="24"/>
              </w:rPr>
              <w:t>алининграда к Чемпионату</w:t>
            </w:r>
            <w:r w:rsidR="00296C55">
              <w:rPr>
                <w:rFonts w:cs="Times New Roman"/>
                <w:sz w:val="24"/>
                <w:szCs w:val="24"/>
              </w:rPr>
              <w:t xml:space="preserve"> мира по футболу 2018г. в г. Калининграде</w:t>
            </w:r>
            <w:r w:rsidR="0025234D">
              <w:rPr>
                <w:rFonts w:cs="Times New Roman"/>
                <w:sz w:val="24"/>
                <w:szCs w:val="24"/>
              </w:rPr>
              <w:t xml:space="preserve"> как элемент увеличения мобильности</w:t>
            </w:r>
          </w:p>
        </w:tc>
      </w:tr>
      <w:tr w:rsidR="003B1534" w:rsidRPr="003F7937" w:rsidTr="00BC0FAE">
        <w:trPr>
          <w:trHeight w:val="1153"/>
        </w:trPr>
        <w:tc>
          <w:tcPr>
            <w:tcW w:w="851" w:type="dxa"/>
            <w:tcBorders>
              <w:top w:val="dashSmallGap" w:sz="4" w:space="0" w:color="auto"/>
              <w:bottom w:val="nil"/>
              <w:right w:val="dashSmallGap" w:sz="4" w:space="0" w:color="auto"/>
            </w:tcBorders>
          </w:tcPr>
          <w:p w:rsidR="003B1534" w:rsidRPr="003F7937" w:rsidRDefault="003B1534" w:rsidP="00DA487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10.50.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nil"/>
              <w:right w:val="dashSmallGap" w:sz="4" w:space="0" w:color="auto"/>
            </w:tcBorders>
          </w:tcPr>
          <w:p w:rsidR="003B1534" w:rsidRPr="00296C55" w:rsidRDefault="003B1534" w:rsidP="00DA4871">
            <w:pPr>
              <w:rPr>
                <w:rFonts w:cs="Times New Roman"/>
                <w:b/>
                <w:sz w:val="24"/>
                <w:szCs w:val="24"/>
              </w:rPr>
            </w:pPr>
            <w:r w:rsidRPr="00296C55">
              <w:rPr>
                <w:rFonts w:cs="Times New Roman"/>
                <w:b/>
                <w:sz w:val="24"/>
                <w:szCs w:val="24"/>
              </w:rPr>
              <w:t xml:space="preserve">С.Ю. Трухачёв, </w:t>
            </w:r>
          </w:p>
          <w:p w:rsidR="003B1534" w:rsidRDefault="003B1534" w:rsidP="00DA487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директор «НПО «Южный градостроительный центр», канд. арх., советник РААСН</w:t>
            </w:r>
          </w:p>
          <w:p w:rsidR="00BC0FAE" w:rsidRPr="003F7937" w:rsidRDefault="00BC0FAE" w:rsidP="00DA487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nil"/>
            </w:tcBorders>
          </w:tcPr>
          <w:p w:rsidR="003B1534" w:rsidRPr="003F7937" w:rsidRDefault="003B1534" w:rsidP="00DA487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 проекте нового генерального плана Калининграда</w:t>
            </w:r>
          </w:p>
        </w:tc>
      </w:tr>
    </w:tbl>
    <w:p w:rsidR="003F7937" w:rsidRPr="003F7937" w:rsidRDefault="003F7937" w:rsidP="003F793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96C55" w:rsidRDefault="003F7937" w:rsidP="003F7937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256E88">
        <w:rPr>
          <w:rFonts w:cs="Times New Roman"/>
          <w:sz w:val="24"/>
          <w:szCs w:val="24"/>
        </w:rPr>
        <w:t>1</w:t>
      </w:r>
      <w:r>
        <w:rPr>
          <w:rFonts w:cs="Times New Roman"/>
          <w:sz w:val="24"/>
          <w:szCs w:val="24"/>
        </w:rPr>
        <w:t>1</w:t>
      </w:r>
      <w:r w:rsidRPr="00256E88">
        <w:rPr>
          <w:rFonts w:cs="Times New Roman"/>
          <w:sz w:val="24"/>
          <w:szCs w:val="24"/>
        </w:rPr>
        <w:t>.</w:t>
      </w:r>
      <w:r w:rsidR="00804BB3">
        <w:rPr>
          <w:rFonts w:cs="Times New Roman"/>
          <w:sz w:val="24"/>
          <w:szCs w:val="24"/>
        </w:rPr>
        <w:t>1</w:t>
      </w:r>
      <w:r w:rsidRPr="00256E88">
        <w:rPr>
          <w:rFonts w:cs="Times New Roman"/>
          <w:sz w:val="24"/>
          <w:szCs w:val="24"/>
        </w:rPr>
        <w:t>0. – 1</w:t>
      </w:r>
      <w:r w:rsidR="00BC0FAE">
        <w:rPr>
          <w:rFonts w:cs="Times New Roman"/>
          <w:sz w:val="24"/>
          <w:szCs w:val="24"/>
        </w:rPr>
        <w:t>1</w:t>
      </w:r>
      <w:r w:rsidRPr="00256E88">
        <w:rPr>
          <w:rFonts w:cs="Times New Roman"/>
          <w:sz w:val="24"/>
          <w:szCs w:val="24"/>
        </w:rPr>
        <w:t>.</w:t>
      </w:r>
      <w:r w:rsidR="00BC0FAE">
        <w:rPr>
          <w:rFonts w:cs="Times New Roman"/>
          <w:sz w:val="24"/>
          <w:szCs w:val="24"/>
        </w:rPr>
        <w:t>4</w:t>
      </w:r>
      <w:r w:rsidRPr="00256E88">
        <w:rPr>
          <w:rFonts w:cs="Times New Roman"/>
          <w:sz w:val="24"/>
          <w:szCs w:val="24"/>
        </w:rPr>
        <w:t xml:space="preserve">0. </w:t>
      </w:r>
      <w:r>
        <w:rPr>
          <w:rFonts w:cs="Times New Roman"/>
          <w:sz w:val="24"/>
          <w:szCs w:val="24"/>
        </w:rPr>
        <w:t>Кофе-брейк</w:t>
      </w:r>
    </w:p>
    <w:p w:rsidR="00296C55" w:rsidRDefault="00296C55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4A517F" w:rsidRDefault="00BC0FAE" w:rsidP="004A517F">
      <w:pPr>
        <w:spacing w:before="120" w:after="12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11</w:t>
      </w:r>
      <w:r w:rsidR="004A517F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4</w:t>
      </w:r>
      <w:r w:rsidR="004A517F">
        <w:rPr>
          <w:rFonts w:cs="Times New Roman"/>
          <w:sz w:val="24"/>
          <w:szCs w:val="24"/>
        </w:rPr>
        <w:t>0. – 14.</w:t>
      </w:r>
      <w:r>
        <w:rPr>
          <w:rFonts w:cs="Times New Roman"/>
          <w:sz w:val="24"/>
          <w:szCs w:val="24"/>
        </w:rPr>
        <w:t>2</w:t>
      </w:r>
      <w:r w:rsidR="004A517F">
        <w:rPr>
          <w:rFonts w:cs="Times New Roman"/>
          <w:sz w:val="24"/>
          <w:szCs w:val="24"/>
        </w:rPr>
        <w:t>0</w:t>
      </w:r>
      <w:r w:rsidR="004A517F" w:rsidRPr="00256E88">
        <w:rPr>
          <w:rFonts w:cs="Times New Roman"/>
          <w:sz w:val="24"/>
          <w:szCs w:val="24"/>
        </w:rPr>
        <w:t xml:space="preserve">. Сессия: </w:t>
      </w:r>
      <w:r w:rsidR="004A517F" w:rsidRPr="00256E88">
        <w:rPr>
          <w:rFonts w:cs="Times New Roman"/>
          <w:b/>
          <w:sz w:val="24"/>
          <w:szCs w:val="24"/>
        </w:rPr>
        <w:t>Пешеходное движение</w:t>
      </w:r>
    </w:p>
    <w:p w:rsidR="004A517F" w:rsidRDefault="004A517F" w:rsidP="004A517F">
      <w:pPr>
        <w:spacing w:before="120" w:after="120" w:line="240" w:lineRule="auto"/>
        <w:contextualSpacing/>
        <w:jc w:val="center"/>
        <w:rPr>
          <w:rFonts w:cs="Times New Roman"/>
          <w:i/>
          <w:sz w:val="24"/>
          <w:szCs w:val="24"/>
        </w:rPr>
      </w:pPr>
      <w:r w:rsidRPr="009431B3">
        <w:rPr>
          <w:rFonts w:cs="Times New Roman"/>
          <w:i/>
          <w:sz w:val="24"/>
          <w:szCs w:val="24"/>
        </w:rPr>
        <w:t xml:space="preserve">Модератор: </w:t>
      </w:r>
      <w:r>
        <w:rPr>
          <w:rFonts w:cs="Times New Roman"/>
          <w:i/>
          <w:sz w:val="24"/>
          <w:szCs w:val="24"/>
        </w:rPr>
        <w:t xml:space="preserve">А.Ю. Михайлов </w:t>
      </w:r>
    </w:p>
    <w:p w:rsidR="004A517F" w:rsidRPr="009431B3" w:rsidRDefault="004A517F" w:rsidP="004A517F">
      <w:pPr>
        <w:spacing w:before="120" w:after="120" w:line="240" w:lineRule="auto"/>
        <w:contextualSpacing/>
        <w:jc w:val="center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(проф. Иркутского государственного технического университета, д.т.н.) </w:t>
      </w:r>
      <w:r w:rsidRPr="009431B3">
        <w:rPr>
          <w:rFonts w:cs="Times New Roman"/>
          <w:i/>
          <w:sz w:val="24"/>
          <w:szCs w:val="24"/>
        </w:rPr>
        <w:t xml:space="preserve"> </w:t>
      </w:r>
    </w:p>
    <w:p w:rsidR="004A517F" w:rsidRDefault="004A517F" w:rsidP="004A517F">
      <w:pPr>
        <w:spacing w:before="60" w:after="60" w:line="240" w:lineRule="auto"/>
        <w:jc w:val="center"/>
        <w:rPr>
          <w:rFonts w:ascii="Times New Roman" w:hAnsi="Times New Roman" w:cs="Times New Roman"/>
          <w:i/>
        </w:rPr>
      </w:pPr>
    </w:p>
    <w:p w:rsidR="004A517F" w:rsidRDefault="004A517F" w:rsidP="004A517F">
      <w:pPr>
        <w:spacing w:before="60" w:after="6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Пешеходное движение – это самый естественный и здоровый вид передвижений. В ходе сессии предстоит выяснить, в каком виде сегодня организованы пространства для пешеходов в центральной части города, как планируется развивать их в соответствии с имеющимися проектными предложениями. Особое место принадлежит теме организации пешеходных связей в период проведения ЧМ-2018 в части организации, функционирования, а также последующего использования фан-зон для игр чемпионата.</w:t>
      </w:r>
    </w:p>
    <w:p w:rsidR="004A517F" w:rsidRDefault="004A517F" w:rsidP="004A517F">
      <w:pPr>
        <w:spacing w:before="60" w:after="6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447"/>
        <w:gridCol w:w="4448"/>
      </w:tblGrid>
      <w:tr w:rsidR="004A517F" w:rsidRPr="003F7937" w:rsidTr="005A2654">
        <w:tc>
          <w:tcPr>
            <w:tcW w:w="85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4A517F" w:rsidRPr="003F7937" w:rsidRDefault="00BC0FAE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11.40.</w:t>
            </w: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Pr="00004A57" w:rsidRDefault="004A517F" w:rsidP="005A2654">
            <w:pPr>
              <w:rPr>
                <w:rFonts w:cs="Times New Roman"/>
                <w:b/>
                <w:sz w:val="24"/>
                <w:szCs w:val="24"/>
              </w:rPr>
            </w:pPr>
            <w:r w:rsidRPr="00004A57">
              <w:rPr>
                <w:rFonts w:cs="Times New Roman"/>
                <w:b/>
                <w:sz w:val="24"/>
                <w:szCs w:val="24"/>
              </w:rPr>
              <w:t>О.В.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004A57">
              <w:rPr>
                <w:rFonts w:cs="Times New Roman"/>
                <w:b/>
                <w:sz w:val="24"/>
                <w:szCs w:val="24"/>
              </w:rPr>
              <w:t>Мезей,</w:t>
            </w:r>
          </w:p>
          <w:p w:rsidR="00520D39" w:rsidRPr="002F2E54" w:rsidRDefault="00FC2633" w:rsidP="005A265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Главный архитектор проектов </w:t>
            </w:r>
          </w:p>
          <w:p w:rsidR="004A517F" w:rsidRPr="0025234D" w:rsidRDefault="00FC2633" w:rsidP="005A265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ООО «Никор-проект»</w:t>
            </w:r>
          </w:p>
        </w:tc>
        <w:tc>
          <w:tcPr>
            <w:tcW w:w="4448" w:type="dxa"/>
            <w:tcBorders>
              <w:left w:val="dashSmallGap" w:sz="4" w:space="0" w:color="auto"/>
              <w:bottom w:val="dashSmallGap" w:sz="4" w:space="0" w:color="auto"/>
            </w:tcBorders>
          </w:tcPr>
          <w:p w:rsidR="004A517F" w:rsidRPr="00A175C5" w:rsidRDefault="004A517F" w:rsidP="005A2654">
            <w:pPr>
              <w:rPr>
                <w:rFonts w:cs="Times New Roman"/>
                <w:sz w:val="24"/>
                <w:szCs w:val="24"/>
              </w:rPr>
            </w:pPr>
            <w:r w:rsidRPr="00A175C5">
              <w:rPr>
                <w:rFonts w:cs="Times New Roman"/>
                <w:sz w:val="24"/>
                <w:szCs w:val="24"/>
              </w:rPr>
              <w:t xml:space="preserve">Пешеходные пространства центра Калининграда в результатах международных конкурсов </w:t>
            </w:r>
          </w:p>
        </w:tc>
      </w:tr>
      <w:tr w:rsidR="004A517F" w:rsidRPr="00520D39" w:rsidTr="005A2654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Pr="003F7937" w:rsidRDefault="00BC0FAE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Pr="00370515" w:rsidRDefault="004A517F" w:rsidP="005A2654">
            <w:pPr>
              <w:rPr>
                <w:rFonts w:cs="Times New Roman"/>
                <w:b/>
                <w:sz w:val="24"/>
                <w:szCs w:val="24"/>
              </w:rPr>
            </w:pPr>
            <w:r w:rsidRPr="00370515">
              <w:rPr>
                <w:rFonts w:cs="Times New Roman"/>
                <w:b/>
                <w:sz w:val="24"/>
                <w:szCs w:val="24"/>
              </w:rPr>
              <w:t>А.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370515">
              <w:rPr>
                <w:rFonts w:cs="Times New Roman"/>
                <w:b/>
                <w:sz w:val="24"/>
                <w:szCs w:val="24"/>
              </w:rPr>
              <w:t>Апарасио,</w:t>
            </w:r>
          </w:p>
          <w:p w:rsidR="004A517F" w:rsidRPr="002F2E54" w:rsidRDefault="004A517F" w:rsidP="005A265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доктор Технического университета Мадрида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4A517F" w:rsidRDefault="004A517F" w:rsidP="005A2654">
            <w:pPr>
              <w:contextualSpacing/>
              <w:rPr>
                <w:rFonts w:cs="Times New Roman"/>
                <w:sz w:val="24"/>
                <w:szCs w:val="24"/>
              </w:rPr>
            </w:pPr>
            <w:r w:rsidRPr="00A175C5">
              <w:rPr>
                <w:rFonts w:cs="Times New Roman"/>
                <w:sz w:val="24"/>
                <w:szCs w:val="24"/>
              </w:rPr>
              <w:t xml:space="preserve">Развитие пешеходных зон в городах: международные тенденции </w:t>
            </w:r>
          </w:p>
          <w:p w:rsidR="004A517F" w:rsidRPr="002F2E54" w:rsidRDefault="004A517F" w:rsidP="005A26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17F" w:rsidRPr="003F7937" w:rsidTr="005A2654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Pr="003F7937" w:rsidRDefault="00BC0FAE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12.20.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Pr="00370515" w:rsidRDefault="004A517F" w:rsidP="005A2654">
            <w:pPr>
              <w:rPr>
                <w:rFonts w:cs="Times New Roman"/>
                <w:b/>
                <w:sz w:val="24"/>
                <w:szCs w:val="24"/>
              </w:rPr>
            </w:pPr>
            <w:r w:rsidRPr="00370515">
              <w:rPr>
                <w:rFonts w:cs="Times New Roman"/>
                <w:b/>
                <w:sz w:val="24"/>
                <w:szCs w:val="24"/>
              </w:rPr>
              <w:t>К.Ю.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370515">
              <w:rPr>
                <w:rFonts w:cs="Times New Roman"/>
                <w:b/>
                <w:sz w:val="24"/>
                <w:szCs w:val="24"/>
              </w:rPr>
              <w:t>Трофименко,</w:t>
            </w:r>
          </w:p>
          <w:p w:rsidR="004A517F" w:rsidRDefault="004A517F" w:rsidP="005A2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директор центра исследований транспортных проблем мегаполисов Высшей школы экономики, к.т.н.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4A517F" w:rsidRDefault="004A517F" w:rsidP="005A26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0515">
              <w:rPr>
                <w:rFonts w:cs="Times New Roman"/>
                <w:sz w:val="24"/>
                <w:szCs w:val="24"/>
              </w:rPr>
              <w:t>Организация транспортного и пешеходного обслуживания игр чемпионата мира 2018г. в г. Калининграде</w:t>
            </w:r>
          </w:p>
        </w:tc>
      </w:tr>
      <w:tr w:rsidR="00BC0FAE" w:rsidRPr="003F7937" w:rsidTr="005A2654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C0FAE" w:rsidRPr="003F7937" w:rsidRDefault="00BC0FAE" w:rsidP="00332D1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12.40.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C0FAE" w:rsidRPr="00790563" w:rsidRDefault="00BC0FAE" w:rsidP="009F7025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790563">
              <w:rPr>
                <w:rFonts w:cs="Times New Roman"/>
                <w:b/>
                <w:sz w:val="24"/>
                <w:szCs w:val="24"/>
              </w:rPr>
              <w:t>Д.В</w:t>
            </w:r>
            <w:proofErr w:type="spellEnd"/>
            <w:r w:rsidRPr="00790563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790563">
              <w:rPr>
                <w:rFonts w:cs="Times New Roman"/>
                <w:b/>
                <w:sz w:val="24"/>
                <w:szCs w:val="24"/>
              </w:rPr>
              <w:t>Енин</w:t>
            </w:r>
            <w:r w:rsidRPr="00790563">
              <w:rPr>
                <w:rFonts w:cs="Times New Roman"/>
                <w:sz w:val="24"/>
                <w:szCs w:val="24"/>
              </w:rPr>
              <w:t xml:space="preserve">, </w:t>
            </w:r>
          </w:p>
          <w:p w:rsidR="00BC0FAE" w:rsidRPr="00A175C5" w:rsidRDefault="00BC0FAE" w:rsidP="009F702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</w:t>
            </w:r>
            <w:r w:rsidRPr="008B56E5">
              <w:rPr>
                <w:rFonts w:cs="Times New Roman"/>
                <w:sz w:val="24"/>
                <w:szCs w:val="24"/>
              </w:rPr>
              <w:t>оцент кафедры «Логистика» Московского автомобильно-дорожного государственного технического университета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BC0FAE" w:rsidRPr="00A175C5" w:rsidRDefault="00BC0FAE" w:rsidP="009F7025">
            <w:pPr>
              <w:rPr>
                <w:rFonts w:cs="Times New Roman"/>
                <w:sz w:val="24"/>
                <w:szCs w:val="24"/>
              </w:rPr>
            </w:pPr>
            <w:r w:rsidRPr="00A175C5">
              <w:rPr>
                <w:rFonts w:cs="Times New Roman"/>
                <w:sz w:val="24"/>
                <w:szCs w:val="24"/>
              </w:rPr>
              <w:t>Проблемы организации пространства для маломобильных групп населения в отечественной практике</w:t>
            </w:r>
          </w:p>
        </w:tc>
      </w:tr>
      <w:tr w:rsidR="00BC0FAE" w:rsidRPr="003F7937" w:rsidTr="005A2654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C0FAE" w:rsidRPr="00296C55" w:rsidRDefault="00BC0FAE" w:rsidP="00332D1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C0FAE" w:rsidRDefault="00BC0FAE" w:rsidP="005A265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Е. Салихова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  <w:r w:rsidRPr="005611CA">
              <w:rPr>
                <w:rFonts w:cs="Times New Roman"/>
                <w:sz w:val="24"/>
                <w:szCs w:val="24"/>
              </w:rPr>
              <w:t xml:space="preserve">канд. биол. </w:t>
            </w:r>
            <w:proofErr w:type="gramStart"/>
            <w:r w:rsidRPr="005611CA">
              <w:rPr>
                <w:rFonts w:cs="Times New Roman"/>
                <w:sz w:val="24"/>
                <w:szCs w:val="24"/>
              </w:rPr>
              <w:t>н</w:t>
            </w:r>
            <w:proofErr w:type="gramEnd"/>
            <w:r w:rsidRPr="005611CA">
              <w:rPr>
                <w:rFonts w:cs="Times New Roman"/>
                <w:sz w:val="24"/>
                <w:szCs w:val="24"/>
              </w:rPr>
              <w:t xml:space="preserve">., </w:t>
            </w:r>
          </w:p>
          <w:p w:rsidR="00BC0FAE" w:rsidRDefault="00BC0FAE" w:rsidP="005A265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Л. Станченко</w:t>
            </w:r>
            <w:r w:rsidRPr="005611CA">
              <w:rPr>
                <w:rFonts w:cs="Times New Roman"/>
                <w:b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к.г.</w:t>
            </w:r>
            <w:proofErr w:type="gramStart"/>
            <w:r>
              <w:rPr>
                <w:rFonts w:cs="Times New Roman"/>
                <w:sz w:val="24"/>
                <w:szCs w:val="24"/>
              </w:rPr>
              <w:t>н</w:t>
            </w:r>
            <w:proofErr w:type="spellEnd"/>
            <w:proofErr w:type="gramEnd"/>
            <w:r>
              <w:rPr>
                <w:rFonts w:cs="Times New Roman"/>
                <w:sz w:val="24"/>
                <w:szCs w:val="24"/>
              </w:rPr>
              <w:t xml:space="preserve">., </w:t>
            </w:r>
          </w:p>
          <w:p w:rsidR="00BC0FAE" w:rsidRPr="00A175C5" w:rsidRDefault="00BC0FAE" w:rsidP="005A265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Институт</w:t>
            </w:r>
            <w:r w:rsidRPr="005611CA">
              <w:rPr>
                <w:rFonts w:cs="Times New Roman"/>
                <w:sz w:val="24"/>
                <w:szCs w:val="24"/>
              </w:rPr>
              <w:t xml:space="preserve"> природопользования, территориального развития и градостроительства </w:t>
            </w:r>
            <w:proofErr w:type="spellStart"/>
            <w:r w:rsidRPr="005611CA">
              <w:rPr>
                <w:rFonts w:cs="Times New Roman"/>
                <w:sz w:val="24"/>
                <w:szCs w:val="24"/>
              </w:rPr>
              <w:t>БФУ</w:t>
            </w:r>
            <w:proofErr w:type="spellEnd"/>
            <w:r w:rsidRPr="005611CA">
              <w:rPr>
                <w:rFonts w:cs="Times New Roman"/>
                <w:sz w:val="24"/>
                <w:szCs w:val="24"/>
              </w:rPr>
              <w:t xml:space="preserve"> им. И. Канта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BC0FAE" w:rsidRPr="00A175C5" w:rsidRDefault="00BC0FAE" w:rsidP="005A2654">
            <w:pPr>
              <w:rPr>
                <w:rFonts w:cs="Times New Roman"/>
                <w:sz w:val="24"/>
                <w:szCs w:val="24"/>
              </w:rPr>
            </w:pPr>
            <w:r w:rsidRPr="005611CA">
              <w:rPr>
                <w:rFonts w:cs="Times New Roman"/>
                <w:sz w:val="24"/>
                <w:szCs w:val="24"/>
              </w:rPr>
              <w:t>Пешеходные маршруты по исторической рекреационной территории экологического каркаса города Калининграда</w:t>
            </w:r>
          </w:p>
        </w:tc>
      </w:tr>
      <w:tr w:rsidR="00BC0FAE" w:rsidRPr="003F7937" w:rsidTr="005A2654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C0FAE" w:rsidRDefault="00BC0FAE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13.20.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C0FAE" w:rsidRPr="00925D9E" w:rsidRDefault="00BC0FAE" w:rsidP="005A2654">
            <w:pPr>
              <w:rPr>
                <w:rFonts w:cs="Times New Roman"/>
                <w:b/>
                <w:sz w:val="24"/>
                <w:szCs w:val="24"/>
              </w:rPr>
            </w:pPr>
            <w:r w:rsidRPr="00925D9E">
              <w:rPr>
                <w:rFonts w:cs="Times New Roman"/>
                <w:b/>
                <w:sz w:val="24"/>
                <w:szCs w:val="24"/>
              </w:rPr>
              <w:t>В.И.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25D9E">
              <w:rPr>
                <w:rFonts w:cs="Times New Roman"/>
                <w:b/>
                <w:sz w:val="24"/>
                <w:szCs w:val="24"/>
              </w:rPr>
              <w:t xml:space="preserve">Пустовгаров, </w:t>
            </w:r>
          </w:p>
          <w:p w:rsidR="00BC0FAE" w:rsidRPr="00925D9E" w:rsidRDefault="00BC0FAE" w:rsidP="005A265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зав. каф</w:t>
            </w:r>
            <w:proofErr w:type="gramStart"/>
            <w:r>
              <w:rPr>
                <w:rFonts w:cs="Times New Roman"/>
                <w:sz w:val="24"/>
                <w:szCs w:val="24"/>
              </w:rPr>
              <w:t>.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="Times New Roman"/>
                <w:sz w:val="24"/>
                <w:szCs w:val="24"/>
              </w:rPr>
              <w:t>г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радостроительства </w:t>
            </w:r>
            <w:proofErr w:type="spellStart"/>
            <w:r>
              <w:rPr>
                <w:rFonts w:cs="Times New Roman"/>
                <w:sz w:val="24"/>
                <w:szCs w:val="24"/>
              </w:rPr>
              <w:t>БФУ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им. </w:t>
            </w:r>
            <w:proofErr w:type="spellStart"/>
            <w:r>
              <w:rPr>
                <w:rFonts w:cs="Times New Roman"/>
                <w:sz w:val="24"/>
                <w:szCs w:val="24"/>
              </w:rPr>
              <w:t>И.Канта</w:t>
            </w:r>
            <w:proofErr w:type="spellEnd"/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BC0FAE" w:rsidRPr="00925D9E" w:rsidRDefault="00BC0FAE" w:rsidP="005A2654">
            <w:pPr>
              <w:rPr>
                <w:rFonts w:cs="Times New Roman"/>
                <w:sz w:val="24"/>
                <w:szCs w:val="24"/>
              </w:rPr>
            </w:pPr>
            <w:r w:rsidRPr="00925D9E">
              <w:rPr>
                <w:rFonts w:cs="Times New Roman"/>
                <w:sz w:val="24"/>
                <w:szCs w:val="24"/>
              </w:rPr>
              <w:t>Общественные пространства центра Калининграда как объект творчества архитекторов</w:t>
            </w:r>
          </w:p>
        </w:tc>
      </w:tr>
      <w:tr w:rsidR="00BC0FAE" w:rsidRPr="003F7937" w:rsidTr="005A2654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C0FAE" w:rsidRPr="003F7937" w:rsidRDefault="00BC0FAE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13.40.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C0FAE" w:rsidRPr="00A175C5" w:rsidRDefault="00BC0FAE" w:rsidP="005A2654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Е.Н. Маврина,</w:t>
            </w:r>
            <w:r w:rsidRPr="00A175C5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BC0FAE" w:rsidRPr="00A175C5" w:rsidRDefault="00BC0FAE" w:rsidP="005A265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Руководитель проекта/эксперт ООО «</w:t>
            </w:r>
            <w:proofErr w:type="spellStart"/>
            <w:r>
              <w:rPr>
                <w:rFonts w:cs="Times New Roman"/>
                <w:sz w:val="24"/>
                <w:szCs w:val="24"/>
              </w:rPr>
              <w:t>ВК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«Регионконсалт»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BC0FAE" w:rsidRPr="00A175C5" w:rsidRDefault="00BC0FAE" w:rsidP="005A2654">
            <w:pPr>
              <w:rPr>
                <w:rFonts w:cs="Times New Roman"/>
                <w:sz w:val="24"/>
                <w:szCs w:val="24"/>
              </w:rPr>
            </w:pPr>
            <w:r w:rsidRPr="00A175C5">
              <w:rPr>
                <w:rFonts w:cs="Times New Roman"/>
                <w:sz w:val="24"/>
                <w:szCs w:val="24"/>
              </w:rPr>
              <w:t>Рекомендации по развитию пешеходных пространств (зон) в городах</w:t>
            </w:r>
          </w:p>
        </w:tc>
      </w:tr>
      <w:tr w:rsidR="00BC0FAE" w:rsidRPr="003F7937" w:rsidTr="005A2654">
        <w:tc>
          <w:tcPr>
            <w:tcW w:w="851" w:type="dxa"/>
            <w:tcBorders>
              <w:top w:val="dashSmallGap" w:sz="4" w:space="0" w:color="auto"/>
              <w:right w:val="dashSmallGap" w:sz="4" w:space="0" w:color="auto"/>
            </w:tcBorders>
          </w:tcPr>
          <w:p w:rsidR="00BC0FAE" w:rsidRPr="003F7937" w:rsidRDefault="00BC0FAE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14.00.</w:t>
            </w:r>
          </w:p>
        </w:tc>
        <w:tc>
          <w:tcPr>
            <w:tcW w:w="8895" w:type="dxa"/>
            <w:gridSpan w:val="2"/>
            <w:tcBorders>
              <w:top w:val="dashSmallGap" w:sz="4" w:space="0" w:color="auto"/>
              <w:left w:val="dashSmallGap" w:sz="4" w:space="0" w:color="auto"/>
            </w:tcBorders>
          </w:tcPr>
          <w:p w:rsidR="00BC0FAE" w:rsidRPr="00925D9E" w:rsidRDefault="00BC0FAE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D9E">
              <w:rPr>
                <w:rFonts w:cs="Times New Roman"/>
                <w:sz w:val="24"/>
                <w:szCs w:val="24"/>
              </w:rPr>
              <w:t>Свободная дискуссия по тематике сессии.</w:t>
            </w:r>
          </w:p>
          <w:p w:rsidR="00BC0FAE" w:rsidRPr="003F7937" w:rsidRDefault="00BC0FAE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D9E">
              <w:rPr>
                <w:rFonts w:cs="Times New Roman"/>
                <w:sz w:val="24"/>
                <w:szCs w:val="24"/>
              </w:rPr>
              <w:t>Подведение итогов: А.Ю. Михайлов</w:t>
            </w:r>
          </w:p>
        </w:tc>
      </w:tr>
    </w:tbl>
    <w:p w:rsidR="004A517F" w:rsidRDefault="004A517F" w:rsidP="004A517F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9F6DE5" w:rsidRDefault="009F6DE5" w:rsidP="009F6DE5">
      <w:pPr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14.</w:t>
      </w:r>
      <w:r w:rsidR="00BC0FAE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>0. – 15.</w:t>
      </w:r>
      <w:r w:rsidR="002C0083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>0</w:t>
      </w:r>
      <w:r w:rsidRPr="00256E88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Обед</w:t>
      </w:r>
      <w:r w:rsidR="002C0083">
        <w:rPr>
          <w:rFonts w:cs="Times New Roman"/>
          <w:sz w:val="24"/>
          <w:szCs w:val="24"/>
        </w:rPr>
        <w:t xml:space="preserve"> (для участников круглого стола)</w:t>
      </w:r>
    </w:p>
    <w:p w:rsidR="009F6DE5" w:rsidRPr="003F7937" w:rsidRDefault="009F6DE5" w:rsidP="009F6DE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F6DE5" w:rsidRDefault="009F6DE5" w:rsidP="003F7937">
      <w:pPr>
        <w:spacing w:before="120" w:after="12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4A517F" w:rsidRDefault="004A517F" w:rsidP="004A517F">
      <w:pPr>
        <w:spacing w:before="120" w:after="12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15.40. – 18.00</w:t>
      </w:r>
      <w:r w:rsidRPr="00103C31">
        <w:rPr>
          <w:rFonts w:cs="Times New Roman"/>
          <w:sz w:val="24"/>
          <w:szCs w:val="24"/>
        </w:rPr>
        <w:t xml:space="preserve">. Сессия: </w:t>
      </w:r>
      <w:r>
        <w:rPr>
          <w:rFonts w:cs="Times New Roman"/>
          <w:b/>
          <w:sz w:val="24"/>
          <w:szCs w:val="24"/>
        </w:rPr>
        <w:t xml:space="preserve">Автомобильный </w:t>
      </w:r>
      <w:r w:rsidRPr="00103C31">
        <w:rPr>
          <w:rFonts w:cs="Times New Roman"/>
          <w:b/>
          <w:sz w:val="24"/>
          <w:szCs w:val="24"/>
        </w:rPr>
        <w:t>транспорт</w:t>
      </w:r>
    </w:p>
    <w:p w:rsidR="004A517F" w:rsidRDefault="004A517F" w:rsidP="004A517F">
      <w:pPr>
        <w:spacing w:before="120" w:after="120" w:line="240" w:lineRule="auto"/>
        <w:contextualSpacing/>
        <w:jc w:val="center"/>
        <w:rPr>
          <w:rFonts w:cs="Times New Roman"/>
          <w:i/>
          <w:sz w:val="24"/>
          <w:szCs w:val="24"/>
        </w:rPr>
      </w:pPr>
      <w:r w:rsidRPr="009431B3">
        <w:rPr>
          <w:rFonts w:cs="Times New Roman"/>
          <w:i/>
          <w:sz w:val="24"/>
          <w:szCs w:val="24"/>
        </w:rPr>
        <w:t xml:space="preserve">Модератор: </w:t>
      </w:r>
      <w:r>
        <w:rPr>
          <w:rFonts w:cs="Times New Roman"/>
          <w:i/>
          <w:sz w:val="24"/>
          <w:szCs w:val="24"/>
        </w:rPr>
        <w:t xml:space="preserve">В.В. Донченко </w:t>
      </w:r>
    </w:p>
    <w:p w:rsidR="004A517F" w:rsidRPr="009431B3" w:rsidRDefault="004A517F" w:rsidP="004A517F">
      <w:pPr>
        <w:spacing w:before="120" w:after="120" w:line="240" w:lineRule="auto"/>
        <w:contextualSpacing/>
        <w:jc w:val="center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(научный руководитель НИИ автотранспорта, г. Москва, к.т.н.) </w:t>
      </w:r>
      <w:r w:rsidRPr="009431B3">
        <w:rPr>
          <w:rFonts w:cs="Times New Roman"/>
          <w:i/>
          <w:sz w:val="24"/>
          <w:szCs w:val="24"/>
        </w:rPr>
        <w:t xml:space="preserve"> </w:t>
      </w:r>
    </w:p>
    <w:p w:rsidR="004A517F" w:rsidRDefault="004A517F" w:rsidP="004A517F">
      <w:pPr>
        <w:spacing w:before="60" w:after="60" w:line="240" w:lineRule="auto"/>
        <w:jc w:val="center"/>
        <w:rPr>
          <w:rFonts w:ascii="Times New Roman" w:hAnsi="Times New Roman" w:cs="Times New Roman"/>
          <w:i/>
        </w:rPr>
      </w:pPr>
    </w:p>
    <w:p w:rsidR="004A517F" w:rsidRDefault="004A517F" w:rsidP="004A517F">
      <w:pPr>
        <w:spacing w:before="60" w:after="60" w:line="240" w:lineRule="auto"/>
        <w:jc w:val="center"/>
        <w:rPr>
          <w:rFonts w:ascii="Times New Roman" w:hAnsi="Times New Roman" w:cs="Times New Roman"/>
          <w:i/>
        </w:rPr>
      </w:pPr>
      <w:r w:rsidRPr="001B0C9C">
        <w:rPr>
          <w:rFonts w:ascii="Times New Roman" w:hAnsi="Times New Roman" w:cs="Times New Roman"/>
          <w:i/>
        </w:rPr>
        <w:t>Автомобильный транспорт – основа современного движения в центре города.</w:t>
      </w:r>
      <w:r>
        <w:rPr>
          <w:rFonts w:ascii="Times New Roman" w:hAnsi="Times New Roman" w:cs="Times New Roman"/>
          <w:i/>
        </w:rPr>
        <w:t xml:space="preserve"> Сегодня Калининград – один из самых автомобилизированных городов России. Автотранспорт – основной загрязнитель атмосферы города. Каким образом автомобильное движение должно быть организовано в центре города? Платная парковка, платный въезд в центр, успокоение движения, задерживающие автостоянки и иные меры по ограничению использования транспорта – всё это является предметом рассмотрения данной сессии. Каким образом в городе с одной из самой высокой в России автомобилизацией достичь среди жителей понимания того, что подобные меры необходимы? </w:t>
      </w:r>
    </w:p>
    <w:p w:rsidR="004A517F" w:rsidRDefault="004A517F" w:rsidP="004A517F">
      <w:pPr>
        <w:spacing w:before="60" w:after="6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447"/>
        <w:gridCol w:w="4448"/>
      </w:tblGrid>
      <w:tr w:rsidR="004A517F" w:rsidRPr="0020522C" w:rsidTr="005A2654">
        <w:tc>
          <w:tcPr>
            <w:tcW w:w="85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4A517F" w:rsidRPr="00296C55" w:rsidRDefault="004A517F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15.40.</w:t>
            </w: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Pr="00767492" w:rsidRDefault="004A517F" w:rsidP="005A2654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А.Ю. Михайлов</w:t>
            </w:r>
            <w:r w:rsidRPr="00767492">
              <w:rPr>
                <w:rFonts w:cs="Times New Roman"/>
                <w:b/>
                <w:sz w:val="24"/>
                <w:szCs w:val="24"/>
              </w:rPr>
              <w:t xml:space="preserve">, </w:t>
            </w:r>
          </w:p>
          <w:p w:rsidR="004A517F" w:rsidRPr="00A175C5" w:rsidRDefault="004A517F" w:rsidP="005A2654">
            <w:pPr>
              <w:rPr>
                <w:rFonts w:cs="Times New Roman"/>
                <w:sz w:val="24"/>
                <w:szCs w:val="24"/>
              </w:rPr>
            </w:pPr>
            <w:r w:rsidRPr="00EA1619">
              <w:rPr>
                <w:rFonts w:cs="Times New Roman"/>
                <w:sz w:val="24"/>
                <w:szCs w:val="24"/>
              </w:rPr>
              <w:t xml:space="preserve">проф. Иркутского </w:t>
            </w:r>
            <w:r>
              <w:rPr>
                <w:rFonts w:cs="Times New Roman"/>
                <w:sz w:val="24"/>
                <w:szCs w:val="24"/>
              </w:rPr>
              <w:t>национального исследовательского</w:t>
            </w:r>
            <w:r w:rsidRPr="00EA1619">
              <w:rPr>
                <w:rFonts w:cs="Times New Roman"/>
                <w:sz w:val="24"/>
                <w:szCs w:val="24"/>
              </w:rPr>
              <w:t xml:space="preserve"> технического университета, д.т.н.</w:t>
            </w:r>
            <w:r>
              <w:rPr>
                <w:rFonts w:cs="Times New Roman"/>
                <w:sz w:val="24"/>
                <w:szCs w:val="24"/>
              </w:rPr>
              <w:t>, директор НИ Транспортной Лаборатории ИрНИТУ</w:t>
            </w:r>
          </w:p>
        </w:tc>
        <w:tc>
          <w:tcPr>
            <w:tcW w:w="4448" w:type="dxa"/>
            <w:tcBorders>
              <w:left w:val="dashSmallGap" w:sz="4" w:space="0" w:color="auto"/>
              <w:bottom w:val="dashSmallGap" w:sz="4" w:space="0" w:color="auto"/>
            </w:tcBorders>
          </w:tcPr>
          <w:p w:rsidR="004A517F" w:rsidRPr="00A175C5" w:rsidRDefault="004A517F" w:rsidP="005A265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Сбалансированная улично-дорожная сеть. Лучшие мировые практики.</w:t>
            </w:r>
          </w:p>
        </w:tc>
      </w:tr>
      <w:tr w:rsidR="004A517F" w:rsidRPr="003F7937" w:rsidTr="005A2654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Default="004A517F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Pr="00004A57" w:rsidRDefault="004A517F" w:rsidP="005A2654">
            <w:pPr>
              <w:rPr>
                <w:rFonts w:cs="Times New Roman"/>
                <w:b/>
                <w:sz w:val="24"/>
                <w:szCs w:val="24"/>
              </w:rPr>
            </w:pPr>
            <w:r w:rsidRPr="00004A57">
              <w:rPr>
                <w:rFonts w:cs="Times New Roman"/>
                <w:b/>
                <w:sz w:val="24"/>
                <w:szCs w:val="24"/>
              </w:rPr>
              <w:t>О.В.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004A57">
              <w:rPr>
                <w:rFonts w:cs="Times New Roman"/>
                <w:b/>
                <w:sz w:val="24"/>
                <w:szCs w:val="24"/>
              </w:rPr>
              <w:t>Мезей,</w:t>
            </w:r>
          </w:p>
          <w:p w:rsidR="002F2E54" w:rsidRPr="009C2FFC" w:rsidRDefault="004A517F" w:rsidP="005A265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Главный архитектор проектов </w:t>
            </w:r>
          </w:p>
          <w:p w:rsidR="004A517F" w:rsidRPr="00A175C5" w:rsidRDefault="004A517F" w:rsidP="005A265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ООО «Никор-проект»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4A517F" w:rsidRPr="00A175C5" w:rsidRDefault="004A517F" w:rsidP="005A2654">
            <w:pPr>
              <w:rPr>
                <w:rFonts w:cs="Times New Roman"/>
                <w:sz w:val="24"/>
                <w:szCs w:val="24"/>
              </w:rPr>
            </w:pPr>
            <w:r w:rsidRPr="00E23A70">
              <w:rPr>
                <w:rFonts w:cs="Times New Roman"/>
                <w:sz w:val="24"/>
                <w:szCs w:val="24"/>
              </w:rPr>
              <w:t>Местные нормативы градос</w:t>
            </w:r>
            <w:r>
              <w:rPr>
                <w:rFonts w:cs="Times New Roman"/>
                <w:sz w:val="24"/>
                <w:szCs w:val="24"/>
              </w:rPr>
              <w:t>троительного проектирования  г. </w:t>
            </w:r>
            <w:r w:rsidRPr="00E23A70">
              <w:rPr>
                <w:rFonts w:cs="Times New Roman"/>
                <w:sz w:val="24"/>
                <w:szCs w:val="24"/>
              </w:rPr>
              <w:t xml:space="preserve">Калининграда </w:t>
            </w:r>
            <w:r>
              <w:rPr>
                <w:rFonts w:cs="Times New Roman"/>
                <w:sz w:val="24"/>
                <w:szCs w:val="24"/>
              </w:rPr>
              <w:t>как</w:t>
            </w:r>
            <w:r w:rsidRPr="00E23A70">
              <w:rPr>
                <w:rFonts w:cs="Times New Roman"/>
                <w:sz w:val="24"/>
                <w:szCs w:val="24"/>
              </w:rPr>
              <w:t xml:space="preserve"> основа нормирования транспортной нагрузки на центр города</w:t>
            </w:r>
          </w:p>
        </w:tc>
      </w:tr>
      <w:tr w:rsidR="004A517F" w:rsidRPr="003F7937" w:rsidTr="005A2654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Default="004A517F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16.20.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Pr="000931FD" w:rsidRDefault="004A517F" w:rsidP="005A2654">
            <w:pPr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0931FD">
              <w:rPr>
                <w:rFonts w:cs="Times New Roman"/>
                <w:b/>
                <w:sz w:val="24"/>
                <w:szCs w:val="24"/>
              </w:rPr>
              <w:t>Т.В</w:t>
            </w:r>
            <w:proofErr w:type="spellEnd"/>
            <w:r w:rsidRPr="000931FD">
              <w:rPr>
                <w:rFonts w:cs="Times New Roman"/>
                <w:b/>
                <w:sz w:val="24"/>
                <w:szCs w:val="24"/>
              </w:rPr>
              <w:t>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0931FD">
              <w:rPr>
                <w:rFonts w:cs="Times New Roman"/>
                <w:b/>
                <w:sz w:val="24"/>
                <w:szCs w:val="24"/>
              </w:rPr>
              <w:t>Кулакова,</w:t>
            </w:r>
          </w:p>
          <w:p w:rsidR="004A517F" w:rsidRPr="00925D9E" w:rsidRDefault="004A517F" w:rsidP="005A2654">
            <w:pPr>
              <w:rPr>
                <w:rFonts w:cs="Times New Roman"/>
                <w:sz w:val="24"/>
                <w:szCs w:val="24"/>
              </w:rPr>
            </w:pPr>
            <w:r w:rsidRPr="00284069">
              <w:rPr>
                <w:rFonts w:cs="Times New Roman"/>
                <w:sz w:val="24"/>
                <w:szCs w:val="24"/>
              </w:rPr>
              <w:t>директор Центра экономики транспорта, профессор Департамента теоретической экономики</w:t>
            </w:r>
            <w:r>
              <w:rPr>
                <w:rFonts w:cs="Times New Roman"/>
                <w:sz w:val="24"/>
                <w:szCs w:val="24"/>
              </w:rPr>
              <w:t xml:space="preserve"> Института экономики транспорта и транспортной политики </w:t>
            </w:r>
            <w:proofErr w:type="spellStart"/>
            <w:r>
              <w:rPr>
                <w:rFonts w:cs="Times New Roman"/>
                <w:sz w:val="24"/>
                <w:szCs w:val="24"/>
              </w:rPr>
              <w:t>НИУ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ВШЭ, д.э.н.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4A517F" w:rsidRPr="000931FD" w:rsidRDefault="004A517F" w:rsidP="005A2654">
            <w:pPr>
              <w:rPr>
                <w:rFonts w:cs="Times New Roman"/>
                <w:sz w:val="24"/>
                <w:szCs w:val="24"/>
                <w:highlight w:val="yellow"/>
              </w:rPr>
            </w:pPr>
            <w:r w:rsidRPr="00284069">
              <w:rPr>
                <w:rFonts w:cs="Times New Roman"/>
                <w:sz w:val="24"/>
                <w:szCs w:val="24"/>
              </w:rPr>
              <w:t>Международный опыт по введению платного въезда в центр города и возможности его использования в российской практике</w:t>
            </w:r>
          </w:p>
        </w:tc>
      </w:tr>
      <w:tr w:rsidR="004A517F" w:rsidRPr="003F7937" w:rsidTr="005A2654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Pr="003F7937" w:rsidRDefault="004A517F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16.40.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Pr="00E23A70" w:rsidRDefault="004A517F" w:rsidP="005A2654">
            <w:pPr>
              <w:rPr>
                <w:rFonts w:cs="Times New Roman"/>
                <w:sz w:val="24"/>
                <w:szCs w:val="24"/>
              </w:rPr>
            </w:pPr>
            <w:r w:rsidRPr="00E23A70">
              <w:rPr>
                <w:rFonts w:cs="Times New Roman"/>
                <w:b/>
                <w:sz w:val="24"/>
                <w:szCs w:val="24"/>
              </w:rPr>
              <w:t>Е.Н.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E23A70">
              <w:rPr>
                <w:rFonts w:cs="Times New Roman"/>
                <w:b/>
                <w:sz w:val="24"/>
                <w:szCs w:val="24"/>
              </w:rPr>
              <w:t>Боровик,</w:t>
            </w:r>
            <w:r>
              <w:rPr>
                <w:rFonts w:cs="Times New Roman"/>
                <w:sz w:val="24"/>
                <w:szCs w:val="24"/>
              </w:rPr>
              <w:t xml:space="preserve"> заведующая </w:t>
            </w:r>
            <w:r w:rsidRPr="00E23A70">
              <w:rPr>
                <w:rFonts w:cs="Times New Roman"/>
                <w:sz w:val="24"/>
                <w:szCs w:val="24"/>
              </w:rPr>
              <w:t>отделом научного обеспечения развития транспортного комплекса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ГУП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«НИПИ  генплана Москвы», к.т.н.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4A517F" w:rsidRPr="00E23A70" w:rsidRDefault="004A517F" w:rsidP="005A2654">
            <w:pPr>
              <w:rPr>
                <w:rFonts w:cs="Times New Roman"/>
                <w:sz w:val="24"/>
                <w:szCs w:val="24"/>
              </w:rPr>
            </w:pPr>
            <w:r w:rsidRPr="00E23A70">
              <w:rPr>
                <w:rFonts w:cs="Times New Roman"/>
                <w:sz w:val="24"/>
                <w:szCs w:val="24"/>
              </w:rPr>
              <w:t>Предложения по успокоению движения в центре Калининграда</w:t>
            </w:r>
          </w:p>
        </w:tc>
      </w:tr>
      <w:tr w:rsidR="004A517F" w:rsidRPr="00820FF9" w:rsidTr="005A2654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Pr="003F7937" w:rsidRDefault="004A517F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Pr="00A175C5" w:rsidRDefault="004A517F" w:rsidP="005A2654">
            <w:pPr>
              <w:rPr>
                <w:rFonts w:cs="Times New Roman"/>
                <w:b/>
                <w:sz w:val="24"/>
                <w:szCs w:val="24"/>
              </w:rPr>
            </w:pPr>
            <w:r w:rsidRPr="00A175C5">
              <w:rPr>
                <w:rFonts w:cs="Times New Roman"/>
                <w:b/>
                <w:sz w:val="24"/>
                <w:szCs w:val="24"/>
              </w:rPr>
              <w:t>А.А.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A175C5">
              <w:rPr>
                <w:rFonts w:cs="Times New Roman"/>
                <w:b/>
                <w:sz w:val="24"/>
                <w:szCs w:val="24"/>
              </w:rPr>
              <w:t xml:space="preserve">Казаков, </w:t>
            </w:r>
          </w:p>
          <w:p w:rsidR="004A517F" w:rsidRPr="00A175C5" w:rsidRDefault="004A517F" w:rsidP="005A265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генеральный директор ООО «</w:t>
            </w:r>
            <w:proofErr w:type="spellStart"/>
            <w:r>
              <w:rPr>
                <w:rFonts w:cs="Times New Roman"/>
                <w:sz w:val="24"/>
                <w:szCs w:val="24"/>
              </w:rPr>
              <w:t>ВК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«Регионконсалт»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4A517F" w:rsidRPr="00820FF9" w:rsidRDefault="004A517F" w:rsidP="005A2654">
            <w:pPr>
              <w:rPr>
                <w:rFonts w:cs="Times New Roman"/>
                <w:sz w:val="24"/>
                <w:szCs w:val="24"/>
              </w:rPr>
            </w:pPr>
            <w:r w:rsidRPr="001525C0">
              <w:rPr>
                <w:rFonts w:cs="Times New Roman"/>
                <w:sz w:val="24"/>
                <w:szCs w:val="24"/>
              </w:rPr>
              <w:t>Платные парковки в центре города. Опыт обустройства и эксплуатации</w:t>
            </w:r>
          </w:p>
        </w:tc>
      </w:tr>
      <w:tr w:rsidR="004A517F" w:rsidRPr="003F7937" w:rsidTr="005A2654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Default="004A517F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17.20.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A517F" w:rsidRDefault="004A517F" w:rsidP="005A2654">
            <w:pPr>
              <w:rPr>
                <w:rFonts w:cs="Times New Roman"/>
                <w:sz w:val="24"/>
                <w:szCs w:val="24"/>
              </w:rPr>
            </w:pPr>
            <w:r w:rsidRPr="00563B5D">
              <w:rPr>
                <w:rFonts w:cs="Times New Roman"/>
                <w:b/>
                <w:sz w:val="24"/>
                <w:szCs w:val="24"/>
              </w:rPr>
              <w:t>А.Г.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563B5D">
              <w:rPr>
                <w:rFonts w:cs="Times New Roman"/>
                <w:b/>
                <w:sz w:val="24"/>
                <w:szCs w:val="24"/>
              </w:rPr>
              <w:t>Леваш</w:t>
            </w:r>
            <w:r>
              <w:rPr>
                <w:rFonts w:cs="Times New Roman"/>
                <w:b/>
                <w:sz w:val="24"/>
                <w:szCs w:val="24"/>
              </w:rPr>
              <w:t>е</w:t>
            </w:r>
            <w:r w:rsidRPr="00563B5D">
              <w:rPr>
                <w:rFonts w:cs="Times New Roman"/>
                <w:b/>
                <w:sz w:val="24"/>
                <w:szCs w:val="24"/>
              </w:rPr>
              <w:t>в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</w:p>
          <w:p w:rsidR="004A517F" w:rsidRDefault="004A517F" w:rsidP="005A265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доцент</w:t>
            </w:r>
            <w:r w:rsidRPr="00EA1619">
              <w:rPr>
                <w:rFonts w:cs="Times New Roman"/>
                <w:sz w:val="24"/>
                <w:szCs w:val="24"/>
              </w:rPr>
              <w:t xml:space="preserve"> Иркутского </w:t>
            </w:r>
            <w:r>
              <w:rPr>
                <w:rFonts w:cs="Times New Roman"/>
                <w:sz w:val="24"/>
                <w:szCs w:val="24"/>
              </w:rPr>
              <w:t>национального исследовательского</w:t>
            </w:r>
            <w:r w:rsidRPr="00EA1619">
              <w:rPr>
                <w:rFonts w:cs="Times New Roman"/>
                <w:sz w:val="24"/>
                <w:szCs w:val="24"/>
              </w:rPr>
              <w:t xml:space="preserve"> технического университета,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EA1619">
              <w:rPr>
                <w:rFonts w:cs="Times New Roman"/>
                <w:sz w:val="24"/>
                <w:szCs w:val="24"/>
              </w:rPr>
              <w:t>.т.н.</w:t>
            </w:r>
            <w:r>
              <w:rPr>
                <w:rFonts w:cs="Times New Roman"/>
                <w:sz w:val="24"/>
                <w:szCs w:val="24"/>
              </w:rPr>
              <w:t>, технический руководитель НИ Транспортной Лаборатории ИрНИТУ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4A517F" w:rsidRPr="00A175C5" w:rsidRDefault="004A517F" w:rsidP="005A265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Пути разгрузки центральной транспортной оси Калининграда – Ленинского проспекта</w:t>
            </w:r>
          </w:p>
        </w:tc>
      </w:tr>
      <w:tr w:rsidR="004A517F" w:rsidRPr="003F7937" w:rsidTr="005A2654">
        <w:tc>
          <w:tcPr>
            <w:tcW w:w="851" w:type="dxa"/>
            <w:tcBorders>
              <w:top w:val="dashSmallGap" w:sz="4" w:space="0" w:color="auto"/>
              <w:right w:val="dashSmallGap" w:sz="4" w:space="0" w:color="auto"/>
            </w:tcBorders>
          </w:tcPr>
          <w:p w:rsidR="004A517F" w:rsidRPr="003F7937" w:rsidRDefault="004A517F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17.40.</w:t>
            </w:r>
          </w:p>
        </w:tc>
        <w:tc>
          <w:tcPr>
            <w:tcW w:w="8895" w:type="dxa"/>
            <w:gridSpan w:val="2"/>
            <w:tcBorders>
              <w:top w:val="dashSmallGap" w:sz="4" w:space="0" w:color="auto"/>
              <w:left w:val="dashSmallGap" w:sz="4" w:space="0" w:color="auto"/>
            </w:tcBorders>
          </w:tcPr>
          <w:p w:rsidR="004A517F" w:rsidRPr="00925D9E" w:rsidRDefault="004A517F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D9E">
              <w:rPr>
                <w:rFonts w:cs="Times New Roman"/>
                <w:sz w:val="24"/>
                <w:szCs w:val="24"/>
              </w:rPr>
              <w:t>Свободная дискуссия по тематике сессии.</w:t>
            </w:r>
          </w:p>
          <w:p w:rsidR="004A517F" w:rsidRPr="003F7937" w:rsidRDefault="004A517F" w:rsidP="005A265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D9E">
              <w:rPr>
                <w:rFonts w:cs="Times New Roman"/>
                <w:sz w:val="24"/>
                <w:szCs w:val="24"/>
              </w:rPr>
              <w:t xml:space="preserve">Подведение итогов: </w:t>
            </w:r>
            <w:r>
              <w:rPr>
                <w:rFonts w:cs="Times New Roman"/>
                <w:sz w:val="24"/>
                <w:szCs w:val="24"/>
              </w:rPr>
              <w:t>В.В. Донченко</w:t>
            </w:r>
          </w:p>
        </w:tc>
      </w:tr>
    </w:tbl>
    <w:p w:rsidR="004A517F" w:rsidRPr="004A517F" w:rsidRDefault="004A517F" w:rsidP="00595319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595319" w:rsidRDefault="003B1534" w:rsidP="00595319">
      <w:pPr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18.</w:t>
      </w:r>
      <w:r w:rsidR="00FF2D23">
        <w:rPr>
          <w:rFonts w:cs="Times New Roman"/>
          <w:sz w:val="24"/>
          <w:szCs w:val="24"/>
        </w:rPr>
        <w:t>3</w:t>
      </w:r>
      <w:r>
        <w:rPr>
          <w:rFonts w:cs="Times New Roman"/>
          <w:sz w:val="24"/>
          <w:szCs w:val="24"/>
        </w:rPr>
        <w:t>0. – 20.00.</w:t>
      </w:r>
      <w:r w:rsidR="00595319" w:rsidRPr="00256E88">
        <w:rPr>
          <w:rFonts w:cs="Times New Roman"/>
          <w:sz w:val="24"/>
          <w:szCs w:val="24"/>
        </w:rPr>
        <w:t xml:space="preserve"> </w:t>
      </w:r>
      <w:r w:rsidR="00595319">
        <w:rPr>
          <w:rFonts w:cs="Times New Roman"/>
          <w:sz w:val="24"/>
          <w:szCs w:val="24"/>
        </w:rPr>
        <w:t>Фуршет</w:t>
      </w:r>
      <w:r>
        <w:rPr>
          <w:rFonts w:cs="Times New Roman"/>
          <w:sz w:val="24"/>
          <w:szCs w:val="24"/>
        </w:rPr>
        <w:t xml:space="preserve"> (по приглашениям)</w:t>
      </w:r>
    </w:p>
    <w:p w:rsidR="004A517F" w:rsidRDefault="004A517F" w:rsidP="004A517F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820FF9" w:rsidRPr="004A517F" w:rsidRDefault="00CD61DA" w:rsidP="004A517F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CD61DA">
        <w:rPr>
          <w:rFonts w:cs="Times New Roman"/>
          <w:sz w:val="24"/>
          <w:szCs w:val="24"/>
        </w:rPr>
        <w:t>*          *         *</w:t>
      </w:r>
      <w:r w:rsidR="00820FF9">
        <w:rPr>
          <w:rFonts w:cs="Times New Roman"/>
          <w:b/>
          <w:sz w:val="24"/>
          <w:szCs w:val="24"/>
        </w:rPr>
        <w:br w:type="page"/>
      </w:r>
    </w:p>
    <w:p w:rsidR="00820FF9" w:rsidRPr="00103C31" w:rsidRDefault="00820FF9" w:rsidP="00820FF9">
      <w:pPr>
        <w:spacing w:before="60" w:after="60" w:line="240" w:lineRule="auto"/>
        <w:jc w:val="center"/>
        <w:rPr>
          <w:rFonts w:cs="Times New Roman"/>
          <w:b/>
          <w:sz w:val="24"/>
          <w:szCs w:val="24"/>
        </w:rPr>
      </w:pPr>
      <w:r w:rsidRPr="00103C31">
        <w:rPr>
          <w:rFonts w:cs="Times New Roman"/>
          <w:b/>
          <w:sz w:val="24"/>
          <w:szCs w:val="24"/>
        </w:rPr>
        <w:lastRenderedPageBreak/>
        <w:t>27 ноября, пятница</w:t>
      </w:r>
    </w:p>
    <w:p w:rsidR="0026440D" w:rsidRDefault="0026440D" w:rsidP="0026440D">
      <w:pPr>
        <w:spacing w:before="120" w:after="12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9.</w:t>
      </w:r>
      <w:r w:rsidR="00CD61DA">
        <w:rPr>
          <w:rFonts w:cs="Times New Roman"/>
          <w:sz w:val="24"/>
          <w:szCs w:val="24"/>
        </w:rPr>
        <w:t>0</w:t>
      </w:r>
      <w:r>
        <w:rPr>
          <w:rFonts w:cs="Times New Roman"/>
          <w:sz w:val="24"/>
          <w:szCs w:val="24"/>
        </w:rPr>
        <w:t>0. – 1</w:t>
      </w:r>
      <w:r w:rsidR="00E622AD">
        <w:rPr>
          <w:rFonts w:cs="Times New Roman"/>
          <w:sz w:val="24"/>
          <w:szCs w:val="24"/>
        </w:rPr>
        <w:t>6</w:t>
      </w:r>
      <w:r>
        <w:rPr>
          <w:rFonts w:cs="Times New Roman"/>
          <w:sz w:val="24"/>
          <w:szCs w:val="24"/>
        </w:rPr>
        <w:t>.00. Регистрация участников и прессы.</w:t>
      </w:r>
    </w:p>
    <w:p w:rsidR="00925D9E" w:rsidRDefault="00CD61DA" w:rsidP="00925D9E">
      <w:pPr>
        <w:spacing w:before="120" w:after="12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9</w:t>
      </w:r>
      <w:r w:rsidR="00432C68">
        <w:rPr>
          <w:rFonts w:cs="Times New Roman"/>
          <w:sz w:val="24"/>
          <w:szCs w:val="24"/>
        </w:rPr>
        <w:t>.00</w:t>
      </w:r>
      <w:r w:rsidR="00514938">
        <w:rPr>
          <w:rFonts w:cs="Times New Roman"/>
          <w:sz w:val="24"/>
          <w:szCs w:val="24"/>
        </w:rPr>
        <w:t xml:space="preserve">. – </w:t>
      </w:r>
      <w:r>
        <w:rPr>
          <w:rFonts w:cs="Times New Roman"/>
          <w:sz w:val="24"/>
          <w:szCs w:val="24"/>
        </w:rPr>
        <w:t>11</w:t>
      </w:r>
      <w:r w:rsidR="00804BB3">
        <w:rPr>
          <w:rFonts w:cs="Times New Roman"/>
          <w:sz w:val="24"/>
          <w:szCs w:val="24"/>
        </w:rPr>
        <w:t>.</w:t>
      </w:r>
      <w:r w:rsidR="00FF2D23">
        <w:rPr>
          <w:rFonts w:cs="Times New Roman"/>
          <w:sz w:val="24"/>
          <w:szCs w:val="24"/>
        </w:rPr>
        <w:t>2</w:t>
      </w:r>
      <w:r w:rsidR="00804BB3">
        <w:rPr>
          <w:rFonts w:cs="Times New Roman"/>
          <w:sz w:val="24"/>
          <w:szCs w:val="24"/>
        </w:rPr>
        <w:t>0</w:t>
      </w:r>
      <w:r w:rsidR="00925D9E" w:rsidRPr="00103C31">
        <w:rPr>
          <w:rFonts w:cs="Times New Roman"/>
          <w:sz w:val="24"/>
          <w:szCs w:val="24"/>
        </w:rPr>
        <w:t xml:space="preserve">. Сессия: </w:t>
      </w:r>
      <w:r w:rsidR="00925D9E" w:rsidRPr="00103C31">
        <w:rPr>
          <w:rFonts w:cs="Times New Roman"/>
          <w:b/>
          <w:sz w:val="24"/>
          <w:szCs w:val="24"/>
        </w:rPr>
        <w:t>Велосипедное движение</w:t>
      </w:r>
    </w:p>
    <w:p w:rsidR="00925D9E" w:rsidRDefault="00925D9E" w:rsidP="00925D9E">
      <w:pPr>
        <w:spacing w:before="120" w:after="120" w:line="240" w:lineRule="auto"/>
        <w:contextualSpacing/>
        <w:jc w:val="center"/>
        <w:rPr>
          <w:rFonts w:cs="Times New Roman"/>
          <w:i/>
          <w:sz w:val="24"/>
          <w:szCs w:val="24"/>
        </w:rPr>
      </w:pPr>
      <w:r w:rsidRPr="009431B3">
        <w:rPr>
          <w:rFonts w:cs="Times New Roman"/>
          <w:i/>
          <w:sz w:val="24"/>
          <w:szCs w:val="24"/>
        </w:rPr>
        <w:t xml:space="preserve">Модератор: </w:t>
      </w:r>
      <w:r>
        <w:rPr>
          <w:rFonts w:cs="Times New Roman"/>
          <w:i/>
          <w:sz w:val="24"/>
          <w:szCs w:val="24"/>
        </w:rPr>
        <w:t xml:space="preserve">Н.С. Никитин </w:t>
      </w:r>
    </w:p>
    <w:p w:rsidR="00925D9E" w:rsidRPr="009431B3" w:rsidRDefault="00925D9E" w:rsidP="00925D9E">
      <w:pPr>
        <w:spacing w:before="120" w:after="120" w:line="240" w:lineRule="auto"/>
        <w:contextualSpacing/>
        <w:jc w:val="center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(доцент Балтийского федерального университета имени И. Канта</w:t>
      </w:r>
      <w:r w:rsidR="00C07062">
        <w:rPr>
          <w:rFonts w:cs="Times New Roman"/>
          <w:i/>
          <w:sz w:val="24"/>
          <w:szCs w:val="24"/>
        </w:rPr>
        <w:t>, к.п.н.</w:t>
      </w:r>
      <w:r>
        <w:rPr>
          <w:rFonts w:cs="Times New Roman"/>
          <w:i/>
          <w:sz w:val="24"/>
          <w:szCs w:val="24"/>
        </w:rPr>
        <w:t xml:space="preserve">) </w:t>
      </w:r>
      <w:r w:rsidRPr="009431B3">
        <w:rPr>
          <w:rFonts w:cs="Times New Roman"/>
          <w:i/>
          <w:sz w:val="24"/>
          <w:szCs w:val="24"/>
        </w:rPr>
        <w:t xml:space="preserve"> </w:t>
      </w:r>
    </w:p>
    <w:p w:rsidR="00AC433D" w:rsidRDefault="00AC433D" w:rsidP="00925D9E">
      <w:pPr>
        <w:spacing w:before="60" w:after="60" w:line="240" w:lineRule="auto"/>
        <w:jc w:val="center"/>
        <w:rPr>
          <w:rFonts w:ascii="Times New Roman" w:hAnsi="Times New Roman" w:cs="Times New Roman"/>
          <w:i/>
        </w:rPr>
      </w:pPr>
    </w:p>
    <w:p w:rsidR="00B52191" w:rsidRDefault="00925D9E" w:rsidP="00925D9E">
      <w:pPr>
        <w:spacing w:before="60" w:after="6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В ходе сессии предлагается обсудить положительный опыт Калининграда в развитии велосипедного движения – организацию </w:t>
      </w:r>
      <w:r w:rsidR="001217B8">
        <w:rPr>
          <w:rFonts w:ascii="Times New Roman" w:hAnsi="Times New Roman" w:cs="Times New Roman"/>
          <w:i/>
        </w:rPr>
        <w:t>мероприятий для велосипедистов</w:t>
      </w:r>
      <w:r>
        <w:rPr>
          <w:rFonts w:ascii="Times New Roman" w:hAnsi="Times New Roman" w:cs="Times New Roman"/>
          <w:i/>
        </w:rPr>
        <w:t xml:space="preserve">, внедрение велодорожек в нормирование, проектирование и строительство новых объектов улично-дорожной сети. Какова экономика велосипедного транспорта, насколько перспективны проекты велопроката в крупных российских городах и как имеющуюся практику можно </w:t>
      </w:r>
      <w:proofErr w:type="gramStart"/>
      <w:r>
        <w:rPr>
          <w:rFonts w:ascii="Times New Roman" w:hAnsi="Times New Roman" w:cs="Times New Roman"/>
          <w:i/>
        </w:rPr>
        <w:t>использовать</w:t>
      </w:r>
      <w:proofErr w:type="gramEnd"/>
      <w:r>
        <w:rPr>
          <w:rFonts w:ascii="Times New Roman" w:hAnsi="Times New Roman" w:cs="Times New Roman"/>
          <w:i/>
        </w:rPr>
        <w:t xml:space="preserve"> в калининградских условиях? Каков социальный портрет велосипедиста в Калининграде? Велосипед – это средство для отдыха или городской транспорт?</w:t>
      </w:r>
    </w:p>
    <w:p w:rsidR="00925D9E" w:rsidRDefault="00925D9E" w:rsidP="00925D9E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</w:rPr>
        <w:t xml:space="preserve">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447"/>
        <w:gridCol w:w="4448"/>
      </w:tblGrid>
      <w:tr w:rsidR="004B29BE" w:rsidRPr="003F7937" w:rsidTr="002208B8">
        <w:tc>
          <w:tcPr>
            <w:tcW w:w="85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4B29BE" w:rsidRPr="003F7937" w:rsidRDefault="00CD61DA" w:rsidP="00220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  <w:r w:rsidR="00432C68">
              <w:rPr>
                <w:rFonts w:cs="Times New Roman"/>
                <w:sz w:val="24"/>
                <w:szCs w:val="24"/>
              </w:rPr>
              <w:t>.00.</w:t>
            </w: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B29BE" w:rsidRPr="00C07062" w:rsidRDefault="00A246B4" w:rsidP="004B29BE">
            <w:pPr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C07062">
              <w:rPr>
                <w:rFonts w:cs="Times New Roman"/>
                <w:b/>
                <w:sz w:val="24"/>
                <w:szCs w:val="24"/>
              </w:rPr>
              <w:t>О.А</w:t>
            </w:r>
            <w:proofErr w:type="spellEnd"/>
            <w:r w:rsidRPr="00C07062">
              <w:rPr>
                <w:rFonts w:cs="Times New Roman"/>
                <w:b/>
                <w:sz w:val="24"/>
                <w:szCs w:val="24"/>
              </w:rPr>
              <w:t>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C07062" w:rsidRPr="00C07062">
              <w:rPr>
                <w:rFonts w:cs="Times New Roman"/>
                <w:b/>
                <w:sz w:val="24"/>
                <w:szCs w:val="24"/>
              </w:rPr>
              <w:t>Тяпина</w:t>
            </w:r>
            <w:proofErr w:type="spellEnd"/>
            <w:r w:rsidR="00C07062" w:rsidRPr="00C07062">
              <w:rPr>
                <w:rFonts w:cs="Times New Roman"/>
                <w:b/>
                <w:sz w:val="24"/>
                <w:szCs w:val="24"/>
              </w:rPr>
              <w:t>,</w:t>
            </w:r>
          </w:p>
          <w:p w:rsidR="00C07062" w:rsidRPr="004B29BE" w:rsidRDefault="00C07062" w:rsidP="004B29B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Калининградский велотуристический клуб</w:t>
            </w:r>
          </w:p>
        </w:tc>
        <w:tc>
          <w:tcPr>
            <w:tcW w:w="4448" w:type="dxa"/>
            <w:tcBorders>
              <w:left w:val="dashSmallGap" w:sz="4" w:space="0" w:color="auto"/>
              <w:bottom w:val="dashSmallGap" w:sz="4" w:space="0" w:color="auto"/>
            </w:tcBorders>
          </w:tcPr>
          <w:p w:rsidR="004B29BE" w:rsidRPr="004B29BE" w:rsidRDefault="004B29BE" w:rsidP="004B29BE">
            <w:pPr>
              <w:rPr>
                <w:rFonts w:cs="Times New Roman"/>
                <w:sz w:val="24"/>
                <w:szCs w:val="24"/>
              </w:rPr>
            </w:pPr>
            <w:r w:rsidRPr="004B29BE">
              <w:rPr>
                <w:rFonts w:cs="Times New Roman"/>
                <w:sz w:val="24"/>
                <w:szCs w:val="24"/>
              </w:rPr>
              <w:t>Велосипедная инфраструктура Калининграда – современное положение и перспективы развития</w:t>
            </w:r>
          </w:p>
        </w:tc>
      </w:tr>
      <w:tr w:rsidR="006A77AB" w:rsidRPr="003F7937" w:rsidTr="002208B8">
        <w:tc>
          <w:tcPr>
            <w:tcW w:w="85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6A77AB" w:rsidRDefault="006A77AB" w:rsidP="00220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9.20.</w:t>
            </w: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A77AB" w:rsidRPr="006A77AB" w:rsidRDefault="006A77AB" w:rsidP="004602D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Тон Даггерс</w:t>
            </w:r>
            <w:r w:rsidRPr="006A77AB">
              <w:rPr>
                <w:rFonts w:cs="Times New Roman"/>
                <w:sz w:val="24"/>
                <w:szCs w:val="24"/>
              </w:rPr>
              <w:t>,</w:t>
            </w:r>
          </w:p>
          <w:p w:rsidR="006A77AB" w:rsidRPr="0086755F" w:rsidRDefault="006A77AB" w:rsidP="004602D0">
            <w:pPr>
              <w:rPr>
                <w:rFonts w:cs="Times New Roman"/>
                <w:sz w:val="24"/>
                <w:szCs w:val="24"/>
              </w:rPr>
            </w:pPr>
            <w:r w:rsidRPr="008B56E5">
              <w:rPr>
                <w:rFonts w:cs="Times New Roman"/>
                <w:sz w:val="24"/>
                <w:szCs w:val="24"/>
                <w:lang w:val="en-US"/>
              </w:rPr>
              <w:t>IBC</w:t>
            </w:r>
            <w:r w:rsidRPr="006A77AB">
              <w:rPr>
                <w:rFonts w:cs="Times New Roman"/>
                <w:sz w:val="24"/>
                <w:szCs w:val="24"/>
              </w:rPr>
              <w:t xml:space="preserve"> </w:t>
            </w:r>
            <w:r w:rsidRPr="008B56E5">
              <w:rPr>
                <w:rFonts w:cs="Times New Roman"/>
                <w:sz w:val="24"/>
                <w:szCs w:val="24"/>
                <w:lang w:val="en-US"/>
              </w:rPr>
              <w:t>Movilization</w:t>
            </w:r>
          </w:p>
        </w:tc>
        <w:tc>
          <w:tcPr>
            <w:tcW w:w="4448" w:type="dxa"/>
            <w:tcBorders>
              <w:left w:val="dashSmallGap" w:sz="4" w:space="0" w:color="auto"/>
              <w:bottom w:val="dashSmallGap" w:sz="4" w:space="0" w:color="auto"/>
            </w:tcBorders>
          </w:tcPr>
          <w:p w:rsidR="006A77AB" w:rsidRPr="00697B36" w:rsidRDefault="006A77AB" w:rsidP="004602D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Краткий обзор методов продвижения немоторизованных видов передвижения в городах – мировой опыт</w:t>
            </w:r>
          </w:p>
        </w:tc>
      </w:tr>
      <w:tr w:rsidR="006A77AB" w:rsidRPr="003F7937" w:rsidTr="002208B8">
        <w:tc>
          <w:tcPr>
            <w:tcW w:w="85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6A77AB" w:rsidRDefault="006A77AB" w:rsidP="00220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9.40.</w:t>
            </w: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A77AB" w:rsidRPr="00C76E21" w:rsidRDefault="006A77AB" w:rsidP="00D90E78">
            <w:pPr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C76E21">
              <w:rPr>
                <w:rFonts w:cs="Times New Roman"/>
                <w:b/>
                <w:sz w:val="24"/>
                <w:szCs w:val="24"/>
              </w:rPr>
              <w:t>С.И</w:t>
            </w:r>
            <w:proofErr w:type="spellEnd"/>
            <w:r w:rsidRPr="00C76E21">
              <w:rPr>
                <w:rFonts w:cs="Times New Roman"/>
                <w:b/>
                <w:sz w:val="24"/>
                <w:szCs w:val="24"/>
              </w:rPr>
              <w:t>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6E21">
              <w:rPr>
                <w:rFonts w:cs="Times New Roman"/>
                <w:b/>
                <w:sz w:val="24"/>
                <w:szCs w:val="24"/>
              </w:rPr>
              <w:t>Изаак</w:t>
            </w:r>
            <w:proofErr w:type="spellEnd"/>
            <w:r w:rsidRPr="00C76E21">
              <w:rPr>
                <w:rFonts w:cs="Times New Roman"/>
                <w:b/>
                <w:sz w:val="24"/>
                <w:szCs w:val="24"/>
              </w:rPr>
              <w:t xml:space="preserve">, </w:t>
            </w:r>
          </w:p>
          <w:p w:rsidR="006A77AB" w:rsidRPr="004B29BE" w:rsidRDefault="006A77AB" w:rsidP="00D90E7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Исполнительный директор Федерации спортивных менеджеров России, д.п.н.</w:t>
            </w:r>
          </w:p>
        </w:tc>
        <w:tc>
          <w:tcPr>
            <w:tcW w:w="4448" w:type="dxa"/>
            <w:tcBorders>
              <w:left w:val="dashSmallGap" w:sz="4" w:space="0" w:color="auto"/>
              <w:bottom w:val="dashSmallGap" w:sz="4" w:space="0" w:color="auto"/>
            </w:tcBorders>
          </w:tcPr>
          <w:p w:rsidR="006A77AB" w:rsidRPr="008B56E5" w:rsidRDefault="006A77AB" w:rsidP="00D90E78">
            <w:pPr>
              <w:rPr>
                <w:rFonts w:cs="Times New Roman"/>
                <w:sz w:val="24"/>
                <w:szCs w:val="24"/>
                <w:highlight w:val="yellow"/>
              </w:rPr>
            </w:pPr>
            <w:r w:rsidRPr="008E7437">
              <w:rPr>
                <w:rFonts w:cs="Times New Roman"/>
                <w:sz w:val="24"/>
                <w:szCs w:val="24"/>
              </w:rPr>
              <w:t>Развитие велодорожной инфраструктуры города в контексте реализации Программы развития ООН с Россией</w:t>
            </w:r>
          </w:p>
        </w:tc>
      </w:tr>
      <w:tr w:rsidR="00055A40" w:rsidRPr="003F7937" w:rsidTr="002208B8">
        <w:tc>
          <w:tcPr>
            <w:tcW w:w="85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055A40" w:rsidRDefault="00055A40" w:rsidP="00220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10.00.</w:t>
            </w: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55A40" w:rsidRPr="00563B5D" w:rsidRDefault="00055A40" w:rsidP="008B26E1">
            <w:pPr>
              <w:rPr>
                <w:rFonts w:cs="Times New Roman"/>
                <w:b/>
                <w:sz w:val="24"/>
                <w:szCs w:val="24"/>
              </w:rPr>
            </w:pPr>
            <w:r w:rsidRPr="00563B5D">
              <w:rPr>
                <w:rFonts w:cs="Times New Roman"/>
                <w:b/>
                <w:sz w:val="24"/>
                <w:szCs w:val="24"/>
              </w:rPr>
              <w:t>В.С.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563B5D">
              <w:rPr>
                <w:rFonts w:cs="Times New Roman"/>
                <w:b/>
                <w:sz w:val="24"/>
                <w:szCs w:val="24"/>
              </w:rPr>
              <w:t>Кумов,</w:t>
            </w:r>
          </w:p>
          <w:p w:rsidR="00055A40" w:rsidRPr="008B56E5" w:rsidRDefault="00055A40" w:rsidP="008B26E1">
            <w:pPr>
              <w:rPr>
                <w:rFonts w:cs="Times New Roman"/>
                <w:sz w:val="24"/>
                <w:szCs w:val="24"/>
              </w:rPr>
            </w:pPr>
            <w:r w:rsidRPr="008B56E5">
              <w:rPr>
                <w:rFonts w:cs="Times New Roman"/>
                <w:sz w:val="24"/>
                <w:szCs w:val="24"/>
              </w:rPr>
              <w:t>советник по развитию велокультуры заместителя министра транспорта РФ</w:t>
            </w:r>
          </w:p>
        </w:tc>
        <w:tc>
          <w:tcPr>
            <w:tcW w:w="4448" w:type="dxa"/>
            <w:tcBorders>
              <w:left w:val="dashSmallGap" w:sz="4" w:space="0" w:color="auto"/>
              <w:bottom w:val="dashSmallGap" w:sz="4" w:space="0" w:color="auto"/>
            </w:tcBorders>
          </w:tcPr>
          <w:p w:rsidR="00055A40" w:rsidRPr="004B29BE" w:rsidRDefault="00055A40" w:rsidP="008B26E1">
            <w:pPr>
              <w:rPr>
                <w:rFonts w:cs="Times New Roman"/>
                <w:sz w:val="24"/>
                <w:szCs w:val="24"/>
              </w:rPr>
            </w:pPr>
            <w:r w:rsidRPr="00A246B4">
              <w:rPr>
                <w:rFonts w:cs="Times New Roman"/>
                <w:sz w:val="24"/>
                <w:szCs w:val="24"/>
              </w:rPr>
              <w:t>Роль массовых мероприятий в формировании велосипедной культуры и изменении транспортной парадигмы горожан</w:t>
            </w:r>
          </w:p>
        </w:tc>
      </w:tr>
      <w:tr w:rsidR="00055A40" w:rsidRPr="003F7937" w:rsidTr="002208B8">
        <w:tc>
          <w:tcPr>
            <w:tcW w:w="85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055A40" w:rsidRDefault="00055A40" w:rsidP="00220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10.20.</w:t>
            </w: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55A40" w:rsidRPr="004F00CD" w:rsidRDefault="00055A40" w:rsidP="00DC27ED">
            <w:pPr>
              <w:rPr>
                <w:rFonts w:cs="Times New Roman"/>
                <w:b/>
                <w:sz w:val="24"/>
                <w:szCs w:val="24"/>
              </w:rPr>
            </w:pPr>
            <w:r w:rsidRPr="004F00CD">
              <w:rPr>
                <w:rFonts w:cs="Times New Roman"/>
                <w:b/>
                <w:sz w:val="24"/>
                <w:szCs w:val="24"/>
              </w:rPr>
              <w:t>В.В.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4F00CD">
              <w:rPr>
                <w:rFonts w:cs="Times New Roman"/>
                <w:b/>
                <w:sz w:val="24"/>
                <w:szCs w:val="24"/>
              </w:rPr>
              <w:t>Нестеров,</w:t>
            </w:r>
          </w:p>
          <w:p w:rsidR="00055A40" w:rsidRPr="004B29BE" w:rsidRDefault="00055A40" w:rsidP="00DC27E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Президент федерации триатлона Калининградской области, руководитель велоклуба </w:t>
            </w:r>
            <w:proofErr w:type="spellStart"/>
            <w:r>
              <w:rPr>
                <w:rFonts w:cs="Times New Roman"/>
                <w:sz w:val="24"/>
                <w:szCs w:val="24"/>
              </w:rPr>
              <w:t>БФУ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им. И. Канта</w:t>
            </w:r>
          </w:p>
        </w:tc>
        <w:tc>
          <w:tcPr>
            <w:tcW w:w="4448" w:type="dxa"/>
            <w:tcBorders>
              <w:left w:val="dashSmallGap" w:sz="4" w:space="0" w:color="auto"/>
              <w:bottom w:val="dashSmallGap" w:sz="4" w:space="0" w:color="auto"/>
            </w:tcBorders>
          </w:tcPr>
          <w:p w:rsidR="00055A40" w:rsidRPr="004B29BE" w:rsidRDefault="00055A40" w:rsidP="00DC27E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Организация и проведение велопарада в Калининграде</w:t>
            </w:r>
          </w:p>
        </w:tc>
      </w:tr>
      <w:tr w:rsidR="00055A40" w:rsidRPr="003F7937" w:rsidTr="002208B8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55A40" w:rsidRPr="00296C55" w:rsidRDefault="00055A40" w:rsidP="00055A4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10.40.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55A40" w:rsidRDefault="00055A40" w:rsidP="00220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И. Янышев</w:t>
            </w:r>
            <w:r w:rsidRPr="00563B5D">
              <w:rPr>
                <w:rFonts w:cs="Times New Roman"/>
                <w:b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055A40" w:rsidRPr="004B29BE" w:rsidRDefault="00055A40" w:rsidP="00220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Президент Союза велосипедистов Республики Татарстан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055A40" w:rsidRPr="004B29BE" w:rsidRDefault="00055A40" w:rsidP="00220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Опыт велосипедизации в Республике Татарстан</w:t>
            </w:r>
          </w:p>
        </w:tc>
      </w:tr>
      <w:tr w:rsidR="00055A40" w:rsidRPr="003F7937" w:rsidTr="002208B8">
        <w:tc>
          <w:tcPr>
            <w:tcW w:w="851" w:type="dxa"/>
            <w:tcBorders>
              <w:top w:val="dashSmallGap" w:sz="4" w:space="0" w:color="auto"/>
              <w:right w:val="dashSmallGap" w:sz="4" w:space="0" w:color="auto"/>
            </w:tcBorders>
          </w:tcPr>
          <w:p w:rsidR="00055A40" w:rsidRPr="003F7937" w:rsidRDefault="00055A40" w:rsidP="00CD61D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11.00.</w:t>
            </w:r>
          </w:p>
        </w:tc>
        <w:tc>
          <w:tcPr>
            <w:tcW w:w="8895" w:type="dxa"/>
            <w:gridSpan w:val="2"/>
            <w:tcBorders>
              <w:top w:val="dashSmallGap" w:sz="4" w:space="0" w:color="auto"/>
              <w:left w:val="dashSmallGap" w:sz="4" w:space="0" w:color="auto"/>
            </w:tcBorders>
          </w:tcPr>
          <w:p w:rsidR="00055A40" w:rsidRPr="00925D9E" w:rsidRDefault="00055A40" w:rsidP="002208B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D9E">
              <w:rPr>
                <w:rFonts w:cs="Times New Roman"/>
                <w:sz w:val="24"/>
                <w:szCs w:val="24"/>
              </w:rPr>
              <w:t>Свободная дискуссия по тематике сессии.</w:t>
            </w:r>
          </w:p>
          <w:p w:rsidR="00055A40" w:rsidRPr="003F7937" w:rsidRDefault="00055A40" w:rsidP="004B29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D9E">
              <w:rPr>
                <w:rFonts w:cs="Times New Roman"/>
                <w:sz w:val="24"/>
                <w:szCs w:val="24"/>
              </w:rPr>
              <w:t xml:space="preserve">Подведение итогов: </w:t>
            </w:r>
            <w:r>
              <w:rPr>
                <w:rFonts w:cs="Times New Roman"/>
                <w:sz w:val="24"/>
                <w:szCs w:val="24"/>
              </w:rPr>
              <w:t>Н.С. Никитин</w:t>
            </w:r>
          </w:p>
        </w:tc>
      </w:tr>
    </w:tbl>
    <w:p w:rsidR="00925D9E" w:rsidRDefault="00925D9E" w:rsidP="00925D9E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7937" w:rsidRDefault="00C76E21" w:rsidP="003F7937">
      <w:pPr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</w:t>
      </w:r>
      <w:r w:rsidR="00CD61DA">
        <w:rPr>
          <w:rFonts w:cs="Times New Roman"/>
          <w:sz w:val="24"/>
          <w:szCs w:val="24"/>
        </w:rPr>
        <w:t>1</w:t>
      </w:r>
      <w:r>
        <w:rPr>
          <w:rFonts w:cs="Times New Roman"/>
          <w:sz w:val="24"/>
          <w:szCs w:val="24"/>
        </w:rPr>
        <w:t>.</w:t>
      </w:r>
      <w:r w:rsidR="008F25F7">
        <w:rPr>
          <w:rFonts w:cs="Times New Roman"/>
          <w:sz w:val="24"/>
          <w:szCs w:val="24"/>
        </w:rPr>
        <w:t>2</w:t>
      </w:r>
      <w:r w:rsidR="003B1534">
        <w:rPr>
          <w:rFonts w:cs="Times New Roman"/>
          <w:sz w:val="24"/>
          <w:szCs w:val="24"/>
        </w:rPr>
        <w:t>0</w:t>
      </w:r>
      <w:r w:rsidR="000931FD">
        <w:rPr>
          <w:rFonts w:cs="Times New Roman"/>
          <w:sz w:val="24"/>
          <w:szCs w:val="24"/>
        </w:rPr>
        <w:t xml:space="preserve">. – </w:t>
      </w:r>
      <w:r>
        <w:rPr>
          <w:rFonts w:cs="Times New Roman"/>
          <w:sz w:val="24"/>
          <w:szCs w:val="24"/>
        </w:rPr>
        <w:t>1</w:t>
      </w:r>
      <w:r w:rsidR="00CD61DA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>.</w:t>
      </w:r>
      <w:r w:rsidR="00BD04D2">
        <w:rPr>
          <w:rFonts w:cs="Times New Roman"/>
          <w:sz w:val="24"/>
          <w:szCs w:val="24"/>
        </w:rPr>
        <w:t>0</w:t>
      </w:r>
      <w:r>
        <w:rPr>
          <w:rFonts w:cs="Times New Roman"/>
          <w:sz w:val="24"/>
          <w:szCs w:val="24"/>
        </w:rPr>
        <w:t>0</w:t>
      </w:r>
      <w:r w:rsidR="000931FD">
        <w:rPr>
          <w:rFonts w:cs="Times New Roman"/>
          <w:sz w:val="24"/>
          <w:szCs w:val="24"/>
        </w:rPr>
        <w:t>.</w:t>
      </w:r>
      <w:r w:rsidR="003F7937" w:rsidRPr="00256E88">
        <w:rPr>
          <w:rFonts w:cs="Times New Roman"/>
          <w:sz w:val="24"/>
          <w:szCs w:val="24"/>
        </w:rPr>
        <w:t xml:space="preserve"> </w:t>
      </w:r>
      <w:r w:rsidR="00CD61DA">
        <w:rPr>
          <w:rFonts w:cs="Times New Roman"/>
          <w:sz w:val="24"/>
          <w:szCs w:val="24"/>
        </w:rPr>
        <w:t>Кофе-брейк</w:t>
      </w:r>
    </w:p>
    <w:p w:rsidR="0089265C" w:rsidRDefault="0089265C" w:rsidP="0089265C">
      <w:pPr>
        <w:spacing w:before="120" w:after="120" w:line="240" w:lineRule="auto"/>
        <w:jc w:val="center"/>
        <w:rPr>
          <w:rFonts w:cs="Times New Roman"/>
          <w:sz w:val="24"/>
          <w:szCs w:val="24"/>
          <w:highlight w:val="yellow"/>
        </w:rPr>
      </w:pPr>
      <w:r>
        <w:rPr>
          <w:rFonts w:cs="Times New Roman"/>
          <w:sz w:val="24"/>
          <w:szCs w:val="24"/>
          <w:highlight w:val="yellow"/>
        </w:rPr>
        <w:br w:type="page"/>
      </w:r>
    </w:p>
    <w:p w:rsidR="0089265C" w:rsidRPr="001217B8" w:rsidRDefault="00C76E21" w:rsidP="0089265C">
      <w:pPr>
        <w:spacing w:before="120" w:after="120" w:line="240" w:lineRule="auto"/>
        <w:jc w:val="center"/>
        <w:rPr>
          <w:rFonts w:cs="Times New Roman"/>
          <w:b/>
          <w:sz w:val="24"/>
          <w:szCs w:val="24"/>
        </w:rPr>
      </w:pPr>
      <w:r w:rsidRPr="003B1534">
        <w:rPr>
          <w:rFonts w:cs="Times New Roman"/>
          <w:sz w:val="24"/>
          <w:szCs w:val="24"/>
        </w:rPr>
        <w:lastRenderedPageBreak/>
        <w:t>1</w:t>
      </w:r>
      <w:r w:rsidR="00CD61DA">
        <w:rPr>
          <w:rFonts w:cs="Times New Roman"/>
          <w:sz w:val="24"/>
          <w:szCs w:val="24"/>
        </w:rPr>
        <w:t>2</w:t>
      </w:r>
      <w:r w:rsidRPr="003B1534">
        <w:rPr>
          <w:rFonts w:cs="Times New Roman"/>
          <w:sz w:val="24"/>
          <w:szCs w:val="24"/>
        </w:rPr>
        <w:t>.</w:t>
      </w:r>
      <w:r w:rsidR="00BD04D2">
        <w:rPr>
          <w:rFonts w:cs="Times New Roman"/>
          <w:sz w:val="24"/>
          <w:szCs w:val="24"/>
        </w:rPr>
        <w:t>0</w:t>
      </w:r>
      <w:r w:rsidRPr="001217B8">
        <w:rPr>
          <w:rFonts w:cs="Times New Roman"/>
          <w:sz w:val="24"/>
          <w:szCs w:val="24"/>
        </w:rPr>
        <w:t>0</w:t>
      </w:r>
      <w:r w:rsidR="0089265C" w:rsidRPr="001217B8">
        <w:rPr>
          <w:rFonts w:cs="Times New Roman"/>
          <w:sz w:val="24"/>
          <w:szCs w:val="24"/>
        </w:rPr>
        <w:t xml:space="preserve">. – </w:t>
      </w:r>
      <w:r w:rsidR="00AA375E" w:rsidRPr="001217B8">
        <w:rPr>
          <w:rFonts w:cs="Times New Roman"/>
          <w:sz w:val="24"/>
          <w:szCs w:val="24"/>
        </w:rPr>
        <w:t>1</w:t>
      </w:r>
      <w:r w:rsidR="00CD61DA">
        <w:rPr>
          <w:rFonts w:cs="Times New Roman"/>
          <w:sz w:val="24"/>
          <w:szCs w:val="24"/>
        </w:rPr>
        <w:t>4</w:t>
      </w:r>
      <w:r w:rsidR="00AA375E" w:rsidRPr="001217B8">
        <w:rPr>
          <w:rFonts w:cs="Times New Roman"/>
          <w:sz w:val="24"/>
          <w:szCs w:val="24"/>
        </w:rPr>
        <w:t>.</w:t>
      </w:r>
      <w:r w:rsidR="00BD04D2">
        <w:rPr>
          <w:rFonts w:cs="Times New Roman"/>
          <w:sz w:val="24"/>
          <w:szCs w:val="24"/>
        </w:rPr>
        <w:t>2</w:t>
      </w:r>
      <w:r w:rsidR="00AA375E" w:rsidRPr="001217B8">
        <w:rPr>
          <w:rFonts w:cs="Times New Roman"/>
          <w:sz w:val="24"/>
          <w:szCs w:val="24"/>
        </w:rPr>
        <w:t>0</w:t>
      </w:r>
      <w:r w:rsidR="0089265C" w:rsidRPr="001217B8">
        <w:rPr>
          <w:rFonts w:cs="Times New Roman"/>
          <w:sz w:val="24"/>
          <w:szCs w:val="24"/>
        </w:rPr>
        <w:t xml:space="preserve">. Сессия: </w:t>
      </w:r>
      <w:r w:rsidR="0089265C" w:rsidRPr="001217B8">
        <w:rPr>
          <w:rFonts w:cs="Times New Roman"/>
          <w:b/>
          <w:sz w:val="24"/>
          <w:szCs w:val="24"/>
        </w:rPr>
        <w:t>Общественный транспорт</w:t>
      </w:r>
    </w:p>
    <w:p w:rsidR="0089265C" w:rsidRPr="001217B8" w:rsidRDefault="0089265C" w:rsidP="0089265C">
      <w:pPr>
        <w:spacing w:before="120" w:after="120" w:line="240" w:lineRule="auto"/>
        <w:contextualSpacing/>
        <w:jc w:val="center"/>
        <w:rPr>
          <w:rFonts w:cs="Times New Roman"/>
          <w:i/>
          <w:sz w:val="24"/>
          <w:szCs w:val="24"/>
        </w:rPr>
      </w:pPr>
      <w:r w:rsidRPr="001217B8">
        <w:rPr>
          <w:rFonts w:cs="Times New Roman"/>
          <w:i/>
          <w:sz w:val="24"/>
          <w:szCs w:val="24"/>
        </w:rPr>
        <w:t xml:space="preserve">Модератор: </w:t>
      </w:r>
      <w:r w:rsidR="00053A4C" w:rsidRPr="001217B8">
        <w:rPr>
          <w:rFonts w:cs="Times New Roman"/>
          <w:i/>
          <w:sz w:val="24"/>
          <w:szCs w:val="24"/>
        </w:rPr>
        <w:t>Н.В. Харитошкин</w:t>
      </w:r>
      <w:r w:rsidRPr="001217B8">
        <w:rPr>
          <w:rFonts w:cs="Times New Roman"/>
          <w:i/>
          <w:sz w:val="24"/>
          <w:szCs w:val="24"/>
        </w:rPr>
        <w:t xml:space="preserve"> </w:t>
      </w:r>
    </w:p>
    <w:p w:rsidR="0089265C" w:rsidRPr="009431B3" w:rsidRDefault="0089265C" w:rsidP="0089265C">
      <w:pPr>
        <w:spacing w:before="120" w:after="120" w:line="240" w:lineRule="auto"/>
        <w:contextualSpacing/>
        <w:jc w:val="center"/>
        <w:rPr>
          <w:rFonts w:cs="Times New Roman"/>
          <w:i/>
          <w:sz w:val="24"/>
          <w:szCs w:val="24"/>
        </w:rPr>
      </w:pPr>
      <w:r w:rsidRPr="001217B8">
        <w:rPr>
          <w:rFonts w:cs="Times New Roman"/>
          <w:i/>
          <w:sz w:val="24"/>
          <w:szCs w:val="24"/>
        </w:rPr>
        <w:t>(</w:t>
      </w:r>
      <w:r w:rsidR="00AC433D" w:rsidRPr="001217B8">
        <w:rPr>
          <w:rFonts w:cs="Times New Roman"/>
          <w:i/>
          <w:sz w:val="24"/>
          <w:szCs w:val="24"/>
        </w:rPr>
        <w:t>менеджер проекта ООН/ГЭФ – Минтранса</w:t>
      </w:r>
      <w:r w:rsidR="00AC433D">
        <w:rPr>
          <w:rFonts w:cs="Times New Roman"/>
          <w:i/>
          <w:sz w:val="24"/>
          <w:szCs w:val="24"/>
        </w:rPr>
        <w:t xml:space="preserve"> РФ </w:t>
      </w:r>
      <w:r w:rsidR="00AC433D" w:rsidRPr="00AC433D">
        <w:rPr>
          <w:rFonts w:cs="Times New Roman"/>
          <w:i/>
          <w:sz w:val="24"/>
          <w:szCs w:val="24"/>
        </w:rPr>
        <w:t>«Сокращение выбросов парниковых газов от автомобильного транспорта в городах России»</w:t>
      </w:r>
      <w:r w:rsidR="008E7437">
        <w:rPr>
          <w:rFonts w:cs="Times New Roman"/>
          <w:i/>
          <w:sz w:val="24"/>
          <w:szCs w:val="24"/>
        </w:rPr>
        <w:t>, к.т.н.</w:t>
      </w:r>
      <w:r>
        <w:rPr>
          <w:rFonts w:cs="Times New Roman"/>
          <w:i/>
          <w:sz w:val="24"/>
          <w:szCs w:val="24"/>
        </w:rPr>
        <w:t xml:space="preserve">) </w:t>
      </w:r>
      <w:r w:rsidRPr="009431B3">
        <w:rPr>
          <w:rFonts w:cs="Times New Roman"/>
          <w:i/>
          <w:sz w:val="24"/>
          <w:szCs w:val="24"/>
        </w:rPr>
        <w:t xml:space="preserve"> </w:t>
      </w:r>
    </w:p>
    <w:p w:rsidR="00AC433D" w:rsidRDefault="00AC433D" w:rsidP="0089265C">
      <w:pPr>
        <w:spacing w:before="60" w:after="60" w:line="240" w:lineRule="auto"/>
        <w:jc w:val="center"/>
        <w:rPr>
          <w:rFonts w:ascii="Times New Roman" w:hAnsi="Times New Roman" w:cs="Times New Roman"/>
          <w:i/>
        </w:rPr>
      </w:pPr>
    </w:p>
    <w:p w:rsidR="0089265C" w:rsidRPr="00520D39" w:rsidRDefault="0089265C" w:rsidP="0089265C">
      <w:pPr>
        <w:spacing w:before="60" w:after="6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В ходе сессии предлагается обсудить возможности развития общественного транспорта в центральной части города. Для Калининграда характерна сверхконцентрация потоков общественного транспорта в районе центрального коммуникационного узла около площади Победы. Это приводит к заторам, парализующим работу всей транспортной системы города. Каковы пути решения этой проблемы? Новым генпланом предлагается принципиально изменить систему транспортного обслуживания центра, сместив основную нагрузку на общественный транспорт. </w:t>
      </w:r>
      <w:r w:rsidR="00BC0FAE">
        <w:rPr>
          <w:rFonts w:ascii="Times New Roman" w:hAnsi="Times New Roman" w:cs="Times New Roman"/>
          <w:i/>
        </w:rPr>
        <w:t>Какими</w:t>
      </w:r>
      <w:r>
        <w:rPr>
          <w:rFonts w:ascii="Times New Roman" w:hAnsi="Times New Roman" w:cs="Times New Roman"/>
          <w:i/>
        </w:rPr>
        <w:t xml:space="preserve"> могут быть решения, позволяющие наиболее эффективно использовать преимущества общественного транспорта, и при этом сосуществовать с активным пешехо</w:t>
      </w:r>
      <w:r w:rsidR="00520D39">
        <w:rPr>
          <w:rFonts w:ascii="Times New Roman" w:hAnsi="Times New Roman" w:cs="Times New Roman"/>
          <w:i/>
        </w:rPr>
        <w:t>дным и велосипедным движением?</w:t>
      </w:r>
    </w:p>
    <w:p w:rsidR="00B52191" w:rsidRDefault="00B52191" w:rsidP="0089265C">
      <w:pPr>
        <w:spacing w:before="60" w:after="60" w:line="240" w:lineRule="auto"/>
        <w:jc w:val="center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447"/>
        <w:gridCol w:w="4448"/>
      </w:tblGrid>
      <w:tr w:rsidR="0089265C" w:rsidRPr="003F7937" w:rsidTr="002208B8">
        <w:tc>
          <w:tcPr>
            <w:tcW w:w="85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89265C" w:rsidRPr="003F7937" w:rsidRDefault="00C76E21" w:rsidP="00BD04D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CD61DA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="00BD04D2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0.</w:t>
            </w: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9265C" w:rsidRPr="0020522C" w:rsidRDefault="00A246B4" w:rsidP="00A246B4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sz w:val="24"/>
                <w:szCs w:val="24"/>
              </w:rPr>
              <w:t>С.В</w:t>
            </w:r>
            <w:proofErr w:type="spellEnd"/>
            <w:r>
              <w:rPr>
                <w:rFonts w:cs="Times New Roman"/>
                <w:b/>
                <w:sz w:val="24"/>
                <w:szCs w:val="24"/>
              </w:rPr>
              <w:t xml:space="preserve">. </w:t>
            </w:r>
            <w:r w:rsidR="008F25F7" w:rsidRPr="00296C55">
              <w:rPr>
                <w:rFonts w:cs="Times New Roman"/>
                <w:b/>
                <w:sz w:val="24"/>
                <w:szCs w:val="24"/>
              </w:rPr>
              <w:t>Мельников</w:t>
            </w:r>
            <w:r w:rsidR="008F25F7">
              <w:rPr>
                <w:rFonts w:cs="Times New Roman"/>
                <w:sz w:val="24"/>
                <w:szCs w:val="24"/>
              </w:rPr>
              <w:t xml:space="preserve">, </w:t>
            </w:r>
            <w:r w:rsidR="008F25F7" w:rsidRPr="008F25F7">
              <w:rPr>
                <w:rFonts w:cs="Times New Roman"/>
                <w:sz w:val="24"/>
                <w:szCs w:val="24"/>
              </w:rPr>
              <w:t>заместитель главы администрации городского округа по вопросам транспорта</w:t>
            </w:r>
            <w:r w:rsidR="008F25F7">
              <w:rPr>
                <w:rFonts w:cs="Times New Roman"/>
                <w:sz w:val="24"/>
                <w:szCs w:val="24"/>
              </w:rPr>
              <w:t xml:space="preserve"> </w:t>
            </w:r>
            <w:r w:rsidR="008F25F7" w:rsidRPr="002F2E54">
              <w:rPr>
                <w:rFonts w:cs="Times New Roman"/>
                <w:sz w:val="24"/>
                <w:szCs w:val="24"/>
              </w:rPr>
              <w:t>(уточняется)</w:t>
            </w:r>
          </w:p>
        </w:tc>
        <w:tc>
          <w:tcPr>
            <w:tcW w:w="4448" w:type="dxa"/>
            <w:tcBorders>
              <w:left w:val="dashSmallGap" w:sz="4" w:space="0" w:color="auto"/>
              <w:bottom w:val="dashSmallGap" w:sz="4" w:space="0" w:color="auto"/>
            </w:tcBorders>
          </w:tcPr>
          <w:p w:rsidR="0089265C" w:rsidRPr="0020522C" w:rsidRDefault="0089265C" w:rsidP="002208B8">
            <w:pPr>
              <w:rPr>
                <w:rFonts w:cs="Times New Roman"/>
                <w:sz w:val="24"/>
                <w:szCs w:val="24"/>
              </w:rPr>
            </w:pPr>
            <w:r w:rsidRPr="0020522C">
              <w:rPr>
                <w:rFonts w:cs="Times New Roman"/>
                <w:sz w:val="24"/>
                <w:szCs w:val="24"/>
              </w:rPr>
              <w:t>Развитие общественного транспорта в г.</w:t>
            </w:r>
            <w:r>
              <w:rPr>
                <w:rFonts w:cs="Times New Roman"/>
                <w:sz w:val="24"/>
                <w:szCs w:val="24"/>
              </w:rPr>
              <w:t> </w:t>
            </w:r>
            <w:r w:rsidRPr="0020522C">
              <w:rPr>
                <w:rFonts w:cs="Times New Roman"/>
                <w:sz w:val="24"/>
                <w:szCs w:val="24"/>
              </w:rPr>
              <w:t>Калининграде. Проблемы и перспективы.</w:t>
            </w:r>
          </w:p>
        </w:tc>
      </w:tr>
      <w:tr w:rsidR="00917DC4" w:rsidRPr="003F7937" w:rsidTr="002208B8">
        <w:tc>
          <w:tcPr>
            <w:tcW w:w="85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917DC4" w:rsidRPr="003F7937" w:rsidRDefault="00917DC4" w:rsidP="00C850E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12.20.</w:t>
            </w: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17DC4" w:rsidRPr="00053A4C" w:rsidRDefault="00917DC4" w:rsidP="008670E8">
            <w:pPr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C76E21">
              <w:rPr>
                <w:rFonts w:cs="Times New Roman"/>
                <w:b/>
                <w:sz w:val="24"/>
                <w:szCs w:val="24"/>
              </w:rPr>
              <w:t>Ф</w:t>
            </w:r>
            <w:r w:rsidRPr="00053A4C">
              <w:rPr>
                <w:rFonts w:cs="Times New Roman"/>
                <w:b/>
                <w:sz w:val="24"/>
                <w:szCs w:val="24"/>
                <w:lang w:val="en-US"/>
              </w:rPr>
              <w:t>.</w:t>
            </w:r>
            <w:r w:rsidRPr="002B6D5B">
              <w:rPr>
                <w:rFonts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76E21">
              <w:rPr>
                <w:rFonts w:cs="Times New Roman"/>
                <w:b/>
                <w:sz w:val="24"/>
                <w:szCs w:val="24"/>
              </w:rPr>
              <w:t>Пар</w:t>
            </w:r>
            <w:r>
              <w:rPr>
                <w:rFonts w:cs="Times New Roman"/>
                <w:b/>
                <w:sz w:val="24"/>
                <w:szCs w:val="24"/>
              </w:rPr>
              <w:t>о</w:t>
            </w:r>
            <w:r w:rsidRPr="00C76E21">
              <w:rPr>
                <w:rFonts w:cs="Times New Roman"/>
                <w:b/>
                <w:sz w:val="24"/>
                <w:szCs w:val="24"/>
              </w:rPr>
              <w:t>лотто</w:t>
            </w:r>
            <w:r w:rsidRPr="00053A4C">
              <w:rPr>
                <w:rFonts w:cs="Times New Roman"/>
                <w:b/>
                <w:sz w:val="24"/>
                <w:szCs w:val="24"/>
                <w:lang w:val="en-US"/>
              </w:rPr>
              <w:t>,</w:t>
            </w:r>
          </w:p>
          <w:p w:rsidR="00917DC4" w:rsidRPr="00053A4C" w:rsidRDefault="00917DC4" w:rsidP="008670E8">
            <w:pPr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Mobility</w:t>
            </w:r>
            <w:r w:rsidRPr="00053A4C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  <w:t>in</w:t>
            </w:r>
            <w:r w:rsidRPr="00053A4C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  <w:t>chain</w:t>
            </w:r>
          </w:p>
        </w:tc>
        <w:tc>
          <w:tcPr>
            <w:tcW w:w="4448" w:type="dxa"/>
            <w:tcBorders>
              <w:left w:val="dashSmallGap" w:sz="4" w:space="0" w:color="auto"/>
              <w:bottom w:val="dashSmallGap" w:sz="4" w:space="0" w:color="auto"/>
            </w:tcBorders>
          </w:tcPr>
          <w:p w:rsidR="00917DC4" w:rsidRPr="00BF2F46" w:rsidRDefault="00917DC4" w:rsidP="008670E8">
            <w:pP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F2F46">
              <w:rPr>
                <w:rFonts w:cs="Times New Roman"/>
                <w:sz w:val="24"/>
                <w:szCs w:val="24"/>
              </w:rPr>
              <w:t>Обеспечение мобильности крупных городов - обзор некоторых решений</w:t>
            </w:r>
          </w:p>
        </w:tc>
      </w:tr>
      <w:tr w:rsidR="00917DC4" w:rsidRPr="0020522C" w:rsidTr="002208B8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17DC4" w:rsidRPr="003F7937" w:rsidRDefault="00917DC4" w:rsidP="00C850E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12.40.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17DC4" w:rsidRPr="00767492" w:rsidRDefault="00917DC4" w:rsidP="00EA033B">
            <w:pPr>
              <w:rPr>
                <w:rFonts w:cs="Times New Roman"/>
                <w:b/>
                <w:sz w:val="24"/>
                <w:szCs w:val="24"/>
              </w:rPr>
            </w:pPr>
            <w:r w:rsidRPr="00767492">
              <w:rPr>
                <w:rFonts w:cs="Times New Roman"/>
                <w:b/>
                <w:sz w:val="24"/>
                <w:szCs w:val="24"/>
              </w:rPr>
              <w:t>А.Ю.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767492">
              <w:rPr>
                <w:rFonts w:cs="Times New Roman"/>
                <w:b/>
                <w:sz w:val="24"/>
                <w:szCs w:val="24"/>
              </w:rPr>
              <w:t xml:space="preserve">Михайлов, </w:t>
            </w:r>
          </w:p>
          <w:p w:rsidR="00917DC4" w:rsidRPr="00A175C5" w:rsidRDefault="00917DC4" w:rsidP="00EA033B">
            <w:pPr>
              <w:rPr>
                <w:rFonts w:cs="Times New Roman"/>
                <w:sz w:val="24"/>
                <w:szCs w:val="24"/>
              </w:rPr>
            </w:pPr>
            <w:r w:rsidRPr="00EA1619">
              <w:rPr>
                <w:rFonts w:cs="Times New Roman"/>
                <w:sz w:val="24"/>
                <w:szCs w:val="24"/>
              </w:rPr>
              <w:t xml:space="preserve">проф. Иркутского </w:t>
            </w:r>
            <w:r>
              <w:rPr>
                <w:rFonts w:cs="Times New Roman"/>
                <w:sz w:val="24"/>
                <w:szCs w:val="24"/>
              </w:rPr>
              <w:t>национального исследовательского</w:t>
            </w:r>
            <w:r w:rsidRPr="00EA1619">
              <w:rPr>
                <w:rFonts w:cs="Times New Roman"/>
                <w:sz w:val="24"/>
                <w:szCs w:val="24"/>
              </w:rPr>
              <w:t xml:space="preserve"> технического университета, д.т.н.</w:t>
            </w:r>
            <w:r>
              <w:rPr>
                <w:rFonts w:cs="Times New Roman"/>
                <w:sz w:val="24"/>
                <w:szCs w:val="24"/>
              </w:rPr>
              <w:t>, директор НИ Транспортной Лаборатории ИрНИТУ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917DC4" w:rsidRPr="00184975" w:rsidRDefault="00917DC4" w:rsidP="00220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Transit</w:t>
            </w:r>
            <w:r w:rsidRPr="00184975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  <w:t>Oriented</w:t>
            </w:r>
            <w:r w:rsidRPr="00184975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  <w:t>Development</w:t>
            </w:r>
            <w:r>
              <w:rPr>
                <w:rFonts w:cs="Times New Roman"/>
                <w:sz w:val="24"/>
                <w:szCs w:val="24"/>
              </w:rPr>
              <w:t xml:space="preserve"> -  градостроительное проектирование, ориентированное на общественный пассажирский транспорт</w:t>
            </w:r>
          </w:p>
        </w:tc>
      </w:tr>
      <w:tr w:rsidR="00917DC4" w:rsidRPr="003F7937" w:rsidTr="002208B8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17DC4" w:rsidRPr="003F7937" w:rsidRDefault="00917DC4" w:rsidP="00BD04D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17DC4" w:rsidRPr="00E23A70" w:rsidRDefault="00917DC4" w:rsidP="00A246B4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23A70">
              <w:rPr>
                <w:rFonts w:cs="Times New Roman"/>
                <w:b/>
                <w:sz w:val="24"/>
                <w:szCs w:val="24"/>
              </w:rPr>
              <w:t>И.Л</w:t>
            </w:r>
            <w:proofErr w:type="spellEnd"/>
            <w:r w:rsidRPr="00E23A70">
              <w:rPr>
                <w:rFonts w:cs="Times New Roman"/>
                <w:b/>
                <w:sz w:val="24"/>
                <w:szCs w:val="24"/>
              </w:rPr>
              <w:t>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E23A70">
              <w:rPr>
                <w:rFonts w:cs="Times New Roman"/>
                <w:b/>
                <w:sz w:val="24"/>
                <w:szCs w:val="24"/>
              </w:rPr>
              <w:t>Резников,</w:t>
            </w:r>
            <w:r>
              <w:rPr>
                <w:rFonts w:cs="Times New Roman"/>
                <w:sz w:val="24"/>
                <w:szCs w:val="24"/>
              </w:rPr>
              <w:t xml:space="preserve"> ведущий экономист градостроительств</w:t>
            </w:r>
            <w:proofErr w:type="gramStart"/>
            <w:r>
              <w:rPr>
                <w:rFonts w:cs="Times New Roman"/>
                <w:sz w:val="24"/>
                <w:szCs w:val="24"/>
              </w:rPr>
              <w:t>а ООО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«Лаборатория градопланирования» 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917DC4" w:rsidRPr="00E23A70" w:rsidRDefault="00917DC4" w:rsidP="002208B8">
            <w:pPr>
              <w:rPr>
                <w:rFonts w:cs="Times New Roman"/>
                <w:sz w:val="24"/>
                <w:szCs w:val="24"/>
              </w:rPr>
            </w:pPr>
            <w:r w:rsidRPr="00E23A70">
              <w:rPr>
                <w:rFonts w:cs="Times New Roman"/>
                <w:sz w:val="24"/>
                <w:szCs w:val="24"/>
              </w:rPr>
              <w:t>О результатах работ по обоснованию системы скоростного рельсового  транспорта</w:t>
            </w:r>
            <w:r>
              <w:rPr>
                <w:rFonts w:cs="Times New Roman"/>
                <w:sz w:val="24"/>
                <w:szCs w:val="24"/>
              </w:rPr>
              <w:t xml:space="preserve"> в Калининградской агломерации</w:t>
            </w:r>
          </w:p>
        </w:tc>
      </w:tr>
      <w:tr w:rsidR="00917DC4" w:rsidRPr="003F7937" w:rsidTr="002208B8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17DC4" w:rsidRPr="003F7937" w:rsidRDefault="00917DC4" w:rsidP="00BD04D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13.20.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17DC4" w:rsidRPr="00A175C5" w:rsidRDefault="00917DC4" w:rsidP="00A246B4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F144B2">
              <w:rPr>
                <w:rFonts w:cs="Times New Roman"/>
                <w:b/>
                <w:sz w:val="24"/>
                <w:szCs w:val="24"/>
              </w:rPr>
              <w:t>А.В</w:t>
            </w:r>
            <w:proofErr w:type="spellEnd"/>
            <w:r w:rsidRPr="00F144B2">
              <w:rPr>
                <w:rFonts w:cs="Times New Roman"/>
                <w:b/>
                <w:sz w:val="24"/>
                <w:szCs w:val="24"/>
              </w:rPr>
              <w:t>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F144B2">
              <w:rPr>
                <w:rFonts w:cs="Times New Roman"/>
                <w:b/>
                <w:sz w:val="24"/>
                <w:szCs w:val="24"/>
              </w:rPr>
              <w:t>Белов,</w:t>
            </w:r>
            <w:r>
              <w:rPr>
                <w:rFonts w:cs="Times New Roman"/>
                <w:sz w:val="24"/>
                <w:szCs w:val="24"/>
              </w:rPr>
              <w:t xml:space="preserve"> доцент кафедры транспортных систем Санкт-Петербургского государственного архитектурно-строительного университета, к.т.н.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917DC4" w:rsidRPr="00A175C5" w:rsidRDefault="00917DC4" w:rsidP="002208B8">
            <w:pPr>
              <w:rPr>
                <w:rFonts w:cs="Times New Roman"/>
                <w:sz w:val="24"/>
                <w:szCs w:val="24"/>
              </w:rPr>
            </w:pPr>
            <w:r w:rsidRPr="00F144B2">
              <w:rPr>
                <w:rFonts w:cs="Times New Roman"/>
                <w:sz w:val="24"/>
                <w:szCs w:val="24"/>
              </w:rPr>
              <w:t>О концепции транспортного обеспечения центральной части Санкт-Петербурга</w:t>
            </w:r>
          </w:p>
        </w:tc>
      </w:tr>
      <w:tr w:rsidR="00917DC4" w:rsidRPr="003F7937" w:rsidTr="002208B8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17DC4" w:rsidRDefault="00917DC4" w:rsidP="00BD04D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13.40.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17DC4" w:rsidRPr="00522379" w:rsidRDefault="00917DC4" w:rsidP="00522379">
            <w:pPr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522379">
              <w:rPr>
                <w:rFonts w:cs="Times New Roman"/>
                <w:b/>
                <w:sz w:val="24"/>
                <w:szCs w:val="24"/>
              </w:rPr>
              <w:t>М.И</w:t>
            </w:r>
            <w:proofErr w:type="spellEnd"/>
            <w:r w:rsidRPr="00522379">
              <w:rPr>
                <w:rFonts w:cs="Times New Roman"/>
                <w:b/>
                <w:sz w:val="24"/>
                <w:szCs w:val="24"/>
              </w:rPr>
              <w:t>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522379">
              <w:rPr>
                <w:rFonts w:cs="Times New Roman"/>
                <w:b/>
                <w:sz w:val="24"/>
                <w:szCs w:val="24"/>
              </w:rPr>
              <w:t xml:space="preserve">Шаров, </w:t>
            </w:r>
          </w:p>
          <w:p w:rsidR="00917DC4" w:rsidRPr="00522379" w:rsidRDefault="00917DC4" w:rsidP="00EA033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доцент</w:t>
            </w:r>
            <w:r w:rsidRPr="00EA1619">
              <w:rPr>
                <w:rFonts w:cs="Times New Roman"/>
                <w:sz w:val="24"/>
                <w:szCs w:val="24"/>
              </w:rPr>
              <w:t xml:space="preserve"> Иркутского </w:t>
            </w:r>
            <w:r>
              <w:rPr>
                <w:rFonts w:cs="Times New Roman"/>
                <w:sz w:val="24"/>
                <w:szCs w:val="24"/>
              </w:rPr>
              <w:t>национального исследовательского</w:t>
            </w:r>
            <w:r w:rsidRPr="00EA1619">
              <w:rPr>
                <w:rFonts w:cs="Times New Roman"/>
                <w:sz w:val="24"/>
                <w:szCs w:val="24"/>
              </w:rPr>
              <w:t xml:space="preserve"> технического университета,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EA1619">
              <w:rPr>
                <w:rFonts w:cs="Times New Roman"/>
                <w:sz w:val="24"/>
                <w:szCs w:val="24"/>
              </w:rPr>
              <w:t>.т.н.</w:t>
            </w:r>
            <w:r>
              <w:rPr>
                <w:rFonts w:cs="Times New Roman"/>
                <w:sz w:val="24"/>
                <w:szCs w:val="24"/>
              </w:rPr>
              <w:t>, руководитель направления «Общественный транспорт» НИ Транспортной Лаборатории ИрНИТУ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917DC4" w:rsidRPr="00522379" w:rsidRDefault="00917DC4" w:rsidP="00522379">
            <w:pPr>
              <w:rPr>
                <w:rFonts w:cs="Times New Roman"/>
                <w:sz w:val="24"/>
                <w:szCs w:val="24"/>
              </w:rPr>
            </w:pPr>
            <w:r w:rsidRPr="00522379">
              <w:rPr>
                <w:rFonts w:cs="Times New Roman"/>
                <w:sz w:val="24"/>
                <w:szCs w:val="24"/>
              </w:rPr>
              <w:t>Современные критерии оценки качества функционирования общественного пассажирского транспорта</w:t>
            </w:r>
          </w:p>
        </w:tc>
      </w:tr>
      <w:tr w:rsidR="00917DC4" w:rsidRPr="003F7937" w:rsidTr="002208B8">
        <w:tc>
          <w:tcPr>
            <w:tcW w:w="851" w:type="dxa"/>
            <w:tcBorders>
              <w:top w:val="dashSmallGap" w:sz="4" w:space="0" w:color="auto"/>
              <w:right w:val="dashSmallGap" w:sz="4" w:space="0" w:color="auto"/>
            </w:tcBorders>
          </w:tcPr>
          <w:p w:rsidR="00917DC4" w:rsidRPr="003F7937" w:rsidRDefault="00917DC4" w:rsidP="00BD04D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14.00.</w:t>
            </w:r>
          </w:p>
        </w:tc>
        <w:tc>
          <w:tcPr>
            <w:tcW w:w="8895" w:type="dxa"/>
            <w:gridSpan w:val="2"/>
            <w:tcBorders>
              <w:top w:val="dashSmallGap" w:sz="4" w:space="0" w:color="auto"/>
              <w:left w:val="dashSmallGap" w:sz="4" w:space="0" w:color="auto"/>
            </w:tcBorders>
          </w:tcPr>
          <w:p w:rsidR="00917DC4" w:rsidRPr="00925D9E" w:rsidRDefault="00917DC4" w:rsidP="002208B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D9E">
              <w:rPr>
                <w:rFonts w:cs="Times New Roman"/>
                <w:sz w:val="24"/>
                <w:szCs w:val="24"/>
              </w:rPr>
              <w:t>Свободная дискуссия по тематике сессии.</w:t>
            </w:r>
          </w:p>
          <w:p w:rsidR="00917DC4" w:rsidRPr="003F7937" w:rsidRDefault="00917DC4" w:rsidP="00AC433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D9E">
              <w:rPr>
                <w:rFonts w:cs="Times New Roman"/>
                <w:sz w:val="24"/>
                <w:szCs w:val="24"/>
              </w:rPr>
              <w:t xml:space="preserve">Подведение итогов: </w:t>
            </w:r>
            <w:r>
              <w:rPr>
                <w:rFonts w:cs="Times New Roman"/>
                <w:sz w:val="24"/>
                <w:szCs w:val="24"/>
              </w:rPr>
              <w:t>Н.В. Харитошкин</w:t>
            </w:r>
          </w:p>
        </w:tc>
      </w:tr>
    </w:tbl>
    <w:p w:rsidR="0089265C" w:rsidRDefault="0089265C" w:rsidP="0089265C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0931FD" w:rsidRDefault="00432C68" w:rsidP="00D3190E">
      <w:pPr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</w:t>
      </w:r>
      <w:r w:rsidR="00BD04D2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>.</w:t>
      </w:r>
      <w:r w:rsidR="00BD04D2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>0</w:t>
      </w:r>
      <w:r w:rsidR="00C76E21">
        <w:rPr>
          <w:rFonts w:cs="Times New Roman"/>
          <w:sz w:val="24"/>
          <w:szCs w:val="24"/>
        </w:rPr>
        <w:t>. – 1</w:t>
      </w:r>
      <w:r w:rsidR="00BD04D2">
        <w:rPr>
          <w:rFonts w:cs="Times New Roman"/>
          <w:sz w:val="24"/>
          <w:szCs w:val="24"/>
        </w:rPr>
        <w:t>5</w:t>
      </w:r>
      <w:r w:rsidR="00C76E21">
        <w:rPr>
          <w:rFonts w:cs="Times New Roman"/>
          <w:sz w:val="24"/>
          <w:szCs w:val="24"/>
        </w:rPr>
        <w:t>.</w:t>
      </w:r>
      <w:r w:rsidR="00BD04D2">
        <w:rPr>
          <w:rFonts w:cs="Times New Roman"/>
          <w:sz w:val="24"/>
          <w:szCs w:val="24"/>
        </w:rPr>
        <w:t>30</w:t>
      </w:r>
      <w:r w:rsidR="0089265C" w:rsidRPr="00256E88">
        <w:rPr>
          <w:rFonts w:cs="Times New Roman"/>
          <w:sz w:val="24"/>
          <w:szCs w:val="24"/>
        </w:rPr>
        <w:t xml:space="preserve">. </w:t>
      </w:r>
      <w:r w:rsidR="00BD04D2">
        <w:rPr>
          <w:rFonts w:cs="Times New Roman"/>
          <w:sz w:val="24"/>
          <w:szCs w:val="24"/>
        </w:rPr>
        <w:t>Обед</w:t>
      </w:r>
      <w:r w:rsidR="002C0083">
        <w:rPr>
          <w:rFonts w:cs="Times New Roman"/>
          <w:sz w:val="24"/>
          <w:szCs w:val="24"/>
        </w:rPr>
        <w:t xml:space="preserve"> (для участников круглого стола)</w:t>
      </w:r>
      <w:r w:rsidR="000931FD">
        <w:rPr>
          <w:rFonts w:cs="Times New Roman"/>
          <w:sz w:val="24"/>
          <w:szCs w:val="24"/>
        </w:rPr>
        <w:br w:type="page"/>
      </w:r>
    </w:p>
    <w:p w:rsidR="003F7937" w:rsidRPr="003F10AB" w:rsidRDefault="0089265C" w:rsidP="003F7937">
      <w:pPr>
        <w:spacing w:before="120" w:after="12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1</w:t>
      </w:r>
      <w:r w:rsidR="00BD04D2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>.</w:t>
      </w:r>
      <w:r w:rsidR="00BD04D2">
        <w:rPr>
          <w:rFonts w:cs="Times New Roman"/>
          <w:sz w:val="24"/>
          <w:szCs w:val="24"/>
        </w:rPr>
        <w:t>30</w:t>
      </w:r>
      <w:r>
        <w:rPr>
          <w:rFonts w:cs="Times New Roman"/>
          <w:sz w:val="24"/>
          <w:szCs w:val="24"/>
        </w:rPr>
        <w:t>. – 1</w:t>
      </w:r>
      <w:r w:rsidR="00BD04D2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>.</w:t>
      </w:r>
      <w:r w:rsidR="00BD04D2">
        <w:rPr>
          <w:rFonts w:cs="Times New Roman"/>
          <w:sz w:val="24"/>
          <w:szCs w:val="24"/>
        </w:rPr>
        <w:t>3</w:t>
      </w:r>
      <w:r>
        <w:rPr>
          <w:rFonts w:cs="Times New Roman"/>
          <w:sz w:val="24"/>
          <w:szCs w:val="24"/>
        </w:rPr>
        <w:t>0</w:t>
      </w:r>
      <w:r w:rsidR="003F7937" w:rsidRPr="00CB0C97">
        <w:rPr>
          <w:rFonts w:cs="Times New Roman"/>
          <w:sz w:val="24"/>
          <w:szCs w:val="24"/>
        </w:rPr>
        <w:t xml:space="preserve">. </w:t>
      </w:r>
      <w:r w:rsidR="003F7937" w:rsidRPr="003F10AB">
        <w:rPr>
          <w:rFonts w:cs="Times New Roman"/>
          <w:b/>
          <w:sz w:val="24"/>
          <w:szCs w:val="24"/>
        </w:rPr>
        <w:t>Заключительная</w:t>
      </w:r>
      <w:r w:rsidR="000931FD" w:rsidRPr="003F10AB">
        <w:rPr>
          <w:rFonts w:cs="Times New Roman"/>
          <w:b/>
          <w:sz w:val="24"/>
          <w:szCs w:val="24"/>
        </w:rPr>
        <w:t xml:space="preserve"> сессия</w:t>
      </w:r>
    </w:p>
    <w:p w:rsidR="003F10AB" w:rsidRPr="009431B3" w:rsidRDefault="003F10AB" w:rsidP="003F10AB">
      <w:pPr>
        <w:spacing w:before="120" w:after="120" w:line="240" w:lineRule="auto"/>
        <w:jc w:val="center"/>
        <w:rPr>
          <w:rFonts w:cs="Times New Roman"/>
          <w:i/>
          <w:sz w:val="24"/>
          <w:szCs w:val="24"/>
        </w:rPr>
      </w:pPr>
      <w:r w:rsidRPr="009431B3">
        <w:rPr>
          <w:rFonts w:cs="Times New Roman"/>
          <w:i/>
          <w:sz w:val="24"/>
          <w:szCs w:val="24"/>
        </w:rPr>
        <w:t xml:space="preserve">Модератор: </w:t>
      </w:r>
      <w:r>
        <w:rPr>
          <w:rFonts w:cs="Times New Roman"/>
          <w:i/>
          <w:sz w:val="24"/>
          <w:szCs w:val="24"/>
        </w:rPr>
        <w:t xml:space="preserve">А.Ю. Прохоров («Южный градостроительный центр») </w:t>
      </w:r>
      <w:r w:rsidRPr="009431B3">
        <w:rPr>
          <w:rFonts w:cs="Times New Roman"/>
          <w:i/>
          <w:sz w:val="24"/>
          <w:szCs w:val="24"/>
        </w:rPr>
        <w:t xml:space="preserve"> </w:t>
      </w:r>
    </w:p>
    <w:p w:rsidR="003F10AB" w:rsidRDefault="003F10AB" w:rsidP="003F7937">
      <w:pPr>
        <w:spacing w:before="120" w:after="120" w:line="240" w:lineRule="auto"/>
        <w:jc w:val="center"/>
        <w:rPr>
          <w:rFonts w:cs="Times New Roman"/>
          <w:sz w:val="24"/>
          <w:szCs w:val="24"/>
        </w:rPr>
      </w:pPr>
    </w:p>
    <w:p w:rsidR="002A724D" w:rsidRDefault="003F7937" w:rsidP="003F7937">
      <w:pPr>
        <w:spacing w:before="60" w:after="6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CB0C97">
        <w:rPr>
          <w:rFonts w:ascii="Times New Roman" w:hAnsi="Times New Roman" w:cs="Times New Roman"/>
          <w:i/>
        </w:rPr>
        <w:t>Экспресс-оценка поступивших предложений</w:t>
      </w:r>
      <w:r w:rsidR="00C06729">
        <w:rPr>
          <w:rFonts w:ascii="Times New Roman" w:hAnsi="Times New Roman" w:cs="Times New Roman"/>
          <w:i/>
        </w:rPr>
        <w:t xml:space="preserve"> приглашёнными </w:t>
      </w:r>
      <w:r w:rsidR="002A724D">
        <w:rPr>
          <w:rFonts w:ascii="Times New Roman" w:hAnsi="Times New Roman" w:cs="Times New Roman"/>
          <w:i/>
        </w:rPr>
        <w:t xml:space="preserve">и калининградскими </w:t>
      </w:r>
      <w:r w:rsidR="00C06729">
        <w:rPr>
          <w:rFonts w:ascii="Times New Roman" w:hAnsi="Times New Roman" w:cs="Times New Roman"/>
          <w:i/>
        </w:rPr>
        <w:t xml:space="preserve">экспертами </w:t>
      </w:r>
      <w:r w:rsidR="003E70C7">
        <w:rPr>
          <w:rFonts w:ascii="Times New Roman" w:hAnsi="Times New Roman" w:cs="Times New Roman"/>
          <w:i/>
        </w:rPr>
        <w:t>перспектив</w:t>
      </w:r>
      <w:r w:rsidRPr="00CB0C97">
        <w:rPr>
          <w:rFonts w:ascii="Times New Roman" w:hAnsi="Times New Roman" w:cs="Times New Roman"/>
          <w:i/>
        </w:rPr>
        <w:t xml:space="preserve"> развития различных видов мобильности в центре города. </w:t>
      </w:r>
    </w:p>
    <w:p w:rsidR="003F7937" w:rsidRDefault="003F7937" w:rsidP="003F7937">
      <w:pPr>
        <w:spacing w:before="60" w:after="6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CB0C97">
        <w:rPr>
          <w:rFonts w:ascii="Times New Roman" w:hAnsi="Times New Roman" w:cs="Times New Roman"/>
          <w:i/>
        </w:rPr>
        <w:t>Предложения по резолюции круглого стола. Принятие резолюции</w:t>
      </w:r>
      <w:r w:rsidR="004B29BE">
        <w:rPr>
          <w:rFonts w:ascii="Times New Roman" w:hAnsi="Times New Roman" w:cs="Times New Roman"/>
          <w:i/>
        </w:rPr>
        <w:t>.</w:t>
      </w:r>
    </w:p>
    <w:p w:rsidR="002A724D" w:rsidRDefault="002A724D" w:rsidP="003F7937">
      <w:pPr>
        <w:spacing w:before="60" w:after="60" w:line="240" w:lineRule="auto"/>
        <w:jc w:val="center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447"/>
        <w:gridCol w:w="4448"/>
      </w:tblGrid>
      <w:tr w:rsidR="000931FD" w:rsidRPr="003F7937" w:rsidTr="000931FD">
        <w:tc>
          <w:tcPr>
            <w:tcW w:w="851" w:type="dxa"/>
            <w:vMerge w:val="restart"/>
            <w:tcBorders>
              <w:right w:val="dashSmallGap" w:sz="4" w:space="0" w:color="auto"/>
            </w:tcBorders>
            <w:vAlign w:val="center"/>
          </w:tcPr>
          <w:p w:rsidR="000931FD" w:rsidRPr="003F7937" w:rsidRDefault="00BD04D2" w:rsidP="00BD04D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15.30.</w:t>
            </w: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931FD" w:rsidRPr="000931FD" w:rsidRDefault="00A246B4" w:rsidP="00A246B4">
            <w:pPr>
              <w:rPr>
                <w:rFonts w:cs="Times New Roman"/>
                <w:sz w:val="24"/>
                <w:szCs w:val="24"/>
              </w:rPr>
            </w:pPr>
            <w:r w:rsidRPr="000931FD">
              <w:rPr>
                <w:rFonts w:cs="Times New Roman"/>
                <w:sz w:val="24"/>
                <w:szCs w:val="24"/>
              </w:rPr>
              <w:t>А.Ю.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0931FD" w:rsidRPr="000931FD">
              <w:rPr>
                <w:rFonts w:cs="Times New Roman"/>
                <w:sz w:val="24"/>
                <w:szCs w:val="24"/>
              </w:rPr>
              <w:t xml:space="preserve">Михайлов </w:t>
            </w:r>
          </w:p>
        </w:tc>
        <w:tc>
          <w:tcPr>
            <w:tcW w:w="4448" w:type="dxa"/>
            <w:vMerge w:val="restart"/>
            <w:tcBorders>
              <w:left w:val="dashSmallGap" w:sz="4" w:space="0" w:color="auto"/>
            </w:tcBorders>
            <w:vAlign w:val="center"/>
          </w:tcPr>
          <w:p w:rsidR="000931FD" w:rsidRPr="0020522C" w:rsidRDefault="000931FD" w:rsidP="00AA375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29BE">
              <w:rPr>
                <w:rFonts w:cs="Times New Roman"/>
                <w:sz w:val="24"/>
                <w:szCs w:val="24"/>
              </w:rPr>
              <w:t>Экспресс-оценка поступивших предложений, перспективы развития различных видов мобильности в центре города. Регламент – 1</w:t>
            </w:r>
            <w:r w:rsidR="00AA375E">
              <w:rPr>
                <w:rFonts w:cs="Times New Roman"/>
                <w:sz w:val="24"/>
                <w:szCs w:val="24"/>
              </w:rPr>
              <w:t>0</w:t>
            </w:r>
            <w:r w:rsidRPr="004B29BE">
              <w:rPr>
                <w:rFonts w:cs="Times New Roman"/>
                <w:sz w:val="24"/>
                <w:szCs w:val="24"/>
              </w:rPr>
              <w:t xml:space="preserve"> мин.</w:t>
            </w:r>
          </w:p>
        </w:tc>
      </w:tr>
      <w:tr w:rsidR="003E70C7" w:rsidRPr="003F7937" w:rsidTr="000931FD">
        <w:tc>
          <w:tcPr>
            <w:tcW w:w="851" w:type="dxa"/>
            <w:vMerge/>
            <w:tcBorders>
              <w:right w:val="dashSmallGap" w:sz="4" w:space="0" w:color="auto"/>
            </w:tcBorders>
            <w:vAlign w:val="center"/>
          </w:tcPr>
          <w:p w:rsidR="003E70C7" w:rsidRDefault="003E70C7" w:rsidP="00BD04D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E70C7" w:rsidRPr="000931FD" w:rsidRDefault="003E70C7" w:rsidP="00A246B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Н.С. Никитин</w:t>
            </w:r>
          </w:p>
        </w:tc>
        <w:tc>
          <w:tcPr>
            <w:tcW w:w="4448" w:type="dxa"/>
            <w:vMerge/>
            <w:tcBorders>
              <w:left w:val="dashSmallGap" w:sz="4" w:space="0" w:color="auto"/>
            </w:tcBorders>
            <w:vAlign w:val="center"/>
          </w:tcPr>
          <w:p w:rsidR="003E70C7" w:rsidRPr="004B29BE" w:rsidRDefault="003E70C7" w:rsidP="00AA375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E70C7" w:rsidRPr="003F7937" w:rsidTr="000931FD">
        <w:tc>
          <w:tcPr>
            <w:tcW w:w="851" w:type="dxa"/>
            <w:vMerge/>
            <w:tcBorders>
              <w:right w:val="dashSmallGap" w:sz="4" w:space="0" w:color="auto"/>
            </w:tcBorders>
            <w:vAlign w:val="center"/>
          </w:tcPr>
          <w:p w:rsidR="003E70C7" w:rsidRDefault="003E70C7" w:rsidP="00BD04D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E70C7" w:rsidRDefault="003E70C7" w:rsidP="00A246B4">
            <w:pPr>
              <w:rPr>
                <w:rFonts w:cs="Times New Roman"/>
                <w:sz w:val="24"/>
                <w:szCs w:val="24"/>
              </w:rPr>
            </w:pPr>
            <w:r w:rsidRPr="000931FD">
              <w:rPr>
                <w:rFonts w:cs="Times New Roman"/>
                <w:sz w:val="24"/>
                <w:szCs w:val="24"/>
              </w:rPr>
              <w:t>Ф.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0931FD">
              <w:rPr>
                <w:rFonts w:cs="Times New Roman"/>
                <w:sz w:val="24"/>
                <w:szCs w:val="24"/>
              </w:rPr>
              <w:t>Пар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0931FD">
              <w:rPr>
                <w:rFonts w:cs="Times New Roman"/>
                <w:sz w:val="24"/>
                <w:szCs w:val="24"/>
              </w:rPr>
              <w:t>лотто</w:t>
            </w:r>
          </w:p>
        </w:tc>
        <w:tc>
          <w:tcPr>
            <w:tcW w:w="4448" w:type="dxa"/>
            <w:vMerge/>
            <w:tcBorders>
              <w:left w:val="dashSmallGap" w:sz="4" w:space="0" w:color="auto"/>
            </w:tcBorders>
            <w:vAlign w:val="center"/>
          </w:tcPr>
          <w:p w:rsidR="003E70C7" w:rsidRPr="004B29BE" w:rsidRDefault="003E70C7" w:rsidP="00AA375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E70C7" w:rsidRPr="003F7937" w:rsidTr="000931FD">
        <w:tc>
          <w:tcPr>
            <w:tcW w:w="851" w:type="dxa"/>
            <w:vMerge/>
            <w:tcBorders>
              <w:right w:val="dashSmallGap" w:sz="4" w:space="0" w:color="auto"/>
            </w:tcBorders>
            <w:vAlign w:val="center"/>
          </w:tcPr>
          <w:p w:rsidR="003E70C7" w:rsidRDefault="003E70C7" w:rsidP="00BD04D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E70C7" w:rsidRPr="000931FD" w:rsidRDefault="003E70C7" w:rsidP="00A246B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Н.С. </w:t>
            </w:r>
            <w:r w:rsidRPr="000931FD">
              <w:rPr>
                <w:rFonts w:cs="Times New Roman"/>
                <w:sz w:val="24"/>
                <w:szCs w:val="24"/>
              </w:rPr>
              <w:t>Потапчук</w:t>
            </w:r>
          </w:p>
        </w:tc>
        <w:tc>
          <w:tcPr>
            <w:tcW w:w="4448" w:type="dxa"/>
            <w:vMerge/>
            <w:tcBorders>
              <w:left w:val="dashSmallGap" w:sz="4" w:space="0" w:color="auto"/>
            </w:tcBorders>
            <w:vAlign w:val="center"/>
          </w:tcPr>
          <w:p w:rsidR="003E70C7" w:rsidRPr="004B29BE" w:rsidRDefault="003E70C7" w:rsidP="00AA375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E70C7" w:rsidRPr="003F7937" w:rsidTr="000931FD">
        <w:tc>
          <w:tcPr>
            <w:tcW w:w="851" w:type="dxa"/>
            <w:vMerge/>
            <w:tcBorders>
              <w:right w:val="dashSmallGap" w:sz="4" w:space="0" w:color="auto"/>
            </w:tcBorders>
            <w:vAlign w:val="center"/>
          </w:tcPr>
          <w:p w:rsidR="003E70C7" w:rsidRDefault="003E70C7" w:rsidP="00BD04D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E70C7" w:rsidRDefault="003E70C7" w:rsidP="00A246B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Т. Даггерс</w:t>
            </w:r>
          </w:p>
        </w:tc>
        <w:tc>
          <w:tcPr>
            <w:tcW w:w="4448" w:type="dxa"/>
            <w:vMerge/>
            <w:tcBorders>
              <w:left w:val="dashSmallGap" w:sz="4" w:space="0" w:color="auto"/>
            </w:tcBorders>
            <w:vAlign w:val="center"/>
          </w:tcPr>
          <w:p w:rsidR="003E70C7" w:rsidRPr="004B29BE" w:rsidRDefault="003E70C7" w:rsidP="00AA375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E70C7" w:rsidRPr="003F7937" w:rsidTr="000931FD">
        <w:tc>
          <w:tcPr>
            <w:tcW w:w="851" w:type="dxa"/>
            <w:vMerge/>
            <w:tcBorders>
              <w:right w:val="dashSmallGap" w:sz="4" w:space="0" w:color="auto"/>
            </w:tcBorders>
            <w:vAlign w:val="center"/>
          </w:tcPr>
          <w:p w:rsidR="003E70C7" w:rsidRDefault="003E70C7" w:rsidP="00BD04D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E70C7" w:rsidRDefault="003E70C7" w:rsidP="00A246B4">
            <w:pPr>
              <w:rPr>
                <w:rFonts w:cs="Times New Roman"/>
                <w:sz w:val="24"/>
                <w:szCs w:val="24"/>
              </w:rPr>
            </w:pPr>
            <w:r w:rsidRPr="000931FD">
              <w:rPr>
                <w:rFonts w:cs="Times New Roman"/>
                <w:sz w:val="24"/>
                <w:szCs w:val="24"/>
              </w:rPr>
              <w:t>В.И.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0931FD">
              <w:rPr>
                <w:rFonts w:cs="Times New Roman"/>
                <w:sz w:val="24"/>
                <w:szCs w:val="24"/>
              </w:rPr>
              <w:t>Пустовгаров</w:t>
            </w:r>
          </w:p>
        </w:tc>
        <w:tc>
          <w:tcPr>
            <w:tcW w:w="4448" w:type="dxa"/>
            <w:vMerge/>
            <w:tcBorders>
              <w:left w:val="dashSmallGap" w:sz="4" w:space="0" w:color="auto"/>
            </w:tcBorders>
            <w:vAlign w:val="center"/>
          </w:tcPr>
          <w:p w:rsidR="003E70C7" w:rsidRPr="004B29BE" w:rsidRDefault="003E70C7" w:rsidP="00AA375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E70C7" w:rsidRPr="003F7937" w:rsidTr="000931FD">
        <w:tc>
          <w:tcPr>
            <w:tcW w:w="851" w:type="dxa"/>
            <w:vMerge/>
            <w:tcBorders>
              <w:right w:val="dashSmallGap" w:sz="4" w:space="0" w:color="auto"/>
            </w:tcBorders>
            <w:vAlign w:val="center"/>
          </w:tcPr>
          <w:p w:rsidR="003E70C7" w:rsidRDefault="003E70C7" w:rsidP="00BD04D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E70C7" w:rsidRPr="000931FD" w:rsidRDefault="003E70C7" w:rsidP="00A246B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В.В. Донченко</w:t>
            </w:r>
          </w:p>
        </w:tc>
        <w:tc>
          <w:tcPr>
            <w:tcW w:w="4448" w:type="dxa"/>
            <w:vMerge/>
            <w:tcBorders>
              <w:left w:val="dashSmallGap" w:sz="4" w:space="0" w:color="auto"/>
            </w:tcBorders>
            <w:vAlign w:val="center"/>
          </w:tcPr>
          <w:p w:rsidR="003E70C7" w:rsidRPr="004B29BE" w:rsidRDefault="003E70C7" w:rsidP="00AA375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E70C7" w:rsidRPr="003F7937" w:rsidTr="003E70C7">
        <w:tc>
          <w:tcPr>
            <w:tcW w:w="851" w:type="dxa"/>
            <w:vMerge/>
            <w:tcBorders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E70C7" w:rsidRDefault="003E70C7" w:rsidP="00BD04D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4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E70C7" w:rsidRDefault="003E70C7" w:rsidP="00A246B4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Д.В</w:t>
            </w:r>
            <w:proofErr w:type="spellEnd"/>
            <w:r>
              <w:rPr>
                <w:rFonts w:cs="Times New Roman"/>
                <w:sz w:val="24"/>
                <w:szCs w:val="24"/>
              </w:rPr>
              <w:t>. Енин</w:t>
            </w:r>
          </w:p>
        </w:tc>
        <w:tc>
          <w:tcPr>
            <w:tcW w:w="4448" w:type="dxa"/>
            <w:vMerge/>
            <w:tcBorders>
              <w:left w:val="dashSmallGap" w:sz="4" w:space="0" w:color="auto"/>
              <w:bottom w:val="dashSmallGap" w:sz="4" w:space="0" w:color="auto"/>
            </w:tcBorders>
            <w:vAlign w:val="center"/>
          </w:tcPr>
          <w:p w:rsidR="003E70C7" w:rsidRPr="004B29BE" w:rsidRDefault="003E70C7" w:rsidP="00AA375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55A2C" w:rsidRPr="003F7937" w:rsidTr="003E70C7"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E55A2C" w:rsidRDefault="0089265C" w:rsidP="00BD04D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BD04D2">
              <w:rPr>
                <w:rFonts w:cs="Times New Roman"/>
                <w:sz w:val="24"/>
                <w:szCs w:val="24"/>
              </w:rPr>
              <w:t>6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="00BD04D2">
              <w:rPr>
                <w:rFonts w:cs="Times New Roman"/>
                <w:sz w:val="24"/>
                <w:szCs w:val="24"/>
              </w:rPr>
              <w:t>50</w:t>
            </w:r>
            <w:r w:rsidR="00E55A2C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44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E55A2C" w:rsidRPr="00E55A2C" w:rsidRDefault="00E55A2C" w:rsidP="002208B8">
            <w:pPr>
              <w:rPr>
                <w:rFonts w:cs="Times New Roman"/>
                <w:sz w:val="24"/>
                <w:szCs w:val="24"/>
              </w:rPr>
            </w:pPr>
            <w:r w:rsidRPr="00E55A2C">
              <w:rPr>
                <w:rFonts w:cs="Times New Roman"/>
                <w:sz w:val="24"/>
                <w:szCs w:val="24"/>
              </w:rPr>
              <w:t>свободный микрофон</w:t>
            </w:r>
          </w:p>
        </w:tc>
        <w:tc>
          <w:tcPr>
            <w:tcW w:w="4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E55A2C" w:rsidRPr="00E55A2C" w:rsidRDefault="00E55A2C" w:rsidP="002208B8">
            <w:pPr>
              <w:rPr>
                <w:rFonts w:cs="Times New Roman"/>
                <w:sz w:val="24"/>
                <w:szCs w:val="24"/>
              </w:rPr>
            </w:pPr>
            <w:r w:rsidRPr="00E55A2C">
              <w:rPr>
                <w:rFonts w:cs="Times New Roman"/>
                <w:sz w:val="24"/>
                <w:szCs w:val="24"/>
              </w:rPr>
              <w:t>Предложения по резолюции круглого стола. Принятие резолюции.</w:t>
            </w:r>
          </w:p>
        </w:tc>
      </w:tr>
      <w:tr w:rsidR="004B29BE" w:rsidRPr="003F7937" w:rsidTr="002208B8">
        <w:tc>
          <w:tcPr>
            <w:tcW w:w="851" w:type="dxa"/>
            <w:tcBorders>
              <w:top w:val="dashSmallGap" w:sz="4" w:space="0" w:color="auto"/>
              <w:right w:val="dashSmallGap" w:sz="4" w:space="0" w:color="auto"/>
            </w:tcBorders>
          </w:tcPr>
          <w:p w:rsidR="004B29BE" w:rsidRPr="003F7937" w:rsidRDefault="00184975" w:rsidP="00BD04D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</w:t>
            </w:r>
            <w:r w:rsidR="00BD04D2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0.</w:t>
            </w:r>
          </w:p>
        </w:tc>
        <w:tc>
          <w:tcPr>
            <w:tcW w:w="8895" w:type="dxa"/>
            <w:gridSpan w:val="2"/>
            <w:tcBorders>
              <w:top w:val="dashSmallGap" w:sz="4" w:space="0" w:color="auto"/>
              <w:left w:val="dashSmallGap" w:sz="4" w:space="0" w:color="auto"/>
            </w:tcBorders>
          </w:tcPr>
          <w:p w:rsidR="00E55A2C" w:rsidRDefault="004B29BE" w:rsidP="004B29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D9E">
              <w:rPr>
                <w:rFonts w:cs="Times New Roman"/>
                <w:sz w:val="24"/>
                <w:szCs w:val="24"/>
              </w:rPr>
              <w:t>Подведение итогов</w:t>
            </w:r>
            <w:r>
              <w:rPr>
                <w:rFonts w:cs="Times New Roman"/>
                <w:sz w:val="24"/>
                <w:szCs w:val="24"/>
              </w:rPr>
              <w:t xml:space="preserve"> круглого стола</w:t>
            </w:r>
            <w:r w:rsidR="00E55A2C">
              <w:rPr>
                <w:rFonts w:cs="Times New Roman"/>
                <w:sz w:val="24"/>
                <w:szCs w:val="24"/>
              </w:rPr>
              <w:t xml:space="preserve"> и заключительное слово</w:t>
            </w:r>
            <w:r>
              <w:rPr>
                <w:rFonts w:cs="Times New Roman"/>
                <w:sz w:val="24"/>
                <w:szCs w:val="24"/>
              </w:rPr>
              <w:t xml:space="preserve">: </w:t>
            </w:r>
          </w:p>
          <w:p w:rsidR="00E55A2C" w:rsidRDefault="004B29BE" w:rsidP="004B29B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А.Л. Крупин, заместитель главы администрации </w:t>
            </w:r>
          </w:p>
          <w:p w:rsidR="004B29BE" w:rsidRPr="003F7937" w:rsidRDefault="004B29BE" w:rsidP="004B29B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городского округа «Город Калининград»</w:t>
            </w:r>
          </w:p>
        </w:tc>
      </w:tr>
    </w:tbl>
    <w:p w:rsidR="004B29BE" w:rsidRDefault="004B29BE" w:rsidP="004B29B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3F7937" w:rsidRDefault="00BD04D2" w:rsidP="003F7937">
      <w:pPr>
        <w:spacing w:before="120" w:after="12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17.30</w:t>
      </w:r>
      <w:r w:rsidR="003F7937" w:rsidRPr="00CB0C97">
        <w:rPr>
          <w:rFonts w:cs="Times New Roman"/>
          <w:sz w:val="24"/>
          <w:szCs w:val="24"/>
        </w:rPr>
        <w:t xml:space="preserve">. </w:t>
      </w:r>
      <w:r w:rsidR="00D97DB9">
        <w:rPr>
          <w:rFonts w:cs="Times New Roman"/>
          <w:b/>
          <w:sz w:val="24"/>
          <w:szCs w:val="24"/>
        </w:rPr>
        <w:t>Официальное з</w:t>
      </w:r>
      <w:r w:rsidR="003F7937" w:rsidRPr="00D97DB9">
        <w:rPr>
          <w:rFonts w:cs="Times New Roman"/>
          <w:b/>
          <w:sz w:val="24"/>
          <w:szCs w:val="24"/>
        </w:rPr>
        <w:t>авершение работы круглого стола</w:t>
      </w:r>
      <w:r w:rsidR="002C3352" w:rsidRPr="00D97DB9">
        <w:rPr>
          <w:rFonts w:cs="Times New Roman"/>
          <w:b/>
          <w:sz w:val="24"/>
          <w:szCs w:val="24"/>
        </w:rPr>
        <w:t>.</w:t>
      </w:r>
    </w:p>
    <w:p w:rsidR="006F6D72" w:rsidRDefault="002C3352" w:rsidP="006F6D72">
      <w:pPr>
        <w:spacing w:before="120" w:after="12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19.00. – 20.00  Открытая лекция </w:t>
      </w:r>
      <w:r w:rsidRPr="00D97DB9">
        <w:rPr>
          <w:rFonts w:cs="Times New Roman"/>
          <w:b/>
          <w:sz w:val="24"/>
          <w:szCs w:val="24"/>
        </w:rPr>
        <w:t>В.</w:t>
      </w:r>
      <w:r w:rsidR="00D97DB9">
        <w:rPr>
          <w:rFonts w:cs="Times New Roman"/>
          <w:b/>
          <w:sz w:val="24"/>
          <w:szCs w:val="24"/>
        </w:rPr>
        <w:t>С. </w:t>
      </w:r>
      <w:r w:rsidRPr="00D97DB9">
        <w:rPr>
          <w:rFonts w:cs="Times New Roman"/>
          <w:b/>
          <w:sz w:val="24"/>
          <w:szCs w:val="24"/>
        </w:rPr>
        <w:t>Кумова</w:t>
      </w:r>
      <w:r>
        <w:rPr>
          <w:rFonts w:cs="Times New Roman"/>
          <w:sz w:val="24"/>
          <w:szCs w:val="24"/>
        </w:rPr>
        <w:t xml:space="preserve"> в Балтийском федеральном университете</w:t>
      </w:r>
      <w:r w:rsidR="00D97DB9">
        <w:rPr>
          <w:rFonts w:cs="Times New Roman"/>
          <w:sz w:val="24"/>
          <w:szCs w:val="24"/>
        </w:rPr>
        <w:t xml:space="preserve"> </w:t>
      </w:r>
      <w:r w:rsidR="006F6D72">
        <w:rPr>
          <w:rFonts w:cs="Times New Roman"/>
          <w:sz w:val="24"/>
          <w:szCs w:val="24"/>
        </w:rPr>
        <w:t xml:space="preserve"> (улица А. </w:t>
      </w:r>
      <w:proofErr w:type="gramStart"/>
      <w:r w:rsidR="006F6D72">
        <w:rPr>
          <w:rFonts w:cs="Times New Roman"/>
          <w:sz w:val="24"/>
          <w:szCs w:val="24"/>
        </w:rPr>
        <w:t>Невского</w:t>
      </w:r>
      <w:proofErr w:type="gramEnd"/>
      <w:r w:rsidR="006F6D72">
        <w:rPr>
          <w:rFonts w:cs="Times New Roman"/>
          <w:sz w:val="24"/>
          <w:szCs w:val="24"/>
        </w:rPr>
        <w:t>, 14</w:t>
      </w:r>
      <w:r w:rsidR="00C722BC">
        <w:rPr>
          <w:rFonts w:cs="Times New Roman"/>
          <w:sz w:val="24"/>
          <w:szCs w:val="24"/>
        </w:rPr>
        <w:t>Б, ауд. 107</w:t>
      </w:r>
      <w:r w:rsidR="006F6D72">
        <w:rPr>
          <w:rFonts w:cs="Times New Roman"/>
          <w:sz w:val="24"/>
          <w:szCs w:val="24"/>
        </w:rPr>
        <w:t>) на тему:</w:t>
      </w:r>
    </w:p>
    <w:p w:rsidR="002C3352" w:rsidRDefault="00A246B4" w:rsidP="003F7937">
      <w:pPr>
        <w:spacing w:before="120" w:after="120" w:line="240" w:lineRule="auto"/>
        <w:jc w:val="center"/>
        <w:rPr>
          <w:rFonts w:cs="Times New Roman"/>
          <w:sz w:val="24"/>
          <w:szCs w:val="24"/>
        </w:rPr>
      </w:pPr>
      <w:r w:rsidRPr="00A246B4">
        <w:rPr>
          <w:rFonts w:cs="Times New Roman"/>
          <w:sz w:val="24"/>
          <w:szCs w:val="24"/>
        </w:rPr>
        <w:t>«Уроки велосипедизации»</w:t>
      </w:r>
      <w:r w:rsidR="002C3352">
        <w:rPr>
          <w:rFonts w:cs="Times New Roman"/>
          <w:sz w:val="24"/>
          <w:szCs w:val="24"/>
        </w:rPr>
        <w:t xml:space="preserve"> </w:t>
      </w:r>
    </w:p>
    <w:p w:rsidR="003F7937" w:rsidRDefault="003F7937" w:rsidP="003F7937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7937" w:rsidRDefault="003F7937" w:rsidP="003F7937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          *         *</w:t>
      </w:r>
    </w:p>
    <w:p w:rsidR="003F7937" w:rsidRDefault="003F7937" w:rsidP="003F7937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7937" w:rsidRPr="00103C31" w:rsidRDefault="003F7937" w:rsidP="003F7937">
      <w:pPr>
        <w:spacing w:before="60" w:after="60" w:line="240" w:lineRule="auto"/>
        <w:jc w:val="center"/>
        <w:rPr>
          <w:rFonts w:cs="Times New Roman"/>
          <w:b/>
          <w:sz w:val="24"/>
          <w:szCs w:val="24"/>
        </w:rPr>
      </w:pPr>
      <w:r w:rsidRPr="00103C31">
        <w:rPr>
          <w:rFonts w:cs="Times New Roman"/>
          <w:b/>
          <w:sz w:val="24"/>
          <w:szCs w:val="24"/>
        </w:rPr>
        <w:t>2</w:t>
      </w:r>
      <w:r>
        <w:rPr>
          <w:rFonts w:cs="Times New Roman"/>
          <w:b/>
          <w:sz w:val="24"/>
          <w:szCs w:val="24"/>
        </w:rPr>
        <w:t>8</w:t>
      </w:r>
      <w:r w:rsidRPr="00103C31">
        <w:rPr>
          <w:rFonts w:cs="Times New Roman"/>
          <w:b/>
          <w:sz w:val="24"/>
          <w:szCs w:val="24"/>
        </w:rPr>
        <w:t xml:space="preserve"> ноября, </w:t>
      </w:r>
      <w:r>
        <w:rPr>
          <w:rFonts w:cs="Times New Roman"/>
          <w:b/>
          <w:sz w:val="24"/>
          <w:szCs w:val="24"/>
        </w:rPr>
        <w:t>суббота</w:t>
      </w:r>
    </w:p>
    <w:p w:rsidR="00D97DB9" w:rsidRDefault="00D97DB9" w:rsidP="002C3352">
      <w:pPr>
        <w:spacing w:before="120" w:after="12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14.00. Открытие памятного знака, посвящённого велосипеду</w:t>
      </w:r>
      <w:r w:rsidR="005241B4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на корпусе Балтийского федерального университета им. И.</w:t>
      </w:r>
      <w:r w:rsidR="00C722BC"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</w:rPr>
        <w:t>Канта</w:t>
      </w:r>
    </w:p>
    <w:p w:rsidR="00D97DB9" w:rsidRDefault="002C3352" w:rsidP="006F6D72">
      <w:pPr>
        <w:spacing w:before="120" w:after="12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14.</w:t>
      </w:r>
      <w:r w:rsidR="00E57A1A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 xml:space="preserve">0. – 16.00  </w:t>
      </w:r>
      <w:r w:rsidR="00E57A1A" w:rsidRPr="00E57A1A">
        <w:rPr>
          <w:rFonts w:cs="Times New Roman"/>
          <w:sz w:val="24"/>
          <w:szCs w:val="24"/>
        </w:rPr>
        <w:t>Встреча-рассказ с В</w:t>
      </w:r>
      <w:r w:rsidR="00E57A1A" w:rsidRPr="00E57A1A">
        <w:rPr>
          <w:rFonts w:cs="Times New Roman"/>
          <w:b/>
          <w:sz w:val="24"/>
          <w:szCs w:val="24"/>
        </w:rPr>
        <w:t xml:space="preserve">.С. </w:t>
      </w:r>
      <w:proofErr w:type="gramStart"/>
      <w:r w:rsidR="00E57A1A" w:rsidRPr="00E57A1A">
        <w:rPr>
          <w:rFonts w:cs="Times New Roman"/>
          <w:b/>
          <w:sz w:val="24"/>
          <w:szCs w:val="24"/>
        </w:rPr>
        <w:t>Кумовым</w:t>
      </w:r>
      <w:proofErr w:type="gramEnd"/>
      <w:r w:rsidR="00E57A1A" w:rsidRPr="00E57A1A">
        <w:rPr>
          <w:rFonts w:cs="Times New Roman"/>
          <w:sz w:val="24"/>
          <w:szCs w:val="24"/>
        </w:rPr>
        <w:t>: «Из Мексики в Аргентину на велосипеде»</w:t>
      </w:r>
      <w:r w:rsidR="00E57A1A" w:rsidRPr="00CB0C9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в Балтийском федеральном университете</w:t>
      </w:r>
      <w:r w:rsidR="006F6D72">
        <w:rPr>
          <w:rFonts w:cs="Times New Roman"/>
          <w:sz w:val="24"/>
          <w:szCs w:val="24"/>
        </w:rPr>
        <w:t xml:space="preserve">       </w:t>
      </w:r>
      <w:r w:rsidR="00E57A1A">
        <w:rPr>
          <w:rFonts w:cs="Times New Roman"/>
          <w:sz w:val="24"/>
          <w:szCs w:val="24"/>
        </w:rPr>
        <w:t xml:space="preserve">                                                                                                 </w:t>
      </w:r>
      <w:r w:rsidR="00C722BC">
        <w:rPr>
          <w:rFonts w:cs="Times New Roman"/>
          <w:sz w:val="24"/>
          <w:szCs w:val="24"/>
        </w:rPr>
        <w:t xml:space="preserve">(улица А. </w:t>
      </w:r>
      <w:proofErr w:type="gramStart"/>
      <w:r w:rsidR="00C722BC">
        <w:rPr>
          <w:rFonts w:cs="Times New Roman"/>
          <w:sz w:val="24"/>
          <w:szCs w:val="24"/>
        </w:rPr>
        <w:t>Невского</w:t>
      </w:r>
      <w:proofErr w:type="gramEnd"/>
      <w:r w:rsidR="00C722BC">
        <w:rPr>
          <w:rFonts w:cs="Times New Roman"/>
          <w:sz w:val="24"/>
          <w:szCs w:val="24"/>
        </w:rPr>
        <w:t xml:space="preserve">, 14Б, ауд. 107) </w:t>
      </w:r>
    </w:p>
    <w:p w:rsidR="00E57A1A" w:rsidRDefault="00E57A1A" w:rsidP="00E57A1A">
      <w:pPr>
        <w:spacing w:before="120" w:after="120" w:line="240" w:lineRule="auto"/>
        <w:jc w:val="center"/>
        <w:rPr>
          <w:rFonts w:cs="Times New Roman"/>
          <w:sz w:val="24"/>
          <w:szCs w:val="24"/>
        </w:rPr>
      </w:pPr>
    </w:p>
    <w:p w:rsidR="003F7937" w:rsidRDefault="003F7937" w:rsidP="00E57A1A">
      <w:pPr>
        <w:spacing w:before="120" w:after="120" w:line="240" w:lineRule="auto"/>
        <w:jc w:val="center"/>
        <w:rPr>
          <w:rFonts w:cs="Times New Roman"/>
          <w:sz w:val="24"/>
          <w:szCs w:val="24"/>
        </w:rPr>
      </w:pPr>
      <w:r w:rsidRPr="00CB0C97">
        <w:rPr>
          <w:rFonts w:cs="Times New Roman"/>
          <w:sz w:val="24"/>
          <w:szCs w:val="24"/>
        </w:rPr>
        <w:t>Разъезд иногородних участников круглого стола</w:t>
      </w:r>
    </w:p>
    <w:p w:rsidR="00432C68" w:rsidRDefault="00432C68" w:rsidP="00432C68">
      <w:pPr>
        <w:spacing w:before="60" w:after="60" w:line="240" w:lineRule="auto"/>
        <w:jc w:val="center"/>
        <w:rPr>
          <w:rFonts w:cs="Times New Roman"/>
          <w:sz w:val="24"/>
          <w:szCs w:val="24"/>
        </w:rPr>
      </w:pPr>
    </w:p>
    <w:p w:rsidR="00432C68" w:rsidRDefault="00432C68" w:rsidP="00432C68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*          *         *</w:t>
      </w:r>
    </w:p>
    <w:p w:rsidR="008E7437" w:rsidRDefault="008E7437">
      <w:pPr>
        <w:rPr>
          <w:rFonts w:cs="Times New Roman"/>
          <w:sz w:val="24"/>
          <w:szCs w:val="24"/>
        </w:rPr>
        <w:sectPr w:rsidR="008E7437" w:rsidSect="00C06729">
          <w:headerReference w:type="default" r:id="rId12"/>
          <w:footerReference w:type="default" r:id="rId13"/>
          <w:pgSz w:w="11906" w:h="16838"/>
          <w:pgMar w:top="851" w:right="850" w:bottom="1134" w:left="1418" w:header="708" w:footer="708" w:gutter="0"/>
          <w:cols w:space="708"/>
          <w:titlePg/>
          <w:docGrid w:linePitch="360"/>
        </w:sectPr>
      </w:pPr>
    </w:p>
    <w:p w:rsidR="008E7437" w:rsidRPr="002C3352" w:rsidRDefault="008E7437" w:rsidP="003F7937">
      <w:pPr>
        <w:contextualSpacing/>
        <w:jc w:val="center"/>
        <w:rPr>
          <w:rFonts w:cs="Times New Roman"/>
          <w:sz w:val="24"/>
          <w:szCs w:val="24"/>
        </w:rPr>
      </w:pPr>
    </w:p>
    <w:p w:rsidR="0060312B" w:rsidRDefault="0060312B" w:rsidP="003F7937">
      <w:pPr>
        <w:contextualSpacing/>
        <w:jc w:val="center"/>
        <w:rPr>
          <w:rFonts w:cs="Times New Roman"/>
          <w:sz w:val="24"/>
          <w:szCs w:val="24"/>
        </w:rPr>
      </w:pPr>
    </w:p>
    <w:p w:rsidR="0060312B" w:rsidRDefault="0060312B" w:rsidP="003F7937">
      <w:pPr>
        <w:contextualSpacing/>
        <w:jc w:val="center"/>
        <w:rPr>
          <w:rFonts w:cs="Times New Roman"/>
          <w:sz w:val="24"/>
          <w:szCs w:val="24"/>
        </w:rPr>
      </w:pPr>
    </w:p>
    <w:p w:rsidR="0060312B" w:rsidRDefault="0060312B" w:rsidP="003F7937">
      <w:pPr>
        <w:contextualSpacing/>
        <w:jc w:val="center"/>
        <w:rPr>
          <w:rFonts w:cs="Times New Roman"/>
          <w:sz w:val="24"/>
          <w:szCs w:val="24"/>
        </w:rPr>
      </w:pPr>
    </w:p>
    <w:p w:rsidR="00FE5106" w:rsidRDefault="00FE5106" w:rsidP="003F7937">
      <w:pPr>
        <w:contextualSpacing/>
        <w:jc w:val="center"/>
        <w:rPr>
          <w:rFonts w:cs="Times New Roman"/>
          <w:sz w:val="24"/>
          <w:szCs w:val="24"/>
        </w:rPr>
      </w:pPr>
    </w:p>
    <w:p w:rsidR="00FE5106" w:rsidRDefault="00FE5106" w:rsidP="003F7937">
      <w:pPr>
        <w:contextualSpacing/>
        <w:jc w:val="center"/>
        <w:rPr>
          <w:rFonts w:cs="Times New Roman"/>
          <w:sz w:val="24"/>
          <w:szCs w:val="24"/>
        </w:rPr>
      </w:pPr>
    </w:p>
    <w:p w:rsidR="00E55A2C" w:rsidRDefault="00E55A2C" w:rsidP="003F7937">
      <w:pPr>
        <w:contextualSpacing/>
        <w:jc w:val="center"/>
        <w:rPr>
          <w:rFonts w:cs="Times New Roman"/>
          <w:sz w:val="24"/>
          <w:szCs w:val="24"/>
        </w:rPr>
      </w:pPr>
      <w:r w:rsidRPr="00E55A2C">
        <w:rPr>
          <w:rFonts w:cs="Times New Roman"/>
          <w:sz w:val="24"/>
          <w:szCs w:val="24"/>
        </w:rPr>
        <w:t xml:space="preserve">Научно-проектная организация «Южный градостроительный центр» </w:t>
      </w:r>
    </w:p>
    <w:p w:rsidR="00E55A2C" w:rsidRDefault="00E55A2C" w:rsidP="003F7937">
      <w:pPr>
        <w:contextualSpacing/>
        <w:jc w:val="center"/>
        <w:rPr>
          <w:rFonts w:cs="Times New Roman"/>
          <w:sz w:val="24"/>
          <w:szCs w:val="24"/>
        </w:rPr>
      </w:pPr>
      <w:r w:rsidRPr="00E55A2C">
        <w:rPr>
          <w:rFonts w:cs="Times New Roman"/>
          <w:sz w:val="24"/>
          <w:szCs w:val="24"/>
        </w:rPr>
        <w:t xml:space="preserve">обеспечивает формирование программы мероприятия и </w:t>
      </w:r>
    </w:p>
    <w:p w:rsidR="00E55A2C" w:rsidRDefault="00E55A2C" w:rsidP="003F7937">
      <w:pPr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информационное сопровождение</w:t>
      </w:r>
      <w:r w:rsidRPr="00E55A2C">
        <w:rPr>
          <w:rFonts w:cs="Times New Roman"/>
          <w:sz w:val="24"/>
          <w:szCs w:val="24"/>
        </w:rPr>
        <w:t xml:space="preserve"> участников.</w:t>
      </w:r>
    </w:p>
    <w:p w:rsidR="00E55A2C" w:rsidRDefault="00E55A2C" w:rsidP="003F7937">
      <w:pPr>
        <w:contextualSpacing/>
        <w:jc w:val="center"/>
        <w:rPr>
          <w:rFonts w:cs="Times New Roman"/>
          <w:sz w:val="24"/>
          <w:szCs w:val="24"/>
        </w:rPr>
      </w:pPr>
    </w:p>
    <w:p w:rsidR="00E55A2C" w:rsidRDefault="00E55A2C" w:rsidP="00E55A2C">
      <w:pPr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 всем интересующим Вас вопросам </w:t>
      </w:r>
      <w:r w:rsidR="00FE5106">
        <w:rPr>
          <w:rFonts w:cs="Times New Roman"/>
          <w:sz w:val="24"/>
          <w:szCs w:val="24"/>
        </w:rPr>
        <w:t>пре</w:t>
      </w:r>
      <w:r w:rsidR="00FF2D23">
        <w:rPr>
          <w:rFonts w:cs="Times New Roman"/>
          <w:sz w:val="24"/>
          <w:szCs w:val="24"/>
        </w:rPr>
        <w:t>д</w:t>
      </w:r>
      <w:r w:rsidR="00FE5106">
        <w:rPr>
          <w:rFonts w:cs="Times New Roman"/>
          <w:sz w:val="24"/>
          <w:szCs w:val="24"/>
        </w:rPr>
        <w:t>лагаем</w:t>
      </w:r>
      <w:r>
        <w:rPr>
          <w:rFonts w:cs="Times New Roman"/>
          <w:sz w:val="24"/>
          <w:szCs w:val="24"/>
        </w:rPr>
        <w:t xml:space="preserve"> обращаться:</w:t>
      </w:r>
    </w:p>
    <w:p w:rsidR="00E55A2C" w:rsidRDefault="00E55A2C" w:rsidP="003F10AB">
      <w:pPr>
        <w:contextualSpacing/>
        <w:jc w:val="center"/>
        <w:rPr>
          <w:rFonts w:cs="Times New Roman"/>
          <w:sz w:val="24"/>
          <w:szCs w:val="24"/>
        </w:rPr>
      </w:pPr>
      <w:r w:rsidRPr="003F10AB">
        <w:rPr>
          <w:rFonts w:cs="Times New Roman"/>
          <w:sz w:val="24"/>
          <w:szCs w:val="24"/>
        </w:rPr>
        <w:t xml:space="preserve">по тел. </w:t>
      </w:r>
      <w:r w:rsidR="0060312B" w:rsidRPr="003F10AB">
        <w:rPr>
          <w:rFonts w:cs="Times New Roman"/>
          <w:sz w:val="24"/>
          <w:szCs w:val="24"/>
        </w:rPr>
        <w:t>+7-863-</w:t>
      </w:r>
      <w:r w:rsidRPr="003F10AB">
        <w:rPr>
          <w:rFonts w:cs="Times New Roman"/>
          <w:sz w:val="24"/>
          <w:szCs w:val="24"/>
        </w:rPr>
        <w:t>242-99-70, Оксана Читахян;</w:t>
      </w:r>
    </w:p>
    <w:p w:rsidR="00432C68" w:rsidRDefault="00432C68" w:rsidP="003F10AB">
      <w:pPr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ходе круглого стола:</w:t>
      </w:r>
    </w:p>
    <w:p w:rsidR="00432C68" w:rsidRPr="003F10AB" w:rsidRDefault="00432C68" w:rsidP="003F10AB">
      <w:pPr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+7-918-502-12-09, Сергей</w:t>
      </w:r>
      <w:r w:rsidR="00D3190E">
        <w:rPr>
          <w:rFonts w:cs="Times New Roman"/>
          <w:sz w:val="24"/>
          <w:szCs w:val="24"/>
        </w:rPr>
        <w:t xml:space="preserve"> Трухачев</w:t>
      </w:r>
      <w:r>
        <w:rPr>
          <w:rFonts w:cs="Times New Roman"/>
          <w:sz w:val="24"/>
          <w:szCs w:val="24"/>
        </w:rPr>
        <w:t>.</w:t>
      </w:r>
    </w:p>
    <w:p w:rsidR="00E55A2C" w:rsidRPr="00E55A2C" w:rsidRDefault="00E55A2C" w:rsidP="00E55A2C">
      <w:pPr>
        <w:jc w:val="center"/>
        <w:rPr>
          <w:rFonts w:cs="Times New Roman"/>
          <w:b/>
          <w:sz w:val="24"/>
          <w:szCs w:val="24"/>
          <w:lang w:val="en-US"/>
        </w:rPr>
      </w:pPr>
      <w:proofErr w:type="gramStart"/>
      <w:r w:rsidRPr="00E55A2C">
        <w:rPr>
          <w:rFonts w:cs="Times New Roman"/>
          <w:b/>
          <w:sz w:val="24"/>
          <w:szCs w:val="24"/>
          <w:lang w:val="en-US"/>
        </w:rPr>
        <w:t>e-mail</w:t>
      </w:r>
      <w:proofErr w:type="gramEnd"/>
      <w:r w:rsidRPr="00E55A2C">
        <w:rPr>
          <w:rFonts w:cs="Times New Roman"/>
          <w:b/>
          <w:sz w:val="24"/>
          <w:szCs w:val="24"/>
          <w:lang w:val="en-US"/>
        </w:rPr>
        <w:t>: forum.urgc@mail.ru</w:t>
      </w:r>
    </w:p>
    <w:p w:rsidR="00E55A2C" w:rsidRPr="00E55A2C" w:rsidRDefault="00E55A2C" w:rsidP="003F7937">
      <w:pPr>
        <w:contextualSpacing/>
        <w:jc w:val="center"/>
        <w:rPr>
          <w:rFonts w:cs="Times New Roman"/>
          <w:sz w:val="24"/>
          <w:szCs w:val="24"/>
          <w:lang w:val="en-US"/>
        </w:rPr>
      </w:pPr>
    </w:p>
    <w:p w:rsidR="00FE5106" w:rsidRPr="00A246B4" w:rsidRDefault="00FE5106" w:rsidP="003F7937">
      <w:pPr>
        <w:contextualSpacing/>
        <w:jc w:val="center"/>
        <w:rPr>
          <w:rFonts w:cs="Times New Roman"/>
          <w:sz w:val="24"/>
          <w:szCs w:val="24"/>
          <w:lang w:val="en-US"/>
        </w:rPr>
      </w:pPr>
    </w:p>
    <w:p w:rsidR="004B29BE" w:rsidRDefault="003F7937" w:rsidP="003F7937">
      <w:pPr>
        <w:contextualSpacing/>
        <w:jc w:val="center"/>
        <w:rPr>
          <w:rFonts w:cs="Times New Roman"/>
          <w:sz w:val="24"/>
          <w:szCs w:val="24"/>
        </w:rPr>
      </w:pPr>
      <w:r w:rsidRPr="00CB0C97">
        <w:rPr>
          <w:rFonts w:cs="Times New Roman"/>
          <w:sz w:val="24"/>
          <w:szCs w:val="24"/>
        </w:rPr>
        <w:t>Для размещения иногородних участников круглого стола рекоменду</w:t>
      </w:r>
      <w:r w:rsidR="004B29BE">
        <w:rPr>
          <w:rFonts w:cs="Times New Roman"/>
          <w:sz w:val="24"/>
          <w:szCs w:val="24"/>
        </w:rPr>
        <w:t>ю</w:t>
      </w:r>
      <w:r w:rsidRPr="00CB0C97">
        <w:rPr>
          <w:rFonts w:cs="Times New Roman"/>
          <w:sz w:val="24"/>
          <w:szCs w:val="24"/>
        </w:rPr>
        <w:t>тся</w:t>
      </w:r>
      <w:r w:rsidR="004B29BE">
        <w:rPr>
          <w:rFonts w:cs="Times New Roman"/>
          <w:sz w:val="24"/>
          <w:szCs w:val="24"/>
        </w:rPr>
        <w:t xml:space="preserve">: </w:t>
      </w:r>
    </w:p>
    <w:p w:rsidR="003F7937" w:rsidRDefault="004B29BE" w:rsidP="004B29BE">
      <w:pPr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гостиница</w:t>
      </w:r>
      <w:r w:rsidR="003F7937" w:rsidRPr="00CB0C97">
        <w:rPr>
          <w:rFonts w:cs="Times New Roman"/>
          <w:sz w:val="24"/>
          <w:szCs w:val="24"/>
        </w:rPr>
        <w:t xml:space="preserve"> «Ибис»</w:t>
      </w:r>
      <w:r>
        <w:rPr>
          <w:rFonts w:cs="Times New Roman"/>
          <w:sz w:val="24"/>
          <w:szCs w:val="24"/>
        </w:rPr>
        <w:t xml:space="preserve">, </w:t>
      </w:r>
      <w:r w:rsidR="003F7937">
        <w:rPr>
          <w:rFonts w:cs="Times New Roman"/>
          <w:sz w:val="24"/>
          <w:szCs w:val="24"/>
        </w:rPr>
        <w:t xml:space="preserve">Московский пр-т, д. 22, </w:t>
      </w:r>
      <w:r w:rsidR="003F7937">
        <w:rPr>
          <w:rFonts w:cs="Times New Roman"/>
          <w:sz w:val="24"/>
          <w:szCs w:val="24"/>
          <w:lang w:val="en-US"/>
        </w:rPr>
        <w:t>www</w:t>
      </w:r>
      <w:r w:rsidR="003F7937" w:rsidRPr="00A6014F">
        <w:rPr>
          <w:rFonts w:cs="Times New Roman"/>
          <w:sz w:val="24"/>
          <w:szCs w:val="24"/>
        </w:rPr>
        <w:t>.</w:t>
      </w:r>
      <w:r w:rsidR="003F7937">
        <w:rPr>
          <w:rFonts w:cs="Times New Roman"/>
          <w:sz w:val="24"/>
          <w:szCs w:val="24"/>
          <w:lang w:val="en-US"/>
        </w:rPr>
        <w:t>ibis</w:t>
      </w:r>
      <w:r w:rsidR="003F7937" w:rsidRPr="00A6014F">
        <w:rPr>
          <w:rFonts w:cs="Times New Roman"/>
          <w:sz w:val="24"/>
          <w:szCs w:val="24"/>
        </w:rPr>
        <w:t>.</w:t>
      </w:r>
      <w:r w:rsidR="003F7937">
        <w:rPr>
          <w:rFonts w:cs="Times New Roman"/>
          <w:sz w:val="24"/>
          <w:szCs w:val="24"/>
          <w:lang w:val="en-US"/>
        </w:rPr>
        <w:t>com</w:t>
      </w:r>
    </w:p>
    <w:p w:rsidR="004B29BE" w:rsidRDefault="004B29BE" w:rsidP="004B29BE">
      <w:pPr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гостиница «Калининград», </w:t>
      </w:r>
      <w:r w:rsidR="000931FD">
        <w:rPr>
          <w:rFonts w:cs="Times New Roman"/>
          <w:sz w:val="24"/>
          <w:szCs w:val="24"/>
        </w:rPr>
        <w:t xml:space="preserve">Ленинский пр-т, д.81, </w:t>
      </w:r>
      <w:r w:rsidR="000931FD">
        <w:rPr>
          <w:rFonts w:cs="Times New Roman"/>
          <w:sz w:val="24"/>
          <w:szCs w:val="24"/>
          <w:lang w:val="en-US"/>
        </w:rPr>
        <w:t>www</w:t>
      </w:r>
      <w:r w:rsidR="000931FD" w:rsidRPr="000931FD">
        <w:rPr>
          <w:rFonts w:cs="Times New Roman"/>
          <w:sz w:val="24"/>
          <w:szCs w:val="24"/>
        </w:rPr>
        <w:t>.</w:t>
      </w:r>
      <w:r w:rsidR="000931FD">
        <w:rPr>
          <w:rFonts w:cs="Times New Roman"/>
          <w:sz w:val="24"/>
          <w:szCs w:val="24"/>
          <w:lang w:val="en-US"/>
        </w:rPr>
        <w:t>hotel</w:t>
      </w:r>
      <w:r w:rsidR="000931FD" w:rsidRPr="000931FD">
        <w:rPr>
          <w:rFonts w:cs="Times New Roman"/>
          <w:sz w:val="24"/>
          <w:szCs w:val="24"/>
        </w:rPr>
        <w:t>.</w:t>
      </w:r>
      <w:r w:rsidR="000931FD">
        <w:rPr>
          <w:rFonts w:cs="Times New Roman"/>
          <w:sz w:val="24"/>
          <w:szCs w:val="24"/>
          <w:lang w:val="en-US"/>
        </w:rPr>
        <w:t>kaliningrad</w:t>
      </w:r>
      <w:r w:rsidR="000931FD" w:rsidRPr="000931FD">
        <w:rPr>
          <w:rFonts w:cs="Times New Roman"/>
          <w:sz w:val="24"/>
          <w:szCs w:val="24"/>
        </w:rPr>
        <w:t>.</w:t>
      </w:r>
      <w:r w:rsidR="000931FD">
        <w:rPr>
          <w:rFonts w:cs="Times New Roman"/>
          <w:sz w:val="24"/>
          <w:szCs w:val="24"/>
          <w:lang w:val="en-US"/>
        </w:rPr>
        <w:t>ru</w:t>
      </w:r>
    </w:p>
    <w:p w:rsidR="00E55A2C" w:rsidRDefault="00E55A2C" w:rsidP="004B29BE">
      <w:pPr>
        <w:contextualSpacing/>
        <w:jc w:val="center"/>
        <w:rPr>
          <w:rFonts w:cs="Times New Roman"/>
          <w:sz w:val="24"/>
          <w:szCs w:val="24"/>
        </w:rPr>
      </w:pPr>
    </w:p>
    <w:p w:rsidR="00FE5106" w:rsidRDefault="00FE5106" w:rsidP="004B29BE">
      <w:pPr>
        <w:contextualSpacing/>
        <w:jc w:val="center"/>
        <w:rPr>
          <w:rFonts w:cs="Times New Roman"/>
          <w:sz w:val="24"/>
          <w:szCs w:val="24"/>
        </w:rPr>
      </w:pPr>
    </w:p>
    <w:p w:rsidR="00432C68" w:rsidRDefault="00E55A2C" w:rsidP="004B29BE">
      <w:pPr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Трансфер из аэропорта и в аэропорт участниками осуществляется самостоятельно.</w:t>
      </w:r>
      <w:r w:rsidR="00432C68">
        <w:rPr>
          <w:rFonts w:cs="Times New Roman"/>
          <w:sz w:val="24"/>
          <w:szCs w:val="24"/>
        </w:rPr>
        <w:t xml:space="preserve"> Рекомендуем обращаться на стойку официального такси аэропорта </w:t>
      </w:r>
    </w:p>
    <w:p w:rsidR="00E55A2C" w:rsidRDefault="00432C68" w:rsidP="004B29BE">
      <w:pPr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рядом с выходом из зоны прилёта.</w:t>
      </w:r>
    </w:p>
    <w:p w:rsidR="00E55A2C" w:rsidRDefault="00E55A2C" w:rsidP="004B29BE">
      <w:pPr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Рекомендуемые официальные службы такси аэропорта:</w:t>
      </w:r>
    </w:p>
    <w:p w:rsidR="00E55A2C" w:rsidRPr="00FE5106" w:rsidRDefault="00E55A2C" w:rsidP="004B29BE">
      <w:pPr>
        <w:contextualSpacing/>
        <w:jc w:val="center"/>
        <w:rPr>
          <w:rFonts w:cs="Times New Roman"/>
          <w:sz w:val="24"/>
          <w:szCs w:val="24"/>
        </w:rPr>
      </w:pPr>
      <w:r w:rsidRPr="00FE5106">
        <w:rPr>
          <w:rFonts w:cs="Times New Roman"/>
          <w:sz w:val="24"/>
          <w:szCs w:val="24"/>
        </w:rPr>
        <w:t xml:space="preserve">«Калининградский таксопарк» тел. </w:t>
      </w:r>
      <w:r w:rsidR="003B609D" w:rsidRPr="00FE5106">
        <w:rPr>
          <w:rFonts w:cs="Times New Roman"/>
          <w:sz w:val="24"/>
          <w:szCs w:val="24"/>
        </w:rPr>
        <w:t>(4012)58-58-58</w:t>
      </w:r>
    </w:p>
    <w:p w:rsidR="008E7437" w:rsidRDefault="008E7437" w:rsidP="008E7437">
      <w:pPr>
        <w:contextualSpacing/>
        <w:jc w:val="center"/>
        <w:rPr>
          <w:rFonts w:cs="Times New Roman"/>
          <w:sz w:val="24"/>
          <w:szCs w:val="24"/>
        </w:rPr>
      </w:pPr>
    </w:p>
    <w:p w:rsidR="00FE5106" w:rsidRDefault="00FE5106" w:rsidP="003F7937">
      <w:pPr>
        <w:contextualSpacing/>
        <w:jc w:val="center"/>
        <w:rPr>
          <w:rFonts w:cs="Times New Roman"/>
          <w:sz w:val="24"/>
          <w:szCs w:val="24"/>
        </w:rPr>
      </w:pPr>
    </w:p>
    <w:p w:rsidR="00D3190E" w:rsidRDefault="003F7937" w:rsidP="003F7937">
      <w:pPr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Информация о составе экспертов, темах докладов</w:t>
      </w:r>
    </w:p>
    <w:p w:rsidR="00FE5106" w:rsidRDefault="003F7937" w:rsidP="00D3190E">
      <w:pPr>
        <w:contextualSpacing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D3190E">
        <w:rPr>
          <w:rFonts w:cs="Times New Roman"/>
          <w:b/>
          <w:sz w:val="24"/>
          <w:szCs w:val="24"/>
        </w:rPr>
        <w:t xml:space="preserve">может быть скорректирована </w:t>
      </w:r>
    </w:p>
    <w:p w:rsidR="00D3190E" w:rsidRDefault="00D3190E" w:rsidP="00D3190E">
      <w:pPr>
        <w:contextualSpacing/>
        <w:jc w:val="center"/>
        <w:rPr>
          <w:rFonts w:cs="Times New Roman"/>
          <w:sz w:val="24"/>
          <w:szCs w:val="24"/>
        </w:rPr>
      </w:pPr>
      <w:r w:rsidRPr="00D3190E">
        <w:rPr>
          <w:rFonts w:cs="Times New Roman"/>
          <w:sz w:val="24"/>
          <w:szCs w:val="24"/>
        </w:rPr>
        <w:t>перед мероприятием</w:t>
      </w:r>
      <w:r w:rsidR="003F7937" w:rsidRPr="00D3190E">
        <w:rPr>
          <w:rFonts w:cs="Times New Roman"/>
          <w:sz w:val="24"/>
          <w:szCs w:val="24"/>
        </w:rPr>
        <w:t xml:space="preserve">, </w:t>
      </w:r>
    </w:p>
    <w:p w:rsidR="00D3190E" w:rsidRDefault="003F7937" w:rsidP="00D3190E">
      <w:pPr>
        <w:contextualSpacing/>
        <w:jc w:val="center"/>
        <w:rPr>
          <w:rFonts w:cs="Times New Roman"/>
          <w:sz w:val="24"/>
          <w:szCs w:val="24"/>
        </w:rPr>
      </w:pPr>
      <w:r w:rsidRPr="00D3190E">
        <w:rPr>
          <w:rFonts w:cs="Times New Roman"/>
          <w:sz w:val="24"/>
          <w:szCs w:val="24"/>
        </w:rPr>
        <w:t xml:space="preserve">за изменениями следите </w:t>
      </w:r>
      <w:r w:rsidR="00D3190E">
        <w:rPr>
          <w:rFonts w:cs="Times New Roman"/>
          <w:sz w:val="24"/>
          <w:szCs w:val="24"/>
        </w:rPr>
        <w:t xml:space="preserve">в сообщениях модераторов и </w:t>
      </w:r>
    </w:p>
    <w:p w:rsidR="003F7937" w:rsidRPr="00D3190E" w:rsidRDefault="00D3190E" w:rsidP="00D3190E">
      <w:pPr>
        <w:contextualSpacing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организаторов круглого стола</w:t>
      </w:r>
    </w:p>
    <w:p w:rsidR="008E7437" w:rsidRDefault="008E7437" w:rsidP="00CB0C97">
      <w:pPr>
        <w:ind w:firstLine="708"/>
        <w:contextualSpacing/>
        <w:jc w:val="both"/>
        <w:rPr>
          <w:rFonts w:cs="Times New Roman"/>
          <w:sz w:val="24"/>
          <w:szCs w:val="24"/>
        </w:rPr>
        <w:sectPr w:rsidR="008E7437" w:rsidSect="00C06729">
          <w:pgSz w:w="11906" w:h="16838"/>
          <w:pgMar w:top="851" w:right="850" w:bottom="1134" w:left="1418" w:header="708" w:footer="708" w:gutter="0"/>
          <w:cols w:space="708"/>
          <w:titlePg/>
          <w:docGrid w:linePitch="360"/>
        </w:sectPr>
      </w:pPr>
    </w:p>
    <w:p w:rsidR="008E7437" w:rsidRPr="002F2E54" w:rsidRDefault="008E7437" w:rsidP="008E7437">
      <w:pPr>
        <w:contextualSpacing/>
        <w:jc w:val="center"/>
        <w:rPr>
          <w:rFonts w:cs="Times New Roman"/>
          <w:b/>
          <w:noProof/>
          <w:sz w:val="24"/>
          <w:szCs w:val="24"/>
          <w:lang w:eastAsia="ru-RU"/>
        </w:rPr>
      </w:pPr>
      <w:r w:rsidRPr="002F2E54">
        <w:rPr>
          <w:rFonts w:cs="Times New Roman"/>
          <w:b/>
          <w:noProof/>
          <w:sz w:val="24"/>
          <w:szCs w:val="24"/>
          <w:lang w:eastAsia="ru-RU"/>
        </w:rPr>
        <w:lastRenderedPageBreak/>
        <w:t>СХЕМА ПРОВЕДЕНИЯ МЕРОПРИЯТИЙ КРУГЛОГО СТОЛА</w:t>
      </w:r>
    </w:p>
    <w:p w:rsidR="008E7437" w:rsidRPr="002F2E54" w:rsidRDefault="008E7437" w:rsidP="008E7437">
      <w:pPr>
        <w:contextualSpacing/>
        <w:jc w:val="center"/>
        <w:rPr>
          <w:rFonts w:cs="Times New Roman"/>
          <w:b/>
          <w:noProof/>
          <w:sz w:val="24"/>
          <w:szCs w:val="24"/>
          <w:lang w:val="en-US" w:eastAsia="ru-RU"/>
        </w:rPr>
      </w:pPr>
      <w:r w:rsidRPr="002F2E54">
        <w:rPr>
          <w:rFonts w:cs="Times New Roman"/>
          <w:b/>
          <w:noProof/>
          <w:sz w:val="24"/>
          <w:szCs w:val="24"/>
          <w:lang w:val="en-US" w:eastAsia="ru-RU"/>
        </w:rPr>
        <w:t>The framework for the activities of the round table</w:t>
      </w:r>
    </w:p>
    <w:p w:rsidR="008E7437" w:rsidRPr="008E7437" w:rsidRDefault="002C0083" w:rsidP="002F2E54">
      <w:pPr>
        <w:ind w:right="-285" w:hanging="567"/>
        <w:contextualSpacing/>
        <w:jc w:val="right"/>
        <w:rPr>
          <w:rFonts w:cs="Times New Roman"/>
          <w:b/>
          <w:noProof/>
          <w:sz w:val="24"/>
          <w:szCs w:val="24"/>
          <w:lang w:val="en-US"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02012" cy="9152273"/>
            <wp:effectExtent l="0" t="0" r="8890" b="0"/>
            <wp:docPr id="3" name="Рисунок 3" descr="\\ATLAS\arh\КАЛИНИНГРАД\ПРООН\Круглый стол 26-27.11\СХЕМА_ПРОВЕДЕНИЯ_МЕРОПРИЯТИЙ_КРУГЛОГО_СТОЛА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TLAS\arh\КАЛИНИНГРАД\ПРООН\Круглый стол 26-27.11\СХЕМА_ПРОВЕДЕНИЯ_МЕРОПРИЯТИЙ_КРУГЛОГО_СТОЛА_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t="4501" r="3305"/>
                    <a:stretch/>
                  </pic:blipFill>
                  <pic:spPr bwMode="auto">
                    <a:xfrm>
                      <a:off x="0" y="0"/>
                      <a:ext cx="6203678" cy="915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7437" w:rsidRPr="008E7437" w:rsidSect="00D3190E">
      <w:pgSz w:w="11906" w:h="16838"/>
      <w:pgMar w:top="851" w:right="850" w:bottom="56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04C" w:rsidRDefault="00F5504C" w:rsidP="00CB0C97">
      <w:pPr>
        <w:spacing w:after="0" w:line="240" w:lineRule="auto"/>
      </w:pPr>
      <w:r>
        <w:separator/>
      </w:r>
    </w:p>
  </w:endnote>
  <w:endnote w:type="continuationSeparator" w:id="0">
    <w:p w:rsidR="00F5504C" w:rsidRDefault="00F5504C" w:rsidP="00CB0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75B" w:rsidRDefault="00B7275B">
    <w:pPr>
      <w:pStyle w:val="ac"/>
      <w:pBdr>
        <w:bottom w:val="single" w:sz="12" w:space="1" w:color="auto"/>
      </w:pBdr>
    </w:pPr>
  </w:p>
  <w:p w:rsidR="00B7275B" w:rsidRPr="00F255DB" w:rsidRDefault="00B7275B" w:rsidP="00B7275B">
    <w:pPr>
      <w:pStyle w:val="ac"/>
      <w:jc w:val="center"/>
      <w:rPr>
        <w:rFonts w:ascii="Book Antiqua" w:hAnsi="Book Antiqua"/>
        <w:b/>
        <w:sz w:val="20"/>
        <w:szCs w:val="20"/>
      </w:rPr>
    </w:pPr>
    <w:r w:rsidRPr="00F255DB">
      <w:rPr>
        <w:rFonts w:ascii="Book Antiqua" w:hAnsi="Book Antiqua"/>
        <w:b/>
        <w:sz w:val="20"/>
        <w:szCs w:val="20"/>
        <w:lang w:val="en-US"/>
      </w:rPr>
      <w:t>www</w:t>
    </w:r>
    <w:r w:rsidRPr="00F255DB">
      <w:rPr>
        <w:rFonts w:ascii="Book Antiqua" w:hAnsi="Book Antiqua"/>
        <w:b/>
        <w:sz w:val="20"/>
        <w:szCs w:val="20"/>
      </w:rPr>
      <w:t>.</w:t>
    </w:r>
    <w:r w:rsidRPr="00F255DB">
      <w:rPr>
        <w:rFonts w:ascii="Book Antiqua" w:hAnsi="Book Antiqua"/>
        <w:b/>
        <w:sz w:val="20"/>
        <w:szCs w:val="20"/>
        <w:lang w:val="en-US"/>
      </w:rPr>
      <w:t>proecotrans</w:t>
    </w:r>
    <w:r w:rsidRPr="00F255DB">
      <w:rPr>
        <w:rFonts w:ascii="Book Antiqua" w:hAnsi="Book Antiqua"/>
        <w:b/>
        <w:sz w:val="20"/>
        <w:szCs w:val="20"/>
      </w:rPr>
      <w:t>.</w:t>
    </w:r>
    <w:r w:rsidRPr="00F255DB">
      <w:rPr>
        <w:rFonts w:ascii="Book Antiqua" w:hAnsi="Book Antiqua"/>
        <w:b/>
        <w:sz w:val="20"/>
        <w:szCs w:val="20"/>
        <w:lang w:val="en-US"/>
      </w:rPr>
      <w:t>ru</w:t>
    </w:r>
    <w:r w:rsidRPr="00F255DB">
      <w:rPr>
        <w:rFonts w:ascii="Book Antiqua" w:hAnsi="Book Antiqua"/>
        <w:b/>
        <w:sz w:val="20"/>
        <w:szCs w:val="20"/>
      </w:rPr>
      <w:t xml:space="preserve">, </w:t>
    </w:r>
    <w:r w:rsidRPr="00F255DB">
      <w:rPr>
        <w:rFonts w:ascii="Book Antiqua" w:hAnsi="Book Antiqua"/>
        <w:b/>
        <w:sz w:val="20"/>
        <w:szCs w:val="20"/>
        <w:lang w:val="en-US"/>
      </w:rPr>
      <w:t>www</w:t>
    </w:r>
    <w:r w:rsidRPr="00F255DB">
      <w:rPr>
        <w:rFonts w:ascii="Book Antiqua" w:hAnsi="Book Antiqua"/>
        <w:b/>
        <w:sz w:val="20"/>
        <w:szCs w:val="20"/>
      </w:rPr>
      <w:t>.</w:t>
    </w:r>
    <w:r w:rsidRPr="00F255DB">
      <w:rPr>
        <w:rFonts w:ascii="Book Antiqua" w:hAnsi="Book Antiqua"/>
        <w:b/>
        <w:sz w:val="20"/>
        <w:szCs w:val="20"/>
        <w:lang w:val="en-US"/>
      </w:rPr>
      <w:t>klgd</w:t>
    </w:r>
    <w:r w:rsidRPr="00F255DB">
      <w:rPr>
        <w:rFonts w:ascii="Book Antiqua" w:hAnsi="Book Antiqua"/>
        <w:b/>
        <w:sz w:val="20"/>
        <w:szCs w:val="20"/>
      </w:rPr>
      <w:t>.</w:t>
    </w:r>
    <w:r w:rsidRPr="00F255DB">
      <w:rPr>
        <w:rFonts w:ascii="Book Antiqua" w:hAnsi="Book Antiqua"/>
        <w:b/>
        <w:sz w:val="20"/>
        <w:szCs w:val="20"/>
        <w:lang w:val="en-US"/>
      </w:rPr>
      <w:t>ru</w:t>
    </w:r>
    <w:r w:rsidRPr="00F255DB">
      <w:rPr>
        <w:rFonts w:ascii="Book Antiqua" w:hAnsi="Book Antiqua"/>
        <w:b/>
        <w:sz w:val="20"/>
        <w:szCs w:val="20"/>
      </w:rPr>
      <w:t xml:space="preserve">, </w:t>
    </w:r>
    <w:r w:rsidRPr="00F255DB">
      <w:rPr>
        <w:rFonts w:ascii="Book Antiqua" w:hAnsi="Book Antiqua"/>
        <w:b/>
        <w:sz w:val="20"/>
        <w:szCs w:val="20"/>
        <w:lang w:val="en-US"/>
      </w:rPr>
      <w:t>www</w:t>
    </w:r>
    <w:r w:rsidRPr="00F255DB">
      <w:rPr>
        <w:rFonts w:ascii="Book Antiqua" w:hAnsi="Book Antiqua"/>
        <w:b/>
        <w:sz w:val="20"/>
        <w:szCs w:val="20"/>
      </w:rPr>
      <w:t>.</w:t>
    </w:r>
    <w:r w:rsidRPr="00F255DB">
      <w:rPr>
        <w:rFonts w:ascii="Book Antiqua" w:hAnsi="Book Antiqua"/>
        <w:b/>
        <w:sz w:val="20"/>
        <w:szCs w:val="20"/>
        <w:lang w:val="en-US"/>
      </w:rPr>
      <w:t>urgc</w:t>
    </w:r>
    <w:r w:rsidRPr="00F255DB">
      <w:rPr>
        <w:rFonts w:ascii="Book Antiqua" w:hAnsi="Book Antiqua"/>
        <w:b/>
        <w:sz w:val="20"/>
        <w:szCs w:val="20"/>
      </w:rPr>
      <w:t>.</w:t>
    </w:r>
    <w:r w:rsidRPr="00F255DB">
      <w:rPr>
        <w:rFonts w:ascii="Book Antiqua" w:hAnsi="Book Antiqua"/>
        <w:b/>
        <w:sz w:val="20"/>
        <w:szCs w:val="20"/>
        <w:lang w:val="en-US"/>
      </w:rPr>
      <w:t>info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04C" w:rsidRDefault="00F5504C" w:rsidP="00CB0C97">
      <w:pPr>
        <w:spacing w:after="0" w:line="240" w:lineRule="auto"/>
      </w:pPr>
      <w:r>
        <w:separator/>
      </w:r>
    </w:p>
  </w:footnote>
  <w:footnote w:type="continuationSeparator" w:id="0">
    <w:p w:rsidR="00F5504C" w:rsidRDefault="00F5504C" w:rsidP="00CB0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729" w:rsidRPr="00F255DB" w:rsidRDefault="00C06729" w:rsidP="00C06729">
    <w:pPr>
      <w:spacing w:after="0" w:line="240" w:lineRule="auto"/>
      <w:ind w:right="-1"/>
      <w:jc w:val="center"/>
      <w:rPr>
        <w:rFonts w:ascii="Book Antiqua" w:hAnsi="Book Antiqua" w:cs="Times New Roman"/>
        <w:b/>
        <w:sz w:val="20"/>
        <w:szCs w:val="20"/>
      </w:rPr>
    </w:pPr>
    <w:r w:rsidRPr="00F255DB">
      <w:rPr>
        <w:rFonts w:ascii="Book Antiqua" w:hAnsi="Book Antiqua" w:cs="Times New Roman"/>
        <w:sz w:val="20"/>
        <w:szCs w:val="20"/>
      </w:rPr>
      <w:t xml:space="preserve">Программа круглого стола: </w:t>
    </w:r>
    <w:r w:rsidRPr="00F255DB">
      <w:rPr>
        <w:rFonts w:ascii="Book Antiqua" w:hAnsi="Book Antiqua" w:cs="Times New Roman"/>
        <w:b/>
        <w:sz w:val="20"/>
        <w:szCs w:val="20"/>
      </w:rPr>
      <w:t>«Мобильность в пределах центральной части Калининграда –</w:t>
    </w:r>
  </w:p>
  <w:p w:rsidR="00C06729" w:rsidRPr="00F255DB" w:rsidRDefault="00C06729" w:rsidP="00C06729">
    <w:pPr>
      <w:pStyle w:val="aa"/>
      <w:pBdr>
        <w:bottom w:val="single" w:sz="12" w:space="1" w:color="auto"/>
      </w:pBdr>
      <w:tabs>
        <w:tab w:val="clear" w:pos="4677"/>
        <w:tab w:val="clear" w:pos="9355"/>
        <w:tab w:val="center" w:pos="9639"/>
      </w:tabs>
      <w:jc w:val="center"/>
      <w:rPr>
        <w:rFonts w:ascii="Book Antiqua" w:hAnsi="Book Antiqua" w:cs="Times New Roman"/>
        <w:sz w:val="20"/>
        <w:szCs w:val="20"/>
      </w:rPr>
    </w:pPr>
    <w:r w:rsidRPr="00F255DB">
      <w:rPr>
        <w:rFonts w:ascii="Book Antiqua" w:hAnsi="Book Antiqua" w:cs="Times New Roman"/>
        <w:b/>
        <w:sz w:val="20"/>
        <w:szCs w:val="20"/>
      </w:rPr>
      <w:t xml:space="preserve">пути развития и стимулирования. Улучшение мобильности как один из элементов снижения выбросов </w:t>
    </w:r>
    <w:r w:rsidR="00356BFD" w:rsidRPr="00F255DB">
      <w:rPr>
        <w:rFonts w:ascii="Book Antiqua" w:hAnsi="Book Antiqua" w:cs="Times New Roman"/>
        <w:b/>
        <w:sz w:val="20"/>
        <w:szCs w:val="20"/>
      </w:rPr>
      <w:t>парниковых газов»</w:t>
    </w:r>
    <w:r w:rsidRPr="00F255DB">
      <w:rPr>
        <w:rFonts w:ascii="Book Antiqua" w:hAnsi="Book Antiqua" w:cs="Times New Roman"/>
        <w:sz w:val="20"/>
        <w:szCs w:val="20"/>
      </w:rPr>
      <w:t xml:space="preserve"> г. Калининград, 26-27 ноября 2015г.</w:t>
    </w:r>
  </w:p>
  <w:p w:rsidR="00C06729" w:rsidRPr="00C06729" w:rsidRDefault="00C06729" w:rsidP="00C06729">
    <w:pPr>
      <w:pStyle w:val="aa"/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B2C94"/>
    <w:multiLevelType w:val="hybridMultilevel"/>
    <w:tmpl w:val="ADD68BF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A1A5992"/>
    <w:multiLevelType w:val="hybridMultilevel"/>
    <w:tmpl w:val="04D01D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033542A"/>
    <w:multiLevelType w:val="hybridMultilevel"/>
    <w:tmpl w:val="1AE07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0123DF"/>
    <w:multiLevelType w:val="hybridMultilevel"/>
    <w:tmpl w:val="B98809D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CC203BA"/>
    <w:multiLevelType w:val="hybridMultilevel"/>
    <w:tmpl w:val="2B7698D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099"/>
    <w:rsid w:val="00004A57"/>
    <w:rsid w:val="00007FFE"/>
    <w:rsid w:val="000235B1"/>
    <w:rsid w:val="000440EB"/>
    <w:rsid w:val="00053A4C"/>
    <w:rsid w:val="00055A40"/>
    <w:rsid w:val="000749AE"/>
    <w:rsid w:val="000931FD"/>
    <w:rsid w:val="00095C97"/>
    <w:rsid w:val="00103C31"/>
    <w:rsid w:val="001217B8"/>
    <w:rsid w:val="00127552"/>
    <w:rsid w:val="00127FF3"/>
    <w:rsid w:val="001525C0"/>
    <w:rsid w:val="00184975"/>
    <w:rsid w:val="001D048F"/>
    <w:rsid w:val="001D4792"/>
    <w:rsid w:val="0020522C"/>
    <w:rsid w:val="002208B8"/>
    <w:rsid w:val="0025234D"/>
    <w:rsid w:val="0025552D"/>
    <w:rsid w:val="00256E88"/>
    <w:rsid w:val="0026440D"/>
    <w:rsid w:val="00274F5C"/>
    <w:rsid w:val="00280B49"/>
    <w:rsid w:val="00284069"/>
    <w:rsid w:val="00293FA5"/>
    <w:rsid w:val="0029473E"/>
    <w:rsid w:val="00296C55"/>
    <w:rsid w:val="002A724D"/>
    <w:rsid w:val="002B6D5B"/>
    <w:rsid w:val="002C0083"/>
    <w:rsid w:val="002C3352"/>
    <w:rsid w:val="002C6D11"/>
    <w:rsid w:val="002F2E54"/>
    <w:rsid w:val="00326775"/>
    <w:rsid w:val="00355221"/>
    <w:rsid w:val="00356BFD"/>
    <w:rsid w:val="0036657D"/>
    <w:rsid w:val="00370515"/>
    <w:rsid w:val="00376BA8"/>
    <w:rsid w:val="0039275F"/>
    <w:rsid w:val="003B13FD"/>
    <w:rsid w:val="003B1534"/>
    <w:rsid w:val="003B609D"/>
    <w:rsid w:val="003E70C7"/>
    <w:rsid w:val="003F10AB"/>
    <w:rsid w:val="003F3C24"/>
    <w:rsid w:val="003F7937"/>
    <w:rsid w:val="004215BC"/>
    <w:rsid w:val="004250C3"/>
    <w:rsid w:val="00432C68"/>
    <w:rsid w:val="0043546A"/>
    <w:rsid w:val="00452365"/>
    <w:rsid w:val="00453953"/>
    <w:rsid w:val="00481211"/>
    <w:rsid w:val="004A517F"/>
    <w:rsid w:val="004B29BE"/>
    <w:rsid w:val="004D3899"/>
    <w:rsid w:val="004F00CD"/>
    <w:rsid w:val="005112CD"/>
    <w:rsid w:val="00514938"/>
    <w:rsid w:val="00520D39"/>
    <w:rsid w:val="00521D90"/>
    <w:rsid w:val="00522379"/>
    <w:rsid w:val="005241B4"/>
    <w:rsid w:val="005611CA"/>
    <w:rsid w:val="005632F8"/>
    <w:rsid w:val="00563987"/>
    <w:rsid w:val="00563B5D"/>
    <w:rsid w:val="0059485B"/>
    <w:rsid w:val="00595319"/>
    <w:rsid w:val="005E4544"/>
    <w:rsid w:val="0060312B"/>
    <w:rsid w:val="0061378A"/>
    <w:rsid w:val="006139CA"/>
    <w:rsid w:val="006573B5"/>
    <w:rsid w:val="00666D32"/>
    <w:rsid w:val="00697B36"/>
    <w:rsid w:val="006A77AB"/>
    <w:rsid w:val="006C7099"/>
    <w:rsid w:val="006D6C7F"/>
    <w:rsid w:val="006E7667"/>
    <w:rsid w:val="006F6D72"/>
    <w:rsid w:val="007174FB"/>
    <w:rsid w:val="00767492"/>
    <w:rsid w:val="00790563"/>
    <w:rsid w:val="007A5FF4"/>
    <w:rsid w:val="007B0BAB"/>
    <w:rsid w:val="007C14A5"/>
    <w:rsid w:val="008019A3"/>
    <w:rsid w:val="00804BB3"/>
    <w:rsid w:val="00820FF9"/>
    <w:rsid w:val="0086755F"/>
    <w:rsid w:val="008770C6"/>
    <w:rsid w:val="0089265C"/>
    <w:rsid w:val="008B56E5"/>
    <w:rsid w:val="008E7437"/>
    <w:rsid w:val="008F25F7"/>
    <w:rsid w:val="00917DC4"/>
    <w:rsid w:val="00925D9E"/>
    <w:rsid w:val="009431B3"/>
    <w:rsid w:val="00973166"/>
    <w:rsid w:val="00985AB2"/>
    <w:rsid w:val="00993F61"/>
    <w:rsid w:val="009C2FFC"/>
    <w:rsid w:val="009C7334"/>
    <w:rsid w:val="009F6DE5"/>
    <w:rsid w:val="00A12815"/>
    <w:rsid w:val="00A175C5"/>
    <w:rsid w:val="00A246B4"/>
    <w:rsid w:val="00A6014F"/>
    <w:rsid w:val="00A858CE"/>
    <w:rsid w:val="00A95BAB"/>
    <w:rsid w:val="00AA375E"/>
    <w:rsid w:val="00AC433D"/>
    <w:rsid w:val="00AD138A"/>
    <w:rsid w:val="00B14ADD"/>
    <w:rsid w:val="00B52191"/>
    <w:rsid w:val="00B7275B"/>
    <w:rsid w:val="00B90E48"/>
    <w:rsid w:val="00BB6935"/>
    <w:rsid w:val="00BB7677"/>
    <w:rsid w:val="00BC0FAE"/>
    <w:rsid w:val="00BD04D2"/>
    <w:rsid w:val="00BD4CA5"/>
    <w:rsid w:val="00BF2F46"/>
    <w:rsid w:val="00C06729"/>
    <w:rsid w:val="00C07062"/>
    <w:rsid w:val="00C50C7D"/>
    <w:rsid w:val="00C722BC"/>
    <w:rsid w:val="00C76E21"/>
    <w:rsid w:val="00CB0C97"/>
    <w:rsid w:val="00CD61DA"/>
    <w:rsid w:val="00D3190E"/>
    <w:rsid w:val="00D83248"/>
    <w:rsid w:val="00D97DB9"/>
    <w:rsid w:val="00DA2067"/>
    <w:rsid w:val="00DC1363"/>
    <w:rsid w:val="00DD0EEF"/>
    <w:rsid w:val="00DF4799"/>
    <w:rsid w:val="00E23A70"/>
    <w:rsid w:val="00E55A2C"/>
    <w:rsid w:val="00E57A1A"/>
    <w:rsid w:val="00E622AD"/>
    <w:rsid w:val="00EA033B"/>
    <w:rsid w:val="00EA1619"/>
    <w:rsid w:val="00EF3152"/>
    <w:rsid w:val="00F144B2"/>
    <w:rsid w:val="00F17F9C"/>
    <w:rsid w:val="00F255DB"/>
    <w:rsid w:val="00F5504C"/>
    <w:rsid w:val="00F723FC"/>
    <w:rsid w:val="00F907D3"/>
    <w:rsid w:val="00FC2633"/>
    <w:rsid w:val="00FE5106"/>
    <w:rsid w:val="00FF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6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6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E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50C7D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CB0C97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B0C97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B0C97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B72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275B"/>
  </w:style>
  <w:style w:type="paragraph" w:styleId="ac">
    <w:name w:val="footer"/>
    <w:basedOn w:val="a"/>
    <w:link w:val="ad"/>
    <w:uiPriority w:val="99"/>
    <w:unhideWhenUsed/>
    <w:rsid w:val="00B72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275B"/>
  </w:style>
  <w:style w:type="character" w:styleId="ae">
    <w:name w:val="Hyperlink"/>
    <w:basedOn w:val="a0"/>
    <w:uiPriority w:val="99"/>
    <w:unhideWhenUsed/>
    <w:rsid w:val="004B29BE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522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6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6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E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50C7D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CB0C97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B0C97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B0C97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B72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275B"/>
  </w:style>
  <w:style w:type="paragraph" w:styleId="ac">
    <w:name w:val="footer"/>
    <w:basedOn w:val="a"/>
    <w:link w:val="ad"/>
    <w:uiPriority w:val="99"/>
    <w:unhideWhenUsed/>
    <w:rsid w:val="00B72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275B"/>
  </w:style>
  <w:style w:type="character" w:styleId="ae">
    <w:name w:val="Hyperlink"/>
    <w:basedOn w:val="a0"/>
    <w:uiPriority w:val="99"/>
    <w:unhideWhenUsed/>
    <w:rsid w:val="004B29BE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522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2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6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9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A03BC-5A97-48F3-9CD2-3A2783838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9</Pages>
  <Words>2054</Words>
  <Characters>11710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2015-11-22T13:31:00Z</cp:lastPrinted>
  <dcterms:created xsi:type="dcterms:W3CDTF">2015-11-23T07:55:00Z</dcterms:created>
  <dcterms:modified xsi:type="dcterms:W3CDTF">2015-11-24T08:29:00Z</dcterms:modified>
</cp:coreProperties>
</file>