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D" w:rsidRPr="00B109F4" w:rsidRDefault="00BD2EDD" w:rsidP="00BD2EDD">
      <w:pPr>
        <w:autoSpaceDE w:val="0"/>
        <w:autoSpaceDN w:val="0"/>
        <w:adjustRightInd w:val="0"/>
        <w:ind w:left="4253" w:right="-143"/>
        <w:rPr>
          <w:sz w:val="28"/>
          <w:szCs w:val="28"/>
        </w:rPr>
      </w:pPr>
      <w:r w:rsidRPr="00B109F4">
        <w:rPr>
          <w:sz w:val="28"/>
          <w:szCs w:val="28"/>
        </w:rPr>
        <w:t>Приложение № 1</w:t>
      </w:r>
    </w:p>
    <w:p w:rsidR="00BD2EDD" w:rsidRPr="00B109F4" w:rsidRDefault="00BD2EDD" w:rsidP="00BD2ED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B109F4">
        <w:rPr>
          <w:sz w:val="28"/>
          <w:szCs w:val="28"/>
        </w:rPr>
        <w:t xml:space="preserve">к Административному регламенту </w:t>
      </w:r>
    </w:p>
    <w:p w:rsidR="00BD2EDD" w:rsidRPr="00DD2683" w:rsidRDefault="00BD2EDD" w:rsidP="00BD2ED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:rsidR="00BD2EDD" w:rsidRPr="00DD2683" w:rsidRDefault="00BD2EDD" w:rsidP="00BD2EDD">
      <w:pPr>
        <w:suppressAutoHyphens/>
        <w:autoSpaceDE w:val="0"/>
        <w:ind w:left="-142"/>
        <w:jc w:val="right"/>
        <w:rPr>
          <w:i/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                        </w:t>
      </w:r>
      <w:r w:rsidRPr="00DD2683">
        <w:rPr>
          <w:i/>
          <w:sz w:val="24"/>
          <w:szCs w:val="24"/>
          <w:lang w:eastAsia="ar-SA"/>
        </w:rPr>
        <w:t>Образец заполнения для физического лица</w:t>
      </w:r>
    </w:p>
    <w:p w:rsidR="00BD2EDD" w:rsidRPr="00DD2683" w:rsidRDefault="00BD2EDD" w:rsidP="00BD2EDD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BD2EDD" w:rsidRPr="00DD2683" w:rsidRDefault="00BD2EDD" w:rsidP="00BD2EDD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BD2EDD" w:rsidRPr="00DD2683" w:rsidRDefault="00BD2EDD" w:rsidP="00BD2EDD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BD2EDD" w:rsidRPr="00DD2683" w:rsidRDefault="00BD2EDD" w:rsidP="00BD2EDD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BD2EDD" w:rsidRPr="00DD2683" w:rsidRDefault="00BD2EDD" w:rsidP="00BD2EDD">
      <w:pPr>
        <w:keepNext/>
        <w:jc w:val="center"/>
        <w:outlineLvl w:val="0"/>
        <w:rPr>
          <w:sz w:val="24"/>
          <w:szCs w:val="24"/>
        </w:rPr>
      </w:pPr>
      <w:r w:rsidRPr="00DD268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о предоставлении муниципальной услуги</w:t>
      </w:r>
      <w:r w:rsidRPr="00DD268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п</w:t>
      </w:r>
      <w:r w:rsidRPr="00DD2683">
        <w:rPr>
          <w:kern w:val="32"/>
          <w:sz w:val="24"/>
          <w:szCs w:val="24"/>
        </w:rPr>
        <w:t>о согласовани</w:t>
      </w:r>
      <w:r>
        <w:rPr>
          <w:kern w:val="32"/>
          <w:sz w:val="24"/>
          <w:szCs w:val="24"/>
        </w:rPr>
        <w:t>ю</w:t>
      </w:r>
      <w:r w:rsidRPr="00DD268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и </w:t>
      </w:r>
      <w:r>
        <w:rPr>
          <w:kern w:val="32"/>
          <w:sz w:val="24"/>
          <w:szCs w:val="24"/>
        </w:rPr>
        <w:t xml:space="preserve">выдаче </w:t>
      </w:r>
      <w:r w:rsidRPr="00DD2683">
        <w:rPr>
          <w:kern w:val="32"/>
          <w:sz w:val="24"/>
          <w:szCs w:val="24"/>
        </w:rPr>
        <w:t xml:space="preserve">расчета компенсационной стоимости зеленых насаждений </w:t>
      </w:r>
      <w:r w:rsidRPr="00DD2683">
        <w:rPr>
          <w:sz w:val="24"/>
          <w:szCs w:val="24"/>
        </w:rPr>
        <w:t>на территории городского округа «Город Калининград»</w:t>
      </w:r>
    </w:p>
    <w:p w:rsidR="00BD2EDD" w:rsidRPr="00DD2683" w:rsidRDefault="00BD2EDD" w:rsidP="00BD2EDD">
      <w:pPr>
        <w:keepNext/>
        <w:jc w:val="center"/>
        <w:outlineLvl w:val="0"/>
        <w:rPr>
          <w:sz w:val="24"/>
          <w:szCs w:val="24"/>
        </w:rPr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283"/>
        <w:gridCol w:w="77"/>
        <w:gridCol w:w="1085"/>
        <w:gridCol w:w="964"/>
        <w:gridCol w:w="1798"/>
        <w:gridCol w:w="1179"/>
        <w:gridCol w:w="76"/>
      </w:tblGrid>
      <w:tr w:rsidR="00BD2EDD" w:rsidRPr="00DD2683" w:rsidTr="005315FB">
        <w:trPr>
          <w:gridAfter w:val="1"/>
          <w:wAfter w:w="76" w:type="dxa"/>
          <w:trHeight w:val="256"/>
        </w:trPr>
        <w:tc>
          <w:tcPr>
            <w:tcW w:w="353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Я,</w:t>
            </w:r>
          </w:p>
        </w:tc>
        <w:tc>
          <w:tcPr>
            <w:tcW w:w="8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 xml:space="preserve">  Иванов Иван Иванович</w:t>
            </w:r>
            <w:r w:rsidRPr="00DD2683"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trHeight w:val="80"/>
        </w:trPr>
        <w:tc>
          <w:tcPr>
            <w:tcW w:w="353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9" w:type="dxa"/>
            <w:gridSpan w:val="16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EDD" w:rsidRPr="00DD2683" w:rsidTr="005315FB">
        <w:trPr>
          <w:trHeight w:val="80"/>
        </w:trPr>
        <w:tc>
          <w:tcPr>
            <w:tcW w:w="3087" w:type="dxa"/>
            <w:gridSpan w:val="8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имеющи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A0236E" w:rsidRDefault="00BD2EDD" w:rsidP="005315F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236E">
              <w:rPr>
                <w:i/>
                <w:sz w:val="24"/>
                <w:szCs w:val="24"/>
              </w:rPr>
              <w:t>00-00</w:t>
            </w:r>
          </w:p>
        </w:tc>
        <w:tc>
          <w:tcPr>
            <w:tcW w:w="77" w:type="dxa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A0236E" w:rsidRDefault="00BD2EDD" w:rsidP="005315FB">
            <w:pPr>
              <w:spacing w:line="276" w:lineRule="auto"/>
              <w:rPr>
                <w:i/>
                <w:sz w:val="24"/>
                <w:szCs w:val="24"/>
              </w:rPr>
            </w:pPr>
            <w:r w:rsidRPr="00A0236E">
              <w:rPr>
                <w:i/>
                <w:sz w:val="24"/>
                <w:szCs w:val="24"/>
              </w:rPr>
              <w:t>00-00</w:t>
            </w:r>
          </w:p>
        </w:tc>
        <w:tc>
          <w:tcPr>
            <w:tcW w:w="2762" w:type="dxa"/>
            <w:gridSpan w:val="2"/>
          </w:tcPr>
          <w:p w:rsidR="00BD2EDD" w:rsidRPr="00DD2683" w:rsidRDefault="00BD2EDD" w:rsidP="005315F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>000-000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cantSplit/>
          <w:trHeight w:val="145"/>
        </w:trPr>
        <w:tc>
          <w:tcPr>
            <w:tcW w:w="92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cantSplit/>
          <w:trHeight w:val="94"/>
        </w:trPr>
        <w:tc>
          <w:tcPr>
            <w:tcW w:w="9242" w:type="dxa"/>
            <w:gridSpan w:val="17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EDD" w:rsidRPr="00DD2683" w:rsidTr="005315FB">
        <w:trPr>
          <w:trHeight w:val="80"/>
        </w:trPr>
        <w:tc>
          <w:tcPr>
            <w:tcW w:w="1021" w:type="dxa"/>
            <w:gridSpan w:val="2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BD2EDD" w:rsidRPr="00DD2683" w:rsidRDefault="00BD2EDD" w:rsidP="005315F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</w:t>
            </w:r>
          </w:p>
        </w:tc>
        <w:tc>
          <w:tcPr>
            <w:tcW w:w="59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cantSplit/>
        </w:trPr>
        <w:tc>
          <w:tcPr>
            <w:tcW w:w="3486" w:type="dxa"/>
            <w:gridSpan w:val="10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56" w:type="dxa"/>
            <w:gridSpan w:val="7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D268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D268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EDD" w:rsidRPr="00DD2683" w:rsidTr="005315FB">
        <w:trPr>
          <w:gridAfter w:val="1"/>
          <w:wAfter w:w="76" w:type="dxa"/>
          <w:cantSplit/>
        </w:trPr>
        <w:tc>
          <w:tcPr>
            <w:tcW w:w="3087" w:type="dxa"/>
            <w:gridSpan w:val="8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проживающи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>г. Калининград, ул. Дзержинского,10</w:t>
            </w:r>
          </w:p>
        </w:tc>
      </w:tr>
      <w:tr w:rsidR="00BD2EDD" w:rsidRPr="00DD2683" w:rsidTr="005315FB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8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55" w:type="dxa"/>
            <w:gridSpan w:val="9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D2EDD" w:rsidRPr="00DD2683" w:rsidTr="005315FB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gridAfter w:val="1"/>
          <w:wAfter w:w="76" w:type="dxa"/>
          <w:cantSplit/>
          <w:trHeight w:val="443"/>
        </w:trPr>
        <w:tc>
          <w:tcPr>
            <w:tcW w:w="92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действующи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gridAfter w:val="1"/>
          <w:wAfter w:w="76" w:type="dxa"/>
          <w:cantSplit/>
          <w:trHeight w:val="88"/>
        </w:trPr>
        <w:tc>
          <w:tcPr>
            <w:tcW w:w="92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BD2EDD" w:rsidRPr="00DD2683" w:rsidTr="005315FB">
        <w:trPr>
          <w:trHeight w:val="116"/>
        </w:trPr>
        <w:tc>
          <w:tcPr>
            <w:tcW w:w="2301" w:type="dxa"/>
            <w:gridSpan w:val="6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D2EDD" w:rsidRPr="00DD2683" w:rsidTr="005315FB">
        <w:trPr>
          <w:trHeight w:val="81"/>
        </w:trPr>
        <w:tc>
          <w:tcPr>
            <w:tcW w:w="2301" w:type="dxa"/>
            <w:gridSpan w:val="6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1" w:type="dxa"/>
            <w:gridSpan w:val="11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EDD" w:rsidRPr="00DD2683" w:rsidTr="005315FB">
        <w:trPr>
          <w:trHeight w:val="80"/>
        </w:trPr>
        <w:tc>
          <w:tcPr>
            <w:tcW w:w="1287" w:type="dxa"/>
            <w:gridSpan w:val="3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от имени</w:t>
            </w:r>
          </w:p>
        </w:tc>
        <w:tc>
          <w:tcPr>
            <w:tcW w:w="79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c>
          <w:tcPr>
            <w:tcW w:w="1287" w:type="dxa"/>
            <w:gridSpan w:val="3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14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EDD" w:rsidRPr="00DD2683" w:rsidTr="005315FB">
        <w:trPr>
          <w:gridAfter w:val="1"/>
          <w:wAfter w:w="76" w:type="dxa"/>
          <w:cantSplit/>
        </w:trPr>
        <w:tc>
          <w:tcPr>
            <w:tcW w:w="3087" w:type="dxa"/>
            <w:gridSpan w:val="8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проживающег</w:t>
            </w:r>
            <w:proofErr w:type="gramStart"/>
            <w:r w:rsidRPr="00DD2683">
              <w:rPr>
                <w:sz w:val="24"/>
                <w:szCs w:val="24"/>
              </w:rPr>
              <w:t>о(</w:t>
            </w:r>
            <w:proofErr w:type="gramEnd"/>
            <w:r w:rsidRPr="00DD268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D2EDD" w:rsidRPr="00DD2683" w:rsidTr="005315FB">
        <w:trPr>
          <w:gridAfter w:val="1"/>
          <w:wAfter w:w="76" w:type="dxa"/>
          <w:cantSplit/>
        </w:trPr>
        <w:tc>
          <w:tcPr>
            <w:tcW w:w="3087" w:type="dxa"/>
            <w:gridSpan w:val="8"/>
          </w:tcPr>
          <w:p w:rsidR="00BD2EDD" w:rsidRPr="00DD2683" w:rsidRDefault="00BD2EDD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55" w:type="dxa"/>
            <w:gridSpan w:val="9"/>
          </w:tcPr>
          <w:p w:rsidR="00BD2EDD" w:rsidRPr="00DD2683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D2EDD" w:rsidRPr="00DD2683" w:rsidTr="005315FB">
        <w:trPr>
          <w:gridAfter w:val="1"/>
          <w:wAfter w:w="76" w:type="dxa"/>
          <w:cantSplit/>
          <w:trHeight w:val="664"/>
        </w:trPr>
        <w:tc>
          <w:tcPr>
            <w:tcW w:w="9242" w:type="dxa"/>
            <w:gridSpan w:val="17"/>
            <w:tcBorders>
              <w:bottom w:val="single" w:sz="4" w:space="0" w:color="auto"/>
            </w:tcBorders>
          </w:tcPr>
          <w:p w:rsidR="00BD2EDD" w:rsidRDefault="00BD2EDD" w:rsidP="005315F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BD2EDD" w:rsidRPr="00DD2683" w:rsidRDefault="00BD2EDD" w:rsidP="005315FB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DD2683">
              <w:rPr>
                <w:sz w:val="24"/>
                <w:szCs w:val="24"/>
              </w:rPr>
              <w:t xml:space="preserve">прошу согласовать </w:t>
            </w:r>
            <w:proofErr w:type="spellStart"/>
            <w:r w:rsidRPr="00DD2683">
              <w:rPr>
                <w:kern w:val="32"/>
                <w:sz w:val="24"/>
                <w:szCs w:val="24"/>
              </w:rPr>
              <w:t>перечетную</w:t>
            </w:r>
            <w:proofErr w:type="spellEnd"/>
            <w:r w:rsidRPr="00DD2683">
              <w:rPr>
                <w:kern w:val="32"/>
                <w:sz w:val="24"/>
                <w:szCs w:val="24"/>
              </w:rPr>
              <w:t xml:space="preserve"> ведомость зеленых насаждений и выдать расчет компенсационной стоимости зеленых насаждений </w:t>
            </w:r>
            <w:r w:rsidRPr="00DD2683">
              <w:rPr>
                <w:sz w:val="24"/>
                <w:szCs w:val="24"/>
              </w:rPr>
              <w:t xml:space="preserve">на территории городского округа «Город Калининград» по адресу: </w:t>
            </w:r>
            <w:r>
              <w:rPr>
                <w:sz w:val="24"/>
                <w:szCs w:val="24"/>
              </w:rPr>
              <w:t xml:space="preserve">         </w:t>
            </w:r>
            <w:r w:rsidRPr="00DD2683">
              <w:rPr>
                <w:sz w:val="24"/>
                <w:szCs w:val="24"/>
              </w:rPr>
              <w:t xml:space="preserve"> </w:t>
            </w:r>
            <w:r w:rsidRPr="00DD2683">
              <w:rPr>
                <w:i/>
                <w:sz w:val="24"/>
                <w:szCs w:val="24"/>
              </w:rPr>
              <w:t>г. Калининград,   ул. Суворова, 37</w:t>
            </w:r>
            <w:r w:rsidRPr="00DD2683">
              <w:rPr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BD2EDD" w:rsidRPr="00DD2683" w:rsidTr="005315FB">
        <w:trPr>
          <w:gridAfter w:val="1"/>
          <w:wAfter w:w="76" w:type="dxa"/>
          <w:cantSplit/>
        </w:trPr>
        <w:tc>
          <w:tcPr>
            <w:tcW w:w="92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D2EDD" w:rsidRDefault="00BD2EDD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(указать местоположение и/или адрес нахождения зеленых насаждений)</w:t>
            </w:r>
          </w:p>
          <w:p w:rsidR="00BD2EDD" w:rsidRPr="00DD2683" w:rsidRDefault="00BD2EDD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D2EDD" w:rsidRPr="00DD2683" w:rsidRDefault="00BD2EDD" w:rsidP="00BD2EDD">
      <w:pPr>
        <w:ind w:right="-1" w:firstLine="709"/>
        <w:jc w:val="both"/>
        <w:rPr>
          <w:sz w:val="24"/>
          <w:szCs w:val="24"/>
        </w:rPr>
      </w:pPr>
      <w:proofErr w:type="gramStart"/>
      <w:r w:rsidRPr="00DD2683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4"/>
          <w:szCs w:val="24"/>
        </w:rPr>
        <w:t>й</w:t>
      </w:r>
      <w:r w:rsidRPr="00DD2683">
        <w:rPr>
          <w:sz w:val="24"/>
          <w:szCs w:val="24"/>
        </w:rPr>
        <w:t>, участвующих в предоставлении государственных и муниципальных услуг:</w:t>
      </w:r>
      <w:proofErr w:type="gramEnd"/>
    </w:p>
    <w:p w:rsidR="00BD2EDD" w:rsidRPr="00DD2683" w:rsidRDefault="00BD2EDD" w:rsidP="00BD2EDD">
      <w:pPr>
        <w:ind w:right="-1" w:firstLine="709"/>
        <w:jc w:val="both"/>
        <w:rPr>
          <w:i/>
          <w:sz w:val="24"/>
          <w:szCs w:val="24"/>
          <w:u w:val="single"/>
        </w:rPr>
      </w:pPr>
      <w:r w:rsidRPr="00DD2683">
        <w:rPr>
          <w:i/>
          <w:sz w:val="24"/>
          <w:szCs w:val="24"/>
          <w:u w:val="single"/>
        </w:rPr>
        <w:t>свидетельство о государственной регистрации права на земельный участок ХХ  от 00.00.0000 г</w:t>
      </w:r>
      <w:r>
        <w:rPr>
          <w:i/>
          <w:sz w:val="24"/>
          <w:szCs w:val="24"/>
          <w:u w:val="single"/>
        </w:rPr>
        <w:t>.</w:t>
      </w:r>
      <w:r w:rsidRPr="00ED78C2">
        <w:rPr>
          <w:i/>
          <w:sz w:val="24"/>
          <w:szCs w:val="24"/>
          <w:u w:val="single"/>
        </w:rPr>
        <w:t xml:space="preserve"> </w:t>
      </w:r>
      <w:r w:rsidRPr="00DD2683">
        <w:rPr>
          <w:i/>
          <w:sz w:val="24"/>
          <w:szCs w:val="24"/>
          <w:u w:val="single"/>
        </w:rPr>
        <w:t xml:space="preserve">№ 0000000. </w:t>
      </w:r>
    </w:p>
    <w:p w:rsidR="00BD2EDD" w:rsidRPr="00DD2683" w:rsidRDefault="00BD2EDD" w:rsidP="00BD2EDD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DD2683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D2683">
        <w:rPr>
          <w:sz w:val="24"/>
          <w:szCs w:val="24"/>
        </w:rPr>
        <w:t xml:space="preserve">ставления запроса эти документы действительны и содержат достоверные сведения. </w:t>
      </w:r>
    </w:p>
    <w:p w:rsidR="00BD2EDD" w:rsidRPr="00DD2683" w:rsidRDefault="00BD2EDD" w:rsidP="00BD2EDD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t>Расписку в приеме запроса получи</w:t>
      </w:r>
      <w:proofErr w:type="gramStart"/>
      <w:r w:rsidRPr="00DD2683">
        <w:rPr>
          <w:sz w:val="24"/>
          <w:szCs w:val="24"/>
        </w:rPr>
        <w:t>л(</w:t>
      </w:r>
      <w:proofErr w:type="gramEnd"/>
      <w:r w:rsidRPr="00DD2683">
        <w:rPr>
          <w:sz w:val="24"/>
          <w:szCs w:val="24"/>
        </w:rPr>
        <w:t>а).</w:t>
      </w:r>
    </w:p>
    <w:p w:rsidR="00BD2EDD" w:rsidRPr="00DD2683" w:rsidRDefault="00BD2EDD" w:rsidP="00BD2EDD">
      <w:pPr>
        <w:tabs>
          <w:tab w:val="left" w:pos="8789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BD2EDD" w:rsidRPr="00DD2683" w:rsidTr="005315FB">
        <w:tc>
          <w:tcPr>
            <w:tcW w:w="196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D2EDD" w:rsidRPr="00DD2683" w:rsidRDefault="00BD2EDD" w:rsidP="005315FB">
            <w:pPr>
              <w:spacing w:line="276" w:lineRule="auto"/>
              <w:ind w:left="57" w:right="-1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BD2EDD" w:rsidRPr="00DD2683" w:rsidRDefault="00BD2EDD" w:rsidP="00BD2EDD">
      <w:pPr>
        <w:ind w:right="-1"/>
        <w:jc w:val="both"/>
        <w:rPr>
          <w:sz w:val="24"/>
          <w:szCs w:val="24"/>
        </w:rPr>
      </w:pPr>
    </w:p>
    <w:p w:rsidR="00BD2EDD" w:rsidRPr="00DD2683" w:rsidRDefault="00BD2EDD" w:rsidP="00BD2EDD">
      <w:pPr>
        <w:suppressAutoHyphens/>
        <w:spacing w:after="200" w:line="276" w:lineRule="auto"/>
        <w:ind w:right="-1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BD2EDD" w:rsidRPr="00DD2683" w:rsidRDefault="00BD2EDD" w:rsidP="00BD2EDD">
      <w:pPr>
        <w:ind w:left="720"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p w:rsidR="00BD2EDD" w:rsidRPr="00DD2683" w:rsidRDefault="00BD2EDD" w:rsidP="00BD2EDD">
      <w:pPr>
        <w:ind w:left="720" w:right="-1"/>
        <w:rPr>
          <w:i/>
          <w:iCs/>
          <w:sz w:val="18"/>
          <w:szCs w:val="18"/>
        </w:rPr>
      </w:pPr>
      <w:r w:rsidRPr="00DD2683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</w:t>
      </w:r>
      <w:r w:rsidRPr="00DD2683">
        <w:rPr>
          <w:i/>
          <w:iCs/>
          <w:sz w:val="18"/>
          <w:szCs w:val="18"/>
        </w:rPr>
        <w:t xml:space="preserve">    (указать адрес)</w:t>
      </w:r>
    </w:p>
    <w:p w:rsidR="00BD2EDD" w:rsidRPr="00DD2683" w:rsidRDefault="00BD2EDD" w:rsidP="00BD2EDD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9050" t="19050" r="35560" b="660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EDD" w:rsidRDefault="00BD2EDD" w:rsidP="00BD2EDD"/>
                          <w:p w:rsidR="00BD2EDD" w:rsidRDefault="00BD2EDD" w:rsidP="00BD2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" fillcolor="black" strokecolor="#f2f2f2" strokeweight="3pt">
                <v:shadow on="t" color="#7f7f7f" opacity=".5" offset="1pt"/>
                <v:textbox>
                  <w:txbxContent>
                    <w:p w:rsidR="00BD2EDD" w:rsidRDefault="00BD2EDD" w:rsidP="00BD2EDD"/>
                    <w:p w:rsidR="00BD2EDD" w:rsidRDefault="00BD2EDD" w:rsidP="00BD2EDD"/>
                  </w:txbxContent>
                </v:textbox>
                <w10:anchorlock/>
              </v:rect>
            </w:pict>
          </mc:Fallback>
        </mc:AlternateContent>
      </w:r>
    </w:p>
    <w:p w:rsidR="00BD2EDD" w:rsidRPr="00DD2683" w:rsidRDefault="00BD2EDD" w:rsidP="00BD2EDD">
      <w:pPr>
        <w:ind w:left="720" w:right="-1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p w:rsidR="00BD2EDD" w:rsidRPr="00DD2683" w:rsidRDefault="00BD2EDD" w:rsidP="00BD2EDD">
      <w:pPr>
        <w:ind w:left="720" w:right="-1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BD2EDD" w:rsidRPr="00DD2683" w:rsidTr="005315FB">
        <w:trPr>
          <w:trHeight w:val="478"/>
        </w:trPr>
        <w:tc>
          <w:tcPr>
            <w:tcW w:w="9242" w:type="dxa"/>
            <w:gridSpan w:val="3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 xml:space="preserve">                 Иванов                                          </w:t>
            </w:r>
            <w:proofErr w:type="spellStart"/>
            <w:proofErr w:type="gramStart"/>
            <w:r w:rsidRPr="00DD2683">
              <w:rPr>
                <w:i/>
                <w:iCs/>
                <w:sz w:val="24"/>
                <w:szCs w:val="24"/>
              </w:rPr>
              <w:t>Иванов</w:t>
            </w:r>
            <w:proofErr w:type="spellEnd"/>
            <w:proofErr w:type="gramEnd"/>
            <w:r w:rsidRPr="00DD2683">
              <w:rPr>
                <w:i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D2EDD" w:rsidRPr="00DD2683" w:rsidTr="005315F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D2EDD" w:rsidRPr="00DD2683" w:rsidRDefault="00BD2EDD" w:rsidP="005315F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BD2EDD" w:rsidRPr="00DD2683" w:rsidRDefault="00BD2EDD" w:rsidP="00BD2EDD">
      <w:pPr>
        <w:ind w:right="-1"/>
        <w:jc w:val="both"/>
        <w:rPr>
          <w:i/>
          <w:iCs/>
          <w:sz w:val="18"/>
          <w:szCs w:val="18"/>
        </w:rPr>
      </w:pPr>
    </w:p>
    <w:p w:rsidR="00BD2EDD" w:rsidRPr="00DD2683" w:rsidRDefault="00BD2EDD" w:rsidP="00BD2EDD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BD2EDD" w:rsidRPr="00DD2683" w:rsidRDefault="00BD2EDD" w:rsidP="00BD2EDD">
      <w:pPr>
        <w:ind w:right="-1"/>
      </w:pPr>
    </w:p>
    <w:p w:rsidR="00BD2EDD" w:rsidRPr="00DD2683" w:rsidRDefault="00BD2EDD" w:rsidP="00BD2EDD">
      <w:pPr>
        <w:suppressAutoHyphens/>
        <w:autoSpaceDE w:val="0"/>
        <w:jc w:val="right"/>
        <w:rPr>
          <w:lang w:eastAsia="ar-SA"/>
        </w:rPr>
      </w:pPr>
    </w:p>
    <w:p w:rsidR="00BD2EDD" w:rsidRPr="00DD2683" w:rsidRDefault="00BD2EDD" w:rsidP="00BD2EDD">
      <w:pPr>
        <w:autoSpaceDE w:val="0"/>
        <w:autoSpaceDN w:val="0"/>
        <w:adjustRightInd w:val="0"/>
        <w:ind w:left="5103" w:right="-143" w:hanging="140"/>
        <w:rPr>
          <w:sz w:val="24"/>
          <w:szCs w:val="24"/>
        </w:rPr>
      </w:pPr>
    </w:p>
    <w:p w:rsidR="00BD2EDD" w:rsidRPr="00DD2683" w:rsidRDefault="00BD2EDD" w:rsidP="00BD2EDD">
      <w:pPr>
        <w:autoSpaceDE w:val="0"/>
        <w:autoSpaceDN w:val="0"/>
        <w:adjustRightInd w:val="0"/>
        <w:ind w:left="5103" w:right="-143" w:hanging="140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DD"/>
    <w:rsid w:val="00BD2EDD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2015-07-02T12:56:00Z</dcterms:created>
  <dcterms:modified xsi:type="dcterms:W3CDTF">2015-07-02T12:57:00Z</dcterms:modified>
</cp:coreProperties>
</file>