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9" w:type="dxa"/>
        <w:tblInd w:w="5148" w:type="dxa"/>
        <w:tblLook w:val="00A0"/>
      </w:tblPr>
      <w:tblGrid>
        <w:gridCol w:w="5529"/>
      </w:tblGrid>
      <w:tr w:rsidR="007A7998" w:rsidRPr="007A5A81" w:rsidTr="007C26EB">
        <w:tc>
          <w:tcPr>
            <w:tcW w:w="5529" w:type="dxa"/>
          </w:tcPr>
          <w:p w:rsidR="007A7998" w:rsidRPr="007A5A81" w:rsidRDefault="007A7998" w:rsidP="007A5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7A5A81">
              <w:rPr>
                <w:rFonts w:ascii="Times New Roman" w:hAnsi="Times New Roman"/>
                <w:sz w:val="24"/>
                <w:szCs w:val="24"/>
              </w:rPr>
              <w:t>Утверждаю»</w:t>
            </w:r>
          </w:p>
          <w:p w:rsidR="007A7998" w:rsidRPr="00AD7680" w:rsidRDefault="007A7998" w:rsidP="00903D6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правления ЖСК «Шторм» </w:t>
            </w:r>
          </w:p>
          <w:p w:rsidR="007A7998" w:rsidRPr="00AD7680" w:rsidRDefault="007A7998" w:rsidP="00903D6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w:t>
            </w:r>
            <w:r w:rsidRPr="00AD7680">
              <w:rPr>
                <w:rFonts w:ascii="Times New Roman" w:hAnsi="Times New Roman"/>
                <w:sz w:val="24"/>
                <w:szCs w:val="24"/>
              </w:rPr>
              <w:t xml:space="preserve">/ </w:t>
            </w:r>
            <w:r>
              <w:rPr>
                <w:rFonts w:ascii="Times New Roman" w:hAnsi="Times New Roman"/>
                <w:sz w:val="24"/>
                <w:szCs w:val="24"/>
              </w:rPr>
              <w:t>Т.Б Кузьменкова</w:t>
            </w:r>
          </w:p>
          <w:p w:rsidR="007A7998" w:rsidRPr="00AD7680" w:rsidRDefault="007A7998" w:rsidP="00903D69">
            <w:pPr>
              <w:autoSpaceDE w:val="0"/>
              <w:autoSpaceDN w:val="0"/>
              <w:adjustRightInd w:val="0"/>
              <w:spacing w:after="0" w:line="240" w:lineRule="auto"/>
              <w:rPr>
                <w:rFonts w:ascii="Times New Roman" w:hAnsi="Times New Roman"/>
                <w:sz w:val="24"/>
                <w:szCs w:val="24"/>
              </w:rPr>
            </w:pPr>
          </w:p>
          <w:p w:rsidR="007A7998" w:rsidRPr="00AD7680" w:rsidRDefault="007A7998" w:rsidP="00903D69">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w:t>
            </w:r>
            <w:r>
              <w:rPr>
                <w:rFonts w:ascii="Times New Roman" w:hAnsi="Times New Roman"/>
                <w:sz w:val="24"/>
                <w:szCs w:val="24"/>
              </w:rPr>
              <w:t xml:space="preserve">  </w:t>
            </w:r>
            <w:r w:rsidRPr="00AD7680">
              <w:rPr>
                <w:rFonts w:ascii="Times New Roman" w:hAnsi="Times New Roman"/>
                <w:sz w:val="24"/>
                <w:szCs w:val="24"/>
              </w:rPr>
              <w:t>»</w:t>
            </w:r>
            <w:r>
              <w:rPr>
                <w:rFonts w:ascii="Times New Roman" w:hAnsi="Times New Roman"/>
                <w:sz w:val="24"/>
                <w:szCs w:val="24"/>
              </w:rPr>
              <w:t xml:space="preserve">  апреля </w:t>
            </w:r>
            <w:smartTag w:uri="urn:schemas-microsoft-com:office:smarttags" w:element="metricconverter">
              <w:smartTagPr>
                <w:attr w:name="ProductID" w:val="2016 г"/>
              </w:smartTagPr>
              <w:r w:rsidRPr="00AD7680">
                <w:rPr>
                  <w:rFonts w:ascii="Times New Roman" w:hAnsi="Times New Roman"/>
                  <w:sz w:val="24"/>
                  <w:szCs w:val="24"/>
                </w:rPr>
                <w:t>2016 г</w:t>
              </w:r>
            </w:smartTag>
            <w:r w:rsidRPr="00AD7680">
              <w:rPr>
                <w:rFonts w:ascii="Times New Roman" w:hAnsi="Times New Roman"/>
                <w:sz w:val="24"/>
                <w:szCs w:val="24"/>
              </w:rPr>
              <w:t>.</w:t>
            </w:r>
          </w:p>
          <w:p w:rsidR="007A7998" w:rsidRPr="007A5A81" w:rsidRDefault="007A7998" w:rsidP="00903D69">
            <w:pPr>
              <w:autoSpaceDE w:val="0"/>
              <w:autoSpaceDN w:val="0"/>
              <w:adjustRightInd w:val="0"/>
              <w:spacing w:after="0" w:line="240" w:lineRule="auto"/>
              <w:rPr>
                <w:rFonts w:ascii="Times New Roman" w:hAnsi="Times New Roman"/>
                <w:sz w:val="24"/>
                <w:szCs w:val="24"/>
              </w:rPr>
            </w:pPr>
          </w:p>
        </w:tc>
      </w:tr>
    </w:tbl>
    <w:p w:rsidR="007A7998" w:rsidRDefault="007A7998" w:rsidP="009F7928">
      <w:pPr>
        <w:autoSpaceDE w:val="0"/>
        <w:autoSpaceDN w:val="0"/>
        <w:adjustRightInd w:val="0"/>
        <w:spacing w:after="0" w:line="240" w:lineRule="auto"/>
        <w:jc w:val="center"/>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Конкурсная документация</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 проведению открытого конкурса на ведение строительного контроля при проведении</w:t>
      </w:r>
    </w:p>
    <w:p w:rsidR="007A7998" w:rsidRDefault="007A7998" w:rsidP="00F87970">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капитального ремонта </w:t>
      </w:r>
      <w:r>
        <w:rPr>
          <w:rFonts w:ascii="Times New Roman" w:hAnsi="Times New Roman"/>
          <w:sz w:val="24"/>
          <w:szCs w:val="24"/>
        </w:rPr>
        <w:t>дворовой территории многоквартирного дома</w:t>
      </w:r>
    </w:p>
    <w:p w:rsidR="007A7998" w:rsidRDefault="007A7998" w:rsidP="00A2088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 программе </w:t>
      </w:r>
      <w:r>
        <w:rPr>
          <w:rFonts w:ascii="Times New Roman" w:hAnsi="Times New Roman"/>
          <w:sz w:val="24"/>
          <w:szCs w:val="24"/>
          <w:lang w:eastAsia="ru-RU"/>
        </w:rPr>
        <w:t>«Благоустройство дворовых территорий</w:t>
      </w:r>
      <w:r>
        <w:rPr>
          <w:rFonts w:ascii="Times New Roman" w:hAnsi="Times New Roman"/>
          <w:sz w:val="28"/>
          <w:szCs w:val="28"/>
          <w:lang w:eastAsia="ru-RU"/>
        </w:rPr>
        <w:t xml:space="preserve"> </w:t>
      </w:r>
      <w:r>
        <w:rPr>
          <w:rFonts w:ascii="Times New Roman" w:hAnsi="Times New Roman"/>
          <w:sz w:val="24"/>
          <w:szCs w:val="24"/>
        </w:rPr>
        <w:t>«Мой двор»)</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Общие положения.</w:t>
      </w:r>
    </w:p>
    <w:p w:rsidR="007A7998" w:rsidRPr="00C94BE1" w:rsidRDefault="007A7998" w:rsidP="00903D69">
      <w:pPr>
        <w:pStyle w:val="Default"/>
        <w:jc w:val="both"/>
        <w:rPr>
          <w:b/>
        </w:rPr>
      </w:pPr>
      <w:r w:rsidRPr="009F7928">
        <w:t xml:space="preserve">1.1. Предметом настоящего конкурса является право заключения договора на ведение строительного контроля при проведении </w:t>
      </w:r>
      <w:r>
        <w:rPr>
          <w:b/>
        </w:rPr>
        <w:t>капитального ремонта</w:t>
      </w:r>
      <w:r w:rsidRPr="00C50B65">
        <w:rPr>
          <w:b/>
        </w:rPr>
        <w:t xml:space="preserve"> </w:t>
      </w:r>
      <w:r>
        <w:rPr>
          <w:b/>
        </w:rPr>
        <w:t>детской спортивной площадки в рамках ведомственной целевой программы «Благоустройство дворовых территорий «Мой двор» по адресу: г. Калининград, ул. Маршала  Баграмяна, дом № 20-24А</w:t>
      </w:r>
      <w:r w:rsidRPr="00C94BE1">
        <w:rPr>
          <w:b/>
        </w:rPr>
        <w:t xml:space="preserve"> </w:t>
      </w:r>
    </w:p>
    <w:p w:rsidR="007A7998" w:rsidRPr="00903D69" w:rsidRDefault="007A7998"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1.2. </w:t>
      </w:r>
      <w:r>
        <w:rPr>
          <w:rFonts w:ascii="Times New Roman" w:hAnsi="Times New Roman"/>
          <w:sz w:val="24"/>
          <w:szCs w:val="24"/>
          <w:lang w:eastAsia="ru-RU"/>
        </w:rPr>
        <w:t xml:space="preserve">Заказчиком является: </w:t>
      </w:r>
      <w:r w:rsidRPr="00903D69">
        <w:rPr>
          <w:rFonts w:ascii="Times New Roman" w:hAnsi="Times New Roman"/>
          <w:b/>
          <w:sz w:val="24"/>
          <w:szCs w:val="24"/>
          <w:lang w:eastAsia="ru-RU"/>
        </w:rPr>
        <w:t>ЖСК «Шторм»</w:t>
      </w:r>
      <w:r w:rsidRPr="00903D69">
        <w:rPr>
          <w:b/>
          <w:sz w:val="24"/>
          <w:szCs w:val="24"/>
        </w:rPr>
        <w:t xml:space="preserve"> Председатель правления – Кузьменкова Татьяна Борисовна.</w:t>
      </w:r>
    </w:p>
    <w:p w:rsidR="007A7998" w:rsidRDefault="007A7998" w:rsidP="00903D69">
      <w:pPr>
        <w:jc w:val="both"/>
        <w:rPr>
          <w:rFonts w:ascii="Times New Roman" w:hAnsi="Times New Roman"/>
          <w:b/>
          <w:sz w:val="24"/>
          <w:szCs w:val="24"/>
        </w:rPr>
      </w:pPr>
      <w:r>
        <w:rPr>
          <w:rFonts w:ascii="Times New Roman" w:hAnsi="Times New Roman"/>
          <w:sz w:val="24"/>
          <w:szCs w:val="24"/>
          <w:lang w:eastAsia="ru-RU"/>
        </w:rPr>
        <w:t xml:space="preserve">Физический адрес: </w:t>
      </w:r>
      <w:r w:rsidRPr="00903D69">
        <w:rPr>
          <w:rFonts w:ascii="Times New Roman" w:hAnsi="Times New Roman"/>
          <w:b/>
          <w:sz w:val="24"/>
          <w:szCs w:val="24"/>
        </w:rPr>
        <w:t xml:space="preserve">ЖСК «Шторм» </w:t>
      </w:r>
      <w:smartTag w:uri="urn:schemas-microsoft-com:office:smarttags" w:element="metricconverter">
        <w:smartTagPr>
          <w:attr w:name="ProductID" w:val="236 006, г"/>
        </w:smartTagPr>
        <w:r w:rsidRPr="00903D69">
          <w:rPr>
            <w:rFonts w:ascii="Times New Roman" w:hAnsi="Times New Roman"/>
            <w:b/>
            <w:sz w:val="24"/>
            <w:szCs w:val="24"/>
          </w:rPr>
          <w:t>236 006, г</w:t>
        </w:r>
      </w:smartTag>
      <w:r w:rsidRPr="00903D69">
        <w:rPr>
          <w:rFonts w:ascii="Times New Roman" w:hAnsi="Times New Roman"/>
          <w:b/>
          <w:sz w:val="24"/>
          <w:szCs w:val="24"/>
        </w:rPr>
        <w:t xml:space="preserve">. Калининград, </w:t>
      </w:r>
      <w:r>
        <w:rPr>
          <w:rFonts w:ascii="Times New Roman" w:hAnsi="Times New Roman"/>
          <w:b/>
          <w:sz w:val="24"/>
          <w:szCs w:val="24"/>
        </w:rPr>
        <w:t xml:space="preserve"> ул. Маршала Баграмяна, дом № 28, кв. 3</w:t>
      </w:r>
      <w:r w:rsidRPr="00903D69">
        <w:rPr>
          <w:rFonts w:ascii="Times New Roman" w:hAnsi="Times New Roman"/>
          <w:b/>
          <w:sz w:val="24"/>
          <w:szCs w:val="24"/>
        </w:rPr>
        <w:t>; тел. 46-14-21, 34-01-67.</w:t>
      </w:r>
    </w:p>
    <w:p w:rsidR="007A7998" w:rsidRPr="00903D69" w:rsidRDefault="007A7998" w:rsidP="00903D69">
      <w:pPr>
        <w:jc w:val="both"/>
        <w:rPr>
          <w:rFonts w:ascii="Times New Roman" w:hAnsi="Times New Roman"/>
          <w:b/>
          <w:sz w:val="24"/>
          <w:szCs w:val="24"/>
        </w:rPr>
      </w:pPr>
      <w:r w:rsidRPr="009F7928">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rFonts w:ascii="Times New Roman" w:hAnsi="Times New Roman"/>
            <w:sz w:val="24"/>
            <w:szCs w:val="24"/>
            <w:lang w:eastAsia="ru-RU"/>
          </w:rPr>
          <w:t>236016, г</w:t>
        </w:r>
      </w:smartTag>
      <w:r w:rsidRPr="009F7928">
        <w:rPr>
          <w:rFonts w:ascii="Times New Roman" w:hAnsi="Times New Roman"/>
          <w:sz w:val="24"/>
          <w:szCs w:val="24"/>
          <w:lang w:eastAsia="ru-RU"/>
        </w:rPr>
        <w:t xml:space="preserve">. Калининград, ул. Фрунзе, д.71; ИНН 3906290858/КПП 390601001; </w:t>
      </w:r>
      <w:hyperlink r:id="rId4" w:history="1">
        <w:r w:rsidRPr="009F7928">
          <w:rPr>
            <w:rFonts w:ascii="Times New Roman" w:hAnsi="Times New Roman"/>
            <w:color w:val="0000FF"/>
            <w:sz w:val="24"/>
            <w:szCs w:val="24"/>
            <w:u w:val="single"/>
            <w:lang w:val="en-US" w:eastAsia="ru-RU"/>
          </w:rPr>
          <w:t>mkukrmkd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klgd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ru</w:t>
        </w:r>
      </w:hyperlink>
      <w:r w:rsidRPr="009F7928">
        <w:rPr>
          <w:rFonts w:ascii="Times New Roman" w:hAnsi="Times New Roman"/>
          <w:sz w:val="24"/>
          <w:szCs w:val="24"/>
          <w:lang w:eastAsia="ru-RU"/>
        </w:rPr>
        <w:t>, тел. 92-35-32;  92-35-57; 92-35-30;  92-35-11.</w:t>
      </w:r>
    </w:p>
    <w:p w:rsidR="007A7998" w:rsidRDefault="007A7998" w:rsidP="00903D69">
      <w:pPr>
        <w:pStyle w:val="Default"/>
        <w:jc w:val="both"/>
        <w:rPr>
          <w:b/>
        </w:rPr>
      </w:pPr>
      <w:r w:rsidRPr="009F7928">
        <w:t xml:space="preserve">1.4. </w:t>
      </w:r>
      <w:r w:rsidRPr="006955B8">
        <w:t>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составляет</w:t>
      </w:r>
      <w:r>
        <w:t xml:space="preserve"> </w:t>
      </w:r>
      <w:r>
        <w:rPr>
          <w:b/>
        </w:rPr>
        <w:t>6 617 (шесть тысяч шестьсот семнадцать) рублей, в том числе НДС 18%: 1 009 (одна тысяча девять) рублей  37 копеек.</w:t>
      </w:r>
    </w:p>
    <w:p w:rsidR="007A7998" w:rsidRPr="009F7928" w:rsidRDefault="007A7998" w:rsidP="00952739">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1.6. Вскрытие конвертов с конкурсными заявками будет произведено с 10 часов 00 минут "</w:t>
      </w:r>
      <w:r>
        <w:rPr>
          <w:rFonts w:ascii="Times New Roman" w:hAnsi="Times New Roman"/>
          <w:sz w:val="24"/>
          <w:szCs w:val="24"/>
        </w:rPr>
        <w:t>17</w:t>
      </w:r>
      <w:r w:rsidRPr="009F7928">
        <w:rPr>
          <w:rFonts w:ascii="Times New Roman" w:hAnsi="Times New Roman"/>
          <w:sz w:val="24"/>
          <w:szCs w:val="24"/>
        </w:rPr>
        <w:t>"</w:t>
      </w:r>
      <w:r>
        <w:rPr>
          <w:rFonts w:ascii="Times New Roman" w:hAnsi="Times New Roman"/>
          <w:sz w:val="24"/>
          <w:szCs w:val="24"/>
        </w:rPr>
        <w:t xml:space="preserve"> мая </w:t>
      </w:r>
      <w:r w:rsidRPr="009F7928">
        <w:rPr>
          <w:rFonts w:ascii="Times New Roman" w:hAnsi="Times New Roman"/>
          <w:sz w:val="24"/>
          <w:szCs w:val="24"/>
        </w:rPr>
        <w:t>201</w:t>
      </w:r>
      <w:r>
        <w:rPr>
          <w:rFonts w:ascii="Times New Roman" w:hAnsi="Times New Roman"/>
          <w:sz w:val="24"/>
          <w:szCs w:val="24"/>
        </w:rPr>
        <w:t>6</w:t>
      </w:r>
      <w:r w:rsidRPr="009F7928">
        <w:rPr>
          <w:rFonts w:ascii="Times New Roman" w:hAnsi="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r w:rsidRPr="009F7928">
        <w:rPr>
          <w:rFonts w:ascii="Times New Roman" w:hAnsi="Times New Roman"/>
          <w:sz w:val="24"/>
          <w:szCs w:val="24"/>
          <w:lang w:val="en-US"/>
        </w:rPr>
        <w:t>klgd</w:t>
      </w:r>
      <w:r w:rsidRPr="009F7928">
        <w:rPr>
          <w:rFonts w:ascii="Times New Roman" w:hAnsi="Times New Roman"/>
          <w:sz w:val="24"/>
          <w:szCs w:val="24"/>
        </w:rPr>
        <w:t>.</w:t>
      </w:r>
      <w:r w:rsidRPr="009F7928">
        <w:rPr>
          <w:rFonts w:ascii="Times New Roman" w:hAnsi="Times New Roman"/>
          <w:sz w:val="24"/>
          <w:szCs w:val="24"/>
          <w:lang w:val="en-US"/>
        </w:rPr>
        <w:t>ru</w:t>
      </w:r>
      <w:r w:rsidRPr="009F7928">
        <w:rPr>
          <w:rFonts w:ascii="Times New Roman" w:hAnsi="Times New Roman"/>
          <w:sz w:val="24"/>
          <w:szCs w:val="24"/>
        </w:rPr>
        <w:t xml:space="preserve"> не позднее, чем за </w:t>
      </w:r>
      <w:r w:rsidRPr="009F7928">
        <w:rPr>
          <w:rFonts w:ascii="Times New Roman" w:hAnsi="Times New Roman"/>
          <w:b/>
          <w:sz w:val="24"/>
          <w:szCs w:val="24"/>
        </w:rPr>
        <w:t>30 дней</w:t>
      </w:r>
      <w:r w:rsidRPr="009F7928">
        <w:rPr>
          <w:rFonts w:ascii="Times New Roman" w:hAnsi="Times New Roman"/>
          <w:sz w:val="24"/>
          <w:szCs w:val="24"/>
        </w:rPr>
        <w:t xml:space="preserve"> до даты проведения конкурса.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r w:rsidRPr="009F7928">
        <w:rPr>
          <w:rFonts w:ascii="Times New Roman" w:hAnsi="Times New Roman"/>
          <w:sz w:val="24"/>
          <w:szCs w:val="24"/>
          <w:lang w:val="en-US"/>
        </w:rPr>
        <w:t>klgd</w:t>
      </w:r>
      <w:r w:rsidRPr="009F7928">
        <w:rPr>
          <w:rFonts w:ascii="Times New Roman" w:hAnsi="Times New Roman"/>
          <w:sz w:val="24"/>
          <w:szCs w:val="24"/>
        </w:rPr>
        <w:t>.</w:t>
      </w:r>
      <w:r w:rsidRPr="009F7928">
        <w:rPr>
          <w:rFonts w:ascii="Times New Roman" w:hAnsi="Times New Roman"/>
          <w:sz w:val="24"/>
          <w:szCs w:val="24"/>
          <w:lang w:val="en-US"/>
        </w:rPr>
        <w:t>ru</w:t>
      </w:r>
      <w:r w:rsidRPr="009F7928">
        <w:rPr>
          <w:rFonts w:ascii="Times New Roman" w:hAnsi="Times New Roman"/>
          <w:sz w:val="24"/>
          <w:szCs w:val="24"/>
        </w:rPr>
        <w:t xml:space="preserve"> в десятидневный срок с даты вскрытия конвертов.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7A7998" w:rsidRPr="009F7928" w:rsidRDefault="007A7998"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hAnsi="Times New Roman"/>
          <w:sz w:val="24"/>
          <w:szCs w:val="24"/>
          <w:lang w:val="en-US" w:eastAsia="ru-RU"/>
        </w:rPr>
        <w:t>mkukrmkd</w:t>
      </w:r>
      <w:r w:rsidRPr="009F7928">
        <w:rPr>
          <w:rFonts w:ascii="Times New Roman" w:hAnsi="Times New Roman"/>
          <w:sz w:val="24"/>
          <w:szCs w:val="24"/>
          <w:lang w:eastAsia="ru-RU"/>
        </w:rPr>
        <w:t>@</w:t>
      </w:r>
      <w:r w:rsidRPr="009F7928">
        <w:rPr>
          <w:rFonts w:ascii="Times New Roman" w:hAnsi="Times New Roman"/>
          <w:sz w:val="24"/>
          <w:szCs w:val="24"/>
          <w:lang w:val="en-US" w:eastAsia="ru-RU"/>
        </w:rPr>
        <w:t>klgd</w:t>
      </w:r>
      <w:r w:rsidRPr="009F7928">
        <w:rPr>
          <w:rFonts w:ascii="Times New Roman" w:hAnsi="Times New Roman"/>
          <w:sz w:val="24"/>
          <w:szCs w:val="24"/>
          <w:lang w:eastAsia="ru-RU"/>
        </w:rPr>
        <w:t>.</w:t>
      </w:r>
      <w:r w:rsidRPr="009F7928">
        <w:rPr>
          <w:rFonts w:ascii="Times New Roman" w:hAnsi="Times New Roman"/>
          <w:sz w:val="24"/>
          <w:szCs w:val="24"/>
          <w:lang w:val="en-US" w:eastAsia="ru-RU"/>
        </w:rPr>
        <w:t>ru</w:t>
      </w:r>
      <w:r w:rsidRPr="009F7928">
        <w:rPr>
          <w:rFonts w:ascii="Times New Roman" w:hAnsi="Times New Roman"/>
          <w:sz w:val="24"/>
          <w:szCs w:val="24"/>
          <w:lang w:eastAsia="ru-RU"/>
        </w:rPr>
        <w:t>.</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2.3. участник не должен находиться в процессе ликвидации или в процедуре банкротства; </w:t>
      </w:r>
    </w:p>
    <w:p w:rsidR="007A7998" w:rsidRPr="009F7928" w:rsidRDefault="007A7998" w:rsidP="009F7928">
      <w:pPr>
        <w:autoSpaceDE w:val="0"/>
        <w:autoSpaceDN w:val="0"/>
        <w:adjustRightInd w:val="0"/>
        <w:spacing w:after="0" w:line="240" w:lineRule="auto"/>
        <w:jc w:val="both"/>
        <w:rPr>
          <w:rFonts w:ascii="Times New Roman" w:hAnsi="Times New Roman"/>
          <w:color w:val="000000"/>
          <w:kern w:val="3"/>
          <w:sz w:val="24"/>
          <w:szCs w:val="24"/>
        </w:rPr>
      </w:pPr>
      <w:r w:rsidRPr="009F7928">
        <w:rPr>
          <w:rFonts w:ascii="Times New Roman" w:hAnsi="Times New Roman"/>
          <w:sz w:val="24"/>
          <w:szCs w:val="24"/>
        </w:rPr>
        <w:t xml:space="preserve">2.4 </w:t>
      </w:r>
      <w:r w:rsidRPr="009F7928">
        <w:rPr>
          <w:rFonts w:ascii="Times New Roman" w:hAnsi="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2013 г</w:t>
        </w:r>
      </w:smartTag>
      <w:r w:rsidRPr="009F7928">
        <w:rPr>
          <w:rFonts w:ascii="Times New Roman" w:hAnsi="Times New Roman"/>
          <w:color w:val="000000"/>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2012 г</w:t>
        </w:r>
      </w:smartTag>
      <w:r w:rsidRPr="009F7928">
        <w:rPr>
          <w:rFonts w:ascii="Times New Roman" w:hAnsi="Times New Roman"/>
          <w:color w:val="000000"/>
          <w:kern w:val="3"/>
          <w:sz w:val="24"/>
          <w:szCs w:val="24"/>
        </w:rPr>
        <w:t>. № 1211;</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Требования к составу, форме и порядку подачи заявок на участие в конкурсе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b/>
          <w:sz w:val="24"/>
          <w:szCs w:val="24"/>
        </w:rPr>
        <w:t xml:space="preserve"> ,</w:t>
      </w:r>
      <w:r w:rsidRPr="009F7928">
        <w:rPr>
          <w:rFonts w:ascii="Times New Roman" w:hAnsi="Times New Roman"/>
          <w:color w:val="FF0000"/>
          <w:sz w:val="24"/>
          <w:szCs w:val="24"/>
        </w:rPr>
        <w:t xml:space="preserve"> </w:t>
      </w:r>
      <w:r w:rsidRPr="009F7928">
        <w:rPr>
          <w:rFonts w:ascii="Times New Roman" w:hAnsi="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6</w:t>
      </w:r>
      <w:r w:rsidRPr="009F7928">
        <w:rPr>
          <w:rFonts w:ascii="Times New Roman" w:hAnsi="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7</w:t>
      </w:r>
      <w:r w:rsidRPr="009F7928">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8</w:t>
      </w:r>
      <w:r w:rsidRPr="009F7928">
        <w:rPr>
          <w:rFonts w:ascii="Times New Roman" w:hAnsi="Times New Roman"/>
          <w:sz w:val="24"/>
          <w:szCs w:val="24"/>
        </w:rPr>
        <w:t xml:space="preserve">. нотариально заверенная копия свидетельства о государственной регистрации;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9</w:t>
      </w:r>
      <w:r w:rsidRPr="009F7928">
        <w:rPr>
          <w:rFonts w:ascii="Times New Roman" w:hAnsi="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0</w:t>
      </w:r>
      <w:r w:rsidRPr="009F7928">
        <w:rPr>
          <w:rFonts w:ascii="Times New Roman" w:hAnsi="Times New Roman"/>
          <w:sz w:val="24"/>
          <w:szCs w:val="24"/>
        </w:rPr>
        <w:t>. справка из налогового органа и пенсионного фонда</w:t>
      </w:r>
      <w:r w:rsidRPr="009F7928">
        <w:rPr>
          <w:rFonts w:ascii="Times New Roman" w:hAnsi="Times New Roman"/>
          <w:b/>
          <w:sz w:val="24"/>
          <w:szCs w:val="24"/>
        </w:rPr>
        <w:t xml:space="preserve"> </w:t>
      </w:r>
      <w:r w:rsidRPr="009F7928">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1</w:t>
      </w:r>
      <w:r w:rsidRPr="009F7928">
        <w:rPr>
          <w:rFonts w:ascii="Times New Roman" w:hAnsi="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3.3. Представление документов, предусмотренных пунктами 3.1.4-3.1.1</w:t>
      </w:r>
      <w:r>
        <w:rPr>
          <w:rFonts w:ascii="Times New Roman" w:hAnsi="Times New Roman"/>
          <w:sz w:val="24"/>
          <w:szCs w:val="24"/>
        </w:rPr>
        <w:t>1</w:t>
      </w:r>
      <w:r w:rsidRPr="009F7928">
        <w:rPr>
          <w:rFonts w:ascii="Times New Roman" w:hAnsi="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sz w:val="24"/>
          <w:szCs w:val="24"/>
        </w:rPr>
        <w:t>ось  МКУ «КР МКД»</w:t>
      </w:r>
      <w:r w:rsidRPr="009F7928">
        <w:rPr>
          <w:rFonts w:ascii="Times New Roman" w:hAnsi="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A7998" w:rsidRPr="009F7928" w:rsidRDefault="007A7998" w:rsidP="009F7928">
      <w:pPr>
        <w:widowControl w:val="0"/>
        <w:jc w:val="both"/>
        <w:rPr>
          <w:rFonts w:ascii="Times New Roman" w:hAnsi="Times New Roman"/>
          <w:sz w:val="24"/>
          <w:szCs w:val="24"/>
        </w:rPr>
      </w:pPr>
      <w:r w:rsidRPr="009F7928">
        <w:rPr>
          <w:rFonts w:ascii="Times New Roman" w:hAnsi="Times New Roman"/>
          <w:sz w:val="20"/>
          <w:szCs w:val="20"/>
          <w:lang w:eastAsia="ru-RU"/>
        </w:rPr>
        <w:t>3.4.</w:t>
      </w:r>
      <w:r w:rsidRPr="009F7928">
        <w:rPr>
          <w:rFonts w:ascii="Times New Roman" w:hAnsi="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7A7998" w:rsidRPr="009F7928" w:rsidRDefault="007A7998" w:rsidP="009F7928">
      <w:pPr>
        <w:widowControl w:val="0"/>
        <w:jc w:val="both"/>
        <w:rPr>
          <w:rFonts w:ascii="Times New Roman" w:hAnsi="Times New Roman"/>
          <w:sz w:val="24"/>
          <w:szCs w:val="24"/>
        </w:rPr>
      </w:pPr>
      <w:r w:rsidRPr="009F7928">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A7998" w:rsidRPr="009F7928" w:rsidRDefault="007A7998" w:rsidP="009F7928">
      <w:pPr>
        <w:widowControl w:val="0"/>
        <w:jc w:val="both"/>
        <w:rPr>
          <w:rFonts w:ascii="Times New Roman" w:hAnsi="Times New Roman"/>
          <w:sz w:val="24"/>
          <w:szCs w:val="24"/>
        </w:rPr>
      </w:pPr>
      <w:r w:rsidRPr="009F7928">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7A7998" w:rsidRPr="009F7928" w:rsidRDefault="007A7998" w:rsidP="009F7928">
      <w:pPr>
        <w:widowControl w:val="0"/>
        <w:jc w:val="both"/>
        <w:rPr>
          <w:rFonts w:ascii="Times New Roman" w:hAnsi="Times New Roman"/>
          <w:sz w:val="24"/>
          <w:szCs w:val="24"/>
        </w:rPr>
      </w:pPr>
      <w:r w:rsidRPr="009F7928">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7A7998" w:rsidRPr="009F7928" w:rsidRDefault="007A7998" w:rsidP="009F7928">
      <w:pPr>
        <w:widowControl w:val="0"/>
        <w:jc w:val="both"/>
        <w:rPr>
          <w:rFonts w:ascii="Times New Roman" w:hAnsi="Times New Roman"/>
          <w:sz w:val="24"/>
          <w:szCs w:val="24"/>
        </w:rPr>
      </w:pPr>
      <w:r w:rsidRPr="009F7928">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7A7998" w:rsidRPr="009F7928" w:rsidRDefault="007A7998" w:rsidP="009F7928">
      <w:pPr>
        <w:widowControl w:val="0"/>
        <w:jc w:val="both"/>
        <w:rPr>
          <w:rFonts w:ascii="Times New Roman" w:hAnsi="Times New Roman"/>
          <w:sz w:val="24"/>
          <w:szCs w:val="24"/>
        </w:rPr>
      </w:pPr>
      <w:r w:rsidRPr="009F7928">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A7998" w:rsidRPr="009F7928" w:rsidRDefault="007A7998" w:rsidP="009F7928">
      <w:pPr>
        <w:widowControl w:val="0"/>
        <w:jc w:val="both"/>
        <w:rPr>
          <w:rFonts w:ascii="Times New Roman" w:hAnsi="Times New Roman"/>
          <w:sz w:val="24"/>
          <w:szCs w:val="24"/>
        </w:rPr>
      </w:pPr>
      <w:r w:rsidRPr="009F7928">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 4. Процедура проведения конкурса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4.3.3. несоответствие участника требованиям, установленным пунктом 2 настоящей конкурсной документации;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4.3.4. превышение цены конкурсной заявки над начальной ценой, указанной в конкурсной документации;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4.3.5. предоставление участником в конкурсной заявке недостоверных сведений.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 Критерии и порядок оценки заявок на участие в конкурсе:</w:t>
      </w:r>
    </w:p>
    <w:p w:rsidR="007A7998" w:rsidRPr="009F7928" w:rsidRDefault="007A7998" w:rsidP="00CE2A4A">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 Для определения лучших условий для исполнения договора на ведение строительного контроля при проведении</w:t>
      </w:r>
      <w:r>
        <w:rPr>
          <w:rFonts w:ascii="Times New Roman" w:hAnsi="Times New Roman"/>
          <w:sz w:val="24"/>
          <w:szCs w:val="24"/>
        </w:rPr>
        <w:t xml:space="preserve"> </w:t>
      </w:r>
      <w:r w:rsidRPr="009F7928">
        <w:rPr>
          <w:rFonts w:ascii="Times New Roman" w:hAnsi="Times New Roman"/>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5.1.1 цена договора (</w:t>
      </w:r>
      <w:r w:rsidRPr="009F7928">
        <w:rPr>
          <w:rFonts w:ascii="Times New Roman" w:hAnsi="Times New Roman"/>
          <w:b/>
          <w:sz w:val="24"/>
          <w:szCs w:val="24"/>
        </w:rPr>
        <w:t>без НДС)</w:t>
      </w:r>
      <w:r w:rsidRPr="009F7928">
        <w:rPr>
          <w:rFonts w:ascii="Times New Roman" w:hAnsi="Times New Roman"/>
          <w:sz w:val="24"/>
          <w:szCs w:val="24"/>
        </w:rPr>
        <w:t xml:space="preserve">: максимальное количество баллов - 60;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5.1.2 квалификация участника: максимальное количество баллов - 20.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 Оценка по критерию "квалификация участника" производится по четырем подкритериям: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5.2.1 опыт работы (количество успешно завершенных объектов-аналогов за последние 2 года);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5.2.2 квалификация персонала (наличие в штате квалифицированного инженерного персонала);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5.3. Общее максимальное количество баллов по трем критериям - 80.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 Оценка конкурсных заявок проводится конкурсной комиссией в следующей последовательности: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A7998" w:rsidRPr="009F7928" w:rsidRDefault="007A7998" w:rsidP="009F7928">
      <w:pPr>
        <w:autoSpaceDE w:val="0"/>
        <w:autoSpaceDN w:val="0"/>
        <w:adjustRightInd w:val="0"/>
        <w:spacing w:after="0" w:line="240" w:lineRule="auto"/>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1</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Балльная оценка ранжированных заявок</w:t>
      </w:r>
    </w:p>
    <w:p w:rsidR="007A7998" w:rsidRPr="009F7928" w:rsidRDefault="007A7998"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по критерию "Цена договора"</w:t>
      </w:r>
    </w:p>
    <w:p w:rsidR="007A7998" w:rsidRPr="009F7928" w:rsidRDefault="007A7998"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959"/>
        <w:gridCol w:w="1559"/>
        <w:gridCol w:w="2126"/>
        <w:gridCol w:w="2410"/>
        <w:gridCol w:w="1985"/>
      </w:tblGrid>
      <w:tr w:rsidR="007A7998" w:rsidRPr="007A5A81" w:rsidTr="00864F7B">
        <w:trPr>
          <w:trHeight w:val="247"/>
          <w:jc w:val="center"/>
        </w:trPr>
        <w:tc>
          <w:tcPr>
            <w:tcW w:w="959" w:type="dxa"/>
            <w:gridSpan w:val="2"/>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559"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2126"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Результат ранжирования заявок</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Присваиваемое кол-во баллов</w:t>
            </w:r>
          </w:p>
        </w:tc>
      </w:tr>
      <w:tr w:rsidR="007A7998" w:rsidRPr="007A5A81" w:rsidTr="00864F7B">
        <w:trPr>
          <w:trHeight w:val="307"/>
          <w:jc w:val="center"/>
        </w:trPr>
        <w:tc>
          <w:tcPr>
            <w:tcW w:w="959" w:type="dxa"/>
            <w:gridSpan w:val="2"/>
            <w:vMerge w:val="restart"/>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договора</w:t>
            </w:r>
          </w:p>
        </w:tc>
        <w:tc>
          <w:tcPr>
            <w:tcW w:w="2126" w:type="dxa"/>
            <w:vMerge w:val="restart"/>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r>
      <w:tr w:rsidR="007A7998" w:rsidRPr="007A5A81" w:rsidTr="00864F7B">
        <w:trPr>
          <w:trHeight w:val="109"/>
          <w:jc w:val="center"/>
        </w:trPr>
        <w:tc>
          <w:tcPr>
            <w:tcW w:w="959" w:type="dxa"/>
            <w:gridSpan w:val="2"/>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55</w:t>
            </w:r>
          </w:p>
        </w:tc>
      </w:tr>
      <w:tr w:rsidR="007A7998" w:rsidRPr="007A5A81" w:rsidTr="00864F7B">
        <w:trPr>
          <w:trHeight w:val="109"/>
          <w:jc w:val="center"/>
        </w:trPr>
        <w:tc>
          <w:tcPr>
            <w:tcW w:w="959" w:type="dxa"/>
            <w:gridSpan w:val="2"/>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50</w:t>
            </w:r>
          </w:p>
        </w:tc>
      </w:tr>
      <w:tr w:rsidR="007A7998" w:rsidRPr="007A5A81" w:rsidTr="00864F7B">
        <w:trPr>
          <w:gridBefore w:val="1"/>
          <w:trHeight w:val="109"/>
          <w:jc w:val="center"/>
        </w:trPr>
        <w:tc>
          <w:tcPr>
            <w:tcW w:w="9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45</w:t>
            </w:r>
          </w:p>
        </w:tc>
      </w:tr>
      <w:tr w:rsidR="007A7998" w:rsidRPr="007A5A81" w:rsidTr="00864F7B">
        <w:trPr>
          <w:gridBefore w:val="1"/>
          <w:trHeight w:val="109"/>
          <w:jc w:val="center"/>
        </w:trPr>
        <w:tc>
          <w:tcPr>
            <w:tcW w:w="9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40</w:t>
            </w:r>
          </w:p>
        </w:tc>
      </w:tr>
      <w:tr w:rsidR="007A7998" w:rsidRPr="007A5A81" w:rsidTr="00864F7B">
        <w:trPr>
          <w:gridBefore w:val="1"/>
          <w:trHeight w:val="109"/>
          <w:jc w:val="center"/>
        </w:trPr>
        <w:tc>
          <w:tcPr>
            <w:tcW w:w="9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35</w:t>
            </w:r>
          </w:p>
        </w:tc>
      </w:tr>
      <w:tr w:rsidR="007A7998" w:rsidRPr="007A5A81" w:rsidTr="00864F7B">
        <w:trPr>
          <w:gridBefore w:val="1"/>
          <w:trHeight w:val="109"/>
          <w:jc w:val="center"/>
        </w:trPr>
        <w:tc>
          <w:tcPr>
            <w:tcW w:w="9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7</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30</w:t>
            </w:r>
          </w:p>
        </w:tc>
      </w:tr>
      <w:tr w:rsidR="007A7998" w:rsidRPr="007A5A81" w:rsidTr="00864F7B">
        <w:trPr>
          <w:gridBefore w:val="1"/>
          <w:trHeight w:val="109"/>
          <w:jc w:val="center"/>
        </w:trPr>
        <w:tc>
          <w:tcPr>
            <w:tcW w:w="9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8</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25</w:t>
            </w:r>
          </w:p>
        </w:tc>
      </w:tr>
      <w:tr w:rsidR="007A7998" w:rsidRPr="007A5A81" w:rsidTr="00864F7B">
        <w:trPr>
          <w:gridBefore w:val="1"/>
          <w:trHeight w:val="109"/>
          <w:jc w:val="center"/>
        </w:trPr>
        <w:tc>
          <w:tcPr>
            <w:tcW w:w="9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9</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r>
      <w:tr w:rsidR="007A7998" w:rsidRPr="007A5A81" w:rsidTr="00864F7B">
        <w:trPr>
          <w:gridBefore w:val="1"/>
          <w:trHeight w:val="109"/>
          <w:jc w:val="center"/>
        </w:trPr>
        <w:tc>
          <w:tcPr>
            <w:tcW w:w="9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15</w:t>
            </w:r>
          </w:p>
        </w:tc>
      </w:tr>
      <w:tr w:rsidR="007A7998" w:rsidRPr="007A5A81" w:rsidTr="00864F7B">
        <w:trPr>
          <w:gridBefore w:val="1"/>
          <w:trHeight w:val="109"/>
          <w:jc w:val="center"/>
        </w:trPr>
        <w:tc>
          <w:tcPr>
            <w:tcW w:w="9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11</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7A7998" w:rsidRPr="007A5A81" w:rsidTr="00864F7B">
        <w:trPr>
          <w:gridBefore w:val="1"/>
          <w:trHeight w:val="109"/>
          <w:jc w:val="center"/>
        </w:trPr>
        <w:tc>
          <w:tcPr>
            <w:tcW w:w="9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12</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7A7998" w:rsidRPr="007A5A81" w:rsidTr="00864F7B">
        <w:trPr>
          <w:gridBefore w:val="1"/>
          <w:trHeight w:val="109"/>
          <w:jc w:val="center"/>
        </w:trPr>
        <w:tc>
          <w:tcPr>
            <w:tcW w:w="9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13 и более</w:t>
            </w:r>
          </w:p>
        </w:tc>
        <w:tc>
          <w:tcPr>
            <w:tcW w:w="1985"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bl>
    <w:p w:rsidR="007A7998" w:rsidRPr="009F7928" w:rsidRDefault="007A7998"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p>
    <w:p w:rsidR="007A7998" w:rsidRPr="009F7928" w:rsidRDefault="007A7998" w:rsidP="009F7928">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7A7998" w:rsidRPr="009F7928" w:rsidRDefault="007A7998"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A7998" w:rsidRPr="009F7928" w:rsidRDefault="007A7998"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2</w:t>
      </w:r>
    </w:p>
    <w:p w:rsidR="007A7998" w:rsidRPr="009F7928" w:rsidRDefault="007A7998"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 </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Начисление штрафных баллов по подкритериям</w:t>
      </w:r>
    </w:p>
    <w:p w:rsidR="007A7998" w:rsidRPr="009F7928" w:rsidRDefault="007A7998"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критерия "Квалификация"</w:t>
      </w:r>
    </w:p>
    <w:p w:rsidR="007A7998" w:rsidRPr="009F7928" w:rsidRDefault="007A7998"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7A7998" w:rsidRPr="007A5A81" w:rsidTr="00864F7B">
        <w:trPr>
          <w:trHeight w:val="434"/>
          <w:jc w:val="center"/>
        </w:trPr>
        <w:tc>
          <w:tcPr>
            <w:tcW w:w="566"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819"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28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Подкритерии</w:t>
            </w:r>
          </w:p>
        </w:tc>
        <w:tc>
          <w:tcPr>
            <w:tcW w:w="185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Показатель подкритерия (ед.)</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Количество штрафных баллов</w:t>
            </w:r>
          </w:p>
        </w:tc>
      </w:tr>
      <w:tr w:rsidR="007A7998" w:rsidRPr="007A5A81" w:rsidTr="00864F7B">
        <w:trPr>
          <w:trHeight w:val="381"/>
          <w:jc w:val="center"/>
        </w:trPr>
        <w:tc>
          <w:tcPr>
            <w:tcW w:w="566" w:type="dxa"/>
            <w:vMerge w:val="restart"/>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w:t>
            </w:r>
          </w:p>
        </w:tc>
        <w:tc>
          <w:tcPr>
            <w:tcW w:w="1843" w:type="dxa"/>
            <w:vMerge w:val="restart"/>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c>
          <w:tcPr>
            <w:tcW w:w="2280" w:type="dxa"/>
            <w:vMerge w:val="restart"/>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7A7998" w:rsidRPr="007A5A81" w:rsidTr="00864F7B">
        <w:trPr>
          <w:trHeight w:val="401"/>
          <w:jc w:val="center"/>
        </w:trPr>
        <w:tc>
          <w:tcPr>
            <w:tcW w:w="56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7A7998" w:rsidRPr="007A5A81" w:rsidTr="00864F7B">
        <w:trPr>
          <w:trHeight w:val="517"/>
          <w:jc w:val="center"/>
        </w:trPr>
        <w:tc>
          <w:tcPr>
            <w:tcW w:w="56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7A7998" w:rsidRPr="007A5A81" w:rsidTr="00864F7B">
        <w:trPr>
          <w:trHeight w:val="870"/>
          <w:jc w:val="center"/>
        </w:trPr>
        <w:tc>
          <w:tcPr>
            <w:tcW w:w="56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 персонала (наличие квалифицированного инженерного персонала***)</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7A7998" w:rsidRPr="007A5A81" w:rsidTr="00864F7B">
        <w:trPr>
          <w:trHeight w:val="205"/>
          <w:jc w:val="center"/>
        </w:trPr>
        <w:tc>
          <w:tcPr>
            <w:tcW w:w="56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5 лет</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7A7998" w:rsidRPr="007A5A81" w:rsidTr="00864F7B">
        <w:trPr>
          <w:trHeight w:val="90"/>
          <w:jc w:val="center"/>
        </w:trPr>
        <w:tc>
          <w:tcPr>
            <w:tcW w:w="56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в остальных случаях</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7A7998" w:rsidRPr="007A5A81" w:rsidTr="00864F7B">
        <w:trPr>
          <w:trHeight w:val="595"/>
          <w:jc w:val="center"/>
        </w:trPr>
        <w:tc>
          <w:tcPr>
            <w:tcW w:w="56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7A7998" w:rsidRPr="007A5A81" w:rsidTr="00864F7B">
        <w:trPr>
          <w:trHeight w:val="90"/>
          <w:jc w:val="center"/>
        </w:trPr>
        <w:tc>
          <w:tcPr>
            <w:tcW w:w="56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7A7998" w:rsidRPr="007A5A81" w:rsidTr="00864F7B">
        <w:trPr>
          <w:trHeight w:val="90"/>
          <w:jc w:val="center"/>
        </w:trPr>
        <w:tc>
          <w:tcPr>
            <w:tcW w:w="56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7A7998" w:rsidRPr="007A5A81" w:rsidTr="00864F7B">
        <w:trPr>
          <w:trHeight w:val="890"/>
          <w:jc w:val="center"/>
        </w:trPr>
        <w:tc>
          <w:tcPr>
            <w:tcW w:w="56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7A7998" w:rsidRPr="007A5A81" w:rsidTr="00864F7B">
        <w:trPr>
          <w:trHeight w:val="90"/>
          <w:jc w:val="center"/>
        </w:trPr>
        <w:tc>
          <w:tcPr>
            <w:tcW w:w="56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7A7998" w:rsidRPr="007A5A81" w:rsidTr="00864F7B">
        <w:trPr>
          <w:trHeight w:val="90"/>
          <w:jc w:val="center"/>
        </w:trPr>
        <w:tc>
          <w:tcPr>
            <w:tcW w:w="566"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bl>
    <w:p w:rsidR="007A7998" w:rsidRPr="009F7928" w:rsidRDefault="007A7998"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A7998" w:rsidRPr="009F7928" w:rsidRDefault="007A7998"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A7998" w:rsidRPr="009F7928" w:rsidRDefault="007A7998"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5.4.3. Суммирование баллов, полученных каждой заявкой по трем критериям.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Pr="009F792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Pr="009F792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Pr="009F792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Pr="009F792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Pr="009F792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Pr="009F792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Pr="009F792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Pr="009F792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Pr="009F792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Pr="009F7928" w:rsidRDefault="007A7998"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p>
    <w:p w:rsidR="007A7998" w:rsidRDefault="007A7998" w:rsidP="009F7928">
      <w:pPr>
        <w:autoSpaceDE w:val="0"/>
        <w:autoSpaceDN w:val="0"/>
        <w:adjustRightInd w:val="0"/>
        <w:spacing w:after="0" w:line="240" w:lineRule="auto"/>
        <w:jc w:val="right"/>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N 1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 строительный контроль </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Заявка</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 участие в конкурсе на ведение строительного контроля при проведении</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капитального ремонта</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_________ МКД №_____ по ул. ____________________, г.Калининград</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Участник:</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7A7998" w:rsidRPr="007A5A81" w:rsidTr="00864F7B">
        <w:trPr>
          <w:trHeight w:val="109"/>
          <w:jc w:val="center"/>
        </w:trPr>
        <w:tc>
          <w:tcPr>
            <w:tcW w:w="4503" w:type="dxa"/>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1.1. Наименование юридического лица</w:t>
            </w:r>
          </w:p>
        </w:tc>
        <w:tc>
          <w:tcPr>
            <w:tcW w:w="4503" w:type="dxa"/>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p>
        </w:tc>
      </w:tr>
      <w:tr w:rsidR="007A7998" w:rsidRPr="007A5A81" w:rsidTr="00864F7B">
        <w:trPr>
          <w:trHeight w:val="109"/>
          <w:jc w:val="center"/>
        </w:trPr>
        <w:tc>
          <w:tcPr>
            <w:tcW w:w="4503" w:type="dxa"/>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1.2. ИНН </w:t>
            </w:r>
          </w:p>
        </w:tc>
        <w:tc>
          <w:tcPr>
            <w:tcW w:w="4503" w:type="dxa"/>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p>
        </w:tc>
      </w:tr>
      <w:tr w:rsidR="007A7998" w:rsidRPr="007A5A81" w:rsidTr="00864F7B">
        <w:trPr>
          <w:trHeight w:val="109"/>
          <w:jc w:val="center"/>
        </w:trPr>
        <w:tc>
          <w:tcPr>
            <w:tcW w:w="4503" w:type="dxa"/>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1.3. Юридический адрес </w:t>
            </w:r>
          </w:p>
        </w:tc>
        <w:tc>
          <w:tcPr>
            <w:tcW w:w="4503" w:type="dxa"/>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p>
        </w:tc>
      </w:tr>
      <w:tr w:rsidR="007A7998" w:rsidRPr="007A5A81" w:rsidTr="00864F7B">
        <w:trPr>
          <w:trHeight w:val="109"/>
          <w:jc w:val="center"/>
        </w:trPr>
        <w:tc>
          <w:tcPr>
            <w:tcW w:w="4503" w:type="dxa"/>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1.4. Фактический адрес </w:t>
            </w:r>
          </w:p>
        </w:tc>
        <w:tc>
          <w:tcPr>
            <w:tcW w:w="4503" w:type="dxa"/>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p>
        </w:tc>
      </w:tr>
      <w:tr w:rsidR="007A7998" w:rsidRPr="007A5A81" w:rsidTr="00864F7B">
        <w:trPr>
          <w:trHeight w:val="109"/>
          <w:jc w:val="center"/>
        </w:trPr>
        <w:tc>
          <w:tcPr>
            <w:tcW w:w="4503" w:type="dxa"/>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1.5. Контактный телефон (факс) </w:t>
            </w:r>
          </w:p>
        </w:tc>
        <w:tc>
          <w:tcPr>
            <w:tcW w:w="4503" w:type="dxa"/>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p>
        </w:tc>
      </w:tr>
      <w:tr w:rsidR="007A7998" w:rsidRPr="007A5A81" w:rsidTr="00864F7B">
        <w:trPr>
          <w:trHeight w:val="109"/>
          <w:jc w:val="center"/>
        </w:trPr>
        <w:tc>
          <w:tcPr>
            <w:tcW w:w="4503" w:type="dxa"/>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1.6. Контактное лицо </w:t>
            </w:r>
          </w:p>
        </w:tc>
        <w:tc>
          <w:tcPr>
            <w:tcW w:w="4503" w:type="dxa"/>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p>
        </w:tc>
      </w:tr>
    </w:tbl>
    <w:p w:rsidR="007A7998" w:rsidRPr="009F7928" w:rsidRDefault="007A7998"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2. Электронный адрес участника__________________________________________________</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Участник ______________________ плательщиком налога на добавленную  </w:t>
      </w:r>
    </w:p>
    <w:p w:rsidR="007A7998" w:rsidRPr="009F7928" w:rsidRDefault="007A7998" w:rsidP="009F7928">
      <w:pPr>
        <w:autoSpaceDE w:val="0"/>
        <w:autoSpaceDN w:val="0"/>
        <w:adjustRightInd w:val="0"/>
        <w:spacing w:after="0" w:line="240" w:lineRule="auto"/>
        <w:ind w:left="708" w:firstLine="708"/>
        <w:jc w:val="both"/>
        <w:rPr>
          <w:rFonts w:ascii="Times New Roman" w:hAnsi="Times New Roman"/>
          <w:sz w:val="24"/>
          <w:szCs w:val="24"/>
        </w:rPr>
      </w:pPr>
      <w:r w:rsidRPr="009F7928">
        <w:rPr>
          <w:rFonts w:ascii="Times New Roman" w:hAnsi="Times New Roman"/>
          <w:sz w:val="24"/>
          <w:szCs w:val="24"/>
        </w:rPr>
        <w:t xml:space="preserve">является (не является),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стоимость, основание освобождения от уплаты НДС в случае наличия.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 Участник _________________________________ выданное саморегулируемой </w:t>
      </w:r>
    </w:p>
    <w:p w:rsidR="007A7998" w:rsidRPr="009F7928" w:rsidRDefault="007A7998" w:rsidP="009F7928">
      <w:pPr>
        <w:autoSpaceDE w:val="0"/>
        <w:autoSpaceDN w:val="0"/>
        <w:adjustRightInd w:val="0"/>
        <w:spacing w:after="0" w:line="240" w:lineRule="auto"/>
        <w:ind w:left="1416" w:firstLine="708"/>
        <w:jc w:val="both"/>
        <w:rPr>
          <w:rFonts w:ascii="Times New Roman" w:hAnsi="Times New Roman"/>
          <w:sz w:val="24"/>
          <w:szCs w:val="24"/>
        </w:rPr>
      </w:pPr>
      <w:r w:rsidRPr="009F7928">
        <w:rPr>
          <w:rFonts w:ascii="Times New Roman" w:hAnsi="Times New Roman"/>
          <w:sz w:val="24"/>
          <w:szCs w:val="24"/>
        </w:rPr>
        <w:t xml:space="preserve">имеет (не имеет)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7A7998" w:rsidRPr="009F7928" w:rsidRDefault="007A7998"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5. Данные об участнике.</w:t>
      </w:r>
      <w:r w:rsidRPr="009F7928">
        <w:rPr>
          <w:rFonts w:ascii="Times New Roman" w:hAnsi="Times New Roman"/>
          <w:b/>
          <w:sz w:val="24"/>
          <w:szCs w:val="24"/>
        </w:rPr>
        <w:t xml:space="preserve"> </w:t>
      </w:r>
    </w:p>
    <w:p w:rsidR="007A7998" w:rsidRPr="009F7928" w:rsidRDefault="007A7998"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5.1. Участник: _________________________________________________________</w:t>
      </w:r>
    </w:p>
    <w:p w:rsidR="007A7998" w:rsidRPr="009F7928" w:rsidRDefault="007A7998" w:rsidP="009F7928">
      <w:pPr>
        <w:overflowPunct w:val="0"/>
        <w:autoSpaceDE w:val="0"/>
        <w:autoSpaceDN w:val="0"/>
        <w:adjustRightInd w:val="0"/>
        <w:spacing w:after="0" w:line="240" w:lineRule="auto"/>
        <w:ind w:left="1416" w:firstLine="708"/>
        <w:jc w:val="both"/>
        <w:textAlignment w:val="baseline"/>
        <w:rPr>
          <w:rFonts w:ascii="Times New Roman" w:hAnsi="Times New Roman"/>
          <w:b/>
          <w:sz w:val="24"/>
          <w:szCs w:val="24"/>
          <w:lang w:eastAsia="ru-RU"/>
        </w:rPr>
      </w:pPr>
      <w:r w:rsidRPr="009F7928">
        <w:rPr>
          <w:rFonts w:ascii="Times New Roman" w:hAnsi="Times New Roman"/>
          <w:b/>
          <w:sz w:val="24"/>
          <w:szCs w:val="24"/>
          <w:lang w:eastAsia="ru-RU"/>
        </w:rPr>
        <w:t xml:space="preserve">                       (данные об участнике)</w:t>
      </w:r>
    </w:p>
    <w:p w:rsidR="007A7998" w:rsidRPr="009F7928" w:rsidRDefault="007A7998"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7A7998" w:rsidRPr="007A5A81" w:rsidTr="00864F7B">
        <w:trPr>
          <w:trHeight w:val="109"/>
          <w:jc w:val="center"/>
        </w:trPr>
        <w:tc>
          <w:tcPr>
            <w:tcW w:w="3613" w:type="dxa"/>
            <w:vAlign w:val="center"/>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Наименование</w:t>
            </w:r>
          </w:p>
        </w:tc>
        <w:tc>
          <w:tcPr>
            <w:tcW w:w="2361" w:type="dxa"/>
            <w:vAlign w:val="center"/>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Единица измерения</w:t>
            </w:r>
          </w:p>
        </w:tc>
        <w:tc>
          <w:tcPr>
            <w:tcW w:w="2710" w:type="dxa"/>
            <w:vAlign w:val="center"/>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Значение</w:t>
            </w:r>
          </w:p>
        </w:tc>
      </w:tr>
      <w:tr w:rsidR="007A7998" w:rsidRPr="007A5A81" w:rsidTr="00864F7B">
        <w:trPr>
          <w:trHeight w:val="523"/>
          <w:jc w:val="center"/>
        </w:trPr>
        <w:tc>
          <w:tcPr>
            <w:tcW w:w="3613" w:type="dxa"/>
            <w:vAlign w:val="center"/>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человек</w:t>
            </w:r>
          </w:p>
        </w:tc>
        <w:tc>
          <w:tcPr>
            <w:tcW w:w="2710" w:type="dxa"/>
            <w:vAlign w:val="center"/>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p>
        </w:tc>
      </w:tr>
      <w:tr w:rsidR="007A7998" w:rsidRPr="007A5A81" w:rsidTr="00864F7B">
        <w:trPr>
          <w:trHeight w:val="385"/>
          <w:jc w:val="center"/>
        </w:trPr>
        <w:tc>
          <w:tcPr>
            <w:tcW w:w="3613" w:type="dxa"/>
            <w:vAlign w:val="center"/>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Размер выручки без учета налога на добавленную стоимость</w:t>
            </w:r>
          </w:p>
        </w:tc>
        <w:tc>
          <w:tcPr>
            <w:tcW w:w="2361" w:type="dxa"/>
            <w:vAlign w:val="center"/>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p>
        </w:tc>
      </w:tr>
      <w:tr w:rsidR="007A7998" w:rsidRPr="007A5A81" w:rsidTr="00864F7B">
        <w:trPr>
          <w:trHeight w:val="385"/>
          <w:jc w:val="center"/>
        </w:trPr>
        <w:tc>
          <w:tcPr>
            <w:tcW w:w="3613" w:type="dxa"/>
            <w:vAlign w:val="center"/>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p>
        </w:tc>
      </w:tr>
    </w:tbl>
    <w:p w:rsidR="007A7998" w:rsidRPr="009F7928" w:rsidRDefault="007A7998"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b/>
          <w:sz w:val="24"/>
          <w:szCs w:val="24"/>
        </w:rPr>
        <w:t>______________________(имею/не имею).</w:t>
      </w:r>
    </w:p>
    <w:p w:rsidR="007A7998" w:rsidRPr="009F7928" w:rsidRDefault="007A7998"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7A7998" w:rsidRPr="009F7928" w:rsidRDefault="007A7998"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8. Предлагаем следующие условия выполнения договора на ведение строительного контроля:</w:t>
      </w:r>
    </w:p>
    <w:p w:rsidR="007A7998" w:rsidRPr="009F7928" w:rsidRDefault="007A7998"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A7998" w:rsidRPr="009F7928" w:rsidRDefault="007A7998"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7A7998" w:rsidRPr="007A5A81" w:rsidTr="00864F7B">
        <w:trPr>
          <w:trHeight w:val="523"/>
          <w:jc w:val="center"/>
        </w:trPr>
        <w:tc>
          <w:tcPr>
            <w:tcW w:w="817"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 п/п</w:t>
            </w:r>
          </w:p>
        </w:tc>
        <w:tc>
          <w:tcPr>
            <w:tcW w:w="4299" w:type="dxa"/>
            <w:gridSpan w:val="2"/>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Наименование</w:t>
            </w:r>
          </w:p>
        </w:tc>
        <w:tc>
          <w:tcPr>
            <w:tcW w:w="176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Единица измерения</w:t>
            </w:r>
          </w:p>
        </w:tc>
        <w:tc>
          <w:tcPr>
            <w:tcW w:w="1929"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Значение (все значения указываются цифрами)</w:t>
            </w:r>
          </w:p>
        </w:tc>
      </w:tr>
      <w:tr w:rsidR="007A7998" w:rsidRPr="007A5A81" w:rsidTr="00864F7B">
        <w:trPr>
          <w:trHeight w:val="109"/>
          <w:jc w:val="center"/>
        </w:trPr>
        <w:tc>
          <w:tcPr>
            <w:tcW w:w="817"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4299" w:type="dxa"/>
            <w:gridSpan w:val="2"/>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76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29"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r>
      <w:tr w:rsidR="007A7998" w:rsidRPr="007A5A81" w:rsidTr="00864F7B">
        <w:trPr>
          <w:trHeight w:val="277"/>
          <w:jc w:val="center"/>
        </w:trPr>
        <w:tc>
          <w:tcPr>
            <w:tcW w:w="817" w:type="dxa"/>
            <w:vMerge w:val="restart"/>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772" w:type="dxa"/>
            <w:vMerge w:val="restart"/>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Цена договора </w:t>
            </w:r>
          </w:p>
        </w:tc>
        <w:tc>
          <w:tcPr>
            <w:tcW w:w="2527"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без НДС *</w:t>
            </w:r>
          </w:p>
        </w:tc>
        <w:tc>
          <w:tcPr>
            <w:tcW w:w="1760" w:type="dxa"/>
            <w:vMerge w:val="restart"/>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Рубли</w:t>
            </w:r>
          </w:p>
        </w:tc>
        <w:tc>
          <w:tcPr>
            <w:tcW w:w="1929"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r>
      <w:tr w:rsidR="007A7998" w:rsidRPr="007A5A81" w:rsidTr="00864F7B">
        <w:trPr>
          <w:trHeight w:val="276"/>
          <w:jc w:val="center"/>
        </w:trPr>
        <w:tc>
          <w:tcPr>
            <w:tcW w:w="817"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НДС</w:t>
            </w:r>
          </w:p>
        </w:tc>
        <w:tc>
          <w:tcPr>
            <w:tcW w:w="1760"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r>
      <w:tr w:rsidR="007A7998" w:rsidRPr="007A5A81" w:rsidTr="00864F7B">
        <w:trPr>
          <w:trHeight w:val="276"/>
          <w:jc w:val="center"/>
        </w:trPr>
        <w:tc>
          <w:tcPr>
            <w:tcW w:w="817"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Итого</w:t>
            </w:r>
          </w:p>
        </w:tc>
        <w:tc>
          <w:tcPr>
            <w:tcW w:w="1760" w:type="dxa"/>
            <w:vMerge/>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r>
      <w:tr w:rsidR="007A7998" w:rsidRPr="007A5A81" w:rsidTr="00864F7B">
        <w:trPr>
          <w:trHeight w:val="615"/>
          <w:jc w:val="center"/>
        </w:trPr>
        <w:tc>
          <w:tcPr>
            <w:tcW w:w="817"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4299" w:type="dxa"/>
            <w:gridSpan w:val="2"/>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Срок выполнения работ</w:t>
            </w:r>
          </w:p>
        </w:tc>
        <w:tc>
          <w:tcPr>
            <w:tcW w:w="1760"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Календарные дни с даты начала работ</w:t>
            </w:r>
          </w:p>
        </w:tc>
        <w:tc>
          <w:tcPr>
            <w:tcW w:w="1929" w:type="dxa"/>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tc>
      </w:tr>
    </w:tbl>
    <w:p w:rsidR="007A7998" w:rsidRPr="009F7928" w:rsidRDefault="007A7998"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Цена, подлежащая ранжированию</w:t>
      </w:r>
    </w:p>
    <w:p w:rsidR="007A7998" w:rsidRPr="009F7928" w:rsidRDefault="007A7998"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9. Информация для оценки подкритериев критерия "Квалификация"</w:t>
      </w:r>
    </w:p>
    <w:p w:rsidR="007A7998" w:rsidRPr="009F7928" w:rsidRDefault="007A7998"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7A7998" w:rsidRPr="007A5A81"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Единица   </w:t>
            </w:r>
            <w:r w:rsidRPr="009F7928">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Значение  </w:t>
            </w:r>
            <w:r w:rsidRPr="009F7928">
              <w:rPr>
                <w:rFonts w:ascii="Times New Roman" w:hAnsi="Times New Roman"/>
                <w:sz w:val="24"/>
                <w:szCs w:val="24"/>
                <w:lang w:eastAsia="ru-RU"/>
              </w:rPr>
              <w:br/>
              <w:t>(все значения</w:t>
            </w:r>
            <w:r w:rsidRPr="009F7928">
              <w:rPr>
                <w:rFonts w:ascii="Times New Roman" w:hAnsi="Times New Roman"/>
                <w:sz w:val="24"/>
                <w:szCs w:val="24"/>
                <w:lang w:eastAsia="ru-RU"/>
              </w:rPr>
              <w:br/>
              <w:t xml:space="preserve">указываются </w:t>
            </w:r>
            <w:r w:rsidRPr="009F7928">
              <w:rPr>
                <w:rFonts w:ascii="Times New Roman" w:hAnsi="Times New Roman"/>
                <w:sz w:val="24"/>
                <w:szCs w:val="24"/>
                <w:lang w:eastAsia="ru-RU"/>
              </w:rPr>
              <w:br/>
              <w:t>цифрами)</w:t>
            </w:r>
          </w:p>
        </w:tc>
      </w:tr>
      <w:tr w:rsidR="007A7998" w:rsidRPr="007A5A81"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r>
      <w:tr w:rsidR="007A7998" w:rsidRPr="007A5A81"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8C1FF1">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r>
      <w:tr w:rsidR="007A7998" w:rsidRPr="007A5A81"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r>
      <w:tr w:rsidR="007A7998" w:rsidRPr="007A5A81"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r>
      <w:tr w:rsidR="007A7998" w:rsidRPr="007A5A81"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r>
      <w:tr w:rsidR="007A7998" w:rsidRPr="007A5A81"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r>
      <w:tr w:rsidR="007A7998" w:rsidRPr="007A5A81"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r>
    </w:tbl>
    <w:p w:rsidR="007A7998" w:rsidRPr="009F7928" w:rsidRDefault="007A7998" w:rsidP="009F7928">
      <w:pPr>
        <w:autoSpaceDE w:val="0"/>
        <w:autoSpaceDN w:val="0"/>
        <w:adjustRightInd w:val="0"/>
        <w:spacing w:after="0" w:line="240" w:lineRule="auto"/>
        <w:jc w:val="both"/>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p>
    <w:p w:rsidR="007A7998" w:rsidRPr="009F7928" w:rsidRDefault="007A7998"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Pr="009F7928">
        <w:rPr>
          <w:rFonts w:ascii="Times New Roman" w:hAnsi="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A7998" w:rsidRDefault="007A7998"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sz w:val="24"/>
          <w:szCs w:val="24"/>
          <w:lang w:eastAsia="ru-RU"/>
        </w:rPr>
        <w:t>1</w:t>
      </w:r>
      <w:r w:rsidRPr="009F7928">
        <w:rPr>
          <w:rFonts w:ascii="Times New Roman" w:hAnsi="Times New Roman"/>
          <w:sz w:val="24"/>
          <w:szCs w:val="24"/>
          <w:lang w:eastAsia="ru-RU"/>
        </w:rPr>
        <w:t xml:space="preserve"> конкурсной документации </w:t>
      </w:r>
    </w:p>
    <w:p w:rsidR="007A7998" w:rsidRPr="009F7928" w:rsidRDefault="007A7998"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Должность, подпись уполномоченного лица, ссылка на доверенность, печать</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2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7A7998" w:rsidRPr="009F7928" w:rsidRDefault="007A7998"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7A7998" w:rsidRPr="009F7928" w:rsidRDefault="007A7998"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Опись</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входящих в состав заявки документов </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color w:val="000000"/>
          <w:sz w:val="24"/>
          <w:szCs w:val="24"/>
        </w:rPr>
        <w:t xml:space="preserve">подтверждает,   что   для   участия  в  конкурсе  на  </w:t>
      </w:r>
      <w:r w:rsidRPr="009F7928">
        <w:rPr>
          <w:rFonts w:ascii="Times New Roman" w:hAnsi="Times New Roman"/>
          <w:sz w:val="24"/>
          <w:szCs w:val="24"/>
        </w:rPr>
        <w:t xml:space="preserve"> ведение строительного контроля при проведении  капитального ремонта</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A7998" w:rsidRPr="009F7928" w:rsidRDefault="007A7998"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554" w:type="dxa"/>
        <w:tblInd w:w="70" w:type="dxa"/>
        <w:tblLayout w:type="fixed"/>
        <w:tblCellMar>
          <w:left w:w="70" w:type="dxa"/>
          <w:right w:w="70" w:type="dxa"/>
        </w:tblCellMar>
        <w:tblLook w:val="0000"/>
      </w:tblPr>
      <w:tblGrid>
        <w:gridCol w:w="5939"/>
        <w:gridCol w:w="3615"/>
      </w:tblGrid>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Количество листов</w:t>
            </w: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r w:rsidR="007A7998"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tc>
      </w:tr>
    </w:tbl>
    <w:p w:rsidR="007A7998" w:rsidRPr="009F7928" w:rsidRDefault="007A7998"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p>
    <w:p w:rsidR="007A7998" w:rsidRDefault="007A7998" w:rsidP="009F7928">
      <w:pPr>
        <w:autoSpaceDE w:val="0"/>
        <w:autoSpaceDN w:val="0"/>
        <w:adjustRightInd w:val="0"/>
        <w:spacing w:after="0" w:line="240" w:lineRule="auto"/>
        <w:jc w:val="right"/>
        <w:rPr>
          <w:rFonts w:ascii="Times New Roman" w:hAnsi="Times New Roman"/>
          <w:sz w:val="24"/>
          <w:szCs w:val="24"/>
        </w:rPr>
      </w:pPr>
    </w:p>
    <w:p w:rsidR="007A7998" w:rsidRDefault="007A7998" w:rsidP="009F7928">
      <w:pPr>
        <w:autoSpaceDE w:val="0"/>
        <w:autoSpaceDN w:val="0"/>
        <w:adjustRightInd w:val="0"/>
        <w:spacing w:after="0" w:line="240" w:lineRule="auto"/>
        <w:jc w:val="right"/>
        <w:rPr>
          <w:rFonts w:ascii="Times New Roman" w:hAnsi="Times New Roman"/>
          <w:sz w:val="24"/>
          <w:szCs w:val="24"/>
        </w:rPr>
      </w:pPr>
    </w:p>
    <w:p w:rsidR="007A7998" w:rsidRDefault="007A7998" w:rsidP="009F7928">
      <w:pPr>
        <w:autoSpaceDE w:val="0"/>
        <w:autoSpaceDN w:val="0"/>
        <w:adjustRightInd w:val="0"/>
        <w:spacing w:after="0" w:line="240" w:lineRule="auto"/>
        <w:jc w:val="right"/>
        <w:rPr>
          <w:rFonts w:ascii="Times New Roman" w:hAnsi="Times New Roman"/>
          <w:sz w:val="24"/>
          <w:szCs w:val="24"/>
        </w:rPr>
      </w:pPr>
    </w:p>
    <w:p w:rsidR="007A7998" w:rsidRDefault="007A7998" w:rsidP="009F7928">
      <w:pPr>
        <w:autoSpaceDE w:val="0"/>
        <w:autoSpaceDN w:val="0"/>
        <w:adjustRightInd w:val="0"/>
        <w:spacing w:after="0" w:line="240" w:lineRule="auto"/>
        <w:jc w:val="right"/>
        <w:rPr>
          <w:rFonts w:ascii="Times New Roman" w:hAnsi="Times New Roman"/>
          <w:sz w:val="24"/>
          <w:szCs w:val="24"/>
        </w:rPr>
      </w:pPr>
    </w:p>
    <w:p w:rsidR="007A7998" w:rsidRDefault="007A7998" w:rsidP="009F7928">
      <w:pPr>
        <w:autoSpaceDE w:val="0"/>
        <w:autoSpaceDN w:val="0"/>
        <w:adjustRightInd w:val="0"/>
        <w:spacing w:after="0" w:line="240" w:lineRule="auto"/>
        <w:jc w:val="right"/>
        <w:rPr>
          <w:rFonts w:ascii="Times New Roman" w:hAnsi="Times New Roman"/>
          <w:sz w:val="24"/>
          <w:szCs w:val="24"/>
        </w:rPr>
      </w:pPr>
    </w:p>
    <w:p w:rsidR="007A7998" w:rsidRDefault="007A7998" w:rsidP="009F7928">
      <w:pPr>
        <w:autoSpaceDE w:val="0"/>
        <w:autoSpaceDN w:val="0"/>
        <w:adjustRightInd w:val="0"/>
        <w:spacing w:after="0" w:line="240" w:lineRule="auto"/>
        <w:jc w:val="right"/>
        <w:rPr>
          <w:rFonts w:ascii="Times New Roman" w:hAnsi="Times New Roman"/>
          <w:sz w:val="24"/>
          <w:szCs w:val="24"/>
        </w:rPr>
      </w:pPr>
    </w:p>
    <w:p w:rsidR="007A7998" w:rsidRDefault="007A7998" w:rsidP="009F7928">
      <w:pPr>
        <w:autoSpaceDE w:val="0"/>
        <w:autoSpaceDN w:val="0"/>
        <w:adjustRightInd w:val="0"/>
        <w:spacing w:after="0" w:line="240" w:lineRule="auto"/>
        <w:jc w:val="right"/>
        <w:rPr>
          <w:rFonts w:ascii="Times New Roman" w:hAnsi="Times New Roman"/>
          <w:sz w:val="24"/>
          <w:szCs w:val="24"/>
        </w:rPr>
      </w:pPr>
    </w:p>
    <w:p w:rsidR="007A7998" w:rsidRDefault="007A7998" w:rsidP="009F7928">
      <w:pPr>
        <w:autoSpaceDE w:val="0"/>
        <w:autoSpaceDN w:val="0"/>
        <w:adjustRightInd w:val="0"/>
        <w:spacing w:after="0" w:line="240" w:lineRule="auto"/>
        <w:jc w:val="right"/>
        <w:rPr>
          <w:rFonts w:ascii="Times New Roman" w:hAnsi="Times New Roman"/>
          <w:sz w:val="24"/>
          <w:szCs w:val="24"/>
        </w:rPr>
      </w:pPr>
    </w:p>
    <w:p w:rsidR="007A7998" w:rsidRDefault="007A7998" w:rsidP="009F7928">
      <w:pPr>
        <w:autoSpaceDE w:val="0"/>
        <w:autoSpaceDN w:val="0"/>
        <w:adjustRightInd w:val="0"/>
        <w:spacing w:after="0" w:line="240" w:lineRule="auto"/>
        <w:jc w:val="right"/>
        <w:rPr>
          <w:rFonts w:ascii="Times New Roman" w:hAnsi="Times New Roman"/>
          <w:sz w:val="24"/>
          <w:szCs w:val="24"/>
        </w:rPr>
      </w:pPr>
    </w:p>
    <w:p w:rsidR="007A7998" w:rsidRDefault="007A7998" w:rsidP="009F7928">
      <w:pPr>
        <w:autoSpaceDE w:val="0"/>
        <w:autoSpaceDN w:val="0"/>
        <w:adjustRightInd w:val="0"/>
        <w:spacing w:after="0" w:line="240" w:lineRule="auto"/>
        <w:jc w:val="right"/>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Приложение № 3</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7A7998" w:rsidRPr="009F7928" w:rsidRDefault="007A7998"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7A7998" w:rsidRPr="009F7928" w:rsidRDefault="007A7998"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ДОВЕРЕННОСТЬ № ______</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Место составления: __________________</w:t>
      </w:r>
      <w:r w:rsidRPr="009F7928">
        <w:rPr>
          <w:rFonts w:ascii="Times New Roman" w:hAnsi="Times New Roman"/>
          <w:sz w:val="24"/>
          <w:szCs w:val="24"/>
          <w:lang w:eastAsia="ru-RU"/>
        </w:rPr>
        <w:tab/>
        <w:t xml:space="preserve">       Дата выдачи: ________________</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Настоящей доверенностью</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лице _______________________________________________________________________</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(должность руководителя участника, Ф.И.О),</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действующего на основании</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(устава, положения и т.п.),</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уполномочивает _____________________________________________________________________________</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работ, объект и адрес)</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Настоящая доверенность выдана сроком на ________________.</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Подпись __________________________________________________ ____________________________________________ удостоверяю.</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7A7998" w:rsidRPr="009F7928" w:rsidRDefault="007A7998" w:rsidP="009F7928">
      <w:pPr>
        <w:autoSpaceDE w:val="0"/>
        <w:autoSpaceDN w:val="0"/>
        <w:adjustRightInd w:val="0"/>
        <w:spacing w:after="0" w:line="240" w:lineRule="auto"/>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4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7A7998" w:rsidRPr="009F7928" w:rsidRDefault="007A7998"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7A7998" w:rsidRPr="009F7928" w:rsidRDefault="007A7998"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7A7998" w:rsidRPr="009F7928" w:rsidRDefault="007A7998"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right"/>
        <w:rPr>
          <w:rFonts w:ascii="Times New Roman" w:hAnsi="Times New Roman"/>
          <w:sz w:val="24"/>
          <w:szCs w:val="24"/>
          <w:lang w:eastAsia="ru-RU"/>
        </w:rPr>
      </w:pPr>
    </w:p>
    <w:p w:rsidR="007A7998" w:rsidRPr="009F7928" w:rsidRDefault="007A7998"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Сведения о составе и квалификации специалистов,</w:t>
      </w:r>
    </w:p>
    <w:p w:rsidR="007A7998" w:rsidRPr="009F7928" w:rsidRDefault="007A7998"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имеющих высшее специальное образование в строительной</w:t>
      </w:r>
    </w:p>
    <w:p w:rsidR="007A7998" w:rsidRPr="009F7928" w:rsidRDefault="007A7998"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отрасли и опыт работы на руководящих должностях</w:t>
      </w:r>
    </w:p>
    <w:p w:rsidR="007A7998" w:rsidRPr="009F7928" w:rsidRDefault="007A7998"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не менее 5 лет</w:t>
      </w:r>
    </w:p>
    <w:p w:rsidR="007A7998" w:rsidRPr="009F7928" w:rsidRDefault="007A7998"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7A7998" w:rsidRPr="007A5A81"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Должность </w:t>
            </w:r>
            <w:r w:rsidRPr="009F7928">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работы в</w:t>
            </w:r>
            <w:r w:rsidRPr="009F7928">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 xml:space="preserve">работы в </w:t>
            </w:r>
            <w:r w:rsidRPr="009F7928">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Название   </w:t>
            </w:r>
            <w:r w:rsidRPr="009F7928">
              <w:rPr>
                <w:rFonts w:ascii="Times New Roman" w:hAnsi="Times New Roman"/>
                <w:sz w:val="24"/>
                <w:szCs w:val="24"/>
                <w:lang w:eastAsia="ru-RU"/>
              </w:rPr>
              <w:br/>
              <w:t xml:space="preserve">учебного   </w:t>
            </w:r>
            <w:r w:rsidRPr="009F7928">
              <w:rPr>
                <w:rFonts w:ascii="Times New Roman" w:hAnsi="Times New Roman"/>
                <w:sz w:val="24"/>
                <w:szCs w:val="24"/>
                <w:lang w:eastAsia="ru-RU"/>
              </w:rPr>
              <w:br/>
              <w:t>заведения и год</w:t>
            </w:r>
            <w:r w:rsidRPr="009F7928">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Примечания</w:t>
            </w:r>
          </w:p>
        </w:tc>
      </w:tr>
      <w:tr w:rsidR="007A7998"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r>
      <w:tr w:rsidR="007A7998"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r>
      <w:tr w:rsidR="007A7998"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r>
      <w:tr w:rsidR="007A7998"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r>
      <w:tr w:rsidR="007A7998"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r>
      <w:tr w:rsidR="007A7998"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tc>
      </w:tr>
    </w:tbl>
    <w:p w:rsidR="007A7998" w:rsidRPr="009F7928" w:rsidRDefault="007A7998"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Итого:</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sidRPr="009F7928">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7A7998" w:rsidRPr="009F7928" w:rsidRDefault="007A7998"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 количество специалистов с опытом работы более 5 лет ________ человек.</w:t>
      </w:r>
    </w:p>
    <w:p w:rsidR="007A7998" w:rsidRPr="009F7928" w:rsidRDefault="007A7998"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 Копия паспорта в количестве ____ шт.</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 Копия диплома в количестве  ____ шт.</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 Копия трудовой книжки в количестве ____ шт.</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w:t>
      </w:r>
      <w:r>
        <w:rPr>
          <w:rFonts w:ascii="Times New Roman" w:hAnsi="Times New Roman"/>
          <w:sz w:val="24"/>
          <w:szCs w:val="24"/>
        </w:rPr>
        <w:t>5</w:t>
      </w:r>
      <w:r w:rsidRPr="009F7928">
        <w:rPr>
          <w:rFonts w:ascii="Times New Roman" w:hAnsi="Times New Roman"/>
          <w:sz w:val="24"/>
          <w:szCs w:val="24"/>
        </w:rPr>
        <w:t xml:space="preserve"> </w:t>
      </w:r>
    </w:p>
    <w:p w:rsidR="007A7998" w:rsidRPr="009F7928" w:rsidRDefault="007A7998"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7A7998" w:rsidRPr="009F7928" w:rsidRDefault="007A7998"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7A7998" w:rsidRPr="009F7928" w:rsidRDefault="007A7998"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7A7998" w:rsidRPr="009F7928" w:rsidRDefault="007A7998"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7A7998" w:rsidRDefault="007A7998"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строительный контроль</w:t>
      </w:r>
    </w:p>
    <w:p w:rsidR="007A7998" w:rsidRDefault="007A7998" w:rsidP="009F7928">
      <w:pPr>
        <w:autoSpaceDE w:val="0"/>
        <w:autoSpaceDN w:val="0"/>
        <w:adjustRightInd w:val="0"/>
        <w:spacing w:after="0" w:line="240" w:lineRule="auto"/>
        <w:jc w:val="center"/>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Договор N ______</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 ведение строительного контроля при проведении капитального ремонта</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многоквартирного дома N _____ по ул. _________________________ в 20___ году</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г. Калининград                </w:t>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t xml:space="preserve">        "____" _____________ 20__ г.</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Pr>
          <w:rFonts w:ascii="Times New Roman" w:hAnsi="Times New Roman"/>
          <w:sz w:val="24"/>
          <w:szCs w:val="24"/>
          <w:lang w:eastAsia="ru-RU"/>
        </w:rPr>
        <w:t>_____________________________</w:t>
      </w:r>
      <w:r w:rsidRPr="009F7928">
        <w:rPr>
          <w:rFonts w:ascii="Times New Roman" w:hAnsi="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 Предмет договора</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 Сроки действия договора</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от _________________20____г.    </w:t>
      </w: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 Стоимость работ и порядок расчетов</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3.2. Авансовый платеж договором  не предусмотрен.</w:t>
      </w:r>
    </w:p>
    <w:p w:rsidR="007A7998" w:rsidRPr="009F7928" w:rsidRDefault="007A7998" w:rsidP="009F7928">
      <w:pPr>
        <w:suppressAutoHyphens/>
        <w:autoSpaceDE w:val="0"/>
        <w:spacing w:after="0" w:line="240" w:lineRule="auto"/>
        <w:ind w:firstLine="220"/>
        <w:jc w:val="both"/>
        <w:rPr>
          <w:rFonts w:ascii="Times New Roman" w:hAnsi="Times New Roman"/>
          <w:sz w:val="24"/>
          <w:szCs w:val="24"/>
          <w:lang w:eastAsia="ar-SA"/>
        </w:rPr>
      </w:pPr>
      <w:r w:rsidRPr="009F7928">
        <w:rPr>
          <w:rFonts w:ascii="Times New Roman" w:hAnsi="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4. Права и обязанности сторон</w:t>
      </w: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spacing w:before="100" w:beforeAutospacing="1" w:after="100" w:afterAutospacing="1" w:line="240" w:lineRule="auto"/>
        <w:jc w:val="both"/>
        <w:outlineLvl w:val="0"/>
        <w:rPr>
          <w:rFonts w:ascii="Times New Roman" w:hAnsi="Times New Roman"/>
          <w:bCs/>
          <w:kern w:val="36"/>
          <w:sz w:val="24"/>
          <w:szCs w:val="24"/>
          <w:lang w:eastAsia="ru-RU"/>
        </w:rPr>
      </w:pPr>
      <w:r w:rsidRPr="009F7928">
        <w:rPr>
          <w:rFonts w:ascii="Times New Roman" w:hAnsi="Times New Roman"/>
          <w:b/>
          <w:bCs/>
          <w:kern w:val="36"/>
          <w:sz w:val="24"/>
          <w:szCs w:val="24"/>
          <w:lang w:eastAsia="ru-RU"/>
        </w:rPr>
        <w:t xml:space="preserve">        </w:t>
      </w:r>
      <w:r w:rsidRPr="009F7928">
        <w:rPr>
          <w:rFonts w:ascii="Times New Roman" w:hAnsi="Times New Roman"/>
          <w:bCs/>
          <w:kern w:val="36"/>
          <w:sz w:val="24"/>
          <w:szCs w:val="24"/>
          <w:lang w:eastAsia="ru-RU"/>
        </w:rPr>
        <w:t>4.1. Исполнитель обязан:</w:t>
      </w:r>
    </w:p>
    <w:p w:rsidR="007A7998" w:rsidRPr="009F7928" w:rsidRDefault="007A7998" w:rsidP="009F7928">
      <w:pPr>
        <w:spacing w:before="100" w:beforeAutospacing="1" w:after="100" w:afterAutospacing="1" w:line="240" w:lineRule="auto"/>
        <w:jc w:val="both"/>
        <w:outlineLvl w:val="0"/>
        <w:rPr>
          <w:rFonts w:ascii="Times New Roman" w:hAnsi="Times New Roman"/>
          <w:bCs/>
          <w:kern w:val="36"/>
          <w:sz w:val="29"/>
          <w:szCs w:val="29"/>
          <w:lang w:eastAsia="ru-RU"/>
        </w:rPr>
      </w:pPr>
      <w:r w:rsidRPr="009F7928">
        <w:rPr>
          <w:rFonts w:ascii="Times New Roman" w:hAnsi="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4.2. К функциям строительного контроля в период проведения работ относятся:</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соответствия выполняемых работ проектным решениям, технической и сметной документации;</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sz w:val="24"/>
          <w:szCs w:val="24"/>
          <w:lang w:eastAsia="ar-SA"/>
        </w:rPr>
        <w:t>;</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выполнением графиков производства работ;</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качеством и технологией выполнения работ и их соответствия установленным нормативам;</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освидетельствование скрытых работ и подписание соответствующих актов;</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w:t>
      </w:r>
      <w:r w:rsidRPr="009F7928">
        <w:rPr>
          <w:rFonts w:ascii="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устранением дефектов при производстве работ по факту их выявления;</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b/>
          <w:sz w:val="24"/>
          <w:szCs w:val="24"/>
          <w:lang w:eastAsia="ru-RU"/>
        </w:rPr>
        <w:t xml:space="preserve">- </w:t>
      </w:r>
      <w:r w:rsidRPr="009F7928">
        <w:rPr>
          <w:rFonts w:ascii="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hAnsi="Times New Roman"/>
          <w:sz w:val="24"/>
          <w:szCs w:val="24"/>
          <w:lang w:eastAsia="ar-SA"/>
        </w:rPr>
        <w:t xml:space="preserve"> </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приемка выполненных работ;</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sz w:val="24"/>
          <w:szCs w:val="24"/>
          <w:lang w:eastAsia="ar-SA"/>
        </w:rPr>
        <w:t>С</w:t>
      </w:r>
      <w:r w:rsidRPr="009F7928">
        <w:rPr>
          <w:rFonts w:ascii="Times New Roman" w:hAnsi="Times New Roman"/>
          <w:sz w:val="24"/>
          <w:szCs w:val="24"/>
          <w:lang w:eastAsia="ar-SA"/>
        </w:rPr>
        <w:t>-2</w:t>
      </w:r>
      <w:r>
        <w:rPr>
          <w:rFonts w:ascii="Times New Roman" w:hAnsi="Times New Roman"/>
          <w:sz w:val="24"/>
          <w:szCs w:val="24"/>
          <w:lang w:eastAsia="ar-SA"/>
        </w:rPr>
        <w:t>.</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4.5. Заказчик вправе:</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требовать от Исполнителя надлежащего выполнения настоящего договора.</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p>
    <w:p w:rsidR="007A7998" w:rsidRPr="009F7928" w:rsidRDefault="007A7998" w:rsidP="009F7928">
      <w:pPr>
        <w:autoSpaceDE w:val="0"/>
        <w:autoSpaceDN w:val="0"/>
        <w:adjustRightInd w:val="0"/>
        <w:spacing w:after="0" w:line="240" w:lineRule="auto"/>
        <w:jc w:val="both"/>
        <w:rPr>
          <w:rFonts w:ascii="Times New Roman" w:hAnsi="Times New Roman"/>
          <w:sz w:val="24"/>
          <w:szCs w:val="24"/>
          <w:lang w:eastAsia="ru-RU"/>
        </w:rPr>
      </w:pPr>
    </w:p>
    <w:p w:rsidR="007A7998" w:rsidRPr="009F7928" w:rsidRDefault="007A7998"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 Ответственность сторон</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sz w:val="24"/>
          <w:szCs w:val="24"/>
          <w:lang w:eastAsia="ar-SA"/>
        </w:rPr>
        <w:t>,</w:t>
      </w:r>
      <w:r w:rsidRPr="009F7928">
        <w:rPr>
          <w:rFonts w:ascii="Times New Roman" w:hAnsi="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7A7998" w:rsidRPr="009F7928" w:rsidRDefault="007A7998" w:rsidP="009F7928">
      <w:pPr>
        <w:suppressAutoHyphens/>
        <w:autoSpaceDE w:val="0"/>
        <w:spacing w:after="0" w:line="240" w:lineRule="auto"/>
        <w:jc w:val="center"/>
        <w:rPr>
          <w:rFonts w:ascii="Times New Roman" w:hAnsi="Times New Roman"/>
          <w:sz w:val="24"/>
          <w:szCs w:val="24"/>
          <w:lang w:eastAsia="ar-SA"/>
        </w:rPr>
      </w:pPr>
    </w:p>
    <w:p w:rsidR="007A7998" w:rsidRPr="009F7928" w:rsidRDefault="007A7998"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6. Срок действия договора и его прекращение</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7A799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6.2. </w:t>
      </w:r>
      <w:r>
        <w:rPr>
          <w:rFonts w:ascii="Times New Roman" w:hAnsi="Times New Roman"/>
          <w:sz w:val="24"/>
          <w:szCs w:val="24"/>
          <w:lang w:eastAsia="ar-SA"/>
        </w:rPr>
        <w:t>Заказчик вправе в одностороннем порядке расторгнуть н</w:t>
      </w:r>
      <w:r w:rsidRPr="009F7928">
        <w:rPr>
          <w:rFonts w:ascii="Times New Roman" w:hAnsi="Times New Roman"/>
          <w:sz w:val="24"/>
          <w:szCs w:val="24"/>
          <w:lang w:eastAsia="ar-SA"/>
        </w:rPr>
        <w:t xml:space="preserve">астоящий договор  в </w:t>
      </w:r>
      <w:r>
        <w:rPr>
          <w:rFonts w:ascii="Times New Roman" w:hAnsi="Times New Roman"/>
          <w:sz w:val="24"/>
          <w:szCs w:val="24"/>
          <w:lang w:eastAsia="ar-SA"/>
        </w:rPr>
        <w:t xml:space="preserve">следующих </w:t>
      </w:r>
      <w:r w:rsidRPr="009F7928">
        <w:rPr>
          <w:rFonts w:ascii="Times New Roman" w:hAnsi="Times New Roman"/>
          <w:sz w:val="24"/>
          <w:szCs w:val="24"/>
          <w:lang w:eastAsia="ar-SA"/>
        </w:rPr>
        <w:t>случаях</w:t>
      </w:r>
      <w:r>
        <w:rPr>
          <w:rFonts w:ascii="Times New Roman" w:hAnsi="Times New Roman"/>
          <w:sz w:val="24"/>
          <w:szCs w:val="24"/>
          <w:lang w:eastAsia="ar-SA"/>
        </w:rPr>
        <w:t>:</w:t>
      </w:r>
    </w:p>
    <w:p w:rsidR="007A7998" w:rsidRDefault="007A7998"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7A7998" w:rsidRDefault="007A7998"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7A7998" w:rsidRDefault="007A7998" w:rsidP="008F189C">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6.2.3.  В случаях</w:t>
      </w:r>
      <w:r w:rsidRPr="009F7928">
        <w:rPr>
          <w:rFonts w:ascii="Times New Roman" w:hAnsi="Times New Roman"/>
          <w:sz w:val="24"/>
          <w:szCs w:val="24"/>
          <w:lang w:eastAsia="ar-SA"/>
        </w:rPr>
        <w:t xml:space="preserve">, предусмотренных </w:t>
      </w:r>
      <w:r>
        <w:rPr>
          <w:rFonts w:ascii="Times New Roman" w:hAnsi="Times New Roman"/>
          <w:sz w:val="24"/>
          <w:szCs w:val="24"/>
          <w:lang w:eastAsia="ar-SA"/>
        </w:rPr>
        <w:t xml:space="preserve">действующим </w:t>
      </w:r>
      <w:r w:rsidRPr="009F7928">
        <w:rPr>
          <w:rFonts w:ascii="Times New Roman" w:hAnsi="Times New Roman"/>
          <w:sz w:val="24"/>
          <w:szCs w:val="24"/>
          <w:lang w:eastAsia="ar-SA"/>
        </w:rPr>
        <w:t>законодательством Р</w:t>
      </w:r>
      <w:r>
        <w:rPr>
          <w:rFonts w:ascii="Times New Roman" w:hAnsi="Times New Roman"/>
          <w:sz w:val="24"/>
          <w:szCs w:val="24"/>
          <w:lang w:eastAsia="ar-SA"/>
        </w:rPr>
        <w:t xml:space="preserve">оссийской </w:t>
      </w:r>
      <w:r w:rsidRPr="009F7928">
        <w:rPr>
          <w:rFonts w:ascii="Times New Roman" w:hAnsi="Times New Roman"/>
          <w:sz w:val="24"/>
          <w:szCs w:val="24"/>
          <w:lang w:eastAsia="ar-SA"/>
        </w:rPr>
        <w:t>Ф</w:t>
      </w:r>
      <w:r>
        <w:rPr>
          <w:rFonts w:ascii="Times New Roman" w:hAnsi="Times New Roman"/>
          <w:sz w:val="24"/>
          <w:szCs w:val="24"/>
          <w:lang w:eastAsia="ar-SA"/>
        </w:rPr>
        <w:t>едерации.</w:t>
      </w:r>
      <w:r w:rsidRPr="009F7928">
        <w:rPr>
          <w:rFonts w:ascii="Times New Roman" w:hAnsi="Times New Roman"/>
          <w:sz w:val="24"/>
          <w:szCs w:val="24"/>
          <w:lang w:eastAsia="ar-SA"/>
        </w:rPr>
        <w:t xml:space="preserve"> </w:t>
      </w:r>
    </w:p>
    <w:p w:rsidR="007A7998" w:rsidRDefault="007A7998"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7A7998" w:rsidRDefault="007A7998"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7A7998" w:rsidRPr="009F7928" w:rsidRDefault="007A7998" w:rsidP="00121455">
      <w:pPr>
        <w:suppressAutoHyphens/>
        <w:autoSpaceDE w:val="0"/>
        <w:spacing w:after="0" w:line="240" w:lineRule="auto"/>
        <w:jc w:val="both"/>
        <w:rPr>
          <w:rFonts w:ascii="Times New Roman" w:hAnsi="Times New Roman"/>
          <w:sz w:val="24"/>
          <w:szCs w:val="24"/>
          <w:lang w:eastAsia="ar-SA"/>
        </w:rPr>
      </w:pPr>
    </w:p>
    <w:p w:rsidR="007A7998" w:rsidRPr="009F7928" w:rsidRDefault="007A7998"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7. Прочие условия</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7.1. Настоящий договор составлен в пяти</w:t>
      </w:r>
      <w:r w:rsidRPr="009F7928">
        <w:rPr>
          <w:rFonts w:ascii="Times New Roman" w:hAnsi="Times New Roman"/>
          <w:b/>
          <w:sz w:val="24"/>
          <w:szCs w:val="24"/>
          <w:lang w:eastAsia="ar-SA"/>
        </w:rPr>
        <w:t xml:space="preserve"> </w:t>
      </w:r>
      <w:r w:rsidRPr="009F7928">
        <w:rPr>
          <w:rFonts w:ascii="Times New Roman" w:hAnsi="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7.2</w:t>
      </w:r>
      <w:r w:rsidRPr="009F7928">
        <w:rPr>
          <w:rFonts w:ascii="Times New Roman" w:hAnsi="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7.3</w:t>
      </w:r>
      <w:r w:rsidRPr="009F7928">
        <w:rPr>
          <w:rFonts w:ascii="Times New Roman" w:hAnsi="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7.4</w:t>
      </w:r>
      <w:r w:rsidRPr="009F7928">
        <w:rPr>
          <w:rFonts w:ascii="Times New Roman" w:hAnsi="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7.5</w:t>
      </w:r>
      <w:r w:rsidRPr="009F7928">
        <w:rPr>
          <w:rFonts w:ascii="Times New Roman" w:hAnsi="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7A7998" w:rsidRPr="009F7928" w:rsidRDefault="007A7998"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7.6</w:t>
      </w:r>
      <w:r w:rsidRPr="009F7928">
        <w:rPr>
          <w:rFonts w:ascii="Times New Roman" w:hAnsi="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7A7998" w:rsidRPr="009F7928" w:rsidRDefault="007A7998" w:rsidP="009F7928">
      <w:pPr>
        <w:suppressAutoHyphens/>
        <w:autoSpaceDE w:val="0"/>
        <w:spacing w:after="0" w:line="240" w:lineRule="auto"/>
        <w:jc w:val="center"/>
        <w:rPr>
          <w:rFonts w:ascii="Times New Roman" w:hAnsi="Times New Roman"/>
          <w:sz w:val="24"/>
          <w:szCs w:val="24"/>
          <w:lang w:eastAsia="ar-SA"/>
        </w:rPr>
      </w:pPr>
    </w:p>
    <w:p w:rsidR="007A7998" w:rsidRPr="009F7928" w:rsidRDefault="007A7998"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7A7998" w:rsidRPr="007A5A81" w:rsidTr="00864F7B">
        <w:tc>
          <w:tcPr>
            <w:tcW w:w="4391" w:type="dxa"/>
            <w:tcBorders>
              <w:top w:val="single" w:sz="4" w:space="0" w:color="000000"/>
              <w:left w:val="single" w:sz="4" w:space="0" w:color="000000"/>
              <w:bottom w:val="single" w:sz="4" w:space="0" w:color="000000"/>
            </w:tcBorders>
          </w:tcPr>
          <w:p w:rsidR="007A7998" w:rsidRPr="009F7928" w:rsidRDefault="007A7998"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ЗАКАЗЧИК:</w:t>
            </w:r>
          </w:p>
          <w:p w:rsidR="007A7998" w:rsidRPr="009F7928" w:rsidRDefault="007A7998" w:rsidP="009F7928">
            <w:pPr>
              <w:tabs>
                <w:tab w:val="left" w:pos="2490"/>
              </w:tabs>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7A7998" w:rsidRPr="009F7928" w:rsidRDefault="007A7998"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ИСПОЛНИТЕЛЬ:</w:t>
            </w:r>
          </w:p>
        </w:tc>
      </w:tr>
    </w:tbl>
    <w:p w:rsidR="007A7998" w:rsidRPr="009F7928" w:rsidRDefault="007A7998"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9F7928">
        <w:rPr>
          <w:rFonts w:ascii="Times New Roman" w:hAnsi="Times New Roman"/>
          <w:sz w:val="28"/>
          <w:szCs w:val="28"/>
          <w:lang w:eastAsia="ru-RU"/>
        </w:rPr>
        <w:t xml:space="preserve">                                                   </w:t>
      </w:r>
    </w:p>
    <w:p w:rsidR="007A7998" w:rsidRPr="009F7928" w:rsidRDefault="007A7998"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7A7998" w:rsidRPr="009F7928" w:rsidRDefault="007A7998"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7A7998" w:rsidRDefault="007A7998"/>
    <w:sectPr w:rsidR="007A7998"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928"/>
    <w:rsid w:val="00017657"/>
    <w:rsid w:val="00045320"/>
    <w:rsid w:val="000A3A67"/>
    <w:rsid w:val="000D0A3B"/>
    <w:rsid w:val="000F5333"/>
    <w:rsid w:val="0011357F"/>
    <w:rsid w:val="00121455"/>
    <w:rsid w:val="00123E1F"/>
    <w:rsid w:val="001936F5"/>
    <w:rsid w:val="001B5EA6"/>
    <w:rsid w:val="001E03DE"/>
    <w:rsid w:val="001F524E"/>
    <w:rsid w:val="00271076"/>
    <w:rsid w:val="0036585C"/>
    <w:rsid w:val="003E2CE1"/>
    <w:rsid w:val="003F5DA7"/>
    <w:rsid w:val="004021D3"/>
    <w:rsid w:val="004539CD"/>
    <w:rsid w:val="00462473"/>
    <w:rsid w:val="00475DD4"/>
    <w:rsid w:val="004A6B3B"/>
    <w:rsid w:val="004D57B4"/>
    <w:rsid w:val="004F4E4F"/>
    <w:rsid w:val="00512B0E"/>
    <w:rsid w:val="00544ACA"/>
    <w:rsid w:val="0054662C"/>
    <w:rsid w:val="00556B7C"/>
    <w:rsid w:val="00566646"/>
    <w:rsid w:val="005716BB"/>
    <w:rsid w:val="006955B8"/>
    <w:rsid w:val="006F1BB3"/>
    <w:rsid w:val="007450D2"/>
    <w:rsid w:val="0076611D"/>
    <w:rsid w:val="007A5A81"/>
    <w:rsid w:val="007A7998"/>
    <w:rsid w:val="007C26EB"/>
    <w:rsid w:val="008232F4"/>
    <w:rsid w:val="00833F97"/>
    <w:rsid w:val="00864F7B"/>
    <w:rsid w:val="00887F84"/>
    <w:rsid w:val="008B44B1"/>
    <w:rsid w:val="008C1FF1"/>
    <w:rsid w:val="008F189C"/>
    <w:rsid w:val="00900425"/>
    <w:rsid w:val="00903D69"/>
    <w:rsid w:val="0092605D"/>
    <w:rsid w:val="00952739"/>
    <w:rsid w:val="009A5593"/>
    <w:rsid w:val="009A6C02"/>
    <w:rsid w:val="009C2E1D"/>
    <w:rsid w:val="009C3940"/>
    <w:rsid w:val="009E27CC"/>
    <w:rsid w:val="009F7928"/>
    <w:rsid w:val="00A20884"/>
    <w:rsid w:val="00A20C0A"/>
    <w:rsid w:val="00A45E1B"/>
    <w:rsid w:val="00A64E16"/>
    <w:rsid w:val="00AD7680"/>
    <w:rsid w:val="00AE463C"/>
    <w:rsid w:val="00B13D06"/>
    <w:rsid w:val="00B6370F"/>
    <w:rsid w:val="00BB4F4C"/>
    <w:rsid w:val="00BC2C9B"/>
    <w:rsid w:val="00BF431A"/>
    <w:rsid w:val="00C15B53"/>
    <w:rsid w:val="00C3383D"/>
    <w:rsid w:val="00C50B65"/>
    <w:rsid w:val="00C94BE1"/>
    <w:rsid w:val="00CE2A4A"/>
    <w:rsid w:val="00D46196"/>
    <w:rsid w:val="00DB1945"/>
    <w:rsid w:val="00DE104C"/>
    <w:rsid w:val="00F358D2"/>
    <w:rsid w:val="00F87970"/>
    <w:rsid w:val="00FC5B1A"/>
    <w:rsid w:val="00FE16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1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27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03D6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0171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16</Pages>
  <Words>5278</Words>
  <Characters>30085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Bill Gates</cp:lastModifiedBy>
  <cp:revision>32</cp:revision>
  <dcterms:created xsi:type="dcterms:W3CDTF">2016-02-16T12:07:00Z</dcterms:created>
  <dcterms:modified xsi:type="dcterms:W3CDTF">2016-04-14T05:39:00Z</dcterms:modified>
</cp:coreProperties>
</file>