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102"/>
        <w:gridCol w:w="5103"/>
      </w:tblGrid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2E187C" w:rsidP="002E18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</w:t>
            </w:r>
            <w:r w:rsidR="00A46FC3">
              <w:rPr>
                <w:rFonts w:ascii="Verdana" w:hAnsi="Verdana" w:cs="Verdana"/>
                <w:sz w:val="16"/>
                <w:szCs w:val="16"/>
              </w:rPr>
              <w:t>иректор МКУ «</w:t>
            </w:r>
            <w:proofErr w:type="gramStart"/>
            <w:r w:rsidR="00A46FC3"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 w:rsidR="00A46FC3"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ООО «ЖЭУ№13»</w:t>
            </w:r>
          </w:p>
        </w:tc>
      </w:tr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 w:rsidP="002E187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2E187C">
              <w:rPr>
                <w:rFonts w:ascii="Verdana" w:hAnsi="Verdana" w:cs="Verdana"/>
                <w:sz w:val="16"/>
                <w:szCs w:val="16"/>
              </w:rPr>
              <w:t>С.Б. Русович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 w:rsidP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</w:t>
            </w:r>
            <w:r w:rsidR="00A46FC3">
              <w:rPr>
                <w:rFonts w:ascii="Verdana" w:hAnsi="Verdana" w:cs="Verdana"/>
                <w:sz w:val="16"/>
                <w:szCs w:val="16"/>
              </w:rPr>
              <w:t>С.А. Казаков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</w:p>
        </w:tc>
      </w:tr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 w:rsidP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 20</w:t>
            </w:r>
            <w:r w:rsidR="00A46FC3">
              <w:rPr>
                <w:rFonts w:ascii="Verdana" w:hAnsi="Verdana" w:cs="Verdana"/>
                <w:sz w:val="16"/>
                <w:szCs w:val="16"/>
              </w:rPr>
              <w:t>17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A46FC3" w:rsidP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</w:t>
            </w:r>
            <w:r w:rsidR="00D5139C">
              <w:rPr>
                <w:rFonts w:ascii="Verdana" w:hAnsi="Verdana" w:cs="Verdana"/>
                <w:sz w:val="16"/>
                <w:szCs w:val="16"/>
              </w:rPr>
              <w:t>_________ 20</w:t>
            </w:r>
            <w:r>
              <w:rPr>
                <w:rFonts w:ascii="Verdana" w:hAnsi="Verdana" w:cs="Verdana"/>
                <w:sz w:val="16"/>
                <w:szCs w:val="16"/>
              </w:rPr>
              <w:t>17</w:t>
            </w:r>
            <w:r w:rsidR="00D5139C"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B241A7">
        <w:trPr>
          <w:gridAfter w:val="1"/>
          <w:wAfter w:w="5103" w:type="dxa"/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В Е Д О М О С Т Ь   О Б Ъ Е М О В   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А Б О Т</w:t>
            </w:r>
          </w:p>
        </w:tc>
      </w:tr>
      <w:tr w:rsidR="00B241A7">
        <w:trPr>
          <w:cantSplit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FC3" w:rsidRPr="00A46FC3" w:rsidRDefault="00A46FC3" w:rsidP="00A46FC3">
            <w:pPr>
              <w:pStyle w:val="Default"/>
              <w:jc w:val="both"/>
              <w:rPr>
                <w:rFonts w:ascii="Verdana" w:hAnsi="Verdana"/>
                <w:sz w:val="16"/>
                <w:szCs w:val="16"/>
              </w:rPr>
            </w:pPr>
            <w:r w:rsidRPr="00A46FC3">
              <w:rPr>
                <w:rFonts w:ascii="Verdana" w:hAnsi="Verdana"/>
                <w:color w:val="auto"/>
                <w:sz w:val="16"/>
                <w:szCs w:val="16"/>
              </w:rPr>
              <w:t xml:space="preserve">на выполнение работ по </w:t>
            </w:r>
            <w:r w:rsidRPr="00A46FC3">
              <w:rPr>
                <w:rFonts w:ascii="Verdana" w:hAnsi="Verdana"/>
                <w:sz w:val="16"/>
                <w:szCs w:val="16"/>
              </w:rPr>
              <w:t xml:space="preserve">ремонту </w:t>
            </w:r>
            <w:r w:rsidRPr="00A46FC3">
              <w:rPr>
                <w:rFonts w:ascii="Verdana" w:hAnsi="Verdana"/>
                <w:color w:val="auto"/>
                <w:sz w:val="16"/>
                <w:szCs w:val="16"/>
              </w:rPr>
              <w:t>трещин бокового фасада дома путем скрепления металлическими тяжами и заделкой цементным раствором</w:t>
            </w:r>
            <w:r w:rsidRPr="00A46FC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46FC3">
              <w:rPr>
                <w:rFonts w:ascii="Verdana" w:hAnsi="Verdana"/>
                <w:color w:val="auto"/>
                <w:sz w:val="16"/>
                <w:szCs w:val="16"/>
              </w:rPr>
              <w:t xml:space="preserve">многоквартирного дома № 6-8а по ул. Юношеской, </w:t>
            </w:r>
            <w:r w:rsidRPr="00A46FC3">
              <w:rPr>
                <w:rFonts w:ascii="Verdana" w:hAnsi="Verdana"/>
                <w:sz w:val="16"/>
                <w:szCs w:val="16"/>
              </w:rPr>
              <w:t>г. Калининград.</w:t>
            </w:r>
          </w:p>
          <w:p w:rsidR="00525333" w:rsidRDefault="005253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241A7" w:rsidRDefault="00B241A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B241A7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:rsidR="00B241A7" w:rsidRDefault="00B24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484"/>
        <w:gridCol w:w="1134"/>
        <w:gridCol w:w="1077"/>
      </w:tblGrid>
      <w:tr w:rsidR="00B241A7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B241A7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Раздел 1.  Фасад</w:t>
            </w:r>
          </w:p>
        </w:tc>
      </w:tr>
      <w:tr w:rsidR="00B241A7">
        <w:trPr>
          <w:cantSplit/>
        </w:trPr>
        <w:tc>
          <w:tcPr>
            <w:tcW w:w="10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вертикальной проекции для наружных лесов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9.24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Сверление отверстий: в кирпичных стенах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электроперфоратором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диаметром до 20 мм, толщина стен 0,5 кирпича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отверстий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0.92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Заделка гнезд на фасадах после разборки лесов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отверстий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0.92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стальных тяжей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Усиление конструктивных элементов стен кирпичных стальными тяжами (424м),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пробивка отверстий с заделкой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2.204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класса: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-II, диаметром 20-22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-1.0359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Трубы стальные сварные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резьбой черные обыкновенные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неоцинкованные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диаметр условного прохода: 40 мм, толщина стенки 3,5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-24.905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Швеллеры: № 16-24 сталь марки 18сп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-1.0579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-III, диаметром 25-28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2.048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 № 12 сталь марки Ст3пс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0.156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Муфты стальные соединительные (доп. РЦЦС: "для соединения арматурных стержней")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диам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48мм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Штукатурка по сетке без устройства каркаса: улучшенная стен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оштукатуриваемой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тканая с квадратными ячейками № 05: без покрытия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-16.2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Сетка армирующая фасадная SSA1363-4SM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Огрунтовка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металлических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огрунтованных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поверхностей: эмалью ПФ-115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стальной обоймы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Усиление конструктивных элементов стен кирпичных стальными обоймами, 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пробивка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штроб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заделкой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Горячекатаная арматурная сталь периодического профиля класса: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-II, диаметром 12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-0.0196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Трубы стальные сварные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водогазопроводные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резьбой черные обыкновенные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неоцинкованные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диаметр условного прохода: 25 мм, толщина стенки 3,2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-2.2638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Болты с гайками и шайбами строительные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-0.0029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полосовая, марка стали: Ст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шириной 70 мм толщиной 4-5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-0.1323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угловая равнополочная, марка стали: 18кп, шириной полок 35-56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-0.3479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Швеллеры № 12 сталь марки Ст3пс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0.27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полосовая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Сталь угловая равнополочная, марка стали Ст3сп, шириной полок 140-160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Шпилька резьбовая М10  L=400мм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Шайбы диаметром 8-12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Гайки шестигранные диаметр резьбы 10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Глухой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самораспорный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анкер М12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Ремонт трещин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Заделка трещин методом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инъецирования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 шва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Люлька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-3.0162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Мастика герметизирующая нетвердеющая: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Гэлан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-0.0251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Приготовление растворов вручную: цементно-известковых тяжелых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м3 раствора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0.099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растворов 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0.0743</w:t>
            </w:r>
          </w:p>
        </w:tc>
      </w:tr>
      <w:tr w:rsidR="00B241A7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Цемент расширяющийся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0.0347</w:t>
            </w:r>
          </w:p>
        </w:tc>
      </w:tr>
      <w:tr w:rsidR="00B241A7"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241A7" w:rsidRDefault="00B241A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05"/>
      </w:tblGrid>
      <w:tr w:rsidR="00B241A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1A7" w:rsidRDefault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Ведущий инженер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МКУ «КР МКД»                     Пряничников В.Г.</w:t>
            </w:r>
          </w:p>
        </w:tc>
      </w:tr>
      <w:tr w:rsidR="00B241A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B241A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241A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1A7" w:rsidRDefault="00A46FC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Зам. начальника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ОК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МКУ «КР МКД»                        Толмачева О.В.</w:t>
            </w:r>
          </w:p>
        </w:tc>
      </w:tr>
      <w:tr w:rsidR="00B241A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B241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B241A7" w:rsidRDefault="00D5139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D5139C" w:rsidRDefault="00D5139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D5139C">
      <w:headerReference w:type="default" r:id="rId7"/>
      <w:footerReference w:type="default" r:id="rId8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3C" w:rsidRDefault="003C423C">
      <w:pPr>
        <w:spacing w:after="0" w:line="240" w:lineRule="auto"/>
      </w:pPr>
      <w:r>
        <w:separator/>
      </w:r>
    </w:p>
  </w:endnote>
  <w:endnote w:type="continuationSeparator" w:id="0">
    <w:p w:rsidR="003C423C" w:rsidRDefault="003C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A7" w:rsidRDefault="00D5139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2E187C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3C" w:rsidRDefault="003C423C">
      <w:pPr>
        <w:spacing w:after="0" w:line="240" w:lineRule="auto"/>
      </w:pPr>
      <w:r>
        <w:separator/>
      </w:r>
    </w:p>
  </w:footnote>
  <w:footnote w:type="continuationSeparator" w:id="0">
    <w:p w:rsidR="003C423C" w:rsidRDefault="003C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4205"/>
      <w:gridCol w:w="3000"/>
    </w:tblGrid>
    <w:tr w:rsidR="00B241A7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241A7" w:rsidRDefault="00B241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4205" w:type="dxa"/>
          <w:tcBorders>
            <w:top w:val="nil"/>
            <w:left w:val="nil"/>
            <w:bottom w:val="nil"/>
            <w:right w:val="nil"/>
          </w:tcBorders>
        </w:tcPr>
        <w:p w:rsidR="00B241A7" w:rsidRDefault="00D513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(вер.1.3.170208)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B241A7" w:rsidRDefault="00D5139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E4"/>
    <w:rsid w:val="002E187C"/>
    <w:rsid w:val="003C423C"/>
    <w:rsid w:val="00525333"/>
    <w:rsid w:val="006B4AE4"/>
    <w:rsid w:val="00A46FC3"/>
    <w:rsid w:val="00B241A7"/>
    <w:rsid w:val="00C53FCF"/>
    <w:rsid w:val="00D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AE4"/>
  </w:style>
  <w:style w:type="paragraph" w:styleId="a5">
    <w:name w:val="footer"/>
    <w:basedOn w:val="a"/>
    <w:link w:val="a6"/>
    <w:uiPriority w:val="99"/>
    <w:unhideWhenUsed/>
    <w:rsid w:val="006B4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AE4"/>
  </w:style>
  <w:style w:type="paragraph" w:customStyle="1" w:styleId="Default">
    <w:name w:val="Default"/>
    <w:rsid w:val="00A46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AE4"/>
  </w:style>
  <w:style w:type="paragraph" w:styleId="a5">
    <w:name w:val="footer"/>
    <w:basedOn w:val="a"/>
    <w:link w:val="a6"/>
    <w:uiPriority w:val="99"/>
    <w:unhideWhenUsed/>
    <w:rsid w:val="006B4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AE4"/>
  </w:style>
  <w:style w:type="paragraph" w:customStyle="1" w:styleId="Default">
    <w:name w:val="Default"/>
    <w:rsid w:val="00A46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7</cp:revision>
  <dcterms:created xsi:type="dcterms:W3CDTF">2017-05-29T13:27:00Z</dcterms:created>
  <dcterms:modified xsi:type="dcterms:W3CDTF">2017-09-04T11:05:00Z</dcterms:modified>
</cp:coreProperties>
</file>