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7" w:rsidRDefault="007E69C7" w:rsidP="00E4786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E4786F" w:rsidRPr="00043550" w:rsidRDefault="00E4786F" w:rsidP="00E4786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Приложение № 5</w:t>
      </w:r>
    </w:p>
    <w:p w:rsidR="00E4786F" w:rsidRPr="00043550" w:rsidRDefault="00E4786F" w:rsidP="00E4786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>форма извещения</w:t>
      </w:r>
    </w:p>
    <w:p w:rsidR="00E4786F" w:rsidRDefault="00E4786F" w:rsidP="00E4786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комитет городского хозяйства</w:t>
      </w:r>
    </w:p>
    <w:p w:rsidR="00E4786F" w:rsidRDefault="00E4786F" w:rsidP="00E4786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администрации городс</w:t>
      </w:r>
      <w:r>
        <w:rPr>
          <w:rFonts w:ascii="Times New Roman" w:hAnsi="Times New Roman"/>
          <w:sz w:val="28"/>
          <w:szCs w:val="28"/>
        </w:rPr>
        <w:t>кого округа</w:t>
      </w:r>
    </w:p>
    <w:p w:rsidR="00E4786F" w:rsidRPr="00043550" w:rsidRDefault="00E4786F" w:rsidP="00E4786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«Город Калининград»</w:t>
      </w:r>
    </w:p>
    <w:p w:rsidR="00E4786F" w:rsidRPr="00043550" w:rsidRDefault="00E4786F" w:rsidP="00E4786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6022, г"/>
        </w:smartTagPr>
        <w:r w:rsidRPr="00043550">
          <w:rPr>
            <w:rFonts w:ascii="Times New Roman" w:hAnsi="Times New Roman"/>
            <w:sz w:val="28"/>
            <w:szCs w:val="28"/>
          </w:rPr>
          <w:t>236022, г</w:t>
        </w:r>
      </w:smartTag>
      <w:r w:rsidRPr="00043550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E4786F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E4786F" w:rsidRPr="00043550" w:rsidTr="00C55E03">
        <w:trPr>
          <w:trHeight w:val="315"/>
        </w:trPr>
        <w:tc>
          <w:tcPr>
            <w:tcW w:w="218" w:type="dxa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E4786F" w:rsidRPr="00043550" w:rsidTr="00C55E03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E4786F" w:rsidRPr="00043550" w:rsidTr="00C55E03">
        <w:trPr>
          <w:gridAfter w:val="1"/>
          <w:wAfter w:w="112" w:type="dxa"/>
        </w:trPr>
        <w:tc>
          <w:tcPr>
            <w:tcW w:w="862" w:type="dxa"/>
            <w:gridSpan w:val="3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E4786F" w:rsidRPr="00043550" w:rsidRDefault="00E4786F" w:rsidP="00C55E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E4786F" w:rsidRPr="00043550" w:rsidTr="00C55E03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E4786F" w:rsidRPr="00043550" w:rsidTr="00C55E03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E4786F" w:rsidRPr="00043550" w:rsidTr="00C55E03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E4786F" w:rsidRPr="00043550" w:rsidTr="00C55E03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______________________________________________________________</w:t>
            </w:r>
          </w:p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E4786F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4786F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043550">
              <w:rPr>
                <w:rFonts w:ascii="Times New Roman" w:hAnsi="Times New Roman"/>
                <w:lang w:eastAsia="ar-SA"/>
              </w:rPr>
              <w:t xml:space="preserve">____________________________________________________ </w:t>
            </w:r>
          </w:p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E4786F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E4786F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4786F" w:rsidRPr="00043550" w:rsidTr="00C55E03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E4786F" w:rsidRDefault="00E4786F" w:rsidP="00E47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9C7" w:rsidRDefault="007E69C7" w:rsidP="00E47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E4786F" w:rsidRPr="00043550" w:rsidRDefault="00E4786F" w:rsidP="00E47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накопления твёрдых коммунальных отходов на территории городского округа «Город Калининград»</w:t>
      </w:r>
    </w:p>
    <w:p w:rsidR="00E4786F" w:rsidRPr="00043550" w:rsidRDefault="00E4786F" w:rsidP="00E47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9C7" w:rsidRDefault="00E4786F" w:rsidP="007E6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накопления ТКО, расположенном по адресу:_________________________________ </w:t>
      </w:r>
    </w:p>
    <w:p w:rsidR="00E4786F" w:rsidRPr="00043550" w:rsidRDefault="00E4786F" w:rsidP="007E6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1. Данные о собственнике места (площадки) накопления ТКО (с указанием основания смены собственника):</w:t>
      </w:r>
    </w:p>
    <w:tbl>
      <w:tblPr>
        <w:tblW w:w="10093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"/>
        <w:gridCol w:w="644"/>
        <w:gridCol w:w="850"/>
        <w:gridCol w:w="709"/>
        <w:gridCol w:w="709"/>
        <w:gridCol w:w="142"/>
        <w:gridCol w:w="1275"/>
        <w:gridCol w:w="2996"/>
        <w:gridCol w:w="2126"/>
        <w:gridCol w:w="95"/>
        <w:gridCol w:w="46"/>
        <w:gridCol w:w="284"/>
      </w:tblGrid>
      <w:tr w:rsidR="00E4786F" w:rsidRPr="00043550" w:rsidTr="00C55E03">
        <w:trPr>
          <w:trHeight w:val="315"/>
        </w:trPr>
        <w:tc>
          <w:tcPr>
            <w:tcW w:w="217" w:type="dxa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876" w:type="dxa"/>
            <w:gridSpan w:val="11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E4786F" w:rsidRPr="00043550" w:rsidTr="00C55E03">
        <w:trPr>
          <w:gridAfter w:val="1"/>
          <w:wAfter w:w="284" w:type="dxa"/>
        </w:trPr>
        <w:tc>
          <w:tcPr>
            <w:tcW w:w="9809" w:type="dxa"/>
            <w:gridSpan w:val="11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E4786F" w:rsidRPr="00043550" w:rsidTr="00C55E03">
        <w:tc>
          <w:tcPr>
            <w:tcW w:w="861" w:type="dxa"/>
            <w:gridSpan w:val="2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42" w:type="dxa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E4786F" w:rsidRPr="00043550" w:rsidRDefault="00E4786F" w:rsidP="00C55E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E4786F" w:rsidRPr="00043550" w:rsidTr="00C55E03">
        <w:trPr>
          <w:gridAfter w:val="2"/>
          <w:wAfter w:w="330" w:type="dxa"/>
          <w:trHeight w:val="473"/>
        </w:trPr>
        <w:tc>
          <w:tcPr>
            <w:tcW w:w="9763" w:type="dxa"/>
            <w:gridSpan w:val="10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(</w:t>
            </w: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>указывается юридическим лицом)                                           (указывается индивидуальным предпринимателем)</w:t>
            </w:r>
          </w:p>
          <w:p w:rsidR="00E4786F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организации /адрес регистрации физического лица, индивидуального предпринимателя:</w:t>
            </w:r>
          </w:p>
          <w:p w:rsidR="00E4786F" w:rsidRPr="00043550" w:rsidRDefault="00E4786F" w:rsidP="007E69C7">
            <w:pPr>
              <w:pBdr>
                <w:bottom w:val="single" w:sz="4" w:space="0" w:color="auto"/>
              </w:pBdr>
              <w:tabs>
                <w:tab w:val="right" w:pos="970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lastRenderedPageBreak/>
              <w:t xml:space="preserve">                  </w:t>
            </w:r>
            <w:r w:rsidR="007E69C7">
              <w:rPr>
                <w:rFonts w:ascii="Times New Roman" w:hAnsi="Times New Roman"/>
                <w:i/>
                <w:lang w:eastAsia="ar-SA"/>
              </w:rPr>
              <w:t xml:space="preserve">                               </w:t>
            </w:r>
            <w:r w:rsidR="007E69C7">
              <w:rPr>
                <w:rFonts w:ascii="Times New Roman" w:hAnsi="Times New Roman"/>
                <w:i/>
                <w:lang w:eastAsia="ar-SA"/>
              </w:rPr>
              <w:tab/>
              <w:t>,</w:t>
            </w:r>
          </w:p>
        </w:tc>
      </w:tr>
      <w:tr w:rsidR="00E4786F" w:rsidRPr="00043550" w:rsidTr="00C55E03">
        <w:trPr>
          <w:gridAfter w:val="2"/>
          <w:wAfter w:w="330" w:type="dxa"/>
          <w:cantSplit/>
        </w:trPr>
        <w:tc>
          <w:tcPr>
            <w:tcW w:w="1711" w:type="dxa"/>
            <w:gridSpan w:val="3"/>
            <w:vMerge w:val="restart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lastRenderedPageBreak/>
              <w:t>в лице</w:t>
            </w:r>
          </w:p>
        </w:tc>
        <w:tc>
          <w:tcPr>
            <w:tcW w:w="8052" w:type="dxa"/>
            <w:gridSpan w:val="7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E4786F" w:rsidRPr="00043550" w:rsidTr="00C55E03">
        <w:trPr>
          <w:gridAfter w:val="2"/>
          <w:wAfter w:w="330" w:type="dxa"/>
          <w:cantSplit/>
          <w:trHeight w:val="304"/>
        </w:trPr>
        <w:tc>
          <w:tcPr>
            <w:tcW w:w="1711" w:type="dxa"/>
            <w:gridSpan w:val="3"/>
            <w:vMerge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E4786F" w:rsidRPr="00043550" w:rsidTr="00C55E03">
        <w:trPr>
          <w:gridAfter w:val="1"/>
          <w:wAfter w:w="284" w:type="dxa"/>
          <w:cantSplit/>
          <w:trHeight w:val="296"/>
        </w:trPr>
        <w:tc>
          <w:tcPr>
            <w:tcW w:w="2420" w:type="dxa"/>
            <w:gridSpan w:val="4"/>
          </w:tcPr>
          <w:p w:rsidR="00E4786F" w:rsidRPr="00043550" w:rsidRDefault="00E4786F" w:rsidP="00C55E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контактный телефон  </w:t>
            </w:r>
          </w:p>
        </w:tc>
        <w:tc>
          <w:tcPr>
            <w:tcW w:w="7248" w:type="dxa"/>
            <w:gridSpan w:val="5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" w:type="dxa"/>
            <w:gridSpan w:val="2"/>
          </w:tcPr>
          <w:p w:rsidR="00E4786F" w:rsidRPr="00043550" w:rsidRDefault="00E4786F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4786F" w:rsidRPr="00043550" w:rsidTr="00C55E03">
        <w:trPr>
          <w:gridAfter w:val="1"/>
          <w:wAfter w:w="284" w:type="dxa"/>
          <w:cantSplit/>
          <w:trHeight w:val="505"/>
        </w:trPr>
        <w:tc>
          <w:tcPr>
            <w:tcW w:w="9668" w:type="dxa"/>
            <w:gridSpan w:val="9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</w:tc>
        <w:tc>
          <w:tcPr>
            <w:tcW w:w="141" w:type="dxa"/>
            <w:gridSpan w:val="2"/>
          </w:tcPr>
          <w:p w:rsidR="00E4786F" w:rsidRPr="00043550" w:rsidRDefault="00E4786F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E4786F" w:rsidRPr="00043550" w:rsidRDefault="00E4786F" w:rsidP="007E6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2. Данные о технических характеристи</w:t>
      </w:r>
      <w:r w:rsidR="007E69C7">
        <w:rPr>
          <w:rFonts w:ascii="Times New Roman" w:hAnsi="Times New Roman"/>
          <w:sz w:val="28"/>
          <w:szCs w:val="28"/>
        </w:rPr>
        <w:t xml:space="preserve">ках места (площадки) накопления </w:t>
      </w:r>
      <w:r w:rsidRPr="00043550">
        <w:rPr>
          <w:rFonts w:ascii="Times New Roman" w:hAnsi="Times New Roman"/>
          <w:sz w:val="28"/>
          <w:szCs w:val="28"/>
        </w:rPr>
        <w:t>ТКО:</w:t>
      </w:r>
    </w:p>
    <w:p w:rsidR="00E4786F" w:rsidRPr="00043550" w:rsidRDefault="00E4786F" w:rsidP="00E47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        – материал водонепроницаемого покрытия:_________________________</w:t>
      </w:r>
    </w:p>
    <w:p w:rsidR="00E4786F" w:rsidRPr="00043550" w:rsidRDefault="00E4786F" w:rsidP="00E47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        – наличие ограждения:________________________________________</w:t>
      </w:r>
      <w:r w:rsidRPr="00043550">
        <w:rPr>
          <w:rFonts w:ascii="Times New Roman" w:hAnsi="Times New Roman"/>
          <w:sz w:val="28"/>
          <w:szCs w:val="28"/>
        </w:rPr>
        <w:softHyphen/>
      </w:r>
      <w:r w:rsidRPr="00043550">
        <w:rPr>
          <w:rFonts w:ascii="Times New Roman" w:hAnsi="Times New Roman"/>
          <w:sz w:val="28"/>
          <w:szCs w:val="28"/>
        </w:rPr>
        <w:softHyphen/>
      </w:r>
      <w:r w:rsidRPr="00043550">
        <w:rPr>
          <w:rFonts w:ascii="Times New Roman" w:hAnsi="Times New Roman"/>
          <w:sz w:val="28"/>
          <w:szCs w:val="28"/>
        </w:rPr>
        <w:softHyphen/>
      </w:r>
      <w:r w:rsidRPr="00043550">
        <w:rPr>
          <w:rFonts w:ascii="Times New Roman" w:hAnsi="Times New Roman"/>
          <w:sz w:val="28"/>
          <w:szCs w:val="28"/>
        </w:rPr>
        <w:softHyphen/>
        <w:t>__</w:t>
      </w:r>
    </w:p>
    <w:p w:rsidR="00E4786F" w:rsidRPr="00043550" w:rsidRDefault="00E4786F" w:rsidP="00E47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        – площадь (только в случае уменьшения):__________________________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        – количество установленных контейнеров и бункеров с указанием их объема:____________________________________________________________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         3. 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Заявитель:</w:t>
      </w:r>
    </w:p>
    <w:p w:rsidR="00E4786F" w:rsidRPr="00043550" w:rsidRDefault="00E4786F" w:rsidP="00E478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«___» ___________ 20__ г.                       _________________/ __________/</w:t>
      </w:r>
    </w:p>
    <w:p w:rsidR="00E4786F" w:rsidRPr="00043550" w:rsidRDefault="00E4786F" w:rsidP="00E4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      (дата)                                                                            (фамилия, инициалы)                   (подпись)</w:t>
      </w:r>
    </w:p>
    <w:p w:rsidR="00E4786F" w:rsidRPr="00043550" w:rsidRDefault="00E4786F" w:rsidP="00E4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043550">
        <w:rPr>
          <w:rFonts w:ascii="Times New Roman" w:hAnsi="Times New Roman"/>
        </w:rPr>
        <w:t>л(</w:t>
      </w:r>
      <w:proofErr w:type="gramEnd"/>
      <w:r w:rsidRPr="00043550">
        <w:rPr>
          <w:rFonts w:ascii="Times New Roman" w:hAnsi="Times New Roman"/>
        </w:rPr>
        <w:t>а).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E4786F" w:rsidRPr="00043550" w:rsidTr="00C55E03">
        <w:tc>
          <w:tcPr>
            <w:tcW w:w="454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43550">
              <w:rPr>
                <w:rFonts w:ascii="Times New Roman" w:hAnsi="Times New Roman"/>
              </w:rPr>
              <w:t xml:space="preserve">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3550">
              <w:rPr>
                <w:rFonts w:ascii="Times New Roman" w:hAnsi="Times New Roman"/>
              </w:rPr>
              <w:t>г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 xml:space="preserve">» </w:t>
            </w:r>
            <w:proofErr w:type="gramStart"/>
            <w:r w:rsidRPr="00043550">
              <w:rPr>
                <w:rFonts w:ascii="Times New Roman" w:hAnsi="Times New Roman"/>
              </w:rPr>
              <w:t>ч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86F" w:rsidRPr="00043550" w:rsidRDefault="00E4786F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E4786F" w:rsidRPr="00043550" w:rsidRDefault="00E4786F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 мин.</w:t>
            </w:r>
          </w:p>
        </w:tc>
      </w:tr>
    </w:tbl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>Ответ прошу: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E4786F" w:rsidRPr="00043550" w:rsidRDefault="00E4786F" w:rsidP="00E478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6F" w:rsidRDefault="00E4786F" w:rsidP="00E4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E4786F" w:rsidRDefault="00E4786F" w:rsidP="00E4786F"/>
                  </w:txbxContent>
                </v:textbox>
              </v:rect>
            </w:pict>
          </mc:Fallback>
        </mc:AlternateContent>
      </w:r>
      <w:r w:rsidRPr="00043550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выдать при личном обращении      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6F" w:rsidRDefault="00E4786F" w:rsidP="00E4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E4786F" w:rsidRDefault="00E4786F" w:rsidP="00E4786F"/>
                  </w:txbxContent>
                </v:textbox>
              </v:rect>
            </w:pict>
          </mc:Fallback>
        </mc:AlternateContent>
      </w:r>
    </w:p>
    <w:p w:rsidR="00E4786F" w:rsidRPr="00043550" w:rsidRDefault="00E4786F" w:rsidP="00E478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E4786F" w:rsidRPr="00043550" w:rsidRDefault="00E4786F" w:rsidP="00E478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7E69C7" w:rsidP="00E4786F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F"/>
    <w:rsid w:val="0049520F"/>
    <w:rsid w:val="007E69C7"/>
    <w:rsid w:val="00A82BD5"/>
    <w:rsid w:val="00E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2019-09-24T13:08:00Z</dcterms:created>
  <dcterms:modified xsi:type="dcterms:W3CDTF">2019-09-24T13:16:00Z</dcterms:modified>
</cp:coreProperties>
</file>