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E7" w:rsidRDefault="007007E7" w:rsidP="007007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007E7" w:rsidRDefault="007007E7" w:rsidP="00700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 ГОРОДСКОГО ОКРУГА</w:t>
      </w:r>
    </w:p>
    <w:p w:rsidR="007007E7" w:rsidRDefault="007007E7" w:rsidP="00700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«ГОРОД КАЛИНИНГРАД»</w:t>
      </w:r>
    </w:p>
    <w:p w:rsidR="007007E7" w:rsidRDefault="007007E7" w:rsidP="00700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7E7" w:rsidRDefault="007007E7" w:rsidP="00700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7E7" w:rsidRDefault="007007E7" w:rsidP="00700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07E7" w:rsidRDefault="007007E7" w:rsidP="007007E7">
      <w:pPr>
        <w:pStyle w:val="ConsPlusTitle"/>
        <w:widowControl/>
        <w:ind w:right="-8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7E7" w:rsidRDefault="007007E7" w:rsidP="007007E7">
      <w:pPr>
        <w:pStyle w:val="ConsPlusTitle"/>
        <w:widowControl/>
        <w:ind w:right="-8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7E7" w:rsidRDefault="007B6664" w:rsidP="007007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«____»_________2017</w:t>
      </w:r>
      <w:r w:rsidR="007007E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№_____</w:t>
      </w:r>
    </w:p>
    <w:p w:rsidR="007007E7" w:rsidRDefault="007007E7" w:rsidP="007007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7007E7" w:rsidRDefault="007007E7" w:rsidP="007007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007E7" w:rsidRDefault="007007E7" w:rsidP="007007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007E7" w:rsidTr="007007E7">
        <w:tc>
          <w:tcPr>
            <w:tcW w:w="4968" w:type="dxa"/>
            <w:hideMark/>
          </w:tcPr>
          <w:p w:rsidR="007007E7" w:rsidRDefault="00D676C8" w:rsidP="00D676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«Город Калининград» от 06.06.2014 № 854 «</w:t>
            </w:r>
            <w:r w:rsidR="007007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</w:t>
            </w:r>
            <w:r w:rsidR="00CD57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07E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 w:rsidR="00CD57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1E2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 предприятиям коммунального хозяйства  городского округа «Город Калининград»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возмещение  затрат </w:t>
            </w:r>
            <w:r w:rsidR="007B66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1E23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5A08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связ</w:t>
            </w:r>
            <w:r w:rsidR="00051E2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с проведением</w:t>
            </w:r>
            <w:r w:rsidR="007B66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A08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ремонтных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00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7007E7" w:rsidRDefault="007007E7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EB5" w:rsidRDefault="00637EB5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EB5" w:rsidRDefault="00637EB5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EB5" w:rsidRDefault="00262B53" w:rsidP="0063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7EB5">
        <w:rPr>
          <w:sz w:val="28"/>
          <w:szCs w:val="28"/>
        </w:rPr>
        <w:t>уководствуясь 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</w:p>
    <w:p w:rsidR="007007E7" w:rsidRDefault="007007E7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CA7CED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E7">
        <w:rPr>
          <w:rFonts w:ascii="Times New Roman" w:hAnsi="Times New Roman" w:cs="Times New Roman"/>
          <w:sz w:val="28"/>
          <w:szCs w:val="28"/>
        </w:rPr>
        <w:t xml:space="preserve">1. </w:t>
      </w:r>
      <w:r w:rsidR="00D676C8">
        <w:rPr>
          <w:rFonts w:ascii="Times New Roman" w:hAnsi="Times New Roman" w:cs="Times New Roman"/>
          <w:sz w:val="28"/>
          <w:szCs w:val="28"/>
        </w:rPr>
        <w:t>Внести изменения  в постановление администрации городского округа «Город Калининград» от 06.06.2014 № 854 «Об утверждении  Поряд</w:t>
      </w:r>
      <w:r w:rsidR="007007E7">
        <w:rPr>
          <w:rFonts w:ascii="Times New Roman" w:hAnsi="Times New Roman" w:cs="Times New Roman"/>
          <w:sz w:val="28"/>
          <w:szCs w:val="28"/>
        </w:rPr>
        <w:t>к</w:t>
      </w:r>
      <w:r w:rsidR="00D676C8">
        <w:rPr>
          <w:rFonts w:ascii="Times New Roman" w:hAnsi="Times New Roman" w:cs="Times New Roman"/>
          <w:sz w:val="28"/>
          <w:szCs w:val="28"/>
        </w:rPr>
        <w:t>а</w:t>
      </w:r>
      <w:r w:rsidR="007007E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00CCA">
        <w:rPr>
          <w:rFonts w:ascii="Times New Roman" w:hAnsi="Times New Roman" w:cs="Times New Roman"/>
          <w:sz w:val="28"/>
          <w:szCs w:val="28"/>
        </w:rPr>
        <w:t xml:space="preserve"> </w:t>
      </w:r>
      <w:r w:rsidR="007007E7">
        <w:rPr>
          <w:rFonts w:ascii="Times New Roman" w:hAnsi="Times New Roman" w:cs="Times New Roman"/>
          <w:sz w:val="28"/>
          <w:szCs w:val="28"/>
        </w:rPr>
        <w:t xml:space="preserve">субсидий муниципальным  предприятиям </w:t>
      </w:r>
      <w:r w:rsidR="00757405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7007E7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D676C8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7007E7">
        <w:rPr>
          <w:rFonts w:ascii="Times New Roman" w:hAnsi="Times New Roman" w:cs="Times New Roman"/>
          <w:sz w:val="28"/>
          <w:szCs w:val="28"/>
        </w:rPr>
        <w:t xml:space="preserve"> </w:t>
      </w:r>
      <w:r w:rsidR="007B6664">
        <w:rPr>
          <w:rFonts w:ascii="Times New Roman" w:hAnsi="Times New Roman" w:cs="Times New Roman"/>
          <w:sz w:val="28"/>
          <w:szCs w:val="28"/>
        </w:rPr>
        <w:t>в  связи с</w:t>
      </w:r>
      <w:r w:rsidR="00D676C8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7B6664">
        <w:rPr>
          <w:rFonts w:ascii="Times New Roman" w:hAnsi="Times New Roman" w:cs="Times New Roman"/>
          <w:sz w:val="28"/>
          <w:szCs w:val="28"/>
        </w:rPr>
        <w:t xml:space="preserve"> </w:t>
      </w:r>
      <w:r w:rsidR="0088077B">
        <w:rPr>
          <w:rFonts w:ascii="Times New Roman" w:hAnsi="Times New Roman" w:cs="Times New Roman"/>
          <w:sz w:val="28"/>
          <w:szCs w:val="28"/>
        </w:rPr>
        <w:t xml:space="preserve">  ремонтных </w:t>
      </w:r>
      <w:r w:rsidR="001F779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9603C">
        <w:rPr>
          <w:rFonts w:ascii="Times New Roman" w:hAnsi="Times New Roman" w:cs="Times New Roman"/>
          <w:sz w:val="28"/>
          <w:szCs w:val="28"/>
        </w:rPr>
        <w:t xml:space="preserve">», изложив приложение </w:t>
      </w:r>
      <w:r w:rsidR="00D676C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F7795">
        <w:rPr>
          <w:rFonts w:ascii="Times New Roman" w:hAnsi="Times New Roman" w:cs="Times New Roman"/>
          <w:sz w:val="28"/>
          <w:szCs w:val="28"/>
        </w:rPr>
        <w:t xml:space="preserve"> </w:t>
      </w:r>
      <w:r w:rsidR="007007E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676C8" w:rsidRDefault="00D676C8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6C8" w:rsidRDefault="00D676C8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2  </w:t>
      </w:r>
    </w:p>
    <w:p w:rsidR="00C902BB" w:rsidRDefault="00262B53" w:rsidP="009E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CCA">
        <w:rPr>
          <w:sz w:val="28"/>
          <w:szCs w:val="28"/>
        </w:rPr>
        <w:t xml:space="preserve">         </w:t>
      </w:r>
      <w:r w:rsidR="00C902BB">
        <w:rPr>
          <w:sz w:val="28"/>
          <w:szCs w:val="28"/>
        </w:rPr>
        <w:t>2. Установить, что ранее заключенные соглашения</w:t>
      </w:r>
      <w:r w:rsidR="00D33F9F">
        <w:rPr>
          <w:sz w:val="28"/>
          <w:szCs w:val="28"/>
        </w:rPr>
        <w:t xml:space="preserve"> о предоставлении в 2017 году  субсидий муниципальным предприятиям коммунального хозяйства городского округа «Город Калининград» на возмещение затрат в связи с проведением ремонтных работ подлежат  приведению в соответствие с требованиями настоящего постановления в срок до 01.07.2017.</w:t>
      </w:r>
      <w:r w:rsidR="0096345E">
        <w:rPr>
          <w:sz w:val="28"/>
          <w:szCs w:val="28"/>
        </w:rPr>
        <w:t xml:space="preserve"> Пункт 2.4 к указанным соглашениям не применяется.</w:t>
      </w:r>
    </w:p>
    <w:p w:rsidR="0015472E" w:rsidRDefault="0015472E" w:rsidP="00154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Считать утратившим силу  постановление администрации городского округа «Город Калининград»  от 10.08.2015   № 1319    «Об утверждении  Порядка предоставления  субсидий муниципальным  предприятиям коммунального комплекса городского округа «Город Калининград» в связи  с проведением неотложных ремонтных и аварийно-восстановительных работ».</w:t>
      </w:r>
    </w:p>
    <w:p w:rsidR="009E1EE0" w:rsidRDefault="00C902BB" w:rsidP="009E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472E">
        <w:rPr>
          <w:sz w:val="28"/>
          <w:szCs w:val="28"/>
        </w:rPr>
        <w:t>4</w:t>
      </w:r>
      <w:r w:rsidR="009E1EE0">
        <w:rPr>
          <w:sz w:val="28"/>
          <w:szCs w:val="28"/>
        </w:rPr>
        <w:t xml:space="preserve">. Общему отделу администрации городского округа  «Город  Калининград»      (В.М. Горбань)    обеспечить  опубликование          настоящего </w:t>
      </w:r>
    </w:p>
    <w:p w:rsidR="009E1EE0" w:rsidRDefault="009E1EE0" w:rsidP="009E1E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в газете «Гражданин»,   на официальном сайте администрации городского округа «Город Калининград»   в сети Интернет.</w:t>
      </w:r>
    </w:p>
    <w:p w:rsidR="007007E7" w:rsidRDefault="00CA7CED" w:rsidP="0070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2B4">
        <w:rPr>
          <w:rFonts w:ascii="Times New Roman" w:hAnsi="Times New Roman" w:cs="Times New Roman"/>
          <w:sz w:val="28"/>
          <w:szCs w:val="28"/>
        </w:rPr>
        <w:t xml:space="preserve"> </w:t>
      </w:r>
      <w:r w:rsidR="0015472E">
        <w:rPr>
          <w:rFonts w:ascii="Times New Roman" w:hAnsi="Times New Roman" w:cs="Times New Roman"/>
          <w:sz w:val="28"/>
          <w:szCs w:val="28"/>
        </w:rPr>
        <w:t>5</w:t>
      </w:r>
      <w:r w:rsidR="007007E7">
        <w:rPr>
          <w:rFonts w:ascii="Times New Roman" w:hAnsi="Times New Roman" w:cs="Times New Roman"/>
          <w:sz w:val="28"/>
          <w:szCs w:val="28"/>
        </w:rPr>
        <w:t xml:space="preserve">. Контроль за исполнением  постановления возложить </w:t>
      </w:r>
      <w:proofErr w:type="gramStart"/>
      <w:r w:rsidR="007007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0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2B5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262B5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62B53">
        <w:rPr>
          <w:rFonts w:ascii="Times New Roman" w:hAnsi="Times New Roman" w:cs="Times New Roman"/>
          <w:sz w:val="28"/>
          <w:szCs w:val="28"/>
        </w:rPr>
        <w:t xml:space="preserve">. </w:t>
      </w:r>
      <w:r w:rsidR="007007E7">
        <w:rPr>
          <w:rFonts w:ascii="Times New Roman" w:hAnsi="Times New Roman" w:cs="Times New Roman"/>
          <w:sz w:val="28"/>
          <w:szCs w:val="28"/>
        </w:rPr>
        <w:t>председателя  комитета городского хозяйства   администрации  городского округа  «Город</w:t>
      </w:r>
      <w:r w:rsidR="00262B53">
        <w:rPr>
          <w:rFonts w:ascii="Times New Roman" w:hAnsi="Times New Roman" w:cs="Times New Roman"/>
          <w:sz w:val="28"/>
          <w:szCs w:val="28"/>
        </w:rPr>
        <w:t xml:space="preserve"> Калининград»    Ю.Л Кондратьева</w:t>
      </w:r>
      <w:r w:rsidR="007007E7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Ярошук</w:t>
      </w:r>
      <w:proofErr w:type="spellEnd"/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07E7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1690" w:rsidRDefault="00D01690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007E7" w:rsidRPr="00F252B4" w:rsidRDefault="00F252B4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52B4">
        <w:rPr>
          <w:rFonts w:ascii="Times New Roman" w:hAnsi="Times New Roman" w:cs="Times New Roman"/>
        </w:rPr>
        <w:t xml:space="preserve">Л.В. </w:t>
      </w:r>
      <w:proofErr w:type="spellStart"/>
      <w:r w:rsidRPr="00F252B4">
        <w:rPr>
          <w:rFonts w:ascii="Times New Roman" w:hAnsi="Times New Roman" w:cs="Times New Roman"/>
        </w:rPr>
        <w:t>Пилецкая</w:t>
      </w:r>
      <w:proofErr w:type="spellEnd"/>
      <w:r w:rsidRPr="00F252B4">
        <w:rPr>
          <w:rFonts w:ascii="Times New Roman" w:hAnsi="Times New Roman" w:cs="Times New Roman"/>
        </w:rPr>
        <w:t xml:space="preserve"> </w:t>
      </w:r>
    </w:p>
    <w:p w:rsidR="007007E7" w:rsidRPr="00F252B4" w:rsidRDefault="007007E7" w:rsidP="007007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52B4">
        <w:rPr>
          <w:rFonts w:ascii="Times New Roman" w:hAnsi="Times New Roman" w:cs="Times New Roman"/>
        </w:rPr>
        <w:t xml:space="preserve">92-31-74                                                                   </w:t>
      </w:r>
    </w:p>
    <w:p w:rsidR="00392054" w:rsidRDefault="00392054" w:rsidP="0039205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C65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2054" w:rsidRDefault="00392054" w:rsidP="0039205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6579">
        <w:rPr>
          <w:rFonts w:ascii="Times New Roman" w:hAnsi="Times New Roman" w:cs="Times New Roman"/>
          <w:sz w:val="28"/>
          <w:szCs w:val="28"/>
        </w:rPr>
        <w:t xml:space="preserve">                                   к постановлению администрации</w:t>
      </w:r>
    </w:p>
    <w:p w:rsidR="00392054" w:rsidRDefault="003C6579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5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92054" w:rsidRDefault="00392054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«Город  Калининград»</w:t>
      </w:r>
    </w:p>
    <w:p w:rsidR="003C6579" w:rsidRDefault="00392054" w:rsidP="00CA7CED">
      <w:pPr>
        <w:pStyle w:val="ConsPlu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6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2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7CED">
        <w:rPr>
          <w:rFonts w:ascii="Times New Roman" w:hAnsi="Times New Roman" w:cs="Times New Roman"/>
          <w:sz w:val="28"/>
          <w:szCs w:val="28"/>
        </w:rPr>
        <w:t xml:space="preserve">  </w:t>
      </w:r>
      <w:r w:rsidR="004712AF">
        <w:rPr>
          <w:rFonts w:ascii="Times New Roman" w:hAnsi="Times New Roman" w:cs="Times New Roman"/>
          <w:sz w:val="28"/>
          <w:szCs w:val="28"/>
        </w:rPr>
        <w:t xml:space="preserve">   от  «____»___</w:t>
      </w:r>
      <w:r w:rsidR="00F252B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C6579">
        <w:rPr>
          <w:rFonts w:ascii="Times New Roman" w:hAnsi="Times New Roman" w:cs="Times New Roman"/>
          <w:sz w:val="28"/>
          <w:szCs w:val="28"/>
        </w:rPr>
        <w:t xml:space="preserve">  </w:t>
      </w:r>
      <w:r w:rsidR="004712AF">
        <w:rPr>
          <w:rFonts w:ascii="Times New Roman" w:hAnsi="Times New Roman" w:cs="Times New Roman"/>
          <w:sz w:val="28"/>
          <w:szCs w:val="28"/>
        </w:rPr>
        <w:t>№ ____</w:t>
      </w:r>
      <w:r w:rsidR="003C657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10B59" w:rsidRDefault="00210B59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054" w:rsidRDefault="00392054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45E" w:rsidRDefault="0096345E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054" w:rsidRDefault="00392054" w:rsidP="003920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2054" w:rsidRDefault="00392054" w:rsidP="003920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субсидий муниципальным предприятиям </w:t>
      </w:r>
      <w:r w:rsidR="00E5555B">
        <w:rPr>
          <w:rFonts w:ascii="Times New Roman" w:hAnsi="Times New Roman" w:cs="Times New Roman"/>
          <w:b w:val="0"/>
          <w:sz w:val="28"/>
          <w:szCs w:val="28"/>
        </w:rPr>
        <w:t xml:space="preserve">коммунального </w:t>
      </w:r>
      <w:r w:rsidR="00051E23">
        <w:rPr>
          <w:rFonts w:ascii="Times New Roman" w:hAnsi="Times New Roman" w:cs="Times New Roman"/>
          <w:b w:val="0"/>
          <w:sz w:val="28"/>
          <w:szCs w:val="28"/>
        </w:rPr>
        <w:t>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«Город Калини</w:t>
      </w:r>
      <w:r w:rsidR="00051E23">
        <w:rPr>
          <w:rFonts w:ascii="Times New Roman" w:hAnsi="Times New Roman" w:cs="Times New Roman"/>
          <w:b w:val="0"/>
          <w:sz w:val="28"/>
          <w:szCs w:val="28"/>
        </w:rPr>
        <w:t xml:space="preserve">нград» </w:t>
      </w:r>
      <w:r w:rsidR="003F4B11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</w:t>
      </w:r>
      <w:r w:rsidR="00900CC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51E23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3F4B11">
        <w:rPr>
          <w:rFonts w:ascii="Times New Roman" w:hAnsi="Times New Roman" w:cs="Times New Roman"/>
          <w:b w:val="0"/>
          <w:sz w:val="28"/>
          <w:szCs w:val="28"/>
        </w:rPr>
        <w:t xml:space="preserve">проведением </w:t>
      </w:r>
      <w:r w:rsidR="00051E23">
        <w:rPr>
          <w:rFonts w:ascii="Times New Roman" w:hAnsi="Times New Roman" w:cs="Times New Roman"/>
          <w:b w:val="0"/>
          <w:sz w:val="28"/>
          <w:szCs w:val="28"/>
        </w:rPr>
        <w:t>ремонтных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работ </w:t>
      </w:r>
    </w:p>
    <w:p w:rsidR="00392054" w:rsidRDefault="00392054" w:rsidP="003920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054" w:rsidRDefault="00392054" w:rsidP="003920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2054" w:rsidRDefault="00392054" w:rsidP="00392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76F4" w:rsidRPr="001F07FD" w:rsidRDefault="00392054" w:rsidP="003920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A7C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1.1.</w:t>
      </w:r>
      <w:r w:rsidR="00F252B4">
        <w:rPr>
          <w:rFonts w:ascii="Times New Roman" w:hAnsi="Times New Roman" w:cs="Times New Roman"/>
          <w:b w:val="0"/>
          <w:sz w:val="28"/>
          <w:szCs w:val="28"/>
        </w:rPr>
        <w:t xml:space="preserve"> Настоящий Порядок устанавливает  порядок, цели и условия  предоставления  из бюджета городского округа «Город Калининград»</w:t>
      </w:r>
      <w:r w:rsidR="009E1EE0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="009E1EE0" w:rsidRPr="001F07FD">
        <w:rPr>
          <w:rFonts w:ascii="Times New Roman" w:hAnsi="Times New Roman" w:cs="Times New Roman"/>
          <w:b w:val="0"/>
          <w:sz w:val="28"/>
          <w:szCs w:val="28"/>
        </w:rPr>
        <w:t>муниципальным предприятиям коммунального  хозяйства городс</w:t>
      </w:r>
      <w:r w:rsidR="00900CCA">
        <w:rPr>
          <w:rFonts w:ascii="Times New Roman" w:hAnsi="Times New Roman" w:cs="Times New Roman"/>
          <w:b w:val="0"/>
          <w:sz w:val="28"/>
          <w:szCs w:val="28"/>
        </w:rPr>
        <w:t>кого округа «Город Калининград»</w:t>
      </w:r>
      <w:r w:rsidR="009E1EE0" w:rsidRPr="001F0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B11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в связи с проведением </w:t>
      </w:r>
      <w:r w:rsidR="001876F4" w:rsidRPr="001F07FD">
        <w:rPr>
          <w:rFonts w:ascii="Times New Roman" w:hAnsi="Times New Roman" w:cs="Times New Roman"/>
          <w:b w:val="0"/>
          <w:sz w:val="28"/>
          <w:szCs w:val="28"/>
        </w:rPr>
        <w:t xml:space="preserve"> ремонтных работ</w:t>
      </w:r>
      <w:r w:rsidR="00E713CB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Субсидии)</w:t>
      </w:r>
      <w:r w:rsidR="001876F4" w:rsidRPr="001F07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45C0" w:rsidRDefault="001876F4" w:rsidP="00F257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7FD">
        <w:rPr>
          <w:rFonts w:ascii="Times New Roman" w:hAnsi="Times New Roman" w:cs="Times New Roman"/>
          <w:b w:val="0"/>
          <w:sz w:val="28"/>
          <w:szCs w:val="28"/>
        </w:rPr>
        <w:t xml:space="preserve">        1.2.</w:t>
      </w:r>
      <w:r w:rsidR="009E1EE0" w:rsidRPr="001F0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708" w:rsidRPr="001F07FD">
        <w:rPr>
          <w:rFonts w:ascii="Times New Roman" w:hAnsi="Times New Roman" w:cs="Times New Roman"/>
          <w:b w:val="0"/>
          <w:sz w:val="28"/>
          <w:szCs w:val="28"/>
        </w:rPr>
        <w:t>Субсидии из бюджета городского округа «Город Калининград» предоставляются муниципальным предприятиям коммунального  хозяйства, осуществляющим  деятельность на территории   городского округа «Город К</w:t>
      </w:r>
      <w:r w:rsidR="000245B3">
        <w:rPr>
          <w:rFonts w:ascii="Times New Roman" w:hAnsi="Times New Roman" w:cs="Times New Roman"/>
          <w:b w:val="0"/>
          <w:sz w:val="28"/>
          <w:szCs w:val="28"/>
        </w:rPr>
        <w:t>алининград» (далее – Получатели</w:t>
      </w:r>
      <w:r w:rsidR="00023616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 w:rsidR="00F25708" w:rsidRPr="001F07FD">
        <w:rPr>
          <w:rFonts w:ascii="Times New Roman" w:hAnsi="Times New Roman" w:cs="Times New Roman"/>
          <w:b w:val="0"/>
          <w:sz w:val="28"/>
          <w:szCs w:val="28"/>
        </w:rPr>
        <w:t>), в целях</w:t>
      </w:r>
      <w:r w:rsidR="001E4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900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1E45C0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F25708" w:rsidRPr="001F07FD">
        <w:rPr>
          <w:rFonts w:ascii="Times New Roman" w:hAnsi="Times New Roman" w:cs="Times New Roman"/>
          <w:b w:val="0"/>
          <w:sz w:val="28"/>
          <w:szCs w:val="28"/>
        </w:rPr>
        <w:t xml:space="preserve"> в связи  с выполнением  работ  по</w:t>
      </w:r>
      <w:r w:rsidR="00945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D96">
        <w:rPr>
          <w:rFonts w:ascii="Times New Roman" w:hAnsi="Times New Roman" w:cs="Times New Roman"/>
          <w:b w:val="0"/>
          <w:sz w:val="28"/>
          <w:szCs w:val="28"/>
        </w:rPr>
        <w:t xml:space="preserve"> капитальному </w:t>
      </w:r>
      <w:r w:rsidR="00F25708" w:rsidRPr="001F07FD">
        <w:rPr>
          <w:rFonts w:ascii="Times New Roman" w:hAnsi="Times New Roman" w:cs="Times New Roman"/>
          <w:b w:val="0"/>
          <w:sz w:val="28"/>
          <w:szCs w:val="28"/>
        </w:rPr>
        <w:t xml:space="preserve">ремонту объектов </w:t>
      </w:r>
      <w:r w:rsidR="00423900">
        <w:rPr>
          <w:rFonts w:ascii="Times New Roman" w:hAnsi="Times New Roman" w:cs="Times New Roman"/>
          <w:b w:val="0"/>
          <w:sz w:val="28"/>
          <w:szCs w:val="28"/>
        </w:rPr>
        <w:t xml:space="preserve">коммунальной </w:t>
      </w:r>
      <w:r w:rsidR="00F25708" w:rsidRPr="001F07FD">
        <w:rPr>
          <w:rFonts w:ascii="Times New Roman" w:hAnsi="Times New Roman" w:cs="Times New Roman"/>
          <w:b w:val="0"/>
          <w:sz w:val="28"/>
          <w:szCs w:val="28"/>
        </w:rPr>
        <w:t>инженерной инфраструктуры</w:t>
      </w:r>
      <w:r w:rsidR="001E45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45C0" w:rsidRPr="0008272C" w:rsidRDefault="009B4452" w:rsidP="001E4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5C0" w:rsidRPr="0008272C">
        <w:rPr>
          <w:rFonts w:ascii="Times New Roman" w:hAnsi="Times New Roman" w:cs="Times New Roman"/>
          <w:sz w:val="28"/>
          <w:szCs w:val="28"/>
        </w:rPr>
        <w:t xml:space="preserve">1) </w:t>
      </w:r>
      <w:r w:rsidR="009455A9">
        <w:rPr>
          <w:rFonts w:ascii="Times New Roman" w:hAnsi="Times New Roman" w:cs="Times New Roman"/>
          <w:sz w:val="28"/>
          <w:szCs w:val="28"/>
        </w:rPr>
        <w:t xml:space="preserve">задействованных при  оказании </w:t>
      </w:r>
      <w:r w:rsidR="001E45C0" w:rsidRPr="0008272C">
        <w:rPr>
          <w:rFonts w:ascii="Times New Roman" w:hAnsi="Times New Roman" w:cs="Times New Roman"/>
          <w:sz w:val="28"/>
          <w:szCs w:val="28"/>
        </w:rPr>
        <w:t>коммунальных услуг в сфере теплоснабжения, водоснабжения, водоотведения в городском округе «Город Калининград»;</w:t>
      </w:r>
    </w:p>
    <w:p w:rsidR="001E45C0" w:rsidRPr="0008272C" w:rsidRDefault="009B4452" w:rsidP="001E4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5C0" w:rsidRPr="000827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1E45C0" w:rsidRPr="0008272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1E45C0" w:rsidRPr="0008272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DC30C4">
        <w:rPr>
          <w:rFonts w:ascii="Times New Roman" w:hAnsi="Times New Roman" w:cs="Times New Roman"/>
          <w:sz w:val="28"/>
          <w:szCs w:val="28"/>
        </w:rPr>
        <w:t xml:space="preserve">  (закрепленных  за Получателем</w:t>
      </w:r>
      <w:r w:rsidR="00973AE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E45C0" w:rsidRPr="0008272C">
        <w:rPr>
          <w:rFonts w:ascii="Times New Roman" w:hAnsi="Times New Roman" w:cs="Times New Roman"/>
          <w:sz w:val="28"/>
          <w:szCs w:val="28"/>
        </w:rPr>
        <w:t xml:space="preserve"> на праве хо</w:t>
      </w:r>
      <w:r w:rsidR="00390D56">
        <w:rPr>
          <w:rFonts w:ascii="Times New Roman" w:hAnsi="Times New Roman" w:cs="Times New Roman"/>
          <w:sz w:val="28"/>
          <w:szCs w:val="28"/>
        </w:rPr>
        <w:t>зяйственного ведения, оперативного управления</w:t>
      </w:r>
      <w:r w:rsidR="0096345E">
        <w:rPr>
          <w:rFonts w:ascii="Times New Roman" w:hAnsi="Times New Roman" w:cs="Times New Roman"/>
          <w:sz w:val="28"/>
          <w:szCs w:val="28"/>
        </w:rPr>
        <w:t>).</w:t>
      </w:r>
    </w:p>
    <w:p w:rsidR="00F25708" w:rsidRDefault="009B4452" w:rsidP="004577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04F">
        <w:rPr>
          <w:rFonts w:ascii="Times New Roman" w:hAnsi="Times New Roman" w:cs="Times New Roman"/>
          <w:sz w:val="28"/>
          <w:szCs w:val="28"/>
        </w:rPr>
        <w:t xml:space="preserve"> 1.3</w:t>
      </w:r>
      <w:r w:rsidR="00E71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3CB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«Город Калининград», осуществляющим предоставление Субсидий в пределах бюджетных   ассигнований, предусмотренных в бюджете городского округа «Город Калининград»</w:t>
      </w:r>
      <w:r w:rsidR="0045772F">
        <w:rPr>
          <w:rFonts w:ascii="Times New Roman" w:hAnsi="Times New Roman" w:cs="Times New Roman"/>
          <w:sz w:val="28"/>
          <w:szCs w:val="28"/>
        </w:rPr>
        <w:t xml:space="preserve">  </w:t>
      </w:r>
      <w:r w:rsidR="00C77C51">
        <w:rPr>
          <w:rFonts w:ascii="Times New Roman" w:hAnsi="Times New Roman" w:cs="Times New Roman"/>
          <w:sz w:val="28"/>
          <w:szCs w:val="28"/>
        </w:rPr>
        <w:t xml:space="preserve"> </w:t>
      </w:r>
      <w:r w:rsidR="0045772F">
        <w:rPr>
          <w:rFonts w:ascii="Times New Roman" w:hAnsi="Times New Roman" w:cs="Times New Roman"/>
          <w:sz w:val="28"/>
          <w:szCs w:val="28"/>
        </w:rPr>
        <w:t xml:space="preserve">или  </w:t>
      </w:r>
      <w:r w:rsidR="0045772F" w:rsidRPr="0045772F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695864">
        <w:rPr>
          <w:rFonts w:ascii="Times New Roman" w:hAnsi="Times New Roman" w:cs="Times New Roman"/>
          <w:sz w:val="28"/>
          <w:szCs w:val="28"/>
        </w:rPr>
        <w:t xml:space="preserve"> </w:t>
      </w:r>
      <w:r w:rsidR="0045772F" w:rsidRPr="0045772F">
        <w:rPr>
          <w:rFonts w:ascii="Times New Roman" w:hAnsi="Times New Roman" w:cs="Times New Roman"/>
          <w:sz w:val="28"/>
          <w:szCs w:val="28"/>
        </w:rPr>
        <w:t xml:space="preserve">актом администрации городского округа  «Город Калининград»  о выделении средств из  резервного фонда администрации городского округа «Город Калининград» </w:t>
      </w:r>
      <w:r w:rsidR="00E713CB">
        <w:rPr>
          <w:rFonts w:ascii="Times New Roman" w:hAnsi="Times New Roman" w:cs="Times New Roman"/>
          <w:sz w:val="28"/>
          <w:szCs w:val="28"/>
        </w:rPr>
        <w:t xml:space="preserve"> на цели, указанные  в пункте 1.2 настоящего Порядка,   и лимитов  бюджетных обязательств, утвержденных 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CB">
        <w:rPr>
          <w:rFonts w:ascii="Times New Roman" w:hAnsi="Times New Roman" w:cs="Times New Roman"/>
          <w:sz w:val="28"/>
          <w:szCs w:val="28"/>
        </w:rPr>
        <w:t xml:space="preserve"> порядке, является комитет городского</w:t>
      </w:r>
      <w:proofErr w:type="gramEnd"/>
      <w:r w:rsidR="00E713CB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городского округа «Город Калининград» (далее – Главный распорядитель).  </w:t>
      </w:r>
    </w:p>
    <w:p w:rsidR="003F51A9" w:rsidRDefault="003F51A9" w:rsidP="003920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45E" w:rsidRDefault="00392054" w:rsidP="0096345E">
      <w:pPr>
        <w:pStyle w:val="ConsPlusNormal"/>
        <w:widowControl/>
        <w:ind w:firstLine="0"/>
        <w:jc w:val="center"/>
        <w:outlineLvl w:val="1"/>
        <w:rPr>
          <w:rStyle w:val="5"/>
          <w:rFonts w:ascii="Times New Roman" w:hAnsi="Times New Roman"/>
          <w:sz w:val="28"/>
          <w:szCs w:val="28"/>
        </w:rPr>
      </w:pPr>
      <w:r w:rsidRPr="00A070CB">
        <w:rPr>
          <w:rFonts w:ascii="Times New Roman" w:hAnsi="Times New Roman" w:cs="Times New Roman"/>
          <w:sz w:val="28"/>
          <w:szCs w:val="28"/>
        </w:rPr>
        <w:t>2. Ус</w:t>
      </w:r>
      <w:r w:rsidR="00503EEF">
        <w:rPr>
          <w:rFonts w:ascii="Times New Roman" w:hAnsi="Times New Roman" w:cs="Times New Roman"/>
          <w:sz w:val="28"/>
          <w:szCs w:val="28"/>
        </w:rPr>
        <w:t>ловия и порядок предоставления Субсидий</w:t>
      </w:r>
    </w:p>
    <w:p w:rsidR="0096345E" w:rsidRDefault="0045772F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</w:t>
      </w:r>
      <w:r w:rsidR="0096345E">
        <w:rPr>
          <w:rStyle w:val="5"/>
          <w:rFonts w:ascii="Times New Roman" w:hAnsi="Times New Roman"/>
          <w:sz w:val="28"/>
          <w:szCs w:val="28"/>
        </w:rPr>
        <w:t xml:space="preserve">         </w:t>
      </w:r>
    </w:p>
    <w:p w:rsidR="0096345E" w:rsidRDefault="0096345E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2</w:t>
      </w:r>
    </w:p>
    <w:p w:rsidR="004A07D2" w:rsidRDefault="0096345E" w:rsidP="0096345E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 2.1. Условием предоставления Субсидий  являе</w:t>
      </w:r>
      <w:r w:rsidR="005F4D96">
        <w:rPr>
          <w:rStyle w:val="5"/>
          <w:rFonts w:ascii="Times New Roman" w:hAnsi="Times New Roman"/>
          <w:sz w:val="28"/>
          <w:szCs w:val="28"/>
        </w:rPr>
        <w:t>тся</w:t>
      </w:r>
      <w:r>
        <w:rPr>
          <w:rStyle w:val="5"/>
          <w:rFonts w:ascii="Times New Roman" w:hAnsi="Times New Roman"/>
          <w:sz w:val="28"/>
          <w:szCs w:val="28"/>
        </w:rPr>
        <w:t xml:space="preserve"> </w:t>
      </w:r>
      <w:r w:rsidR="001D2F90" w:rsidRPr="005F4D96">
        <w:rPr>
          <w:rFonts w:ascii="Times New Roman" w:hAnsi="Times New Roman" w:cs="Times New Roman"/>
          <w:sz w:val="28"/>
          <w:szCs w:val="28"/>
        </w:rPr>
        <w:t>заключение между Главным распорядителем и  Получателем субсидии  соглашения о предоставлении Субсидии (далее – Соглашение)  и соблю</w:t>
      </w:r>
      <w:r>
        <w:rPr>
          <w:rFonts w:ascii="Times New Roman" w:hAnsi="Times New Roman" w:cs="Times New Roman"/>
          <w:sz w:val="28"/>
          <w:szCs w:val="28"/>
        </w:rPr>
        <w:t>дение  условий этого Соглашения.</w:t>
      </w:r>
      <w:r w:rsidR="001D2F90" w:rsidRPr="005F4D96">
        <w:rPr>
          <w:sz w:val="28"/>
          <w:szCs w:val="28"/>
        </w:rPr>
        <w:t xml:space="preserve">  </w:t>
      </w:r>
      <w:r w:rsidR="0045772F">
        <w:rPr>
          <w:sz w:val="28"/>
          <w:szCs w:val="28"/>
        </w:rPr>
        <w:t xml:space="preserve">  </w:t>
      </w:r>
    </w:p>
    <w:p w:rsidR="001D2F90" w:rsidRDefault="0045772F" w:rsidP="004A07D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2F90" w:rsidRPr="006D07A7">
        <w:rPr>
          <w:rStyle w:val="5"/>
          <w:rFonts w:ascii="Times New Roman" w:hAnsi="Times New Roman"/>
          <w:sz w:val="28"/>
          <w:szCs w:val="28"/>
        </w:rPr>
        <w:t xml:space="preserve">    2.2. Субсидии  предоставляются на основании Соглашения, заключенного </w:t>
      </w:r>
      <w:r w:rsidR="001D2F90" w:rsidRPr="006D07A7">
        <w:rPr>
          <w:rFonts w:ascii="Times New Roman" w:hAnsi="Times New Roman"/>
          <w:sz w:val="28"/>
          <w:szCs w:val="28"/>
        </w:rPr>
        <w:t>по типовой форме, утвержденной  комитетом экономики, финансов и контроля администрации городского округа «Город Калининград».</w:t>
      </w:r>
      <w:r w:rsidR="001D2F90" w:rsidRPr="006D07A7">
        <w:rPr>
          <w:rStyle w:val="5"/>
          <w:rFonts w:ascii="Times New Roman" w:hAnsi="Times New Roman"/>
          <w:sz w:val="28"/>
          <w:szCs w:val="28"/>
        </w:rPr>
        <w:t xml:space="preserve"> </w:t>
      </w:r>
      <w:r w:rsidR="001D2F90" w:rsidRPr="006D07A7">
        <w:rPr>
          <w:rFonts w:ascii="Times New Roman" w:hAnsi="Times New Roman"/>
          <w:sz w:val="28"/>
          <w:szCs w:val="28"/>
        </w:rPr>
        <w:t xml:space="preserve"> </w:t>
      </w:r>
    </w:p>
    <w:p w:rsidR="005F4D96" w:rsidRDefault="005F4D96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FB">
        <w:rPr>
          <w:rStyle w:val="5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2.3</w:t>
      </w:r>
      <w:r w:rsidRPr="00F75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B6E">
        <w:rPr>
          <w:rFonts w:ascii="Times New Roman" w:hAnsi="Times New Roman" w:cs="Times New Roman"/>
          <w:sz w:val="28"/>
          <w:szCs w:val="28"/>
        </w:rPr>
        <w:t>Общий  р</w:t>
      </w:r>
      <w:r w:rsidRPr="00F75875">
        <w:rPr>
          <w:rFonts w:ascii="Times New Roman" w:hAnsi="Times New Roman" w:cs="Times New Roman"/>
          <w:sz w:val="28"/>
          <w:szCs w:val="28"/>
        </w:rPr>
        <w:t>азмер Субсидии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75875">
        <w:rPr>
          <w:rFonts w:ascii="Times New Roman" w:hAnsi="Times New Roman" w:cs="Times New Roman"/>
          <w:sz w:val="28"/>
          <w:szCs w:val="28"/>
        </w:rPr>
        <w:t xml:space="preserve"> </w:t>
      </w:r>
      <w:r w:rsidR="007322E9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F75875">
        <w:rPr>
          <w:rFonts w:ascii="Times New Roman" w:hAnsi="Times New Roman" w:cs="Times New Roman"/>
          <w:sz w:val="28"/>
          <w:szCs w:val="28"/>
        </w:rPr>
        <w:t>на основании документов, подтверждающих возникновение 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75875">
        <w:rPr>
          <w:rFonts w:ascii="Times New Roman" w:hAnsi="Times New Roman" w:cs="Times New Roman"/>
          <w:sz w:val="28"/>
          <w:szCs w:val="28"/>
        </w:rPr>
        <w:t xml:space="preserve"> соответствующих денежных обязательств, связанных с выполнением работ,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 пункте 1.2 настоящего Порядка, в пределах средств  согласн</w:t>
      </w:r>
      <w:r w:rsidR="007322E9">
        <w:rPr>
          <w:rFonts w:ascii="Times New Roman" w:hAnsi="Times New Roman" w:cs="Times New Roman"/>
          <w:sz w:val="28"/>
          <w:szCs w:val="28"/>
        </w:rPr>
        <w:t>о пункту 1.3 настоящего Порядка на основании сметы</w:t>
      </w:r>
      <w:r w:rsidR="0096345E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96345E" w:rsidRPr="0096345E">
        <w:rPr>
          <w:rFonts w:ascii="Times New Roman" w:hAnsi="Times New Roman" w:cs="Times New Roman"/>
          <w:sz w:val="28"/>
          <w:szCs w:val="28"/>
        </w:rPr>
        <w:t xml:space="preserve"> </w:t>
      </w:r>
      <w:r w:rsidR="0096345E" w:rsidRPr="001F07FD">
        <w:rPr>
          <w:rFonts w:ascii="Times New Roman" w:hAnsi="Times New Roman" w:cs="Times New Roman"/>
          <w:sz w:val="28"/>
          <w:szCs w:val="28"/>
        </w:rPr>
        <w:t>работ  по</w:t>
      </w:r>
      <w:r w:rsidR="0096345E">
        <w:rPr>
          <w:rFonts w:ascii="Times New Roman" w:hAnsi="Times New Roman" w:cs="Times New Roman"/>
          <w:sz w:val="28"/>
          <w:szCs w:val="28"/>
        </w:rPr>
        <w:t xml:space="preserve">  капитальному </w:t>
      </w:r>
      <w:r w:rsidR="0096345E" w:rsidRPr="001F07FD">
        <w:rPr>
          <w:rFonts w:ascii="Times New Roman" w:hAnsi="Times New Roman" w:cs="Times New Roman"/>
          <w:sz w:val="28"/>
          <w:szCs w:val="28"/>
        </w:rPr>
        <w:t xml:space="preserve">ремонту объектов </w:t>
      </w:r>
      <w:r w:rsidR="0096345E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="0096345E" w:rsidRPr="001F07FD"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="007A464E">
        <w:rPr>
          <w:rFonts w:ascii="Times New Roman" w:hAnsi="Times New Roman" w:cs="Times New Roman"/>
          <w:sz w:val="28"/>
          <w:szCs w:val="28"/>
        </w:rPr>
        <w:t xml:space="preserve"> (далее – смета)</w:t>
      </w:r>
      <w:r w:rsidR="007322E9">
        <w:rPr>
          <w:rFonts w:ascii="Times New Roman" w:hAnsi="Times New Roman" w:cs="Times New Roman"/>
          <w:sz w:val="28"/>
          <w:szCs w:val="28"/>
        </w:rPr>
        <w:t>, утве</w:t>
      </w:r>
      <w:r w:rsidR="0015472E">
        <w:rPr>
          <w:rFonts w:ascii="Times New Roman" w:hAnsi="Times New Roman" w:cs="Times New Roman"/>
          <w:sz w:val="28"/>
          <w:szCs w:val="28"/>
        </w:rPr>
        <w:t xml:space="preserve">ржденной  Получателем субсидии </w:t>
      </w:r>
      <w:r w:rsidR="007322E9">
        <w:rPr>
          <w:rFonts w:ascii="Times New Roman" w:hAnsi="Times New Roman" w:cs="Times New Roman"/>
          <w:sz w:val="28"/>
          <w:szCs w:val="28"/>
        </w:rPr>
        <w:t>и согласованной  Главным распорядителем, составленной  в соответствии</w:t>
      </w:r>
      <w:proofErr w:type="gramEnd"/>
      <w:r w:rsidR="007322E9">
        <w:rPr>
          <w:rFonts w:ascii="Times New Roman" w:hAnsi="Times New Roman" w:cs="Times New Roman"/>
          <w:sz w:val="28"/>
          <w:szCs w:val="28"/>
        </w:rPr>
        <w:t xml:space="preserve"> с требованиями  действующего законодательства.</w:t>
      </w:r>
      <w:r w:rsidRPr="00F7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4E" w:rsidRDefault="006E4B6E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Направление затрат, на возмещение которых предоставляется Субсидия, определяется  утвержденной  сметой</w:t>
      </w:r>
      <w:r w:rsidR="007A464E">
        <w:rPr>
          <w:rFonts w:ascii="Times New Roman" w:hAnsi="Times New Roman" w:cs="Times New Roman"/>
          <w:sz w:val="28"/>
          <w:szCs w:val="28"/>
        </w:rPr>
        <w:t>.</w:t>
      </w:r>
    </w:p>
    <w:p w:rsidR="007322E9" w:rsidRDefault="007322E9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Размер Субсидии  подлежит  уменьшению исходя из сложившихся затрат.</w:t>
      </w:r>
    </w:p>
    <w:p w:rsidR="007322E9" w:rsidRDefault="007322E9" w:rsidP="005F4D9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B6E"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</w:t>
      </w:r>
      <w:r w:rsidR="0015472E">
        <w:rPr>
          <w:rFonts w:ascii="Times New Roman" w:hAnsi="Times New Roman" w:cs="Times New Roman"/>
          <w:sz w:val="28"/>
          <w:szCs w:val="28"/>
        </w:rPr>
        <w:t>сть, уплаченные</w:t>
      </w:r>
      <w:r w:rsidR="004A07D2">
        <w:rPr>
          <w:rFonts w:ascii="Times New Roman" w:hAnsi="Times New Roman" w:cs="Times New Roman"/>
          <w:sz w:val="28"/>
          <w:szCs w:val="28"/>
        </w:rPr>
        <w:t xml:space="preserve">  (подлежащие оплате) Получателем субсидии за товары, работы, услуги, использованные  для целей, установленных пунктом </w:t>
      </w:r>
      <w:r w:rsidR="006E4B6E">
        <w:rPr>
          <w:rFonts w:ascii="Times New Roman" w:hAnsi="Times New Roman" w:cs="Times New Roman"/>
          <w:sz w:val="28"/>
          <w:szCs w:val="28"/>
        </w:rPr>
        <w:t>1.2, возмещению за счет  Субсидии не подлежат.</w:t>
      </w:r>
    </w:p>
    <w:p w:rsidR="00BE7936" w:rsidRPr="006D07A7" w:rsidRDefault="006D07A7" w:rsidP="00BE7936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A7">
        <w:rPr>
          <w:rFonts w:ascii="Times New Roman" w:hAnsi="Times New Roman"/>
          <w:sz w:val="28"/>
          <w:szCs w:val="28"/>
        </w:rPr>
        <w:t xml:space="preserve">          </w:t>
      </w:r>
      <w:r w:rsidR="006E4B6E">
        <w:rPr>
          <w:rFonts w:ascii="Times New Roman" w:hAnsi="Times New Roman"/>
          <w:sz w:val="28"/>
          <w:szCs w:val="28"/>
        </w:rPr>
        <w:t>2.4</w:t>
      </w:r>
      <w:r w:rsidR="001D2F90" w:rsidRPr="006D07A7">
        <w:rPr>
          <w:rFonts w:ascii="Times New Roman" w:hAnsi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месяцу, в котором  планируется  заключение Соглашения:</w:t>
      </w:r>
      <w:r w:rsidR="00B72FFB" w:rsidRPr="006D07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7936" w:rsidRPr="007B7D73" w:rsidRDefault="00BE7936" w:rsidP="00BE7936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D73">
        <w:rPr>
          <w:rStyle w:val="2"/>
          <w:rFonts w:eastAsia="Arial Unicode MS"/>
          <w:sz w:val="28"/>
          <w:szCs w:val="28"/>
        </w:rPr>
        <w:t>2.</w:t>
      </w:r>
      <w:r w:rsidR="006E4B6E">
        <w:rPr>
          <w:rStyle w:val="2"/>
          <w:rFonts w:eastAsia="Arial Unicode MS"/>
          <w:sz w:val="28"/>
          <w:szCs w:val="28"/>
        </w:rPr>
        <w:t>4</w:t>
      </w:r>
      <w:r w:rsidR="006D07A7">
        <w:rPr>
          <w:rStyle w:val="2"/>
          <w:rFonts w:eastAsia="Arial Unicode MS"/>
          <w:sz w:val="28"/>
          <w:szCs w:val="28"/>
        </w:rPr>
        <w:t xml:space="preserve">.1. </w:t>
      </w:r>
      <w:proofErr w:type="gramStart"/>
      <w:r w:rsidR="006D07A7">
        <w:rPr>
          <w:rStyle w:val="2"/>
          <w:rFonts w:eastAsia="Arial Unicode MS"/>
          <w:sz w:val="28"/>
          <w:szCs w:val="28"/>
        </w:rPr>
        <w:t>Получатель</w:t>
      </w:r>
      <w:r w:rsidRPr="007B7D73">
        <w:rPr>
          <w:rStyle w:val="2"/>
          <w:rFonts w:eastAsia="Arial Unicode MS"/>
          <w:sz w:val="28"/>
          <w:szCs w:val="28"/>
        </w:rPr>
        <w:t xml:space="preserve"> </w:t>
      </w:r>
      <w:r w:rsidR="006D07A7">
        <w:rPr>
          <w:rStyle w:val="2"/>
          <w:rFonts w:eastAsia="Arial Unicode MS"/>
          <w:sz w:val="28"/>
          <w:szCs w:val="28"/>
        </w:rPr>
        <w:t>субсидии</w:t>
      </w:r>
      <w:r w:rsidR="00023616">
        <w:rPr>
          <w:rStyle w:val="2"/>
          <w:rFonts w:eastAsia="Arial Unicode MS"/>
          <w:sz w:val="28"/>
          <w:szCs w:val="28"/>
        </w:rPr>
        <w:t xml:space="preserve"> </w:t>
      </w:r>
      <w:r w:rsidRPr="007B7D73">
        <w:rPr>
          <w:rStyle w:val="2"/>
          <w:rFonts w:eastAsia="Arial Unicode MS"/>
          <w:sz w:val="28"/>
          <w:szCs w:val="28"/>
        </w:rPr>
        <w:t xml:space="preserve"> </w:t>
      </w:r>
      <w:r w:rsidR="006D07A7">
        <w:rPr>
          <w:rFonts w:ascii="Times New Roman" w:hAnsi="Times New Roman" w:cs="Times New Roman"/>
          <w:sz w:val="28"/>
          <w:szCs w:val="28"/>
        </w:rPr>
        <w:t>не должен</w:t>
      </w:r>
      <w:r w:rsidR="000245B3">
        <w:rPr>
          <w:rFonts w:ascii="Times New Roman" w:hAnsi="Times New Roman" w:cs="Times New Roman"/>
          <w:sz w:val="28"/>
          <w:szCs w:val="28"/>
        </w:rPr>
        <w:t xml:space="preserve"> </w:t>
      </w:r>
      <w:r w:rsidRPr="007B7D73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</w:t>
      </w:r>
      <w:r w:rsidR="006D07A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7B7D73">
        <w:rPr>
          <w:rFonts w:ascii="Times New Roman" w:hAnsi="Times New Roman" w:cs="Times New Roman"/>
          <w:sz w:val="28"/>
          <w:szCs w:val="28"/>
        </w:rPr>
        <w:t>, а также российским юридическим</w:t>
      </w:r>
      <w:r w:rsidR="006D07A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7B7D73">
        <w:rPr>
          <w:rFonts w:ascii="Times New Roman" w:hAnsi="Times New Roman" w:cs="Times New Roman"/>
          <w:sz w:val="28"/>
          <w:szCs w:val="28"/>
        </w:rPr>
        <w:t>, в уставно</w:t>
      </w:r>
      <w:r w:rsidR="00023616">
        <w:rPr>
          <w:rFonts w:ascii="Times New Roman" w:hAnsi="Times New Roman" w:cs="Times New Roman"/>
          <w:sz w:val="28"/>
          <w:szCs w:val="28"/>
        </w:rPr>
        <w:t>м (складочном) капитале кото</w:t>
      </w:r>
      <w:r w:rsidR="006D07A7">
        <w:rPr>
          <w:rFonts w:ascii="Times New Roman" w:hAnsi="Times New Roman" w:cs="Times New Roman"/>
          <w:sz w:val="28"/>
          <w:szCs w:val="28"/>
        </w:rPr>
        <w:t>рого</w:t>
      </w:r>
      <w:r w:rsidRPr="007B7D73">
        <w:rPr>
          <w:rFonts w:ascii="Times New Roman" w:hAnsi="Times New Roman" w:cs="Times New Roman"/>
          <w:sz w:val="28"/>
          <w:szCs w:val="28"/>
        </w:rPr>
        <w:t xml:space="preserve"> доля участия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 в</w:t>
      </w:r>
      <w:proofErr w:type="gramEnd"/>
      <w:r w:rsidRPr="007B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7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B7D7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6E4B6E" w:rsidRDefault="006E4B6E" w:rsidP="007A464E">
      <w:pPr>
        <w:pStyle w:val="ConsPlusNormal"/>
        <w:tabs>
          <w:tab w:val="left" w:pos="1134"/>
        </w:tabs>
        <w:ind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D07A7">
        <w:rPr>
          <w:rFonts w:ascii="Times New Roman" w:hAnsi="Times New Roman" w:cs="Times New Roman"/>
          <w:sz w:val="28"/>
          <w:szCs w:val="28"/>
        </w:rPr>
        <w:t xml:space="preserve">.2. </w:t>
      </w:r>
      <w:r w:rsidR="006D07A7">
        <w:rPr>
          <w:rFonts w:ascii="Times New Roman" w:hAnsi="Times New Roman" w:cs="Times New Roman"/>
          <w:sz w:val="28"/>
          <w:szCs w:val="28"/>
        </w:rPr>
        <w:tab/>
        <w:t>Получатель субсидии</w:t>
      </w:r>
      <w:r w:rsidR="00A65F09">
        <w:rPr>
          <w:rFonts w:ascii="Times New Roman" w:hAnsi="Times New Roman" w:cs="Times New Roman"/>
          <w:sz w:val="28"/>
          <w:szCs w:val="28"/>
        </w:rPr>
        <w:t xml:space="preserve"> </w:t>
      </w:r>
      <w:r w:rsidR="00A65F09">
        <w:rPr>
          <w:rStyle w:val="5"/>
          <w:rFonts w:ascii="Times New Roman" w:hAnsi="Times New Roman" w:cs="Times New Roman"/>
          <w:sz w:val="28"/>
          <w:szCs w:val="28"/>
        </w:rPr>
        <w:t>не долж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>ен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</w:t>
      </w:r>
      <w:r w:rsidR="00BE7936" w:rsidRPr="007B7D73">
        <w:rPr>
          <w:rStyle w:val="8"/>
          <w:rFonts w:eastAsia="Arial Unicode MS"/>
          <w:sz w:val="28"/>
          <w:szCs w:val="28"/>
        </w:rPr>
        <w:t xml:space="preserve"> 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>банкр</w:t>
      </w:r>
      <w:r w:rsidR="00A65F09">
        <w:rPr>
          <w:rStyle w:val="5"/>
          <w:rFonts w:ascii="Times New Roman" w:hAnsi="Times New Roman" w:cs="Times New Roman"/>
          <w:sz w:val="28"/>
          <w:szCs w:val="28"/>
        </w:rPr>
        <w:t>отства и не долж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>ен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иметь ограничения на осуществление хозяйственной</w:t>
      </w:r>
      <w:r w:rsidR="00BE7936" w:rsidRPr="007B7D73">
        <w:rPr>
          <w:rStyle w:val="8"/>
          <w:rFonts w:eastAsia="Arial Unicode MS"/>
          <w:sz w:val="28"/>
          <w:szCs w:val="28"/>
        </w:rPr>
        <w:t xml:space="preserve"> 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>деятельности.</w:t>
      </w:r>
      <w:r w:rsidR="007B7D73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      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 xml:space="preserve">   </w:t>
      </w:r>
    </w:p>
    <w:p w:rsidR="00BE7936" w:rsidRPr="007B7D73" w:rsidRDefault="006E4B6E" w:rsidP="00BE793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          </w:t>
      </w:r>
      <w:r w:rsidR="00045891">
        <w:rPr>
          <w:rStyle w:val="5"/>
          <w:rFonts w:ascii="Times New Roman" w:hAnsi="Times New Roman" w:cs="Times New Roman"/>
          <w:sz w:val="28"/>
          <w:szCs w:val="28"/>
        </w:rPr>
        <w:t>2.4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>.3. Получатель субсидии</w:t>
      </w:r>
      <w:r w:rsidR="00A65F09">
        <w:rPr>
          <w:rStyle w:val="5"/>
          <w:rFonts w:ascii="Times New Roman" w:hAnsi="Times New Roman" w:cs="Times New Roman"/>
          <w:sz w:val="28"/>
          <w:szCs w:val="28"/>
        </w:rPr>
        <w:t xml:space="preserve">  не долж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>ен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получать средства из бюджета городского округа «Город</w:t>
      </w:r>
      <w:r w:rsidR="00BE7936" w:rsidRPr="007B7D73">
        <w:rPr>
          <w:rStyle w:val="8"/>
          <w:rFonts w:eastAsiaTheme="minorHAnsi"/>
          <w:sz w:val="28"/>
          <w:szCs w:val="28"/>
        </w:rPr>
        <w:t xml:space="preserve"> 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>Калининград» в соответствии с иными нормативными правовыми  актами на цели,</w:t>
      </w:r>
      <w:r w:rsidR="00BE7936" w:rsidRPr="007B7D73">
        <w:rPr>
          <w:rStyle w:val="8"/>
          <w:rFonts w:eastAsiaTheme="minorHAnsi"/>
          <w:sz w:val="28"/>
          <w:szCs w:val="28"/>
        </w:rPr>
        <w:t xml:space="preserve"> </w:t>
      </w:r>
      <w:r w:rsidR="005627C3" w:rsidRPr="007B7D73">
        <w:rPr>
          <w:rStyle w:val="5"/>
          <w:rFonts w:ascii="Times New Roman" w:hAnsi="Times New Roman" w:cs="Times New Roman"/>
          <w:sz w:val="28"/>
          <w:szCs w:val="28"/>
        </w:rPr>
        <w:t>указанные в пункте 1.2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настоящего Порядка.         </w:t>
      </w:r>
    </w:p>
    <w:p w:rsidR="007A464E" w:rsidRDefault="00BE7936" w:rsidP="005627C3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      </w:t>
      </w:r>
      <w:r w:rsidR="007B7D73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 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</w:p>
    <w:p w:rsidR="007A464E" w:rsidRDefault="007A464E" w:rsidP="005627C3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3                </w:t>
      </w:r>
    </w:p>
    <w:p w:rsidR="00BE7936" w:rsidRDefault="007A464E" w:rsidP="005627C3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           </w:t>
      </w:r>
      <w:r w:rsidR="00045891">
        <w:rPr>
          <w:rStyle w:val="5"/>
          <w:rFonts w:ascii="Times New Roman" w:hAnsi="Times New Roman" w:cs="Times New Roman"/>
          <w:sz w:val="28"/>
          <w:szCs w:val="28"/>
        </w:rPr>
        <w:t>2.4</w:t>
      </w:r>
      <w:r w:rsidR="006D07A7">
        <w:rPr>
          <w:rStyle w:val="5"/>
          <w:rFonts w:ascii="Times New Roman" w:hAnsi="Times New Roman" w:cs="Times New Roman"/>
          <w:sz w:val="28"/>
          <w:szCs w:val="28"/>
        </w:rPr>
        <w:t>.4.  У Получателя субсидии</w:t>
      </w:r>
      <w:r w:rsidR="002A437C">
        <w:rPr>
          <w:rStyle w:val="5"/>
          <w:rFonts w:ascii="Times New Roman" w:hAnsi="Times New Roman" w:cs="Times New Roman"/>
          <w:sz w:val="28"/>
          <w:szCs w:val="28"/>
        </w:rPr>
        <w:t xml:space="preserve">  должна отсутствовать  просроченная задолженность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по возврату  в бюджет городского округа «Город Калининград» субсидий, бюджетных инвестиций, </w:t>
      </w:r>
      <w:proofErr w:type="gramStart"/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в том числе в соответ</w:t>
      </w:r>
      <w:r w:rsidR="002A437C">
        <w:rPr>
          <w:rStyle w:val="5"/>
          <w:rFonts w:ascii="Times New Roman" w:hAnsi="Times New Roman" w:cs="Times New Roman"/>
          <w:sz w:val="28"/>
          <w:szCs w:val="28"/>
        </w:rPr>
        <w:t xml:space="preserve">ствии с иными правовыми  актами. </w:t>
      </w:r>
      <w:r w:rsidR="00BE7936" w:rsidRPr="007B7D7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</w:p>
    <w:p w:rsidR="007A464E" w:rsidRDefault="00045891" w:rsidP="00BE7936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2.5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>. Для з</w:t>
      </w:r>
      <w:r w:rsidR="00E31631">
        <w:rPr>
          <w:rStyle w:val="5"/>
          <w:rFonts w:ascii="Times New Roman" w:hAnsi="Times New Roman" w:cs="Times New Roman"/>
          <w:sz w:val="28"/>
          <w:szCs w:val="28"/>
        </w:rPr>
        <w:t>аключения Соглашения Получатель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A65F09">
        <w:rPr>
          <w:rStyle w:val="5"/>
          <w:rFonts w:ascii="Times New Roman" w:hAnsi="Times New Roman" w:cs="Times New Roman"/>
          <w:sz w:val="28"/>
          <w:szCs w:val="28"/>
        </w:rPr>
        <w:t xml:space="preserve"> субсидии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представляет Главному распорядителю</w:t>
      </w:r>
      <w:r w:rsidR="007A464E">
        <w:rPr>
          <w:rStyle w:val="5"/>
          <w:rFonts w:ascii="Times New Roman" w:hAnsi="Times New Roman" w:cs="Times New Roman"/>
          <w:sz w:val="28"/>
          <w:szCs w:val="28"/>
        </w:rPr>
        <w:t>:</w:t>
      </w:r>
    </w:p>
    <w:p w:rsidR="007A464E" w:rsidRDefault="007A464E" w:rsidP="00BE7936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- 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>заявление  с указанием реквизитов счетов, на которые следуе</w:t>
      </w:r>
      <w:r>
        <w:rPr>
          <w:rStyle w:val="5"/>
          <w:rFonts w:ascii="Times New Roman" w:hAnsi="Times New Roman" w:cs="Times New Roman"/>
          <w:sz w:val="28"/>
          <w:szCs w:val="28"/>
        </w:rPr>
        <w:t>т перечислять Субсидии;</w:t>
      </w:r>
    </w:p>
    <w:p w:rsidR="007A464E" w:rsidRDefault="007A464E" w:rsidP="00BE7936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732AF1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</w:rPr>
        <w:t>-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справку, подписанную руководителем и </w:t>
      </w:r>
      <w:r w:rsidR="00E31631">
        <w:rPr>
          <w:rStyle w:val="5"/>
          <w:rFonts w:ascii="Times New Roman" w:hAnsi="Times New Roman" w:cs="Times New Roman"/>
          <w:sz w:val="28"/>
          <w:szCs w:val="28"/>
        </w:rPr>
        <w:t>главным бухгалтером  Получателя</w:t>
      </w:r>
      <w:r w:rsidR="00A65F09">
        <w:rPr>
          <w:rStyle w:val="5"/>
          <w:rFonts w:ascii="Times New Roman" w:hAnsi="Times New Roman" w:cs="Times New Roman"/>
          <w:sz w:val="28"/>
          <w:szCs w:val="28"/>
        </w:rPr>
        <w:t xml:space="preserve"> субсидии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>, о соответствии  требова</w:t>
      </w:r>
      <w:r w:rsidR="00045891">
        <w:rPr>
          <w:rStyle w:val="5"/>
          <w:rFonts w:ascii="Times New Roman" w:hAnsi="Times New Roman" w:cs="Times New Roman"/>
          <w:sz w:val="28"/>
          <w:szCs w:val="28"/>
        </w:rPr>
        <w:t>ниям, установленным  пунктом 2.4</w:t>
      </w:r>
      <w:r w:rsidR="00BE7936" w:rsidRPr="00105086">
        <w:rPr>
          <w:rStyle w:val="5"/>
          <w:rFonts w:ascii="Times New Roman" w:hAnsi="Times New Roman" w:cs="Times New Roman"/>
          <w:sz w:val="28"/>
          <w:szCs w:val="28"/>
        </w:rPr>
        <w:t xml:space="preserve"> настоящего  Порядка</w:t>
      </w:r>
      <w:r>
        <w:rPr>
          <w:rStyle w:val="5"/>
          <w:rFonts w:ascii="Times New Roman" w:hAnsi="Times New Roman" w:cs="Times New Roman"/>
          <w:sz w:val="28"/>
          <w:szCs w:val="28"/>
        </w:rPr>
        <w:t>;</w:t>
      </w:r>
    </w:p>
    <w:p w:rsidR="00BE7936" w:rsidRPr="007A464E" w:rsidRDefault="007A464E" w:rsidP="00BE7936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9"/>
          <w:rFonts w:eastAsiaTheme="minorHAnsi"/>
          <w:sz w:val="28"/>
          <w:szCs w:val="28"/>
        </w:rPr>
      </w:pPr>
      <w:r w:rsidRPr="007A464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BE7936" w:rsidRPr="007A464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7A464E">
        <w:rPr>
          <w:rStyle w:val="5"/>
          <w:rFonts w:ascii="Times New Roman" w:hAnsi="Times New Roman" w:cs="Times New Roman"/>
          <w:sz w:val="28"/>
          <w:szCs w:val="28"/>
        </w:rPr>
        <w:t>- смету, утвержденную Получ</w:t>
      </w:r>
      <w:r>
        <w:rPr>
          <w:rStyle w:val="5"/>
          <w:rFonts w:ascii="Times New Roman" w:hAnsi="Times New Roman" w:cs="Times New Roman"/>
          <w:sz w:val="28"/>
          <w:szCs w:val="28"/>
        </w:rPr>
        <w:t>ателем субсидии.</w:t>
      </w:r>
    </w:p>
    <w:p w:rsidR="00BE7936" w:rsidRPr="00105086" w:rsidRDefault="00B72FFB" w:rsidP="00BE7936">
      <w:pPr>
        <w:pStyle w:val="15"/>
        <w:shd w:val="clear" w:color="auto" w:fill="auto"/>
        <w:tabs>
          <w:tab w:val="left" w:pos="567"/>
          <w:tab w:val="left" w:pos="709"/>
          <w:tab w:val="left" w:pos="1158"/>
        </w:tabs>
        <w:spacing w:line="240" w:lineRule="auto"/>
        <w:jc w:val="both"/>
      </w:pPr>
      <w:r>
        <w:rPr>
          <w:rStyle w:val="9"/>
          <w:rFonts w:eastAsiaTheme="minorHAnsi"/>
          <w:sz w:val="28"/>
          <w:szCs w:val="28"/>
        </w:rPr>
        <w:t xml:space="preserve"> </w:t>
      </w:r>
      <w:r w:rsidR="006D07A7">
        <w:rPr>
          <w:rStyle w:val="9"/>
          <w:rFonts w:eastAsiaTheme="minorHAnsi"/>
          <w:sz w:val="28"/>
          <w:szCs w:val="28"/>
        </w:rPr>
        <w:t xml:space="preserve">           </w:t>
      </w:r>
      <w:r w:rsidR="00045891">
        <w:rPr>
          <w:rStyle w:val="9"/>
          <w:rFonts w:eastAsiaTheme="minorHAnsi"/>
          <w:sz w:val="28"/>
          <w:szCs w:val="28"/>
        </w:rPr>
        <w:t>2.6</w:t>
      </w:r>
      <w:r w:rsidR="00BE7936" w:rsidRPr="00105086">
        <w:rPr>
          <w:rStyle w:val="9"/>
          <w:rFonts w:eastAsiaTheme="minorHAnsi"/>
          <w:sz w:val="28"/>
          <w:szCs w:val="28"/>
        </w:rPr>
        <w:t>.   Главный распорядитель в течение 5 рабочих дней рассматривает</w:t>
      </w:r>
      <w:r w:rsidR="00BE7936" w:rsidRPr="00105086">
        <w:rPr>
          <w:rStyle w:val="10"/>
          <w:rFonts w:eastAsiaTheme="minorHAnsi"/>
          <w:sz w:val="28"/>
          <w:szCs w:val="28"/>
        </w:rPr>
        <w:t xml:space="preserve"> </w:t>
      </w:r>
      <w:r w:rsidR="00E31631">
        <w:rPr>
          <w:rStyle w:val="9"/>
          <w:rFonts w:eastAsiaTheme="minorHAnsi"/>
          <w:sz w:val="28"/>
          <w:szCs w:val="28"/>
        </w:rPr>
        <w:t xml:space="preserve">представленные Получателем </w:t>
      </w:r>
      <w:r w:rsidR="00A65F09">
        <w:rPr>
          <w:rStyle w:val="9"/>
          <w:rFonts w:eastAsiaTheme="minorHAnsi"/>
          <w:sz w:val="28"/>
          <w:szCs w:val="28"/>
        </w:rPr>
        <w:t xml:space="preserve"> субсидии</w:t>
      </w:r>
      <w:r w:rsidR="00BE7936" w:rsidRPr="00105086">
        <w:rPr>
          <w:rStyle w:val="9"/>
          <w:rFonts w:eastAsiaTheme="minorHAnsi"/>
          <w:sz w:val="28"/>
          <w:szCs w:val="28"/>
        </w:rPr>
        <w:t xml:space="preserve"> документы и в случае:</w:t>
      </w:r>
    </w:p>
    <w:p w:rsidR="00BE7936" w:rsidRPr="00105086" w:rsidRDefault="00BE7936" w:rsidP="00BE7936">
      <w:pPr>
        <w:pStyle w:val="15"/>
        <w:numPr>
          <w:ilvl w:val="0"/>
          <w:numId w:val="1"/>
        </w:numPr>
        <w:shd w:val="clear" w:color="auto" w:fill="auto"/>
        <w:tabs>
          <w:tab w:val="left" w:pos="894"/>
          <w:tab w:val="left" w:pos="9850"/>
        </w:tabs>
        <w:spacing w:line="240" w:lineRule="auto"/>
        <w:ind w:firstLine="709"/>
        <w:jc w:val="both"/>
        <w:rPr>
          <w:sz w:val="28"/>
          <w:szCs w:val="28"/>
        </w:rPr>
      </w:pPr>
      <w:r w:rsidRPr="00105086">
        <w:rPr>
          <w:rStyle w:val="9"/>
          <w:rFonts w:eastAsiaTheme="minorHAnsi"/>
          <w:sz w:val="28"/>
          <w:szCs w:val="28"/>
        </w:rPr>
        <w:t xml:space="preserve"> соответствия представленных документов и содержащихся в них</w:t>
      </w:r>
      <w:r w:rsidRPr="00105086">
        <w:rPr>
          <w:rStyle w:val="10"/>
          <w:rFonts w:eastAsiaTheme="minorHAnsi"/>
          <w:sz w:val="28"/>
          <w:szCs w:val="28"/>
        </w:rPr>
        <w:t xml:space="preserve"> </w:t>
      </w:r>
      <w:r w:rsidRPr="00105086">
        <w:rPr>
          <w:rStyle w:val="9"/>
          <w:rFonts w:eastAsiaTheme="minorHAnsi"/>
          <w:sz w:val="28"/>
          <w:szCs w:val="28"/>
        </w:rPr>
        <w:t>сведений требованиям и условиям, установленным настоящим Порядком, заключает Соглашение;</w:t>
      </w:r>
    </w:p>
    <w:p w:rsidR="008F14A3" w:rsidRDefault="001A47AA" w:rsidP="00BE7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sz w:val="28"/>
          <w:szCs w:val="28"/>
        </w:rPr>
        <w:t xml:space="preserve">  - </w:t>
      </w:r>
      <w:r w:rsidR="00BE7936" w:rsidRPr="00105086">
        <w:rPr>
          <w:rStyle w:val="9"/>
          <w:sz w:val="28"/>
          <w:szCs w:val="28"/>
        </w:rPr>
        <w:t xml:space="preserve">несоответствия представленных документов и содержащихся в них сведений требованиям и условиям, установленным настоящим Порядком, </w:t>
      </w:r>
      <w:r w:rsidR="006D07A7">
        <w:rPr>
          <w:rStyle w:val="9"/>
          <w:sz w:val="28"/>
          <w:szCs w:val="28"/>
        </w:rPr>
        <w:t>а также непредставления (предоставления не в полном объеме) указанных документов</w:t>
      </w:r>
      <w:r w:rsidR="00BE7936" w:rsidRPr="00105086">
        <w:rPr>
          <w:rStyle w:val="9"/>
          <w:sz w:val="28"/>
          <w:szCs w:val="28"/>
        </w:rPr>
        <w:t xml:space="preserve"> в</w:t>
      </w:r>
      <w:r w:rsidR="00E31631">
        <w:rPr>
          <w:rStyle w:val="9"/>
          <w:sz w:val="28"/>
          <w:szCs w:val="28"/>
        </w:rPr>
        <w:t xml:space="preserve">озвращает  документы Получателю </w:t>
      </w:r>
      <w:r w:rsidR="00A65F09">
        <w:rPr>
          <w:rStyle w:val="9"/>
          <w:sz w:val="28"/>
          <w:szCs w:val="28"/>
        </w:rPr>
        <w:t xml:space="preserve"> субсидии</w:t>
      </w:r>
      <w:r w:rsidR="00BE7936" w:rsidRPr="00105086">
        <w:rPr>
          <w:rStyle w:val="9"/>
          <w:sz w:val="28"/>
          <w:szCs w:val="28"/>
        </w:rPr>
        <w:t xml:space="preserve"> с указанием причин возврата.</w:t>
      </w:r>
      <w:r w:rsidR="00A83F89" w:rsidRPr="00105086">
        <w:rPr>
          <w:rFonts w:ascii="Times New Roman" w:hAnsi="Times New Roman" w:cs="Times New Roman"/>
          <w:sz w:val="28"/>
          <w:szCs w:val="28"/>
        </w:rPr>
        <w:t xml:space="preserve"> </w:t>
      </w:r>
      <w:r w:rsidR="002378C1" w:rsidRPr="0010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4F" w:rsidRPr="00AC7286" w:rsidRDefault="004B1FDE" w:rsidP="00717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86">
        <w:rPr>
          <w:rFonts w:ascii="Times New Roman" w:hAnsi="Times New Roman" w:cs="Times New Roman"/>
          <w:sz w:val="28"/>
          <w:szCs w:val="28"/>
        </w:rPr>
        <w:t xml:space="preserve">      </w:t>
      </w:r>
      <w:r w:rsidR="00320D08" w:rsidRPr="00AC7286">
        <w:rPr>
          <w:rFonts w:ascii="Times New Roman" w:hAnsi="Times New Roman" w:cs="Times New Roman"/>
          <w:sz w:val="28"/>
          <w:szCs w:val="28"/>
        </w:rPr>
        <w:t xml:space="preserve">  </w:t>
      </w:r>
      <w:r w:rsidR="006D6450">
        <w:rPr>
          <w:rFonts w:ascii="Times New Roman" w:hAnsi="Times New Roman" w:cs="Times New Roman"/>
          <w:sz w:val="28"/>
          <w:szCs w:val="28"/>
        </w:rPr>
        <w:t xml:space="preserve">   2.7</w:t>
      </w:r>
      <w:r w:rsidR="0071704F" w:rsidRPr="00AC7286">
        <w:rPr>
          <w:rFonts w:ascii="Times New Roman" w:hAnsi="Times New Roman" w:cs="Times New Roman"/>
          <w:sz w:val="28"/>
          <w:szCs w:val="28"/>
        </w:rPr>
        <w:t xml:space="preserve">. Для </w:t>
      </w:r>
      <w:r w:rsidR="00503EEF">
        <w:rPr>
          <w:rFonts w:ascii="Times New Roman" w:hAnsi="Times New Roman" w:cs="Times New Roman"/>
          <w:sz w:val="28"/>
          <w:szCs w:val="28"/>
        </w:rPr>
        <w:t xml:space="preserve"> получения Субсидии</w:t>
      </w:r>
      <w:r w:rsidR="008A25A7" w:rsidRPr="00AC7286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516E1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1704F" w:rsidRPr="00AC7286">
        <w:rPr>
          <w:rFonts w:ascii="Times New Roman" w:hAnsi="Times New Roman" w:cs="Times New Roman"/>
          <w:sz w:val="28"/>
          <w:szCs w:val="28"/>
        </w:rPr>
        <w:t>, с которым заключен</w:t>
      </w:r>
      <w:r w:rsidR="00320D08" w:rsidRPr="00AC7286">
        <w:rPr>
          <w:rFonts w:ascii="Times New Roman" w:hAnsi="Times New Roman" w:cs="Times New Roman"/>
          <w:sz w:val="28"/>
          <w:szCs w:val="28"/>
        </w:rPr>
        <w:t>о Соглашение</w:t>
      </w:r>
      <w:r w:rsidR="0071704F" w:rsidRPr="00AC7286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71704F" w:rsidRPr="00AC728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C7286" w:rsidRPr="00AC7286" w:rsidRDefault="006D6450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</w:t>
      </w:r>
      <w:r w:rsidR="00320D08" w:rsidRPr="00AC7286">
        <w:rPr>
          <w:rFonts w:ascii="Times New Roman" w:hAnsi="Times New Roman" w:cs="Times New Roman"/>
          <w:sz w:val="28"/>
          <w:szCs w:val="28"/>
        </w:rPr>
        <w:t xml:space="preserve">.1 </w:t>
      </w:r>
      <w:r w:rsidR="00AC7286" w:rsidRPr="00AC7286">
        <w:rPr>
          <w:rFonts w:ascii="Times New Roman" w:hAnsi="Times New Roman" w:cs="Times New Roman"/>
          <w:sz w:val="28"/>
          <w:szCs w:val="28"/>
        </w:rPr>
        <w:t>в случае проведения  работ на договорной основе:</w:t>
      </w:r>
    </w:p>
    <w:p w:rsidR="00BE7936" w:rsidRDefault="00AC7286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86">
        <w:rPr>
          <w:rFonts w:ascii="Times New Roman" w:hAnsi="Times New Roman" w:cs="Times New Roman"/>
          <w:sz w:val="28"/>
          <w:szCs w:val="28"/>
        </w:rPr>
        <w:t xml:space="preserve">   - </w:t>
      </w:r>
      <w:r w:rsidR="00320D08" w:rsidRPr="00AC7286">
        <w:rPr>
          <w:rFonts w:ascii="Times New Roman" w:hAnsi="Times New Roman" w:cs="Times New Roman"/>
          <w:sz w:val="28"/>
          <w:szCs w:val="28"/>
        </w:rPr>
        <w:t>заявку на перечисление Субсидии (приложение № 1</w:t>
      </w:r>
      <w:r w:rsidR="0008008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320D08" w:rsidRPr="00AC7286">
        <w:rPr>
          <w:rFonts w:ascii="Times New Roman" w:hAnsi="Times New Roman" w:cs="Times New Roman"/>
          <w:sz w:val="28"/>
          <w:szCs w:val="28"/>
        </w:rPr>
        <w:t>);</w:t>
      </w:r>
    </w:p>
    <w:p w:rsidR="00045891" w:rsidRDefault="00045891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смету;</w:t>
      </w:r>
    </w:p>
    <w:p w:rsidR="00AC7286" w:rsidRDefault="00A3347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 </w:t>
      </w:r>
      <w:r w:rsidR="001376A4">
        <w:rPr>
          <w:rFonts w:ascii="Times New Roman" w:hAnsi="Times New Roman" w:cs="Times New Roman"/>
          <w:sz w:val="28"/>
          <w:szCs w:val="28"/>
        </w:rPr>
        <w:t xml:space="preserve"> - </w:t>
      </w:r>
      <w:r w:rsidR="0069586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376A4">
        <w:rPr>
          <w:rFonts w:ascii="Times New Roman" w:hAnsi="Times New Roman" w:cs="Times New Roman"/>
          <w:sz w:val="28"/>
          <w:szCs w:val="28"/>
        </w:rPr>
        <w:t>договор</w:t>
      </w:r>
      <w:r w:rsidR="00695864">
        <w:rPr>
          <w:rFonts w:ascii="Times New Roman" w:hAnsi="Times New Roman" w:cs="Times New Roman"/>
          <w:sz w:val="28"/>
          <w:szCs w:val="28"/>
        </w:rPr>
        <w:t>а</w:t>
      </w:r>
      <w:r w:rsidR="001376A4">
        <w:rPr>
          <w:rFonts w:ascii="Times New Roman" w:hAnsi="Times New Roman" w:cs="Times New Roman"/>
          <w:sz w:val="28"/>
          <w:szCs w:val="28"/>
        </w:rPr>
        <w:t xml:space="preserve"> подряда на выполнение 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 работ (договор</w:t>
      </w:r>
      <w:r w:rsidR="00695864">
        <w:rPr>
          <w:rFonts w:ascii="Times New Roman" w:hAnsi="Times New Roman" w:cs="Times New Roman"/>
          <w:sz w:val="28"/>
          <w:szCs w:val="28"/>
        </w:rPr>
        <w:t>а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 оказания услуг, приобретения  товаров и др.)</w:t>
      </w:r>
      <w:r w:rsidR="002A437C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AC7286" w:rsidRPr="00AC7286">
        <w:rPr>
          <w:rFonts w:ascii="Times New Roman" w:hAnsi="Times New Roman" w:cs="Times New Roman"/>
          <w:sz w:val="28"/>
          <w:szCs w:val="28"/>
        </w:rPr>
        <w:t>;</w:t>
      </w:r>
    </w:p>
    <w:p w:rsidR="00572D5E" w:rsidRDefault="00A3347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95864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695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приемки выполненных работ и (или) оказанных услуг, поставленных товаро</w:t>
      </w:r>
      <w:r w:rsidR="00572D5E">
        <w:rPr>
          <w:rFonts w:ascii="Times New Roman" w:hAnsi="Times New Roman" w:cs="Times New Roman"/>
          <w:sz w:val="28"/>
          <w:szCs w:val="28"/>
        </w:rPr>
        <w:t>в по договору;</w:t>
      </w:r>
    </w:p>
    <w:p w:rsidR="00A3347E" w:rsidRDefault="00572D5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заверенные</w:t>
      </w:r>
      <w:r w:rsidR="00A3347E">
        <w:rPr>
          <w:rFonts w:ascii="Times New Roman" w:hAnsi="Times New Roman" w:cs="Times New Roman"/>
          <w:sz w:val="28"/>
          <w:szCs w:val="28"/>
        </w:rPr>
        <w:t xml:space="preserve">  руководителем и главным бухгалтером</w:t>
      </w:r>
      <w:r>
        <w:rPr>
          <w:rFonts w:ascii="Times New Roman" w:hAnsi="Times New Roman" w:cs="Times New Roman"/>
          <w:sz w:val="28"/>
          <w:szCs w:val="28"/>
        </w:rPr>
        <w:t xml:space="preserve">  Получателя субсидии документы, подтверждающие</w:t>
      </w:r>
      <w:r w:rsidR="00A3347E">
        <w:rPr>
          <w:rFonts w:ascii="Times New Roman" w:hAnsi="Times New Roman" w:cs="Times New Roman"/>
          <w:sz w:val="28"/>
          <w:szCs w:val="28"/>
        </w:rPr>
        <w:t xml:space="preserve">  произведенную оплату выполненных работ (оказанных услуг, приобретенных товаров) </w:t>
      </w:r>
      <w:r w:rsidR="00E96503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A3347E">
        <w:rPr>
          <w:rFonts w:ascii="Times New Roman" w:hAnsi="Times New Roman" w:cs="Times New Roman"/>
          <w:sz w:val="28"/>
          <w:szCs w:val="28"/>
        </w:rPr>
        <w:t>или наличие 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перед подрядной организацией (и</w:t>
      </w:r>
      <w:r w:rsidR="00695864">
        <w:rPr>
          <w:rFonts w:ascii="Times New Roman" w:hAnsi="Times New Roman" w:cs="Times New Roman"/>
          <w:sz w:val="28"/>
          <w:szCs w:val="28"/>
        </w:rPr>
        <w:t>сполнителем услуг, поставщиком).</w:t>
      </w:r>
    </w:p>
    <w:p w:rsidR="00695864" w:rsidRPr="00AC7286" w:rsidRDefault="00695864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Копии документов, предоставляемых Получателем  субсидии, должны быть заверены в установленном порядке.</w:t>
      </w:r>
    </w:p>
    <w:p w:rsidR="00320D08" w:rsidRPr="00AC7286" w:rsidRDefault="00320D08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86">
        <w:rPr>
          <w:rFonts w:ascii="Times New Roman" w:hAnsi="Times New Roman" w:cs="Times New Roman"/>
          <w:sz w:val="28"/>
          <w:szCs w:val="28"/>
        </w:rPr>
        <w:t xml:space="preserve"> 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 </w:t>
      </w:r>
      <w:r w:rsidR="006D6450">
        <w:rPr>
          <w:rFonts w:ascii="Times New Roman" w:hAnsi="Times New Roman" w:cs="Times New Roman"/>
          <w:sz w:val="28"/>
          <w:szCs w:val="28"/>
        </w:rPr>
        <w:t>2.7</w:t>
      </w:r>
      <w:r w:rsidRPr="00AC7286">
        <w:rPr>
          <w:rFonts w:ascii="Times New Roman" w:hAnsi="Times New Roman" w:cs="Times New Roman"/>
          <w:sz w:val="28"/>
          <w:szCs w:val="28"/>
        </w:rPr>
        <w:t>.2</w:t>
      </w:r>
      <w:r w:rsidR="00AC7286" w:rsidRPr="00AC7286">
        <w:rPr>
          <w:rFonts w:ascii="Times New Roman" w:hAnsi="Times New Roman" w:cs="Times New Roman"/>
          <w:sz w:val="28"/>
          <w:szCs w:val="28"/>
        </w:rPr>
        <w:t xml:space="preserve"> в случае проведения работ хозяйственным способом:</w:t>
      </w:r>
    </w:p>
    <w:p w:rsidR="00AC7286" w:rsidRPr="00AC7286" w:rsidRDefault="00AC7286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86">
        <w:rPr>
          <w:rFonts w:ascii="Times New Roman" w:hAnsi="Times New Roman" w:cs="Times New Roman"/>
          <w:sz w:val="28"/>
          <w:szCs w:val="28"/>
        </w:rPr>
        <w:t xml:space="preserve">  - заявку на перечисление Субсидии (приложение № 2</w:t>
      </w:r>
      <w:r w:rsidR="0008008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AC7286">
        <w:rPr>
          <w:rFonts w:ascii="Times New Roman" w:hAnsi="Times New Roman" w:cs="Times New Roman"/>
          <w:sz w:val="28"/>
          <w:szCs w:val="28"/>
        </w:rPr>
        <w:t>);</w:t>
      </w:r>
    </w:p>
    <w:p w:rsidR="007A464E" w:rsidRDefault="00AC7286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86">
        <w:rPr>
          <w:rFonts w:ascii="Times New Roman" w:hAnsi="Times New Roman" w:cs="Times New Roman"/>
          <w:sz w:val="28"/>
          <w:szCs w:val="28"/>
        </w:rPr>
        <w:t xml:space="preserve">  - смету</w:t>
      </w:r>
      <w:r w:rsidR="00C77C51">
        <w:rPr>
          <w:rFonts w:ascii="Times New Roman" w:hAnsi="Times New Roman" w:cs="Times New Roman"/>
          <w:sz w:val="28"/>
          <w:szCs w:val="28"/>
        </w:rPr>
        <w:t>;</w:t>
      </w:r>
      <w:r w:rsidR="0056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4E" w:rsidRDefault="007A464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сумму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проведению    </w:t>
      </w:r>
    </w:p>
    <w:p w:rsidR="007A464E" w:rsidRDefault="007A464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Default="007A464E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4</w:t>
      </w:r>
    </w:p>
    <w:p w:rsidR="005649F6" w:rsidRPr="00AC7286" w:rsidRDefault="005649F6" w:rsidP="007A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с приложением копий документов,</w:t>
      </w:r>
      <w:r w:rsidR="00C77C51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482C43">
        <w:rPr>
          <w:rFonts w:ascii="Times New Roman" w:hAnsi="Times New Roman" w:cs="Times New Roman"/>
          <w:sz w:val="28"/>
          <w:szCs w:val="28"/>
        </w:rPr>
        <w:t xml:space="preserve"> фактические затраты, заверенные</w:t>
      </w:r>
      <w:r w:rsidR="00C77C51">
        <w:rPr>
          <w:rFonts w:ascii="Times New Roman" w:hAnsi="Times New Roman" w:cs="Times New Roman"/>
          <w:sz w:val="28"/>
          <w:szCs w:val="28"/>
        </w:rPr>
        <w:t xml:space="preserve"> Получателем субсидии.</w:t>
      </w:r>
    </w:p>
    <w:p w:rsidR="00BE7936" w:rsidRDefault="0008008F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450">
        <w:rPr>
          <w:rFonts w:ascii="Times New Roman" w:hAnsi="Times New Roman" w:cs="Times New Roman"/>
          <w:sz w:val="28"/>
          <w:szCs w:val="28"/>
        </w:rPr>
        <w:t>2.8</w:t>
      </w:r>
      <w:r w:rsidR="006622EC">
        <w:rPr>
          <w:rFonts w:ascii="Times New Roman" w:hAnsi="Times New Roman" w:cs="Times New Roman"/>
          <w:sz w:val="28"/>
          <w:szCs w:val="28"/>
        </w:rPr>
        <w:t xml:space="preserve">. Главный распорядитель осуществляет  проверку </w:t>
      </w:r>
      <w:r w:rsidR="00C912D3">
        <w:rPr>
          <w:rFonts w:ascii="Times New Roman" w:hAnsi="Times New Roman" w:cs="Times New Roman"/>
          <w:sz w:val="28"/>
          <w:szCs w:val="28"/>
        </w:rPr>
        <w:t>до</w:t>
      </w:r>
      <w:r w:rsidR="006D6450"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="00C912D3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пяти  рабочих дней со дня их поступления: </w:t>
      </w:r>
    </w:p>
    <w:p w:rsidR="00DC3249" w:rsidRDefault="006D6450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</w:t>
      </w:r>
      <w:r w:rsidR="00DC3249">
        <w:rPr>
          <w:sz w:val="28"/>
          <w:szCs w:val="28"/>
        </w:rPr>
        <w:t>.1  в случае  соответст</w:t>
      </w:r>
      <w:r w:rsidR="00CA065D">
        <w:rPr>
          <w:sz w:val="28"/>
          <w:szCs w:val="28"/>
        </w:rPr>
        <w:t>вия представленных  Получателем</w:t>
      </w:r>
      <w:r w:rsidR="00DC3249">
        <w:rPr>
          <w:sz w:val="28"/>
          <w:szCs w:val="28"/>
        </w:rPr>
        <w:t xml:space="preserve"> </w:t>
      </w:r>
      <w:r w:rsidR="00107EC5">
        <w:rPr>
          <w:sz w:val="28"/>
          <w:szCs w:val="28"/>
        </w:rPr>
        <w:t xml:space="preserve">субсидии </w:t>
      </w:r>
      <w:r w:rsidR="00DC3249">
        <w:rPr>
          <w:sz w:val="28"/>
          <w:szCs w:val="28"/>
        </w:rPr>
        <w:t>документов  требов</w:t>
      </w:r>
      <w:r>
        <w:rPr>
          <w:sz w:val="28"/>
          <w:szCs w:val="28"/>
        </w:rPr>
        <w:t>аниям, определенным  пунктом 2.7</w:t>
      </w:r>
      <w:r w:rsidR="00DC3249">
        <w:rPr>
          <w:sz w:val="28"/>
          <w:szCs w:val="28"/>
        </w:rPr>
        <w:t xml:space="preserve"> настоящего Порядка,  направляет      заявку    на   оплату расходов  в  комитет экономики,   финансов   и     контроля    администрации      городского    округа      «Город  Калининград»    с      приложением заверенных копий:</w:t>
      </w:r>
    </w:p>
    <w:p w:rsidR="00DC3249" w:rsidRDefault="00DC3249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в случае проведения работ на договорной основе:</w:t>
      </w:r>
    </w:p>
    <w:p w:rsidR="00DC3249" w:rsidRDefault="00DC3249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Соглашения;</w:t>
      </w:r>
    </w:p>
    <w:p w:rsidR="00DC3249" w:rsidRDefault="00DC3249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заявки </w:t>
      </w:r>
      <w:r w:rsidR="0008008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1</w:t>
      </w:r>
      <w:r w:rsidR="000800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77C51" w:rsidRDefault="00C77C51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договора;</w:t>
      </w:r>
    </w:p>
    <w:p w:rsidR="00FE5E44" w:rsidRPr="00967FF6" w:rsidRDefault="00FE5E44" w:rsidP="006B0010">
      <w:pPr>
        <w:pStyle w:val="ConsPlusNormal"/>
        <w:widowControl/>
        <w:ind w:firstLine="540"/>
        <w:jc w:val="both"/>
        <w:rPr>
          <w:color w:val="C00000"/>
          <w:sz w:val="28"/>
          <w:szCs w:val="28"/>
        </w:rPr>
      </w:pPr>
      <w:r w:rsidRPr="006B0010">
        <w:rPr>
          <w:sz w:val="28"/>
          <w:szCs w:val="28"/>
        </w:rPr>
        <w:t xml:space="preserve">     </w:t>
      </w:r>
      <w:proofErr w:type="gramStart"/>
      <w:r w:rsidRPr="006B0010">
        <w:rPr>
          <w:sz w:val="28"/>
          <w:szCs w:val="28"/>
        </w:rPr>
        <w:t>-</w:t>
      </w:r>
      <w:r w:rsidR="00653CC5" w:rsidRPr="006B0010">
        <w:rPr>
          <w:rFonts w:ascii="Times New Roman" w:hAnsi="Times New Roman" w:cs="Times New Roman"/>
          <w:sz w:val="28"/>
          <w:szCs w:val="28"/>
        </w:rPr>
        <w:t xml:space="preserve"> акт</w:t>
      </w:r>
      <w:r w:rsidR="00E96503">
        <w:rPr>
          <w:rFonts w:ascii="Times New Roman" w:hAnsi="Times New Roman" w:cs="Times New Roman"/>
          <w:sz w:val="28"/>
          <w:szCs w:val="28"/>
        </w:rPr>
        <w:t>ов</w:t>
      </w:r>
      <w:r w:rsidR="00653CC5" w:rsidRPr="006B0010">
        <w:rPr>
          <w:rFonts w:ascii="Times New Roman" w:hAnsi="Times New Roman" w:cs="Times New Roman"/>
          <w:sz w:val="28"/>
          <w:szCs w:val="28"/>
        </w:rPr>
        <w:t xml:space="preserve"> приемки выполненных работ и (или) оказанных услуг, п</w:t>
      </w:r>
      <w:r w:rsidR="006B0010" w:rsidRPr="006B0010">
        <w:rPr>
          <w:rFonts w:ascii="Times New Roman" w:hAnsi="Times New Roman" w:cs="Times New Roman"/>
          <w:sz w:val="28"/>
          <w:szCs w:val="28"/>
        </w:rPr>
        <w:t>оставленных товаров по договору, заверенных</w:t>
      </w:r>
      <w:r w:rsidR="00653CC5" w:rsidRPr="006B0010">
        <w:rPr>
          <w:rFonts w:ascii="Times New Roman" w:hAnsi="Times New Roman" w:cs="Times New Roman"/>
          <w:sz w:val="28"/>
          <w:szCs w:val="28"/>
        </w:rPr>
        <w:t xml:space="preserve">  руководителем и главным бухгалтеро</w:t>
      </w:r>
      <w:r w:rsidR="006B0010" w:rsidRPr="006B0010">
        <w:rPr>
          <w:rFonts w:ascii="Times New Roman" w:hAnsi="Times New Roman" w:cs="Times New Roman"/>
          <w:sz w:val="28"/>
          <w:szCs w:val="28"/>
        </w:rPr>
        <w:t>м  Получателя субсидии документов</w:t>
      </w:r>
      <w:r w:rsidR="00653CC5" w:rsidRPr="006B0010">
        <w:rPr>
          <w:rFonts w:ascii="Times New Roman" w:hAnsi="Times New Roman" w:cs="Times New Roman"/>
          <w:sz w:val="28"/>
          <w:szCs w:val="28"/>
        </w:rPr>
        <w:t>, подтверждающие  произведенную оплату выполненных работ (оказанных услуг, приобретенных товаров) или наличие  кредиторской задолженности перед подрядной организацией (исполнителем услуг, поставщиком);</w:t>
      </w:r>
      <w:proofErr w:type="gramEnd"/>
    </w:p>
    <w:p w:rsidR="00DC3249" w:rsidRPr="006B0010" w:rsidRDefault="00DC3249" w:rsidP="00DC3249">
      <w:pPr>
        <w:jc w:val="both"/>
        <w:rPr>
          <w:sz w:val="28"/>
          <w:szCs w:val="28"/>
        </w:rPr>
      </w:pPr>
      <w:r w:rsidRPr="006B0010">
        <w:rPr>
          <w:sz w:val="28"/>
          <w:szCs w:val="28"/>
        </w:rPr>
        <w:t xml:space="preserve">           2) в случае </w:t>
      </w:r>
      <w:r w:rsidR="004274D0" w:rsidRPr="006B0010">
        <w:rPr>
          <w:sz w:val="28"/>
          <w:szCs w:val="28"/>
        </w:rPr>
        <w:t xml:space="preserve">проведения </w:t>
      </w:r>
      <w:r w:rsidRPr="006B0010">
        <w:rPr>
          <w:sz w:val="28"/>
          <w:szCs w:val="28"/>
        </w:rPr>
        <w:t>работ хозяйственным способом:</w:t>
      </w:r>
    </w:p>
    <w:p w:rsidR="00DC3249" w:rsidRPr="006B0010" w:rsidRDefault="00DC3249" w:rsidP="00DC3249">
      <w:pPr>
        <w:jc w:val="both"/>
        <w:rPr>
          <w:sz w:val="28"/>
          <w:szCs w:val="28"/>
        </w:rPr>
      </w:pPr>
      <w:r w:rsidRPr="006B0010">
        <w:rPr>
          <w:sz w:val="28"/>
          <w:szCs w:val="28"/>
        </w:rPr>
        <w:t xml:space="preserve">            - Соглашения;</w:t>
      </w:r>
    </w:p>
    <w:p w:rsidR="00DC3249" w:rsidRPr="006B0010" w:rsidRDefault="00DC3249" w:rsidP="00DC3249">
      <w:pPr>
        <w:jc w:val="both"/>
        <w:rPr>
          <w:sz w:val="28"/>
          <w:szCs w:val="28"/>
        </w:rPr>
      </w:pPr>
      <w:r w:rsidRPr="006B0010">
        <w:rPr>
          <w:sz w:val="28"/>
          <w:szCs w:val="28"/>
        </w:rPr>
        <w:t xml:space="preserve">            - заявки </w:t>
      </w:r>
      <w:r w:rsidR="0008008F">
        <w:rPr>
          <w:sz w:val="28"/>
          <w:szCs w:val="28"/>
        </w:rPr>
        <w:t xml:space="preserve">(приложение </w:t>
      </w:r>
      <w:r w:rsidRPr="006B0010">
        <w:rPr>
          <w:sz w:val="28"/>
          <w:szCs w:val="28"/>
        </w:rPr>
        <w:t>№ 2</w:t>
      </w:r>
      <w:r w:rsidR="0008008F">
        <w:rPr>
          <w:sz w:val="28"/>
          <w:szCs w:val="28"/>
        </w:rPr>
        <w:t>)</w:t>
      </w:r>
      <w:r w:rsidRPr="006B0010">
        <w:rPr>
          <w:sz w:val="28"/>
          <w:szCs w:val="28"/>
        </w:rPr>
        <w:t>;</w:t>
      </w:r>
    </w:p>
    <w:p w:rsidR="00800D2A" w:rsidRDefault="006D6450" w:rsidP="004217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00D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0D2A">
        <w:rPr>
          <w:rFonts w:ascii="Times New Roman" w:hAnsi="Times New Roman" w:cs="Times New Roman"/>
          <w:sz w:val="28"/>
          <w:szCs w:val="28"/>
        </w:rPr>
        <w:t>2.8</w:t>
      </w:r>
      <w:r w:rsidR="00DC3249" w:rsidRPr="00800D2A">
        <w:rPr>
          <w:rFonts w:ascii="Times New Roman" w:hAnsi="Times New Roman" w:cs="Times New Roman"/>
          <w:sz w:val="28"/>
          <w:szCs w:val="28"/>
        </w:rPr>
        <w:t>.2</w:t>
      </w:r>
      <w:r w:rsidR="002F16CF" w:rsidRPr="00800D2A">
        <w:rPr>
          <w:rFonts w:ascii="Times New Roman" w:hAnsi="Times New Roman" w:cs="Times New Roman"/>
          <w:sz w:val="28"/>
          <w:szCs w:val="28"/>
        </w:rPr>
        <w:t xml:space="preserve"> </w:t>
      </w:r>
      <w:r w:rsidR="00DC3249" w:rsidRPr="00800D2A">
        <w:rPr>
          <w:rFonts w:ascii="Times New Roman" w:hAnsi="Times New Roman" w:cs="Times New Roman"/>
          <w:sz w:val="28"/>
          <w:szCs w:val="28"/>
        </w:rPr>
        <w:t xml:space="preserve"> в случае несоответс</w:t>
      </w:r>
      <w:r w:rsidR="00CA065D" w:rsidRPr="00800D2A">
        <w:rPr>
          <w:rFonts w:ascii="Times New Roman" w:hAnsi="Times New Roman" w:cs="Times New Roman"/>
          <w:sz w:val="28"/>
          <w:szCs w:val="28"/>
        </w:rPr>
        <w:t>твия представленных Получателем</w:t>
      </w:r>
      <w:r w:rsidR="00DC3249" w:rsidRPr="00800D2A">
        <w:rPr>
          <w:rFonts w:ascii="Times New Roman" w:hAnsi="Times New Roman" w:cs="Times New Roman"/>
          <w:sz w:val="28"/>
          <w:szCs w:val="28"/>
        </w:rPr>
        <w:t xml:space="preserve"> </w:t>
      </w:r>
      <w:r w:rsidR="003C609C" w:rsidRPr="00800D2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3249" w:rsidRPr="00800D2A">
        <w:rPr>
          <w:rFonts w:ascii="Times New Roman" w:hAnsi="Times New Roman" w:cs="Times New Roman"/>
          <w:sz w:val="28"/>
          <w:szCs w:val="28"/>
        </w:rPr>
        <w:t xml:space="preserve"> документов требов</w:t>
      </w:r>
      <w:r w:rsidRPr="00800D2A">
        <w:rPr>
          <w:rFonts w:ascii="Times New Roman" w:hAnsi="Times New Roman" w:cs="Times New Roman"/>
          <w:sz w:val="28"/>
          <w:szCs w:val="28"/>
        </w:rPr>
        <w:t>аниям, определенным  пунктом 2.7</w:t>
      </w:r>
      <w:r w:rsidR="00CA065D" w:rsidRPr="00800D2A">
        <w:rPr>
          <w:rFonts w:ascii="Times New Roman" w:hAnsi="Times New Roman" w:cs="Times New Roman"/>
          <w:sz w:val="28"/>
          <w:szCs w:val="28"/>
        </w:rPr>
        <w:t xml:space="preserve"> </w:t>
      </w:r>
      <w:r w:rsidR="00DC3249" w:rsidRPr="00800D2A">
        <w:rPr>
          <w:rFonts w:ascii="Times New Roman" w:hAnsi="Times New Roman" w:cs="Times New Roman"/>
          <w:sz w:val="28"/>
          <w:szCs w:val="28"/>
        </w:rPr>
        <w:t xml:space="preserve"> настоящего Порядка, или  предоставления</w:t>
      </w:r>
      <w:r w:rsidR="00CA065D" w:rsidRPr="00800D2A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DC3249" w:rsidRPr="00800D2A">
        <w:rPr>
          <w:rFonts w:ascii="Times New Roman" w:hAnsi="Times New Roman" w:cs="Times New Roman"/>
          <w:sz w:val="28"/>
          <w:szCs w:val="28"/>
        </w:rPr>
        <w:t xml:space="preserve">  документов не в полном объеме</w:t>
      </w:r>
      <w:r w:rsidR="00CA065D" w:rsidRPr="00800D2A">
        <w:rPr>
          <w:rFonts w:ascii="Times New Roman" w:hAnsi="Times New Roman" w:cs="Times New Roman"/>
          <w:sz w:val="28"/>
          <w:szCs w:val="28"/>
        </w:rPr>
        <w:t xml:space="preserve">, </w:t>
      </w:r>
      <w:r w:rsidR="00800D2A">
        <w:rPr>
          <w:rFonts w:ascii="Times New Roman" w:hAnsi="Times New Roman" w:cs="Times New Roman"/>
          <w:sz w:val="28"/>
          <w:szCs w:val="28"/>
        </w:rPr>
        <w:t>или непредставления (предоставления не в полном объеме) указанных  документов, а также в случае  недостоверности представленной  Получателем субсидии информации отказывает в  предоставлении Субсидии и  возвращает документы Получателю субсидии  с указанием  причин возврата.</w:t>
      </w:r>
      <w:proofErr w:type="gramEnd"/>
    </w:p>
    <w:p w:rsidR="00DC3249" w:rsidRDefault="006D6450" w:rsidP="00DC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DC3249">
        <w:rPr>
          <w:sz w:val="28"/>
          <w:szCs w:val="28"/>
        </w:rPr>
        <w:t>. Перечисление Субсид</w:t>
      </w:r>
      <w:r w:rsidR="00503EEF">
        <w:rPr>
          <w:sz w:val="28"/>
          <w:szCs w:val="28"/>
        </w:rPr>
        <w:t>ии</w:t>
      </w:r>
      <w:r w:rsidR="00CA065D">
        <w:rPr>
          <w:sz w:val="28"/>
          <w:szCs w:val="28"/>
        </w:rPr>
        <w:t xml:space="preserve"> на расчетный счет Получателя </w:t>
      </w:r>
      <w:r w:rsidR="00307A73">
        <w:rPr>
          <w:sz w:val="28"/>
          <w:szCs w:val="28"/>
        </w:rPr>
        <w:t>субсидии</w:t>
      </w:r>
      <w:r w:rsidR="00DC3249">
        <w:rPr>
          <w:sz w:val="28"/>
          <w:szCs w:val="28"/>
        </w:rPr>
        <w:t xml:space="preserve">  производится  не позднее десятого рабочего дня  после принятия Главным распорядителем решения по результатам  рассмотрения </w:t>
      </w:r>
      <w:r>
        <w:rPr>
          <w:sz w:val="28"/>
          <w:szCs w:val="28"/>
        </w:rPr>
        <w:t>им документов, указанных в пункте 2.7</w:t>
      </w:r>
      <w:r w:rsidR="00DC3249">
        <w:rPr>
          <w:sz w:val="28"/>
          <w:szCs w:val="28"/>
        </w:rPr>
        <w:t xml:space="preserve"> настоящего Порядка. </w:t>
      </w:r>
    </w:p>
    <w:p w:rsidR="007E07C6" w:rsidRDefault="006D6450" w:rsidP="00080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</w:t>
      </w:r>
      <w:r w:rsidR="00DC3249">
        <w:rPr>
          <w:sz w:val="28"/>
          <w:szCs w:val="28"/>
        </w:rPr>
        <w:t>.  Док</w:t>
      </w:r>
      <w:r w:rsidR="002E57E7">
        <w:rPr>
          <w:sz w:val="28"/>
          <w:szCs w:val="28"/>
        </w:rPr>
        <w:t>ументы,</w:t>
      </w:r>
      <w:r w:rsidR="004217EC">
        <w:rPr>
          <w:sz w:val="28"/>
          <w:szCs w:val="28"/>
        </w:rPr>
        <w:t xml:space="preserve"> указанные  в пунктах 2.5</w:t>
      </w:r>
      <w:r>
        <w:rPr>
          <w:sz w:val="28"/>
          <w:szCs w:val="28"/>
        </w:rPr>
        <w:t xml:space="preserve">  и 2.7</w:t>
      </w:r>
      <w:r w:rsidR="00516E11">
        <w:rPr>
          <w:sz w:val="28"/>
          <w:szCs w:val="28"/>
        </w:rPr>
        <w:t xml:space="preserve"> настоящего Порядка</w:t>
      </w:r>
      <w:r w:rsidR="00DC3249">
        <w:rPr>
          <w:sz w:val="28"/>
          <w:szCs w:val="28"/>
        </w:rPr>
        <w:t>, подлежат регистрации в порядке, установленном Регламентом  администрации городского округа «Город Калининград» для учета входящей корреспонденции.</w:t>
      </w:r>
      <w:r>
        <w:rPr>
          <w:sz w:val="28"/>
          <w:szCs w:val="28"/>
        </w:rPr>
        <w:t xml:space="preserve">   </w:t>
      </w:r>
    </w:p>
    <w:p w:rsidR="00130D6B" w:rsidRDefault="00130D6B" w:rsidP="0065621F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    </w:t>
      </w:r>
      <w:r w:rsidR="0008008F">
        <w:rPr>
          <w:rStyle w:val="5"/>
          <w:rFonts w:ascii="Times New Roman" w:hAnsi="Times New Roman" w:cs="Times New Roman"/>
          <w:sz w:val="28"/>
          <w:szCs w:val="28"/>
        </w:rPr>
        <w:t xml:space="preserve">    2.11</w:t>
      </w:r>
      <w:r>
        <w:rPr>
          <w:rStyle w:val="5"/>
          <w:rFonts w:ascii="Times New Roman" w:hAnsi="Times New Roman" w:cs="Times New Roman"/>
          <w:sz w:val="28"/>
          <w:szCs w:val="28"/>
        </w:rPr>
        <w:t>.  Получатель</w:t>
      </w:r>
      <w:r w:rsidR="000F0F0F">
        <w:rPr>
          <w:rStyle w:val="5"/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 в соответствии с законодательством  Российской Федерации несет ответственность за достоверность  сведений, содержащихся в представляемых  документах на получение Субсидий.</w:t>
      </w:r>
    </w:p>
    <w:p w:rsidR="0008008F" w:rsidRPr="00105086" w:rsidRDefault="0008008F" w:rsidP="0065621F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7B" w:rsidRDefault="007F176F" w:rsidP="007F1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176F" w:rsidRDefault="002E127B" w:rsidP="007F1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176F">
        <w:rPr>
          <w:rFonts w:ascii="Times New Roman" w:hAnsi="Times New Roman" w:cs="Times New Roman"/>
          <w:sz w:val="28"/>
          <w:szCs w:val="28"/>
        </w:rPr>
        <w:t xml:space="preserve"> 3. Требования к отчетности</w:t>
      </w:r>
    </w:p>
    <w:p w:rsidR="002E127B" w:rsidRDefault="002E127B" w:rsidP="007F176F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lastRenderedPageBreak/>
        <w:t xml:space="preserve">                                                    5</w:t>
      </w:r>
    </w:p>
    <w:p w:rsidR="007F176F" w:rsidRDefault="007F176F" w:rsidP="007F176F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>3.1 Порядок, сроки и формы предоставления  Получателем субсидии отчетности устанавливаются  Главным распорядителем в Соглашении.</w:t>
      </w:r>
    </w:p>
    <w:p w:rsidR="0065621F" w:rsidRPr="00517477" w:rsidRDefault="0065621F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55A4" w:rsidRDefault="007F176F" w:rsidP="008755A4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center"/>
        <w:rPr>
          <w:rStyle w:val="9"/>
          <w:rFonts w:eastAsiaTheme="minorHAnsi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>4</w:t>
      </w:r>
      <w:r w:rsidR="008755A4">
        <w:rPr>
          <w:rStyle w:val="9"/>
          <w:rFonts w:eastAsiaTheme="minorHAnsi"/>
          <w:sz w:val="28"/>
          <w:szCs w:val="28"/>
        </w:rPr>
        <w:t xml:space="preserve">. Осуществление </w:t>
      </w:r>
      <w:proofErr w:type="gramStart"/>
      <w:r w:rsidR="008755A4">
        <w:rPr>
          <w:rStyle w:val="9"/>
          <w:rFonts w:eastAsiaTheme="minorHAnsi"/>
          <w:sz w:val="28"/>
          <w:szCs w:val="28"/>
        </w:rPr>
        <w:t>контроля</w:t>
      </w:r>
      <w:r w:rsidR="008755A4">
        <w:rPr>
          <w:rStyle w:val="12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за</w:t>
      </w:r>
      <w:proofErr w:type="gramEnd"/>
      <w:r w:rsidR="008755A4">
        <w:rPr>
          <w:rStyle w:val="9"/>
          <w:rFonts w:eastAsiaTheme="minorHAnsi"/>
          <w:sz w:val="28"/>
          <w:szCs w:val="28"/>
        </w:rPr>
        <w:t xml:space="preserve"> соблюдением условий, целей и порядка</w:t>
      </w:r>
      <w:r w:rsidR="008755A4">
        <w:rPr>
          <w:rStyle w:val="12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предоставления Субсидий и ответственность за их нарушение</w:t>
      </w:r>
    </w:p>
    <w:p w:rsidR="008755A4" w:rsidRDefault="007F176F" w:rsidP="008755A4">
      <w:pPr>
        <w:pStyle w:val="15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>
        <w:rPr>
          <w:rStyle w:val="9"/>
          <w:rFonts w:eastAsiaTheme="minorHAnsi"/>
          <w:sz w:val="28"/>
          <w:szCs w:val="28"/>
        </w:rPr>
        <w:t>4</w:t>
      </w:r>
      <w:r w:rsidR="008755A4">
        <w:rPr>
          <w:rStyle w:val="9"/>
          <w:rFonts w:eastAsiaTheme="minorHAnsi"/>
          <w:sz w:val="28"/>
          <w:szCs w:val="28"/>
        </w:rPr>
        <w:t>.1. Главный распорядитель и орган муниципального финансового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контроля обязаны осуществлять в установленном порядке проверку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7357BD">
        <w:rPr>
          <w:rStyle w:val="9"/>
          <w:rFonts w:eastAsiaTheme="minorHAnsi"/>
          <w:sz w:val="28"/>
          <w:szCs w:val="28"/>
        </w:rPr>
        <w:t xml:space="preserve">соблюдения Получателем </w:t>
      </w:r>
      <w:r w:rsidR="008755A4">
        <w:rPr>
          <w:rStyle w:val="9"/>
          <w:rFonts w:eastAsiaTheme="minorHAnsi"/>
          <w:sz w:val="28"/>
          <w:szCs w:val="28"/>
        </w:rPr>
        <w:t xml:space="preserve"> </w:t>
      </w:r>
      <w:r w:rsidR="000F0F0F">
        <w:rPr>
          <w:rStyle w:val="9"/>
          <w:rFonts w:eastAsiaTheme="minorHAnsi"/>
          <w:sz w:val="28"/>
          <w:szCs w:val="28"/>
        </w:rPr>
        <w:t xml:space="preserve"> субсидии </w:t>
      </w:r>
      <w:r w:rsidR="008755A4">
        <w:rPr>
          <w:rStyle w:val="9"/>
          <w:rFonts w:eastAsiaTheme="minorHAnsi"/>
          <w:sz w:val="28"/>
          <w:szCs w:val="28"/>
        </w:rPr>
        <w:t>условий, целей и порядка предоставления Субсидий.</w:t>
      </w:r>
    </w:p>
    <w:p w:rsidR="008755A4" w:rsidRDefault="005D7038" w:rsidP="008755A4">
      <w:pPr>
        <w:pStyle w:val="15"/>
        <w:shd w:val="clear" w:color="auto" w:fill="auto"/>
        <w:tabs>
          <w:tab w:val="left" w:pos="1148"/>
        </w:tabs>
        <w:spacing w:line="240" w:lineRule="auto"/>
        <w:jc w:val="both"/>
        <w:rPr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 xml:space="preserve">        4</w:t>
      </w:r>
      <w:r w:rsidR="008755A4">
        <w:rPr>
          <w:rStyle w:val="9"/>
          <w:rFonts w:eastAsiaTheme="minorHAnsi"/>
          <w:sz w:val="28"/>
          <w:szCs w:val="28"/>
        </w:rPr>
        <w:t xml:space="preserve">.2. </w:t>
      </w:r>
      <w:proofErr w:type="gramStart"/>
      <w:r w:rsidR="008755A4">
        <w:rPr>
          <w:rStyle w:val="9"/>
          <w:rFonts w:eastAsiaTheme="minorHAnsi"/>
          <w:sz w:val="28"/>
          <w:szCs w:val="28"/>
        </w:rPr>
        <w:t>В случае выявления Главным распорядителем фактов нарушения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7357BD">
        <w:rPr>
          <w:rStyle w:val="9"/>
          <w:rFonts w:eastAsiaTheme="minorHAnsi"/>
          <w:sz w:val="28"/>
          <w:szCs w:val="28"/>
        </w:rPr>
        <w:t>Получателем</w:t>
      </w:r>
      <w:r w:rsidR="000F0F0F">
        <w:rPr>
          <w:rStyle w:val="9"/>
          <w:rFonts w:eastAsiaTheme="minorHAnsi"/>
          <w:sz w:val="28"/>
          <w:szCs w:val="28"/>
        </w:rPr>
        <w:t xml:space="preserve"> субсидии</w:t>
      </w:r>
      <w:r w:rsidR="008755A4">
        <w:rPr>
          <w:rStyle w:val="9"/>
          <w:rFonts w:eastAsiaTheme="minorHAnsi"/>
          <w:sz w:val="28"/>
          <w:szCs w:val="28"/>
        </w:rPr>
        <w:t xml:space="preserve"> условий предоставления Субсидии, установленных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 xml:space="preserve">настоящим Порядком, предоставления недостоверных отчетных данных, </w:t>
      </w:r>
      <w:r w:rsidR="00465B2F">
        <w:rPr>
          <w:rStyle w:val="9"/>
          <w:rFonts w:eastAsiaTheme="minorHAnsi"/>
          <w:sz w:val="28"/>
          <w:szCs w:val="28"/>
        </w:rPr>
        <w:t>завышения объема и стоимости  выполненных работ, повлекших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необоснованное получение Субсидии, Главный распорядитель в течение пяти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рабочих дней приостанавливает пре</w:t>
      </w:r>
      <w:r w:rsidR="007357BD">
        <w:rPr>
          <w:rStyle w:val="9"/>
          <w:rFonts w:eastAsiaTheme="minorHAnsi"/>
          <w:sz w:val="28"/>
          <w:szCs w:val="28"/>
        </w:rPr>
        <w:t>доставление Субсидии Получателю</w:t>
      </w:r>
      <w:r w:rsidR="008755A4">
        <w:rPr>
          <w:rStyle w:val="9"/>
          <w:rFonts w:eastAsiaTheme="minorHAnsi"/>
          <w:sz w:val="28"/>
          <w:szCs w:val="28"/>
        </w:rPr>
        <w:t xml:space="preserve"> и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направляет ему письменное требование о возврате средств Субсидии в бюджет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городского округа «Город Калининград».</w:t>
      </w:r>
      <w:proofErr w:type="gramEnd"/>
    </w:p>
    <w:p w:rsidR="008755A4" w:rsidRDefault="005D7038" w:rsidP="008755A4">
      <w:pPr>
        <w:pStyle w:val="15"/>
        <w:shd w:val="clear" w:color="auto" w:fill="auto"/>
        <w:tabs>
          <w:tab w:val="left" w:pos="1201"/>
        </w:tabs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 xml:space="preserve">         4</w:t>
      </w:r>
      <w:r w:rsidR="007357BD">
        <w:rPr>
          <w:rStyle w:val="9"/>
          <w:rFonts w:eastAsiaTheme="minorHAnsi"/>
          <w:sz w:val="28"/>
          <w:szCs w:val="28"/>
        </w:rPr>
        <w:t>.3. Получатель</w:t>
      </w:r>
      <w:r w:rsidR="000F0F0F">
        <w:rPr>
          <w:rStyle w:val="9"/>
          <w:rFonts w:eastAsiaTheme="minorHAnsi"/>
          <w:sz w:val="28"/>
          <w:szCs w:val="28"/>
        </w:rPr>
        <w:t xml:space="preserve"> субсидии </w:t>
      </w:r>
      <w:r w:rsidR="007357BD">
        <w:rPr>
          <w:rStyle w:val="9"/>
          <w:rFonts w:eastAsiaTheme="minorHAnsi"/>
          <w:sz w:val="28"/>
          <w:szCs w:val="28"/>
        </w:rPr>
        <w:t>обязан</w:t>
      </w:r>
      <w:r w:rsidR="008755A4">
        <w:rPr>
          <w:rStyle w:val="9"/>
          <w:rFonts w:eastAsiaTheme="minorHAnsi"/>
          <w:sz w:val="28"/>
          <w:szCs w:val="28"/>
        </w:rPr>
        <w:t xml:space="preserve"> в течение десяти дней со дня получения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требования возвратить  средства Субсидии в бюджет городского округа «Город</w:t>
      </w:r>
      <w:r w:rsidR="008755A4">
        <w:rPr>
          <w:rStyle w:val="10"/>
          <w:rFonts w:eastAsiaTheme="minorHAnsi"/>
          <w:sz w:val="28"/>
          <w:szCs w:val="28"/>
        </w:rPr>
        <w:t xml:space="preserve"> </w:t>
      </w:r>
      <w:r w:rsidR="008755A4">
        <w:rPr>
          <w:rStyle w:val="9"/>
          <w:rFonts w:eastAsiaTheme="minorHAnsi"/>
          <w:sz w:val="28"/>
          <w:szCs w:val="28"/>
        </w:rPr>
        <w:t>Калининград».</w:t>
      </w:r>
    </w:p>
    <w:p w:rsidR="008755A4" w:rsidRDefault="005D7038" w:rsidP="008755A4">
      <w:pPr>
        <w:pStyle w:val="15"/>
        <w:shd w:val="clear" w:color="auto" w:fill="auto"/>
        <w:tabs>
          <w:tab w:val="left" w:pos="1105"/>
        </w:tabs>
        <w:spacing w:line="240" w:lineRule="auto"/>
        <w:jc w:val="both"/>
      </w:pPr>
      <w:r>
        <w:rPr>
          <w:rStyle w:val="13"/>
          <w:rFonts w:eastAsiaTheme="minorHAnsi"/>
          <w:sz w:val="28"/>
          <w:szCs w:val="28"/>
        </w:rPr>
        <w:t xml:space="preserve">         4</w:t>
      </w:r>
      <w:r w:rsidR="000F0F0F">
        <w:rPr>
          <w:rStyle w:val="13"/>
          <w:rFonts w:eastAsiaTheme="minorHAnsi"/>
          <w:sz w:val="28"/>
          <w:szCs w:val="28"/>
        </w:rPr>
        <w:t>.4</w:t>
      </w:r>
      <w:r w:rsidR="008755A4">
        <w:rPr>
          <w:rStyle w:val="13"/>
          <w:rFonts w:eastAsiaTheme="minorHAnsi"/>
          <w:sz w:val="28"/>
          <w:szCs w:val="28"/>
        </w:rPr>
        <w:t>.  В случае выявления органом муниципального финансового контроля</w:t>
      </w:r>
      <w:r w:rsidR="008755A4">
        <w:rPr>
          <w:rStyle w:val="14"/>
          <w:rFonts w:eastAsiaTheme="minorHAnsi"/>
          <w:sz w:val="28"/>
          <w:szCs w:val="28"/>
        </w:rPr>
        <w:t xml:space="preserve"> </w:t>
      </w:r>
      <w:r w:rsidR="000D0B8D">
        <w:rPr>
          <w:rStyle w:val="13"/>
          <w:rFonts w:eastAsiaTheme="minorHAnsi"/>
          <w:sz w:val="28"/>
          <w:szCs w:val="28"/>
        </w:rPr>
        <w:t>факта нарушения Получателем</w:t>
      </w:r>
      <w:r w:rsidR="000F0F0F">
        <w:rPr>
          <w:rStyle w:val="13"/>
          <w:rFonts w:eastAsiaTheme="minorHAnsi"/>
          <w:sz w:val="28"/>
          <w:szCs w:val="28"/>
        </w:rPr>
        <w:t xml:space="preserve"> субсидии</w:t>
      </w:r>
      <w:r w:rsidR="000D0B8D">
        <w:rPr>
          <w:rStyle w:val="13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 xml:space="preserve"> условий, целей и порядка предоставления   Субсидии средства</w:t>
      </w:r>
      <w:r w:rsidR="008755A4">
        <w:rPr>
          <w:rStyle w:val="14"/>
          <w:rFonts w:eastAsiaTheme="minorHAnsi"/>
          <w:sz w:val="28"/>
          <w:szCs w:val="28"/>
        </w:rPr>
        <w:t xml:space="preserve"> С</w:t>
      </w:r>
      <w:r w:rsidR="000D0B8D">
        <w:rPr>
          <w:rStyle w:val="13"/>
          <w:rFonts w:eastAsiaTheme="minorHAnsi"/>
          <w:sz w:val="28"/>
          <w:szCs w:val="28"/>
        </w:rPr>
        <w:t xml:space="preserve">убсидии, полученные Получателем </w:t>
      </w:r>
      <w:r w:rsidR="000F0F0F">
        <w:rPr>
          <w:rStyle w:val="13"/>
          <w:rFonts w:eastAsiaTheme="minorHAnsi"/>
          <w:sz w:val="28"/>
          <w:szCs w:val="28"/>
        </w:rPr>
        <w:t>субсидии</w:t>
      </w:r>
      <w:r w:rsidR="008755A4">
        <w:rPr>
          <w:rStyle w:val="13"/>
          <w:rFonts w:eastAsiaTheme="minorHAnsi"/>
          <w:sz w:val="28"/>
          <w:szCs w:val="28"/>
        </w:rPr>
        <w:t xml:space="preserve"> необоснованно, подлежат возврату в</w:t>
      </w:r>
      <w:r w:rsidR="008755A4">
        <w:rPr>
          <w:rStyle w:val="14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>бюджет городского округа «Город Калининград» в срок, установленный в</w:t>
      </w:r>
      <w:r w:rsidR="008755A4">
        <w:rPr>
          <w:rStyle w:val="14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>предписании (представлении) органа муниципального финансового контроля.</w:t>
      </w:r>
    </w:p>
    <w:p w:rsidR="008755A4" w:rsidRDefault="005D7038" w:rsidP="008755A4">
      <w:pPr>
        <w:pStyle w:val="15"/>
        <w:shd w:val="clear" w:color="auto" w:fill="auto"/>
        <w:tabs>
          <w:tab w:val="left" w:pos="709"/>
          <w:tab w:val="left" w:pos="851"/>
          <w:tab w:val="left" w:pos="1239"/>
        </w:tabs>
        <w:spacing w:line="240" w:lineRule="auto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         4</w:t>
      </w:r>
      <w:r w:rsidR="000F0F0F">
        <w:rPr>
          <w:rStyle w:val="13"/>
          <w:rFonts w:eastAsiaTheme="minorHAnsi"/>
          <w:sz w:val="28"/>
          <w:szCs w:val="28"/>
        </w:rPr>
        <w:t>.5</w:t>
      </w:r>
      <w:r w:rsidR="008755A4">
        <w:rPr>
          <w:rStyle w:val="13"/>
          <w:rFonts w:eastAsiaTheme="minorHAnsi"/>
          <w:sz w:val="28"/>
          <w:szCs w:val="28"/>
        </w:rPr>
        <w:t xml:space="preserve">. В </w:t>
      </w:r>
      <w:r w:rsidR="000D0B8D">
        <w:rPr>
          <w:rStyle w:val="13"/>
          <w:rFonts w:eastAsiaTheme="minorHAnsi"/>
          <w:sz w:val="28"/>
          <w:szCs w:val="28"/>
        </w:rPr>
        <w:t>случае невыполнения Получателем</w:t>
      </w:r>
      <w:r w:rsidR="000F0F0F">
        <w:rPr>
          <w:rStyle w:val="13"/>
          <w:rFonts w:eastAsiaTheme="minorHAnsi"/>
          <w:sz w:val="28"/>
          <w:szCs w:val="28"/>
        </w:rPr>
        <w:t xml:space="preserve"> субсидии</w:t>
      </w:r>
      <w:r w:rsidR="008755A4">
        <w:rPr>
          <w:rStyle w:val="13"/>
          <w:rFonts w:eastAsiaTheme="minorHAnsi"/>
          <w:sz w:val="28"/>
          <w:szCs w:val="28"/>
        </w:rPr>
        <w:t xml:space="preserve"> требования о возврате</w:t>
      </w:r>
      <w:r w:rsidR="008755A4">
        <w:rPr>
          <w:rStyle w:val="14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 xml:space="preserve">предоставленных  средств Субсидии </w:t>
      </w:r>
      <w:r w:rsidR="000D0B8D">
        <w:rPr>
          <w:rStyle w:val="13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>их  взыскание осуществляется в</w:t>
      </w:r>
      <w:r w:rsidR="008755A4">
        <w:rPr>
          <w:rStyle w:val="14"/>
          <w:rFonts w:eastAsiaTheme="minorHAnsi"/>
          <w:sz w:val="28"/>
          <w:szCs w:val="28"/>
        </w:rPr>
        <w:t xml:space="preserve"> </w:t>
      </w:r>
      <w:r w:rsidR="008755A4">
        <w:rPr>
          <w:rStyle w:val="13"/>
          <w:rFonts w:eastAsiaTheme="minorHAnsi"/>
          <w:sz w:val="28"/>
          <w:szCs w:val="28"/>
        </w:rPr>
        <w:t>судебном порядке.</w:t>
      </w: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sz w:val="28"/>
          <w:szCs w:val="28"/>
        </w:rPr>
      </w:pP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sz w:val="28"/>
          <w:szCs w:val="28"/>
        </w:rPr>
      </w:pP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sz w:val="28"/>
          <w:szCs w:val="28"/>
        </w:rPr>
      </w:pP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sz w:val="28"/>
          <w:szCs w:val="28"/>
        </w:rPr>
      </w:pP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8755A4" w:rsidRDefault="008755A4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</w:p>
    <w:p w:rsidR="000F0F0F" w:rsidRDefault="000F0F0F" w:rsidP="008755A4">
      <w:pPr>
        <w:pStyle w:val="15"/>
        <w:shd w:val="clear" w:color="auto" w:fill="auto"/>
        <w:tabs>
          <w:tab w:val="left" w:pos="1239"/>
        </w:tabs>
        <w:spacing w:line="240" w:lineRule="auto"/>
        <w:jc w:val="both"/>
        <w:rPr>
          <w:rStyle w:val="13"/>
          <w:rFonts w:eastAsiaTheme="minorHAnsi"/>
          <w:color w:val="C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382" w:type="dxa"/>
        <w:tblLook w:val="01E0" w:firstRow="1" w:lastRow="1" w:firstColumn="1" w:lastColumn="1" w:noHBand="0" w:noVBand="0"/>
      </w:tblPr>
      <w:tblGrid>
        <w:gridCol w:w="6269"/>
      </w:tblGrid>
      <w:tr w:rsidR="008755A4" w:rsidTr="005D7038">
        <w:tc>
          <w:tcPr>
            <w:tcW w:w="6269" w:type="dxa"/>
            <w:hideMark/>
          </w:tcPr>
          <w:p w:rsidR="008755A4" w:rsidRDefault="008755A4" w:rsidP="005D7038">
            <w:pPr>
              <w:pStyle w:val="a7"/>
            </w:pPr>
            <w:r>
              <w:lastRenderedPageBreak/>
              <w:t xml:space="preserve">   </w:t>
            </w:r>
            <w:r w:rsidR="009333DD">
              <w:t xml:space="preserve">      </w:t>
            </w:r>
            <w:r>
              <w:t xml:space="preserve">   </w:t>
            </w:r>
            <w:r w:rsidR="005D7038">
              <w:t>6</w:t>
            </w:r>
            <w:r>
              <w:t xml:space="preserve">                                                                                                  </w:t>
            </w:r>
          </w:p>
          <w:tbl>
            <w:tblPr>
              <w:tblW w:w="0" w:type="auto"/>
              <w:tblInd w:w="3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3"/>
            </w:tblGrid>
            <w:tr w:rsidR="008755A4"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5A4" w:rsidRDefault="008755A4" w:rsidP="005D7038">
                  <w:pPr>
                    <w:pStyle w:val="a7"/>
                  </w:pPr>
                </w:p>
              </w:tc>
            </w:tr>
          </w:tbl>
          <w:p w:rsidR="005D7038" w:rsidRPr="005D7038" w:rsidRDefault="008755A4" w:rsidP="005D7038">
            <w:pPr>
              <w:pStyle w:val="a7"/>
              <w:rPr>
                <w:sz w:val="28"/>
                <w:szCs w:val="28"/>
              </w:rPr>
            </w:pPr>
            <w:r>
              <w:t xml:space="preserve">                                                   </w:t>
            </w:r>
            <w:r w:rsidR="005D7038" w:rsidRPr="005D7038">
              <w:rPr>
                <w:sz w:val="28"/>
                <w:szCs w:val="28"/>
              </w:rPr>
              <w:t>Приложение</w:t>
            </w:r>
            <w:r w:rsidR="005D7038">
              <w:rPr>
                <w:sz w:val="28"/>
                <w:szCs w:val="28"/>
              </w:rPr>
              <w:t xml:space="preserve"> № 1</w:t>
            </w:r>
            <w:r w:rsidR="005D7038" w:rsidRPr="005D7038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5D7038" w:rsidRPr="005D7038" w:rsidRDefault="005D7038" w:rsidP="005D7038">
            <w:pPr>
              <w:pStyle w:val="a7"/>
              <w:rPr>
                <w:sz w:val="28"/>
                <w:szCs w:val="28"/>
              </w:rPr>
            </w:pPr>
            <w:r w:rsidRPr="005D7038">
              <w:rPr>
                <w:sz w:val="28"/>
                <w:szCs w:val="28"/>
              </w:rPr>
              <w:t xml:space="preserve">                                            к Порядку</w:t>
            </w:r>
          </w:p>
          <w:p w:rsidR="008755A4" w:rsidRDefault="008755A4" w:rsidP="005D7038">
            <w:pPr>
              <w:pStyle w:val="a7"/>
            </w:pPr>
          </w:p>
          <w:p w:rsidR="008755A4" w:rsidRDefault="008755A4" w:rsidP="005D7038">
            <w:pPr>
              <w:pStyle w:val="a7"/>
            </w:pPr>
            <w:r>
              <w:t xml:space="preserve">                                                         </w:t>
            </w:r>
          </w:p>
          <w:p w:rsidR="008755A4" w:rsidRDefault="008755A4" w:rsidP="005D7038">
            <w:pPr>
              <w:pStyle w:val="a7"/>
            </w:pPr>
            <w:r>
              <w:t xml:space="preserve">                                                     </w:t>
            </w:r>
          </w:p>
        </w:tc>
      </w:tr>
    </w:tbl>
    <w:p w:rsidR="008755A4" w:rsidRDefault="008755A4" w:rsidP="008755A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5E4EC5" w:rsidRDefault="008755A4" w:rsidP="005E4E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На основании  Соглашения от __________ № ______ прошу предоставить субсидию в сумме ___________ рублей на </w:t>
      </w:r>
      <w:r w:rsidR="00724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F0F">
        <w:rPr>
          <w:rFonts w:ascii="Times New Roman" w:hAnsi="Times New Roman" w:cs="Times New Roman"/>
          <w:b w:val="0"/>
          <w:sz w:val="28"/>
          <w:szCs w:val="28"/>
        </w:rPr>
        <w:t xml:space="preserve">возмещение </w:t>
      </w:r>
      <w:r w:rsidR="00AA4D85">
        <w:rPr>
          <w:rFonts w:ascii="Times New Roman" w:hAnsi="Times New Roman" w:cs="Times New Roman"/>
          <w:b w:val="0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b w:val="0"/>
          <w:sz w:val="28"/>
          <w:szCs w:val="28"/>
        </w:rPr>
        <w:t>в связи</w:t>
      </w:r>
      <w:r w:rsidR="00AA4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A4D85" w:rsidRPr="001F07F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5E4E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4D85" w:rsidRPr="001F0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D85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5E4EC5"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 w:rsidR="00AA4D8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4EC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AA4D85" w:rsidRPr="005E4EC5" w:rsidRDefault="005E4EC5" w:rsidP="005E4E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EC5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производством</w:t>
      </w:r>
      <w:r w:rsidR="009947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(реализацией) </w:t>
      </w:r>
      <w:r w:rsidR="009947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товаров, </w:t>
      </w:r>
      <w:r w:rsidR="009947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EC5">
        <w:rPr>
          <w:rFonts w:ascii="Times New Roman" w:hAnsi="Times New Roman" w:cs="Times New Roman"/>
          <w:b w:val="0"/>
          <w:sz w:val="24"/>
          <w:szCs w:val="24"/>
        </w:rPr>
        <w:t>выполнением работ, оказанием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A4D85" w:rsidRPr="005E4EC5">
        <w:rPr>
          <w:rFonts w:ascii="Times New Roman" w:hAnsi="Times New Roman" w:cs="Times New Roman"/>
          <w:b w:val="0"/>
          <w:sz w:val="24"/>
          <w:szCs w:val="24"/>
        </w:rPr>
        <w:t>услуг)</w:t>
      </w:r>
    </w:p>
    <w:p w:rsidR="008755A4" w:rsidRDefault="005E4EC5" w:rsidP="00AA4D85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   соответствии    с </w:t>
      </w:r>
      <w:r w:rsidR="00AA4D85">
        <w:rPr>
          <w:rFonts w:ascii="Times New Roman" w:hAnsi="Times New Roman" w:cs="Times New Roman"/>
          <w:b w:val="0"/>
          <w:sz w:val="28"/>
          <w:szCs w:val="28"/>
        </w:rPr>
        <w:t>договором  от ____   20__г. № ___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4D85" w:rsidRDefault="00AA4D85" w:rsidP="008755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5A4">
        <w:rPr>
          <w:sz w:val="28"/>
          <w:szCs w:val="28"/>
        </w:rPr>
        <w:t xml:space="preserve">    </w:t>
      </w:r>
    </w:p>
    <w:p w:rsidR="00AA4D85" w:rsidRDefault="00AA4D85" w:rsidP="008755A4">
      <w:pPr>
        <w:ind w:left="360"/>
        <w:rPr>
          <w:sz w:val="28"/>
          <w:szCs w:val="28"/>
        </w:rPr>
      </w:pPr>
    </w:p>
    <w:p w:rsidR="008755A4" w:rsidRDefault="008755A4" w:rsidP="008755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Приложение:</w:t>
      </w:r>
    </w:p>
    <w:p w:rsidR="008755A4" w:rsidRDefault="004579D7" w:rsidP="008755A4">
      <w:pPr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</w:p>
    <w:p w:rsidR="004579D7" w:rsidRPr="004579D7" w:rsidRDefault="004579D7" w:rsidP="008755A4">
      <w:pPr>
        <w:ind w:left="360"/>
        <w:rPr>
          <w:sz w:val="28"/>
          <w:szCs w:val="28"/>
        </w:rPr>
      </w:pPr>
      <w:r w:rsidRPr="004579D7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смета на выполнение работ;</w:t>
      </w:r>
    </w:p>
    <w:p w:rsidR="008755A4" w:rsidRPr="00A23F9C" w:rsidRDefault="008755A4" w:rsidP="004579D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376A4">
        <w:rPr>
          <w:rFonts w:ascii="Times New Roman" w:hAnsi="Times New Roman" w:cs="Times New Roman"/>
          <w:sz w:val="28"/>
          <w:szCs w:val="28"/>
        </w:rPr>
        <w:t xml:space="preserve">договор подряда на выполнение </w:t>
      </w:r>
      <w:r w:rsidR="005E4EC5" w:rsidRPr="00AC7286">
        <w:rPr>
          <w:rFonts w:ascii="Times New Roman" w:hAnsi="Times New Roman" w:cs="Times New Roman"/>
          <w:sz w:val="28"/>
          <w:szCs w:val="28"/>
        </w:rPr>
        <w:t xml:space="preserve"> работ (договор оказания услуг, приобретения  товаров и др.)</w:t>
      </w:r>
      <w:r w:rsidR="004579D7">
        <w:rPr>
          <w:rFonts w:ascii="Times New Roman" w:hAnsi="Times New Roman" w:cs="Times New Roman"/>
          <w:sz w:val="28"/>
          <w:szCs w:val="28"/>
        </w:rPr>
        <w:t>;</w:t>
      </w:r>
      <w:r w:rsidR="00A23F9C">
        <w:rPr>
          <w:color w:val="FF0000"/>
          <w:sz w:val="28"/>
          <w:szCs w:val="28"/>
        </w:rPr>
        <w:t xml:space="preserve">    </w:t>
      </w:r>
    </w:p>
    <w:p w:rsidR="008755A4" w:rsidRDefault="000F0F0F" w:rsidP="000F0F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579D7">
        <w:rPr>
          <w:sz w:val="28"/>
          <w:szCs w:val="28"/>
        </w:rPr>
        <w:t>реестр с приложением документов, подтверждающих</w:t>
      </w:r>
      <w:r>
        <w:rPr>
          <w:sz w:val="28"/>
          <w:szCs w:val="28"/>
        </w:rPr>
        <w:t xml:space="preserve"> произведенные затраты</w:t>
      </w:r>
      <w:r w:rsidR="004579D7">
        <w:rPr>
          <w:sz w:val="28"/>
          <w:szCs w:val="28"/>
        </w:rPr>
        <w:t>, на ______листах</w:t>
      </w:r>
      <w:r>
        <w:rPr>
          <w:sz w:val="28"/>
          <w:szCs w:val="28"/>
        </w:rPr>
        <w:t>.</w:t>
      </w: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5E4EC5" w:rsidP="008755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«______» ___________ 20__</w:t>
      </w:r>
      <w:r w:rsidR="008755A4">
        <w:rPr>
          <w:sz w:val="28"/>
          <w:szCs w:val="28"/>
        </w:rPr>
        <w:t xml:space="preserve"> г.</w:t>
      </w: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5E4EC5" w:rsidP="008755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8755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8755A4">
        <w:rPr>
          <w:sz w:val="28"/>
          <w:szCs w:val="28"/>
        </w:rPr>
        <w:t xml:space="preserve">  ______________________________</w:t>
      </w:r>
    </w:p>
    <w:p w:rsidR="008755A4" w:rsidRDefault="008755A4" w:rsidP="008755A4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(подпись,   расшифровка подписи)</w:t>
      </w:r>
    </w:p>
    <w:p w:rsidR="008755A4" w:rsidRDefault="008755A4" w:rsidP="00A23F9C">
      <w:pPr>
        <w:ind w:left="360"/>
        <w:jc w:val="both"/>
      </w:pPr>
    </w:p>
    <w:p w:rsidR="00A23F9C" w:rsidRDefault="00A23F9C" w:rsidP="00A23F9C">
      <w:pPr>
        <w:ind w:left="360"/>
        <w:jc w:val="both"/>
        <w:rPr>
          <w:sz w:val="28"/>
          <w:szCs w:val="28"/>
        </w:rPr>
      </w:pPr>
      <w:r w:rsidRPr="00A23F9C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______________________________</w:t>
      </w:r>
    </w:p>
    <w:p w:rsidR="00A23F9C" w:rsidRDefault="00A23F9C" w:rsidP="00A23F9C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(подпись,   расшифровка подписи)</w:t>
      </w:r>
    </w:p>
    <w:p w:rsidR="00A23F9C" w:rsidRPr="00A23F9C" w:rsidRDefault="00A23F9C" w:rsidP="00A23F9C">
      <w:pPr>
        <w:ind w:left="360"/>
        <w:jc w:val="both"/>
        <w:rPr>
          <w:sz w:val="28"/>
          <w:szCs w:val="28"/>
        </w:rPr>
      </w:pPr>
    </w:p>
    <w:p w:rsidR="008755A4" w:rsidRDefault="008755A4" w:rsidP="008755A4">
      <w:pPr>
        <w:ind w:left="360"/>
        <w:jc w:val="center"/>
        <w:rPr>
          <w:sz w:val="28"/>
          <w:szCs w:val="28"/>
        </w:rPr>
      </w:pPr>
    </w:p>
    <w:p w:rsidR="008755A4" w:rsidRDefault="00B90336" w:rsidP="008755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55A4">
        <w:rPr>
          <w:sz w:val="28"/>
          <w:szCs w:val="28"/>
        </w:rPr>
        <w:t>М.П.</w:t>
      </w:r>
    </w:p>
    <w:p w:rsidR="008755A4" w:rsidRDefault="008755A4" w:rsidP="008755A4">
      <w:pPr>
        <w:ind w:left="360"/>
        <w:rPr>
          <w:sz w:val="28"/>
          <w:szCs w:val="28"/>
        </w:rPr>
      </w:pPr>
    </w:p>
    <w:p w:rsidR="008755A4" w:rsidRPr="00B90336" w:rsidRDefault="008755A4" w:rsidP="008755A4">
      <w:pPr>
        <w:ind w:left="360"/>
        <w:rPr>
          <w:sz w:val="28"/>
          <w:szCs w:val="28"/>
        </w:rPr>
      </w:pPr>
    </w:p>
    <w:p w:rsidR="00BE7936" w:rsidRPr="00B90336" w:rsidRDefault="00B90336" w:rsidP="00D97A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33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кументы проверил    _________         ________   Ф.И.О.</w:t>
      </w:r>
    </w:p>
    <w:p w:rsidR="0071704F" w:rsidRPr="00B90336" w:rsidRDefault="00C944C3" w:rsidP="003920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336">
        <w:rPr>
          <w:rFonts w:ascii="Times New Roman" w:hAnsi="Times New Roman" w:cs="Times New Roman"/>
          <w:sz w:val="28"/>
          <w:szCs w:val="28"/>
        </w:rPr>
        <w:t xml:space="preserve">       </w:t>
      </w:r>
      <w:r w:rsidR="00D2135B" w:rsidRPr="00B90336">
        <w:rPr>
          <w:rFonts w:ascii="Times New Roman" w:hAnsi="Times New Roman" w:cs="Times New Roman"/>
          <w:sz w:val="28"/>
          <w:szCs w:val="28"/>
        </w:rPr>
        <w:t xml:space="preserve"> </w:t>
      </w:r>
      <w:r w:rsidR="007E2510" w:rsidRPr="00B90336">
        <w:rPr>
          <w:rFonts w:ascii="Times New Roman" w:hAnsi="Times New Roman" w:cs="Times New Roman"/>
          <w:sz w:val="28"/>
          <w:szCs w:val="28"/>
        </w:rPr>
        <w:t xml:space="preserve"> </w:t>
      </w:r>
      <w:r w:rsidR="00B90336" w:rsidRPr="00B90336">
        <w:rPr>
          <w:rFonts w:ascii="Times New Roman" w:hAnsi="Times New Roman" w:cs="Times New Roman"/>
          <w:sz w:val="28"/>
          <w:szCs w:val="28"/>
        </w:rPr>
        <w:t xml:space="preserve">                               (должность</w:t>
      </w:r>
      <w:r w:rsidR="00B90336">
        <w:rPr>
          <w:rFonts w:ascii="Times New Roman" w:hAnsi="Times New Roman" w:cs="Times New Roman"/>
          <w:sz w:val="28"/>
          <w:szCs w:val="28"/>
        </w:rPr>
        <w:t>)      (подпись)</w:t>
      </w:r>
    </w:p>
    <w:p w:rsidR="0071704F" w:rsidRDefault="00B90336" w:rsidP="003920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71704F" w:rsidRDefault="0071704F" w:rsidP="003920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6036" w:rsidRPr="004579D7" w:rsidRDefault="00C944C3" w:rsidP="0006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9D7">
        <w:rPr>
          <w:rFonts w:ascii="Times New Roman" w:hAnsi="Times New Roman" w:cs="Times New Roman"/>
          <w:sz w:val="28"/>
          <w:szCs w:val="28"/>
        </w:rPr>
        <w:t xml:space="preserve">       </w:t>
      </w:r>
      <w:r w:rsidR="0006745B" w:rsidRPr="004579D7">
        <w:rPr>
          <w:rFonts w:ascii="Times New Roman" w:hAnsi="Times New Roman" w:cs="Times New Roman"/>
          <w:sz w:val="28"/>
          <w:szCs w:val="28"/>
        </w:rPr>
        <w:t xml:space="preserve"> </w:t>
      </w:r>
      <w:r w:rsidR="004579D7" w:rsidRPr="004579D7">
        <w:rPr>
          <w:rFonts w:ascii="Times New Roman" w:hAnsi="Times New Roman" w:cs="Times New Roman"/>
          <w:sz w:val="28"/>
          <w:szCs w:val="28"/>
        </w:rPr>
        <w:t>«____» ____20__г.</w:t>
      </w:r>
    </w:p>
    <w:p w:rsidR="005D7038" w:rsidRDefault="005D7038" w:rsidP="000622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D7038" w:rsidRDefault="005D7038" w:rsidP="000622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D7038" w:rsidRDefault="005D7038" w:rsidP="000622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D1997" w:rsidRPr="005D7038" w:rsidRDefault="005D7038" w:rsidP="00F7587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D7038">
        <w:rPr>
          <w:rFonts w:ascii="Times New Roman" w:hAnsi="Times New Roman" w:cs="Times New Roman"/>
          <w:sz w:val="28"/>
          <w:szCs w:val="28"/>
        </w:rPr>
        <w:t xml:space="preserve">                                              7</w:t>
      </w:r>
    </w:p>
    <w:p w:rsidR="002D1997" w:rsidRPr="009E1EE0" w:rsidRDefault="002D1997" w:rsidP="002D1997">
      <w:pPr>
        <w:jc w:val="both"/>
        <w:rPr>
          <w:color w:val="1F497D" w:themeColor="text2"/>
          <w:sz w:val="28"/>
          <w:szCs w:val="28"/>
        </w:rPr>
      </w:pPr>
    </w:p>
    <w:p w:rsidR="00C860E4" w:rsidRDefault="00C860E4" w:rsidP="00C860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B34FB">
        <w:rPr>
          <w:sz w:val="28"/>
          <w:szCs w:val="28"/>
        </w:rPr>
        <w:t>Приложение</w:t>
      </w:r>
      <w:r w:rsidR="00A23F9C">
        <w:rPr>
          <w:sz w:val="28"/>
          <w:szCs w:val="28"/>
        </w:rPr>
        <w:t xml:space="preserve"> № 2</w:t>
      </w:r>
    </w:p>
    <w:p w:rsidR="00C860E4" w:rsidRDefault="00C860E4" w:rsidP="00C860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Порядку</w:t>
      </w:r>
    </w:p>
    <w:p w:rsidR="00C860E4" w:rsidRDefault="00C860E4" w:rsidP="00C860E4">
      <w:pPr>
        <w:ind w:firstLine="540"/>
        <w:jc w:val="both"/>
        <w:rPr>
          <w:sz w:val="28"/>
          <w:szCs w:val="28"/>
        </w:rPr>
      </w:pPr>
    </w:p>
    <w:p w:rsidR="00C860E4" w:rsidRDefault="00C860E4" w:rsidP="00C860E4">
      <w:pPr>
        <w:ind w:firstLine="540"/>
        <w:jc w:val="both"/>
        <w:rPr>
          <w:sz w:val="28"/>
          <w:szCs w:val="28"/>
        </w:rPr>
      </w:pPr>
    </w:p>
    <w:p w:rsidR="00C860E4" w:rsidRDefault="00C860E4" w:rsidP="00C860E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860E4" w:rsidRDefault="00C860E4" w:rsidP="00C860E4">
      <w:pPr>
        <w:ind w:firstLine="540"/>
        <w:jc w:val="center"/>
      </w:pPr>
    </w:p>
    <w:p w:rsidR="00C860E4" w:rsidRDefault="00C860E4" w:rsidP="00C860E4">
      <w:pPr>
        <w:ind w:firstLine="540"/>
        <w:jc w:val="both"/>
      </w:pPr>
    </w:p>
    <w:p w:rsidR="00C860E4" w:rsidRDefault="00C860E4" w:rsidP="00C860E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860E4" w:rsidRDefault="00C860E4" w:rsidP="00C860E4">
      <w:pPr>
        <w:ind w:firstLine="540"/>
        <w:jc w:val="center"/>
        <w:rPr>
          <w:sz w:val="28"/>
          <w:szCs w:val="28"/>
        </w:rPr>
      </w:pPr>
    </w:p>
    <w:p w:rsidR="00C860E4" w:rsidRDefault="00C860E4" w:rsidP="00C860E4">
      <w:pPr>
        <w:ind w:firstLine="540"/>
        <w:jc w:val="center"/>
        <w:rPr>
          <w:sz w:val="28"/>
          <w:szCs w:val="28"/>
        </w:rPr>
      </w:pPr>
    </w:p>
    <w:p w:rsidR="00C860E4" w:rsidRDefault="00C860E4" w:rsidP="00C860E4">
      <w:pPr>
        <w:ind w:firstLine="540"/>
        <w:jc w:val="center"/>
        <w:rPr>
          <w:sz w:val="28"/>
          <w:szCs w:val="28"/>
        </w:rPr>
      </w:pPr>
    </w:p>
    <w:p w:rsidR="00A80193" w:rsidRDefault="00A80193" w:rsidP="00A80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На основании  Соглашения от __________ № ______ прошу предоставить субсидию в сумме ___________ рублей на  возмещение затрат в связи  </w:t>
      </w:r>
      <w:r w:rsidRPr="001F07F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F0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A80193" w:rsidRPr="005E4EC5" w:rsidRDefault="00A80193" w:rsidP="00A80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4EC5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производством  (реализацией)  товаров,  </w:t>
      </w:r>
      <w:r w:rsidRPr="005E4EC5">
        <w:rPr>
          <w:rFonts w:ascii="Times New Roman" w:hAnsi="Times New Roman" w:cs="Times New Roman"/>
          <w:b w:val="0"/>
          <w:sz w:val="24"/>
          <w:szCs w:val="24"/>
        </w:rPr>
        <w:t>выполнением работ, оказанием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E4EC5">
        <w:rPr>
          <w:rFonts w:ascii="Times New Roman" w:hAnsi="Times New Roman" w:cs="Times New Roman"/>
          <w:b w:val="0"/>
          <w:sz w:val="24"/>
          <w:szCs w:val="24"/>
        </w:rPr>
        <w:t>услуг)</w:t>
      </w:r>
    </w:p>
    <w:p w:rsidR="00A23F9C" w:rsidRDefault="00A80193" w:rsidP="00C860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выполненных</w:t>
      </w:r>
      <w:proofErr w:type="gramEnd"/>
      <w:r>
        <w:rPr>
          <w:sz w:val="28"/>
          <w:szCs w:val="28"/>
        </w:rPr>
        <w:t xml:space="preserve"> хозяйственным способом.</w:t>
      </w:r>
    </w:p>
    <w:p w:rsidR="00A80193" w:rsidRDefault="00A23F9C" w:rsidP="00A23F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F9C" w:rsidRDefault="00A23F9C" w:rsidP="00A23F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Приложение:</w:t>
      </w:r>
    </w:p>
    <w:p w:rsidR="00A80193" w:rsidRDefault="004274D0" w:rsidP="004274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74D0" w:rsidRDefault="00A80193" w:rsidP="004274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4D0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AC7286">
        <w:rPr>
          <w:rFonts w:ascii="Times New Roman" w:hAnsi="Times New Roman" w:cs="Times New Roman"/>
          <w:sz w:val="28"/>
          <w:szCs w:val="28"/>
        </w:rPr>
        <w:t>- сме</w:t>
      </w:r>
      <w:r w:rsidR="004274D0">
        <w:rPr>
          <w:rFonts w:ascii="Times New Roman" w:hAnsi="Times New Roman" w:cs="Times New Roman"/>
          <w:sz w:val="28"/>
          <w:szCs w:val="28"/>
        </w:rPr>
        <w:t>та</w:t>
      </w:r>
      <w:r w:rsidR="00B90336">
        <w:rPr>
          <w:rFonts w:ascii="Times New Roman" w:hAnsi="Times New Roman" w:cs="Times New Roman"/>
          <w:sz w:val="28"/>
          <w:szCs w:val="28"/>
        </w:rPr>
        <w:t xml:space="preserve">  </w:t>
      </w:r>
      <w:r w:rsidR="00717965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427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79D7">
        <w:rPr>
          <w:rFonts w:ascii="Times New Roman" w:hAnsi="Times New Roman" w:cs="Times New Roman"/>
          <w:sz w:val="28"/>
          <w:szCs w:val="28"/>
        </w:rPr>
        <w:t xml:space="preserve"> на ______листах</w:t>
      </w:r>
      <w:r w:rsidR="00900C50">
        <w:rPr>
          <w:rFonts w:ascii="Times New Roman" w:hAnsi="Times New Roman" w:cs="Times New Roman"/>
          <w:sz w:val="28"/>
          <w:szCs w:val="28"/>
        </w:rPr>
        <w:t>;</w:t>
      </w:r>
    </w:p>
    <w:p w:rsidR="00900C50" w:rsidRPr="00900C50" w:rsidRDefault="00900C50" w:rsidP="004274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00C50"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="004579D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900C50">
        <w:rPr>
          <w:rFonts w:ascii="Times New Roman" w:hAnsi="Times New Roman" w:cs="Times New Roman"/>
          <w:sz w:val="28"/>
          <w:szCs w:val="28"/>
        </w:rPr>
        <w:t>затраты</w:t>
      </w:r>
      <w:r w:rsidR="004579D7">
        <w:rPr>
          <w:rFonts w:ascii="Times New Roman" w:hAnsi="Times New Roman" w:cs="Times New Roman"/>
          <w:sz w:val="28"/>
          <w:szCs w:val="28"/>
        </w:rPr>
        <w:t xml:space="preserve"> на _____листах</w:t>
      </w:r>
      <w:r w:rsidRPr="00900C50">
        <w:rPr>
          <w:rFonts w:ascii="Times New Roman" w:hAnsi="Times New Roman" w:cs="Times New Roman"/>
          <w:sz w:val="28"/>
          <w:szCs w:val="28"/>
        </w:rPr>
        <w:t>.</w:t>
      </w:r>
    </w:p>
    <w:p w:rsidR="00A23F9C" w:rsidRPr="00900C50" w:rsidRDefault="00A23F9C" w:rsidP="00C860E4">
      <w:pPr>
        <w:jc w:val="both"/>
        <w:rPr>
          <w:sz w:val="28"/>
          <w:szCs w:val="28"/>
        </w:rPr>
      </w:pPr>
    </w:p>
    <w:p w:rsidR="00A23F9C" w:rsidRDefault="00A23F9C" w:rsidP="00C860E4">
      <w:pPr>
        <w:jc w:val="both"/>
        <w:rPr>
          <w:sz w:val="28"/>
          <w:szCs w:val="28"/>
        </w:rPr>
      </w:pPr>
    </w:p>
    <w:p w:rsidR="00C860E4" w:rsidRDefault="00C860E4" w:rsidP="00C86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0E4" w:rsidRDefault="00C860E4" w:rsidP="00C8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 201_ г. </w:t>
      </w:r>
    </w:p>
    <w:p w:rsidR="00C860E4" w:rsidRDefault="00C860E4" w:rsidP="00C860E4">
      <w:pPr>
        <w:ind w:firstLine="708"/>
        <w:rPr>
          <w:sz w:val="28"/>
          <w:szCs w:val="28"/>
        </w:rPr>
      </w:pPr>
    </w:p>
    <w:p w:rsidR="00C860E4" w:rsidRDefault="00C860E4" w:rsidP="00C860E4">
      <w:pPr>
        <w:ind w:firstLine="540"/>
        <w:jc w:val="both"/>
        <w:rPr>
          <w:sz w:val="28"/>
          <w:szCs w:val="28"/>
        </w:rPr>
      </w:pPr>
    </w:p>
    <w:p w:rsidR="00C860E4" w:rsidRDefault="00A80193" w:rsidP="00C8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</w:t>
      </w:r>
      <w:r w:rsidR="00C860E4">
        <w:rPr>
          <w:sz w:val="28"/>
          <w:szCs w:val="28"/>
        </w:rPr>
        <w:t xml:space="preserve">                  _________                 _____________</w:t>
      </w:r>
    </w:p>
    <w:p w:rsidR="00C860E4" w:rsidRDefault="00C860E4" w:rsidP="00C860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(подпись)                         (расшифровка подписи)</w:t>
      </w:r>
    </w:p>
    <w:p w:rsidR="00C860E4" w:rsidRDefault="00C860E4" w:rsidP="00C860E4">
      <w:pPr>
        <w:jc w:val="both"/>
        <w:rPr>
          <w:sz w:val="28"/>
          <w:szCs w:val="28"/>
        </w:rPr>
      </w:pPr>
    </w:p>
    <w:p w:rsidR="00C860E4" w:rsidRDefault="00C860E4" w:rsidP="00C860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________                     _____________</w:t>
      </w:r>
    </w:p>
    <w:p w:rsidR="00C860E4" w:rsidRDefault="00C860E4" w:rsidP="00C860E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 w:rsidR="00137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(подпись)                           (расшифровка подписи)</w:t>
      </w:r>
    </w:p>
    <w:p w:rsidR="00C860E4" w:rsidRDefault="00C860E4" w:rsidP="00C860E4">
      <w:pPr>
        <w:jc w:val="both"/>
        <w:rPr>
          <w:sz w:val="22"/>
          <w:szCs w:val="22"/>
        </w:rPr>
      </w:pPr>
    </w:p>
    <w:p w:rsidR="00C860E4" w:rsidRDefault="00C860E4" w:rsidP="00C860E4">
      <w:pPr>
        <w:jc w:val="both"/>
        <w:rPr>
          <w:sz w:val="22"/>
          <w:szCs w:val="22"/>
        </w:rPr>
      </w:pPr>
    </w:p>
    <w:p w:rsidR="00C860E4" w:rsidRDefault="00C860E4" w:rsidP="00C860E4">
      <w:pPr>
        <w:jc w:val="both"/>
        <w:rPr>
          <w:sz w:val="22"/>
          <w:szCs w:val="22"/>
        </w:rPr>
      </w:pPr>
    </w:p>
    <w:p w:rsidR="00C860E4" w:rsidRDefault="00B90336" w:rsidP="00C8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60E4">
        <w:rPr>
          <w:sz w:val="28"/>
          <w:szCs w:val="28"/>
        </w:rPr>
        <w:t>М.П.</w:t>
      </w:r>
    </w:p>
    <w:p w:rsidR="00B90336" w:rsidRDefault="002378C1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36" w:rsidRPr="00B90336" w:rsidRDefault="00B90336" w:rsidP="00D97A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33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кументы проверил    _________         ________   Ф.И.О.</w:t>
      </w:r>
    </w:p>
    <w:p w:rsidR="00B90336" w:rsidRPr="00B90336" w:rsidRDefault="00B90336" w:rsidP="00B90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336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</w:t>
      </w:r>
      <w:r>
        <w:rPr>
          <w:rFonts w:ascii="Times New Roman" w:hAnsi="Times New Roman" w:cs="Times New Roman"/>
          <w:sz w:val="28"/>
          <w:szCs w:val="28"/>
        </w:rPr>
        <w:t>)      (подпись)</w:t>
      </w:r>
    </w:p>
    <w:p w:rsidR="004579D7" w:rsidRDefault="002378C1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79D7" w:rsidRPr="004579D7" w:rsidRDefault="004579D7" w:rsidP="00457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9D7">
        <w:rPr>
          <w:rFonts w:ascii="Times New Roman" w:hAnsi="Times New Roman" w:cs="Times New Roman"/>
          <w:sz w:val="28"/>
          <w:szCs w:val="28"/>
        </w:rPr>
        <w:t>«____» ____20__г.</w:t>
      </w:r>
    </w:p>
    <w:p w:rsidR="002378C1" w:rsidRDefault="002378C1" w:rsidP="00392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378C1" w:rsidSect="00700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EFC"/>
    <w:multiLevelType w:val="multilevel"/>
    <w:tmpl w:val="FE4656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E"/>
    <w:rsid w:val="0000455F"/>
    <w:rsid w:val="00005E44"/>
    <w:rsid w:val="00014849"/>
    <w:rsid w:val="00023616"/>
    <w:rsid w:val="000245B3"/>
    <w:rsid w:val="00032A04"/>
    <w:rsid w:val="0003355C"/>
    <w:rsid w:val="00045891"/>
    <w:rsid w:val="000468B5"/>
    <w:rsid w:val="00047D42"/>
    <w:rsid w:val="000509D1"/>
    <w:rsid w:val="00051E23"/>
    <w:rsid w:val="00057D2F"/>
    <w:rsid w:val="00062212"/>
    <w:rsid w:val="000667D9"/>
    <w:rsid w:val="0006745B"/>
    <w:rsid w:val="000714AA"/>
    <w:rsid w:val="0007296A"/>
    <w:rsid w:val="0008008F"/>
    <w:rsid w:val="0008272C"/>
    <w:rsid w:val="00083987"/>
    <w:rsid w:val="00087465"/>
    <w:rsid w:val="00092EFC"/>
    <w:rsid w:val="00097478"/>
    <w:rsid w:val="000A5828"/>
    <w:rsid w:val="000B3E82"/>
    <w:rsid w:val="000D0B8D"/>
    <w:rsid w:val="000D4C2C"/>
    <w:rsid w:val="000D5E9E"/>
    <w:rsid w:val="000E2047"/>
    <w:rsid w:val="000F0F0F"/>
    <w:rsid w:val="000F5A0C"/>
    <w:rsid w:val="001004ED"/>
    <w:rsid w:val="0010085D"/>
    <w:rsid w:val="00105086"/>
    <w:rsid w:val="00107EC5"/>
    <w:rsid w:val="00122EEF"/>
    <w:rsid w:val="0012314F"/>
    <w:rsid w:val="00124F97"/>
    <w:rsid w:val="00130D6B"/>
    <w:rsid w:val="00136B5E"/>
    <w:rsid w:val="001376A4"/>
    <w:rsid w:val="00153C4B"/>
    <w:rsid w:val="0015472E"/>
    <w:rsid w:val="00155E5A"/>
    <w:rsid w:val="00156252"/>
    <w:rsid w:val="00161E94"/>
    <w:rsid w:val="00163B71"/>
    <w:rsid w:val="0016641F"/>
    <w:rsid w:val="00171214"/>
    <w:rsid w:val="00174D88"/>
    <w:rsid w:val="00180668"/>
    <w:rsid w:val="001808D8"/>
    <w:rsid w:val="001876F4"/>
    <w:rsid w:val="001941AC"/>
    <w:rsid w:val="00195C5D"/>
    <w:rsid w:val="001A44BF"/>
    <w:rsid w:val="001A47AA"/>
    <w:rsid w:val="001A5D8E"/>
    <w:rsid w:val="001A6607"/>
    <w:rsid w:val="001B2571"/>
    <w:rsid w:val="001B4358"/>
    <w:rsid w:val="001D1412"/>
    <w:rsid w:val="001D24C1"/>
    <w:rsid w:val="001D2F90"/>
    <w:rsid w:val="001D6220"/>
    <w:rsid w:val="001D65ED"/>
    <w:rsid w:val="001E16B5"/>
    <w:rsid w:val="001E45C0"/>
    <w:rsid w:val="001F0652"/>
    <w:rsid w:val="001F07FD"/>
    <w:rsid w:val="001F7795"/>
    <w:rsid w:val="002042D0"/>
    <w:rsid w:val="00207B4B"/>
    <w:rsid w:val="00210B59"/>
    <w:rsid w:val="002114B9"/>
    <w:rsid w:val="0021545A"/>
    <w:rsid w:val="002378C1"/>
    <w:rsid w:val="00246B90"/>
    <w:rsid w:val="00247FC3"/>
    <w:rsid w:val="00251108"/>
    <w:rsid w:val="0025263C"/>
    <w:rsid w:val="00262B53"/>
    <w:rsid w:val="002665A9"/>
    <w:rsid w:val="00283A1D"/>
    <w:rsid w:val="0028447E"/>
    <w:rsid w:val="0029014F"/>
    <w:rsid w:val="00290530"/>
    <w:rsid w:val="00292EA0"/>
    <w:rsid w:val="00296169"/>
    <w:rsid w:val="002A0F1A"/>
    <w:rsid w:val="002A3BD6"/>
    <w:rsid w:val="002A437C"/>
    <w:rsid w:val="002B640E"/>
    <w:rsid w:val="002D1997"/>
    <w:rsid w:val="002E127B"/>
    <w:rsid w:val="002E57E7"/>
    <w:rsid w:val="002F16CF"/>
    <w:rsid w:val="002F68D5"/>
    <w:rsid w:val="002F6B44"/>
    <w:rsid w:val="0030352C"/>
    <w:rsid w:val="00304F14"/>
    <w:rsid w:val="0030628E"/>
    <w:rsid w:val="00307A73"/>
    <w:rsid w:val="00320D08"/>
    <w:rsid w:val="00357377"/>
    <w:rsid w:val="0036691A"/>
    <w:rsid w:val="0037035F"/>
    <w:rsid w:val="003764F8"/>
    <w:rsid w:val="00390D56"/>
    <w:rsid w:val="00391479"/>
    <w:rsid w:val="00392054"/>
    <w:rsid w:val="0039632F"/>
    <w:rsid w:val="003A0437"/>
    <w:rsid w:val="003A1479"/>
    <w:rsid w:val="003A17AC"/>
    <w:rsid w:val="003B40C9"/>
    <w:rsid w:val="003C46DF"/>
    <w:rsid w:val="003C609C"/>
    <w:rsid w:val="003C6579"/>
    <w:rsid w:val="003D04CE"/>
    <w:rsid w:val="003D4FC7"/>
    <w:rsid w:val="003D6793"/>
    <w:rsid w:val="003E6041"/>
    <w:rsid w:val="003E6E01"/>
    <w:rsid w:val="003F4B11"/>
    <w:rsid w:val="003F51A9"/>
    <w:rsid w:val="004020E1"/>
    <w:rsid w:val="004217EC"/>
    <w:rsid w:val="00423900"/>
    <w:rsid w:val="004274D0"/>
    <w:rsid w:val="00430B84"/>
    <w:rsid w:val="00433174"/>
    <w:rsid w:val="00446BFF"/>
    <w:rsid w:val="0045342B"/>
    <w:rsid w:val="00456797"/>
    <w:rsid w:val="0045772F"/>
    <w:rsid w:val="004579D7"/>
    <w:rsid w:val="00465B2F"/>
    <w:rsid w:val="00467D60"/>
    <w:rsid w:val="004712AF"/>
    <w:rsid w:val="0048034E"/>
    <w:rsid w:val="00482C43"/>
    <w:rsid w:val="004868CA"/>
    <w:rsid w:val="004A07D2"/>
    <w:rsid w:val="004B15D5"/>
    <w:rsid w:val="004B1FDE"/>
    <w:rsid w:val="004B3566"/>
    <w:rsid w:val="004B57FD"/>
    <w:rsid w:val="004C75A0"/>
    <w:rsid w:val="004D04D0"/>
    <w:rsid w:val="004D0C03"/>
    <w:rsid w:val="004D5246"/>
    <w:rsid w:val="004E63E6"/>
    <w:rsid w:val="004E6CB4"/>
    <w:rsid w:val="00503EEF"/>
    <w:rsid w:val="00511452"/>
    <w:rsid w:val="00513051"/>
    <w:rsid w:val="00513EB9"/>
    <w:rsid w:val="00516E11"/>
    <w:rsid w:val="00517477"/>
    <w:rsid w:val="0051793A"/>
    <w:rsid w:val="00525885"/>
    <w:rsid w:val="00531109"/>
    <w:rsid w:val="00531A70"/>
    <w:rsid w:val="00532A7B"/>
    <w:rsid w:val="00534C2F"/>
    <w:rsid w:val="00536B47"/>
    <w:rsid w:val="005429A2"/>
    <w:rsid w:val="005470C7"/>
    <w:rsid w:val="005627C3"/>
    <w:rsid w:val="005627D7"/>
    <w:rsid w:val="005649F6"/>
    <w:rsid w:val="00564A94"/>
    <w:rsid w:val="00572D5E"/>
    <w:rsid w:val="00573D70"/>
    <w:rsid w:val="0058427A"/>
    <w:rsid w:val="005912A9"/>
    <w:rsid w:val="0059282C"/>
    <w:rsid w:val="005A0870"/>
    <w:rsid w:val="005A5822"/>
    <w:rsid w:val="005A74AD"/>
    <w:rsid w:val="005B5DCE"/>
    <w:rsid w:val="005D0EBD"/>
    <w:rsid w:val="005D7038"/>
    <w:rsid w:val="005D7512"/>
    <w:rsid w:val="005E4EC5"/>
    <w:rsid w:val="005E5508"/>
    <w:rsid w:val="005F4D96"/>
    <w:rsid w:val="005F6F4D"/>
    <w:rsid w:val="005F7B9E"/>
    <w:rsid w:val="00605803"/>
    <w:rsid w:val="00607BB2"/>
    <w:rsid w:val="00614819"/>
    <w:rsid w:val="00624382"/>
    <w:rsid w:val="00631B79"/>
    <w:rsid w:val="00632D66"/>
    <w:rsid w:val="00634AC3"/>
    <w:rsid w:val="00637EB5"/>
    <w:rsid w:val="00643E5A"/>
    <w:rsid w:val="0064594E"/>
    <w:rsid w:val="00645A07"/>
    <w:rsid w:val="00647F08"/>
    <w:rsid w:val="00653CC5"/>
    <w:rsid w:val="0065621F"/>
    <w:rsid w:val="006622EC"/>
    <w:rsid w:val="006644D4"/>
    <w:rsid w:val="006761DE"/>
    <w:rsid w:val="00687333"/>
    <w:rsid w:val="00695864"/>
    <w:rsid w:val="006A1B02"/>
    <w:rsid w:val="006B0010"/>
    <w:rsid w:val="006B0527"/>
    <w:rsid w:val="006C4F2D"/>
    <w:rsid w:val="006D07A7"/>
    <w:rsid w:val="006D6450"/>
    <w:rsid w:val="006E0706"/>
    <w:rsid w:val="006E4B6E"/>
    <w:rsid w:val="0070031D"/>
    <w:rsid w:val="007007E7"/>
    <w:rsid w:val="00701DDC"/>
    <w:rsid w:val="00716590"/>
    <w:rsid w:val="0071704F"/>
    <w:rsid w:val="00717965"/>
    <w:rsid w:val="00721EC9"/>
    <w:rsid w:val="00724347"/>
    <w:rsid w:val="007322E9"/>
    <w:rsid w:val="00732AF1"/>
    <w:rsid w:val="007334CC"/>
    <w:rsid w:val="007357BD"/>
    <w:rsid w:val="00740148"/>
    <w:rsid w:val="00742352"/>
    <w:rsid w:val="007465C8"/>
    <w:rsid w:val="00757405"/>
    <w:rsid w:val="00787C00"/>
    <w:rsid w:val="007A2B0E"/>
    <w:rsid w:val="007A464E"/>
    <w:rsid w:val="007A64CE"/>
    <w:rsid w:val="007A7EA0"/>
    <w:rsid w:val="007B1929"/>
    <w:rsid w:val="007B5EAB"/>
    <w:rsid w:val="007B6664"/>
    <w:rsid w:val="007B71CE"/>
    <w:rsid w:val="007B7D73"/>
    <w:rsid w:val="007C6393"/>
    <w:rsid w:val="007C7998"/>
    <w:rsid w:val="007D028E"/>
    <w:rsid w:val="007D37AE"/>
    <w:rsid w:val="007D63A7"/>
    <w:rsid w:val="007E07C6"/>
    <w:rsid w:val="007E2510"/>
    <w:rsid w:val="007E6AD3"/>
    <w:rsid w:val="007F176F"/>
    <w:rsid w:val="007F411F"/>
    <w:rsid w:val="00800D2A"/>
    <w:rsid w:val="0080585C"/>
    <w:rsid w:val="00831B09"/>
    <w:rsid w:val="0083498F"/>
    <w:rsid w:val="0084532C"/>
    <w:rsid w:val="00851AB8"/>
    <w:rsid w:val="00854BC3"/>
    <w:rsid w:val="00855429"/>
    <w:rsid w:val="00855B22"/>
    <w:rsid w:val="00857D45"/>
    <w:rsid w:val="008755A4"/>
    <w:rsid w:val="008769FB"/>
    <w:rsid w:val="00877B61"/>
    <w:rsid w:val="0088077B"/>
    <w:rsid w:val="00883FED"/>
    <w:rsid w:val="008901A0"/>
    <w:rsid w:val="00890736"/>
    <w:rsid w:val="0089430A"/>
    <w:rsid w:val="00894F44"/>
    <w:rsid w:val="008A1EF9"/>
    <w:rsid w:val="008A25A7"/>
    <w:rsid w:val="008A6BB9"/>
    <w:rsid w:val="008B165C"/>
    <w:rsid w:val="008B6036"/>
    <w:rsid w:val="008C202D"/>
    <w:rsid w:val="008C3CBC"/>
    <w:rsid w:val="008D04F0"/>
    <w:rsid w:val="008E1139"/>
    <w:rsid w:val="008F0E15"/>
    <w:rsid w:val="008F135B"/>
    <w:rsid w:val="008F14A3"/>
    <w:rsid w:val="008F3964"/>
    <w:rsid w:val="008F5B08"/>
    <w:rsid w:val="00900C50"/>
    <w:rsid w:val="00900CCA"/>
    <w:rsid w:val="00901506"/>
    <w:rsid w:val="00901566"/>
    <w:rsid w:val="009154EE"/>
    <w:rsid w:val="009210D9"/>
    <w:rsid w:val="009333DD"/>
    <w:rsid w:val="00936381"/>
    <w:rsid w:val="009455A9"/>
    <w:rsid w:val="00954668"/>
    <w:rsid w:val="00962E84"/>
    <w:rsid w:val="0096345E"/>
    <w:rsid w:val="009646A5"/>
    <w:rsid w:val="00964B0C"/>
    <w:rsid w:val="00964B3F"/>
    <w:rsid w:val="00964F38"/>
    <w:rsid w:val="00967FF6"/>
    <w:rsid w:val="00973AEE"/>
    <w:rsid w:val="00981AB0"/>
    <w:rsid w:val="00993329"/>
    <w:rsid w:val="00994797"/>
    <w:rsid w:val="009A0EDC"/>
    <w:rsid w:val="009A2FB9"/>
    <w:rsid w:val="009B29C8"/>
    <w:rsid w:val="009B4452"/>
    <w:rsid w:val="009C066F"/>
    <w:rsid w:val="009C5280"/>
    <w:rsid w:val="009E1EE0"/>
    <w:rsid w:val="009E43A6"/>
    <w:rsid w:val="009E6B57"/>
    <w:rsid w:val="009F717F"/>
    <w:rsid w:val="00A04D68"/>
    <w:rsid w:val="00A070CB"/>
    <w:rsid w:val="00A12E62"/>
    <w:rsid w:val="00A138E0"/>
    <w:rsid w:val="00A14071"/>
    <w:rsid w:val="00A166DD"/>
    <w:rsid w:val="00A23F9C"/>
    <w:rsid w:val="00A25F3C"/>
    <w:rsid w:val="00A25FDB"/>
    <w:rsid w:val="00A323EE"/>
    <w:rsid w:val="00A3347E"/>
    <w:rsid w:val="00A4730D"/>
    <w:rsid w:val="00A530ED"/>
    <w:rsid w:val="00A53FDF"/>
    <w:rsid w:val="00A65F09"/>
    <w:rsid w:val="00A773D8"/>
    <w:rsid w:val="00A80193"/>
    <w:rsid w:val="00A83F89"/>
    <w:rsid w:val="00A85498"/>
    <w:rsid w:val="00A87C30"/>
    <w:rsid w:val="00AA0520"/>
    <w:rsid w:val="00AA4D85"/>
    <w:rsid w:val="00AC7286"/>
    <w:rsid w:val="00AD2EA9"/>
    <w:rsid w:val="00B01DAC"/>
    <w:rsid w:val="00B10D24"/>
    <w:rsid w:val="00B24A28"/>
    <w:rsid w:val="00B30570"/>
    <w:rsid w:val="00B50230"/>
    <w:rsid w:val="00B61E14"/>
    <w:rsid w:val="00B72FFB"/>
    <w:rsid w:val="00B8041C"/>
    <w:rsid w:val="00B90336"/>
    <w:rsid w:val="00B914B0"/>
    <w:rsid w:val="00B91D98"/>
    <w:rsid w:val="00B921FB"/>
    <w:rsid w:val="00B95BC9"/>
    <w:rsid w:val="00BB33C3"/>
    <w:rsid w:val="00BB34FB"/>
    <w:rsid w:val="00BC7180"/>
    <w:rsid w:val="00BD236E"/>
    <w:rsid w:val="00BD2DDC"/>
    <w:rsid w:val="00BD454A"/>
    <w:rsid w:val="00BE7936"/>
    <w:rsid w:val="00C0630F"/>
    <w:rsid w:val="00C07DF5"/>
    <w:rsid w:val="00C2313F"/>
    <w:rsid w:val="00C45282"/>
    <w:rsid w:val="00C63483"/>
    <w:rsid w:val="00C668E2"/>
    <w:rsid w:val="00C70221"/>
    <w:rsid w:val="00C709E5"/>
    <w:rsid w:val="00C77C51"/>
    <w:rsid w:val="00C860E4"/>
    <w:rsid w:val="00C86152"/>
    <w:rsid w:val="00C902BB"/>
    <w:rsid w:val="00C912D3"/>
    <w:rsid w:val="00C944C3"/>
    <w:rsid w:val="00CA065D"/>
    <w:rsid w:val="00CA30CC"/>
    <w:rsid w:val="00CA3747"/>
    <w:rsid w:val="00CA37F7"/>
    <w:rsid w:val="00CA7CED"/>
    <w:rsid w:val="00CC43E9"/>
    <w:rsid w:val="00CD44DF"/>
    <w:rsid w:val="00CD4B87"/>
    <w:rsid w:val="00CD5704"/>
    <w:rsid w:val="00CE6A25"/>
    <w:rsid w:val="00CF3532"/>
    <w:rsid w:val="00D01690"/>
    <w:rsid w:val="00D2037B"/>
    <w:rsid w:val="00D2135B"/>
    <w:rsid w:val="00D33F9F"/>
    <w:rsid w:val="00D676C8"/>
    <w:rsid w:val="00D731B4"/>
    <w:rsid w:val="00D75A00"/>
    <w:rsid w:val="00D77F7F"/>
    <w:rsid w:val="00D84BB2"/>
    <w:rsid w:val="00D97A73"/>
    <w:rsid w:val="00DA0E47"/>
    <w:rsid w:val="00DA128F"/>
    <w:rsid w:val="00DC10CB"/>
    <w:rsid w:val="00DC136E"/>
    <w:rsid w:val="00DC30C4"/>
    <w:rsid w:val="00DC3249"/>
    <w:rsid w:val="00DD4086"/>
    <w:rsid w:val="00DE49A3"/>
    <w:rsid w:val="00DE76AD"/>
    <w:rsid w:val="00E219CE"/>
    <w:rsid w:val="00E21A81"/>
    <w:rsid w:val="00E31631"/>
    <w:rsid w:val="00E5555B"/>
    <w:rsid w:val="00E637BC"/>
    <w:rsid w:val="00E713CB"/>
    <w:rsid w:val="00E74573"/>
    <w:rsid w:val="00E96503"/>
    <w:rsid w:val="00E97741"/>
    <w:rsid w:val="00EA64F7"/>
    <w:rsid w:val="00EB2C1C"/>
    <w:rsid w:val="00EB36A3"/>
    <w:rsid w:val="00EB4141"/>
    <w:rsid w:val="00EC3B76"/>
    <w:rsid w:val="00ED4990"/>
    <w:rsid w:val="00ED545A"/>
    <w:rsid w:val="00EE1223"/>
    <w:rsid w:val="00EE1FE7"/>
    <w:rsid w:val="00EF214C"/>
    <w:rsid w:val="00EF2544"/>
    <w:rsid w:val="00EF3C11"/>
    <w:rsid w:val="00F13A37"/>
    <w:rsid w:val="00F1499E"/>
    <w:rsid w:val="00F252B4"/>
    <w:rsid w:val="00F25708"/>
    <w:rsid w:val="00F334A2"/>
    <w:rsid w:val="00F36A73"/>
    <w:rsid w:val="00F37611"/>
    <w:rsid w:val="00F505A4"/>
    <w:rsid w:val="00F61E5B"/>
    <w:rsid w:val="00F644D7"/>
    <w:rsid w:val="00F66F86"/>
    <w:rsid w:val="00F75875"/>
    <w:rsid w:val="00F9603C"/>
    <w:rsid w:val="00FA46BA"/>
    <w:rsid w:val="00FB08D9"/>
    <w:rsid w:val="00FB3F91"/>
    <w:rsid w:val="00FB404A"/>
    <w:rsid w:val="00FC3BB9"/>
    <w:rsid w:val="00FC52A3"/>
    <w:rsid w:val="00FC5B64"/>
    <w:rsid w:val="00FD206A"/>
    <w:rsid w:val="00FE2F57"/>
    <w:rsid w:val="00FE5E44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0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65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5"/>
    <w:locked/>
    <w:rsid w:val="00BE7936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6"/>
    <w:rsid w:val="00BE793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BE7936"/>
  </w:style>
  <w:style w:type="character" w:customStyle="1" w:styleId="2">
    <w:name w:val="Основной текст2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">
    <w:name w:val="Основной текст10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7">
    <w:name w:val="No Spacing"/>
    <w:uiPriority w:val="1"/>
    <w:qFormat/>
    <w:rsid w:val="005D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0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65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5"/>
    <w:locked/>
    <w:rsid w:val="00BE7936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6"/>
    <w:rsid w:val="00BE793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BE7936"/>
  </w:style>
  <w:style w:type="character" w:customStyle="1" w:styleId="2">
    <w:name w:val="Основной текст2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">
    <w:name w:val="Основной текст10"/>
    <w:rsid w:val="00BE7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875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7">
    <w:name w:val="No Spacing"/>
    <w:uiPriority w:val="1"/>
    <w:qFormat/>
    <w:rsid w:val="005D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89F9-A029-4929-86B1-BE945088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F325P</dc:creator>
  <cp:keywords/>
  <dc:description/>
  <cp:lastModifiedBy>Пилецкая Людмила Владимировна</cp:lastModifiedBy>
  <cp:revision>240</cp:revision>
  <cp:lastPrinted>2017-05-19T13:47:00Z</cp:lastPrinted>
  <dcterms:created xsi:type="dcterms:W3CDTF">2014-03-03T06:59:00Z</dcterms:created>
  <dcterms:modified xsi:type="dcterms:W3CDTF">2017-05-19T13:48:00Z</dcterms:modified>
</cp:coreProperties>
</file>