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CE419C" w:rsidRPr="00C67173" w:rsidTr="00EC5D20">
        <w:tc>
          <w:tcPr>
            <w:tcW w:w="5067" w:type="dxa"/>
          </w:tcPr>
          <w:p w:rsidR="00CE419C" w:rsidRPr="00C67173" w:rsidRDefault="00CE419C" w:rsidP="00EC5D20">
            <w:pPr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4" w:type="dxa"/>
          </w:tcPr>
          <w:p w:rsidR="00CE419C" w:rsidRPr="00C67173" w:rsidRDefault="00CE419C" w:rsidP="00EC5D20">
            <w:pPr>
              <w:ind w:right="-81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>Приложение № 1</w:t>
            </w:r>
          </w:p>
          <w:p w:rsidR="00CE419C" w:rsidRPr="00C67173" w:rsidRDefault="00CE419C" w:rsidP="00EC5D20">
            <w:pPr>
              <w:ind w:right="-81"/>
              <w:rPr>
                <w:sz w:val="24"/>
                <w:szCs w:val="24"/>
              </w:rPr>
            </w:pPr>
            <w:r w:rsidRPr="00C67173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CE419C" w:rsidRPr="00C67173" w:rsidRDefault="00CE419C" w:rsidP="00EC5D20">
            <w:pPr>
              <w:ind w:right="-81"/>
              <w:rPr>
                <w:sz w:val="24"/>
                <w:szCs w:val="24"/>
              </w:rPr>
            </w:pPr>
          </w:p>
        </w:tc>
      </w:tr>
    </w:tbl>
    <w:p w:rsidR="00CE419C" w:rsidRPr="00C67173" w:rsidRDefault="00CE419C" w:rsidP="00CE419C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C67173">
        <w:rPr>
          <w:sz w:val="28"/>
          <w:szCs w:val="28"/>
        </w:rPr>
        <w:t xml:space="preserve">Примерная форма запроса для юридического лица </w:t>
      </w:r>
    </w:p>
    <w:p w:rsidR="00CE419C" w:rsidRPr="00C67173" w:rsidRDefault="00CE419C" w:rsidP="00CE419C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CE419C" w:rsidRPr="00C67173" w:rsidRDefault="00CE419C" w:rsidP="00CE419C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CE419C" w:rsidRPr="00C67173" w:rsidRDefault="00CE419C" w:rsidP="00CE419C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В комитет архитектуры и строительства  </w:t>
      </w:r>
    </w:p>
    <w:p w:rsidR="00CE419C" w:rsidRPr="00C67173" w:rsidRDefault="00CE419C" w:rsidP="00CE419C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администрации городского округа </w:t>
      </w:r>
    </w:p>
    <w:p w:rsidR="00CE419C" w:rsidRPr="00C67173" w:rsidRDefault="00CE419C" w:rsidP="00CE419C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>«Город Калининград»</w:t>
      </w:r>
    </w:p>
    <w:p w:rsidR="00CE419C" w:rsidRPr="00C67173" w:rsidRDefault="00CE419C" w:rsidP="00CE419C">
      <w:pPr>
        <w:ind w:right="-81"/>
        <w:jc w:val="center"/>
        <w:rPr>
          <w:sz w:val="28"/>
          <w:szCs w:val="28"/>
        </w:rPr>
      </w:pPr>
    </w:p>
    <w:p w:rsidR="00CE419C" w:rsidRPr="00C67173" w:rsidRDefault="00CE419C" w:rsidP="00CE419C">
      <w:pPr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ЗАПРОС</w:t>
      </w:r>
    </w:p>
    <w:p w:rsidR="00CE419C" w:rsidRPr="00C67173" w:rsidRDefault="00CE419C" w:rsidP="00CE419C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О ПРЕДОСТАВЛЕНИИ МУНИЦИПАЛЬНОЙ УСЛУГИ</w:t>
      </w:r>
    </w:p>
    <w:p w:rsidR="00CE419C" w:rsidRPr="00C67173" w:rsidRDefault="00CE419C" w:rsidP="00CE419C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ПО ПОДГОТОВКЕ ЗАКЛЮЧЕНИЯ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"/>
        <w:gridCol w:w="206"/>
        <w:gridCol w:w="45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27"/>
      </w:tblGrid>
      <w:tr w:rsidR="00CE419C" w:rsidRPr="00C67173" w:rsidTr="00EC5D20">
        <w:trPr>
          <w:trHeight w:val="419"/>
        </w:trPr>
        <w:tc>
          <w:tcPr>
            <w:tcW w:w="77" w:type="dxa"/>
            <w:vMerge w:val="restart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CE419C" w:rsidRPr="00C67173" w:rsidTr="00EC5D20">
        <w:trPr>
          <w:trHeight w:val="315"/>
        </w:trPr>
        <w:tc>
          <w:tcPr>
            <w:tcW w:w="77" w:type="dxa"/>
            <w:vMerge/>
            <w:vAlign w:val="center"/>
          </w:tcPr>
          <w:p w:rsidR="00CE419C" w:rsidRPr="00C67173" w:rsidRDefault="00CE419C" w:rsidP="00EC5D20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9491" w:type="dxa"/>
            <w:gridSpan w:val="13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</w:p>
        </w:tc>
      </w:tr>
      <w:tr w:rsidR="00CE419C" w:rsidRPr="00C67173" w:rsidTr="00EC5D20">
        <w:tc>
          <w:tcPr>
            <w:tcW w:w="9568" w:type="dxa"/>
            <w:gridSpan w:val="14"/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(полное наименование юридического лица, Ф.И.О.(последнее – при наличии)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335F0F">
              <w:rPr>
                <w:i/>
                <w:iCs/>
                <w:sz w:val="18"/>
                <w:szCs w:val="18"/>
              </w:rPr>
              <w:t>индивидуального лица)</w:t>
            </w:r>
          </w:p>
        </w:tc>
      </w:tr>
      <w:tr w:rsidR="00CE419C" w:rsidRPr="00C67173" w:rsidTr="00EC5D20">
        <w:tc>
          <w:tcPr>
            <w:tcW w:w="737" w:type="dxa"/>
            <w:gridSpan w:val="3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E419C" w:rsidRPr="00C67173" w:rsidRDefault="00CE419C" w:rsidP="00EC5D20">
            <w:pPr>
              <w:spacing w:line="276" w:lineRule="auto"/>
              <w:ind w:left="-210" w:right="-25" w:firstLine="210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ИНН  </w:t>
            </w:r>
            <w:r>
              <w:rPr>
                <w:sz w:val="24"/>
                <w:szCs w:val="24"/>
              </w:rPr>
              <w:t xml:space="preserve"> </w:t>
            </w:r>
            <w:r w:rsidRPr="00C671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27" w:type="dxa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9C" w:rsidRPr="00C67173" w:rsidTr="00EC5D20">
        <w:trPr>
          <w:trHeight w:val="473"/>
        </w:trPr>
        <w:tc>
          <w:tcPr>
            <w:tcW w:w="9568" w:type="dxa"/>
            <w:gridSpan w:val="14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C67173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место нахождения организации:</w:t>
            </w:r>
            <w:r w:rsidRPr="00C67173">
              <w:rPr>
                <w:b/>
                <w:i/>
                <w:sz w:val="24"/>
                <w:szCs w:val="24"/>
              </w:rPr>
              <w:t xml:space="preserve"> </w:t>
            </w:r>
          </w:p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67173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CE419C" w:rsidRPr="00C67173" w:rsidTr="00EC5D20">
        <w:trPr>
          <w:cantSplit/>
        </w:trPr>
        <w:tc>
          <w:tcPr>
            <w:tcW w:w="1587" w:type="dxa"/>
            <w:gridSpan w:val="4"/>
            <w:vMerge w:val="restart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в лице</w:t>
            </w:r>
          </w:p>
        </w:tc>
        <w:tc>
          <w:tcPr>
            <w:tcW w:w="7981" w:type="dxa"/>
            <w:gridSpan w:val="10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67173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67173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CE419C" w:rsidRPr="00C67173" w:rsidTr="00EC5D20">
        <w:trPr>
          <w:cantSplit/>
        </w:trPr>
        <w:tc>
          <w:tcPr>
            <w:tcW w:w="1587" w:type="dxa"/>
            <w:gridSpan w:val="4"/>
            <w:vMerge/>
            <w:vAlign w:val="center"/>
          </w:tcPr>
          <w:p w:rsidR="00CE419C" w:rsidRPr="00C67173" w:rsidRDefault="00CE419C" w:rsidP="00EC5D20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7981" w:type="dxa"/>
            <w:gridSpan w:val="10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C67173">
              <w:rPr>
                <w:i/>
                <w:sz w:val="18"/>
                <w:szCs w:val="18"/>
              </w:rPr>
              <w:t xml:space="preserve">                                                   (Ф.И.О. полностью)</w:t>
            </w:r>
          </w:p>
        </w:tc>
      </w:tr>
      <w:tr w:rsidR="00CE419C" w:rsidRPr="00C67173" w:rsidTr="00EC5D20">
        <w:trPr>
          <w:cantSplit/>
          <w:trHeight w:val="296"/>
        </w:trPr>
        <w:tc>
          <w:tcPr>
            <w:tcW w:w="2296" w:type="dxa"/>
            <w:gridSpan w:val="5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E419C" w:rsidRPr="00C67173" w:rsidRDefault="00CE419C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  <w:tc>
          <w:tcPr>
            <w:tcW w:w="5287" w:type="dxa"/>
            <w:gridSpan w:val="4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действующ</w:t>
            </w:r>
            <w:r>
              <w:rPr>
                <w:sz w:val="24"/>
                <w:szCs w:val="24"/>
              </w:rPr>
              <w:t>его</w:t>
            </w:r>
            <w:r w:rsidRPr="00C671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ей</w:t>
            </w:r>
            <w:r w:rsidRPr="00C67173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CE419C" w:rsidRPr="00C67173" w:rsidTr="00EC5D20">
        <w:trPr>
          <w:cantSplit/>
          <w:trHeight w:val="505"/>
        </w:trPr>
        <w:tc>
          <w:tcPr>
            <w:tcW w:w="4139" w:type="dxa"/>
            <w:gridSpan w:val="9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4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</w:trPr>
        <w:tc>
          <w:tcPr>
            <w:tcW w:w="283" w:type="dxa"/>
            <w:gridSpan w:val="2"/>
            <w:vAlign w:val="bottom"/>
          </w:tcPr>
          <w:p w:rsidR="00CE419C" w:rsidRPr="00C67173" w:rsidRDefault="00CE419C" w:rsidP="00EC5D20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9C" w:rsidRPr="00C67173" w:rsidRDefault="00CE419C" w:rsidP="00EC5D20">
            <w:pPr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CE419C" w:rsidRPr="00C67173" w:rsidRDefault="00CE419C" w:rsidP="00EC5D20">
            <w:pPr>
              <w:ind w:right="-81"/>
              <w:jc w:val="center"/>
              <w:rPr>
                <w:i/>
                <w:iCs/>
                <w:sz w:val="2"/>
                <w:szCs w:val="2"/>
              </w:rPr>
            </w:pPr>
            <w:proofErr w:type="gramStart"/>
            <w:r w:rsidRPr="00C67173">
              <w:rPr>
                <w:sz w:val="22"/>
                <w:szCs w:val="22"/>
              </w:rPr>
              <w:t xml:space="preserve">без доверенности </w:t>
            </w:r>
            <w:r w:rsidRPr="00C67173">
              <w:rPr>
                <w:i/>
                <w:iCs/>
                <w:sz w:val="18"/>
                <w:szCs w:val="18"/>
              </w:rPr>
              <w:t>(указывается  лицом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C67173">
              <w:rPr>
                <w:i/>
                <w:iCs/>
                <w:sz w:val="18"/>
                <w:szCs w:val="18"/>
              </w:rPr>
              <w:t xml:space="preserve"> имеющим  право  действовать  от  имени  юридического  лица  без</w:t>
            </w:r>
            <w:r w:rsidRPr="00C6717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E419C" w:rsidRPr="00C67173" w:rsidTr="00EC5D20">
        <w:trPr>
          <w:cantSplit/>
        </w:trPr>
        <w:tc>
          <w:tcPr>
            <w:tcW w:w="708" w:type="dxa"/>
            <w:gridSpan w:val="3"/>
            <w:vAlign w:val="bottom"/>
          </w:tcPr>
          <w:p w:rsidR="00CE419C" w:rsidRPr="00C67173" w:rsidRDefault="00CE419C" w:rsidP="00EC5D20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1"/>
            <w:vAlign w:val="bottom"/>
          </w:tcPr>
          <w:p w:rsidR="00CE419C" w:rsidRPr="00C67173" w:rsidRDefault="00CE419C" w:rsidP="00EC5D20">
            <w:pPr>
              <w:ind w:right="-81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419C" w:rsidRPr="00C67173" w:rsidTr="00EC5D20">
        <w:trPr>
          <w:cantSplit/>
        </w:trPr>
        <w:tc>
          <w:tcPr>
            <w:tcW w:w="283" w:type="dxa"/>
            <w:gridSpan w:val="2"/>
            <w:vAlign w:val="bottom"/>
          </w:tcPr>
          <w:p w:rsidR="00CE419C" w:rsidRPr="00C67173" w:rsidRDefault="00CE419C" w:rsidP="00EC5D20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9C" w:rsidRPr="00C67173" w:rsidRDefault="00CE419C" w:rsidP="00EC5D20">
            <w:pPr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CE419C" w:rsidRPr="00C67173" w:rsidRDefault="00CE419C" w:rsidP="00EC5D20">
            <w:pPr>
              <w:ind w:right="-81"/>
              <w:rPr>
                <w:i/>
                <w:iCs/>
                <w:sz w:val="22"/>
                <w:szCs w:val="22"/>
              </w:rPr>
            </w:pPr>
            <w:r w:rsidRPr="00C6717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9C" w:rsidRPr="00C67173" w:rsidRDefault="00CE419C" w:rsidP="00EC5D20">
            <w:pPr>
              <w:ind w:right="-81"/>
              <w:jc w:val="center"/>
              <w:rPr>
                <w:b/>
                <w:i/>
                <w:sz w:val="22"/>
                <w:szCs w:val="22"/>
              </w:rPr>
            </w:pPr>
            <w:r w:rsidRPr="00C6717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, </w:t>
            </w:r>
          </w:p>
        </w:tc>
      </w:tr>
      <w:tr w:rsidR="00CE419C" w:rsidRPr="00C67173" w:rsidTr="00EC5D20">
        <w:trPr>
          <w:cantSplit/>
          <w:trHeight w:val="333"/>
        </w:trPr>
        <w:tc>
          <w:tcPr>
            <w:tcW w:w="9568" w:type="dxa"/>
            <w:gridSpan w:val="14"/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C67173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67173">
              <w:rPr>
                <w:sz w:val="24"/>
                <w:szCs w:val="24"/>
              </w:rPr>
              <w:t>)</w:t>
            </w:r>
          </w:p>
        </w:tc>
      </w:tr>
    </w:tbl>
    <w:p w:rsidR="00CE419C" w:rsidRPr="00C67173" w:rsidRDefault="00CE419C" w:rsidP="00CE419C">
      <w:pPr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>прошу подготовить и выдать заключение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p w:rsidR="00CE419C" w:rsidRPr="00C67173" w:rsidRDefault="00CE419C" w:rsidP="00CE419C">
      <w:pPr>
        <w:ind w:right="-81"/>
        <w:jc w:val="both"/>
        <w:rPr>
          <w:sz w:val="28"/>
          <w:szCs w:val="28"/>
        </w:rPr>
      </w:pPr>
    </w:p>
    <w:p w:rsidR="00CE419C" w:rsidRPr="00C67173" w:rsidRDefault="00CE419C" w:rsidP="00CE419C">
      <w:pPr>
        <w:pBdr>
          <w:bottom w:val="single" w:sz="4" w:space="1" w:color="auto"/>
        </w:pBdr>
        <w:ind w:right="-81"/>
        <w:jc w:val="both"/>
        <w:rPr>
          <w:sz w:val="28"/>
          <w:szCs w:val="28"/>
        </w:rPr>
      </w:pPr>
    </w:p>
    <w:p w:rsidR="00CE419C" w:rsidRPr="00F600F9" w:rsidRDefault="00CE419C" w:rsidP="00CE419C">
      <w:pPr>
        <w:ind w:right="-81"/>
        <w:jc w:val="center"/>
        <w:rPr>
          <w:i/>
          <w:sz w:val="18"/>
          <w:szCs w:val="28"/>
        </w:rPr>
      </w:pPr>
      <w:proofErr w:type="gramStart"/>
      <w:r w:rsidRPr="00F600F9">
        <w:rPr>
          <w:i/>
          <w:sz w:val="18"/>
          <w:szCs w:val="28"/>
        </w:rPr>
        <w:t xml:space="preserve">(указать объект, местоположение (адрес) объекта и/или </w:t>
      </w:r>
      <w:r w:rsidRPr="00F600F9">
        <w:rPr>
          <w:i/>
          <w:sz w:val="18"/>
          <w:szCs w:val="18"/>
        </w:rPr>
        <w:t xml:space="preserve">земельного участка, кадастровый номер земельного участка, </w:t>
      </w:r>
      <w:proofErr w:type="gramEnd"/>
    </w:p>
    <w:p w:rsidR="00CE419C" w:rsidRPr="00C67173" w:rsidRDefault="00CE419C" w:rsidP="00CE419C">
      <w:pPr>
        <w:pBdr>
          <w:bottom w:val="single" w:sz="4" w:space="1" w:color="auto"/>
        </w:pBdr>
        <w:ind w:right="-81"/>
        <w:jc w:val="center"/>
        <w:rPr>
          <w:sz w:val="28"/>
          <w:szCs w:val="28"/>
        </w:rPr>
      </w:pPr>
    </w:p>
    <w:p w:rsidR="00CE419C" w:rsidRPr="00C67173" w:rsidRDefault="00CE419C" w:rsidP="00CE419C">
      <w:pPr>
        <w:autoSpaceDE w:val="0"/>
        <w:autoSpaceDN w:val="0"/>
        <w:adjustRightInd w:val="0"/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 xml:space="preserve">площадь земельного участка, вид права владения земельным участком, </w:t>
      </w:r>
    </w:p>
    <w:p w:rsidR="00CE419C" w:rsidRPr="00C67173" w:rsidRDefault="00CE419C" w:rsidP="00CE419C">
      <w:pPr>
        <w:pBdr>
          <w:bottom w:val="single" w:sz="4" w:space="1" w:color="auto"/>
        </w:pBd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CE419C" w:rsidRPr="00C67173" w:rsidRDefault="00CE419C" w:rsidP="00CE419C">
      <w:pPr>
        <w:autoSpaceDE w:val="0"/>
        <w:autoSpaceDN w:val="0"/>
        <w:adjustRightInd w:val="0"/>
        <w:ind w:right="-81"/>
        <w:jc w:val="center"/>
        <w:rPr>
          <w:i/>
          <w:sz w:val="18"/>
          <w:szCs w:val="18"/>
        </w:rPr>
      </w:pPr>
      <w:r w:rsidRPr="00C67173">
        <w:rPr>
          <w:i/>
          <w:sz w:val="18"/>
          <w:szCs w:val="28"/>
        </w:rPr>
        <w:t>наименование, номер и дат</w:t>
      </w:r>
      <w:r>
        <w:rPr>
          <w:i/>
          <w:sz w:val="18"/>
          <w:szCs w:val="28"/>
        </w:rPr>
        <w:t>у</w:t>
      </w:r>
      <w:r w:rsidRPr="00C67173">
        <w:rPr>
          <w:i/>
          <w:sz w:val="18"/>
          <w:szCs w:val="28"/>
        </w:rPr>
        <w:t xml:space="preserve"> регистрации правоустанавливающего документа на земельный участок,</w:t>
      </w:r>
    </w:p>
    <w:p w:rsidR="00CE419C" w:rsidRPr="00C67173" w:rsidRDefault="00CE419C" w:rsidP="00CE419C">
      <w:pPr>
        <w:pBdr>
          <w:bottom w:val="single" w:sz="4" w:space="1" w:color="auto"/>
        </w:pBdr>
        <w:ind w:right="-81"/>
        <w:rPr>
          <w:sz w:val="28"/>
          <w:szCs w:val="28"/>
        </w:rPr>
      </w:pPr>
      <w:r w:rsidRPr="00C67173">
        <w:rPr>
          <w:sz w:val="18"/>
          <w:szCs w:val="18"/>
        </w:rPr>
        <w:tab/>
      </w:r>
      <w:r w:rsidRPr="00C67173">
        <w:rPr>
          <w:sz w:val="18"/>
          <w:szCs w:val="18"/>
        </w:rPr>
        <w:tab/>
      </w:r>
    </w:p>
    <w:p w:rsidR="00CE419C" w:rsidRPr="00C67173" w:rsidRDefault="00CE419C" w:rsidP="00CE419C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C67173">
        <w:rPr>
          <w:i/>
          <w:sz w:val="18"/>
          <w:szCs w:val="18"/>
        </w:rPr>
        <w:t>наименование, номер и дат</w:t>
      </w:r>
      <w:r>
        <w:rPr>
          <w:i/>
          <w:sz w:val="18"/>
          <w:szCs w:val="18"/>
        </w:rPr>
        <w:t>у</w:t>
      </w:r>
      <w:r w:rsidRPr="00C67173">
        <w:rPr>
          <w:i/>
          <w:sz w:val="18"/>
          <w:szCs w:val="18"/>
        </w:rPr>
        <w:t xml:space="preserve"> регистрации </w:t>
      </w:r>
      <w:proofErr w:type="spellStart"/>
      <w:r w:rsidRPr="00C67173">
        <w:rPr>
          <w:i/>
          <w:sz w:val="18"/>
          <w:szCs w:val="18"/>
        </w:rPr>
        <w:t>правоудостоверяющего</w:t>
      </w:r>
      <w:proofErr w:type="spellEnd"/>
      <w:r w:rsidRPr="00C67173">
        <w:rPr>
          <w:i/>
          <w:sz w:val="18"/>
          <w:szCs w:val="18"/>
        </w:rPr>
        <w:t xml:space="preserve"> документа на объект капитального строительства, </w:t>
      </w:r>
    </w:p>
    <w:p w:rsidR="00CE419C" w:rsidRPr="00C67173" w:rsidRDefault="00CE419C" w:rsidP="00CE419C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 xml:space="preserve">                         </w:t>
      </w:r>
    </w:p>
    <w:p w:rsidR="00CE419C" w:rsidRPr="00C67173" w:rsidRDefault="00CE419C" w:rsidP="00CE419C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разрешенное использование земельного участка или объекта капитального строительства</w:t>
      </w:r>
    </w:p>
    <w:p w:rsidR="00CE419C" w:rsidRPr="00C67173" w:rsidRDefault="00CE419C" w:rsidP="00CE419C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 xml:space="preserve">                          </w:t>
      </w:r>
    </w:p>
    <w:p w:rsidR="00CE419C" w:rsidRPr="00C67173" w:rsidRDefault="00CE419C" w:rsidP="00CE419C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условно разрешенный вид использовани</w:t>
      </w:r>
      <w:r>
        <w:rPr>
          <w:i/>
          <w:sz w:val="18"/>
          <w:szCs w:val="28"/>
        </w:rPr>
        <w:t>я</w:t>
      </w:r>
      <w:r w:rsidRPr="00C67173">
        <w:rPr>
          <w:i/>
          <w:sz w:val="18"/>
          <w:szCs w:val="28"/>
        </w:rPr>
        <w:t xml:space="preserve"> земельного участка или объекта капитального строительства</w:t>
      </w:r>
      <w:r>
        <w:rPr>
          <w:i/>
          <w:sz w:val="18"/>
          <w:szCs w:val="28"/>
        </w:rPr>
        <w:t>)</w:t>
      </w: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D550E0" w:rsidRDefault="00CE419C" w:rsidP="00CE419C">
      <w:pPr>
        <w:ind w:right="-81"/>
        <w:jc w:val="both"/>
        <w:rPr>
          <w:sz w:val="24"/>
          <w:szCs w:val="24"/>
        </w:rPr>
      </w:pPr>
      <w:r w:rsidRPr="00D550E0">
        <w:rPr>
          <w:sz w:val="24"/>
          <w:szCs w:val="24"/>
        </w:rPr>
        <w:lastRenderedPageBreak/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419C" w:rsidRPr="00C67173" w:rsidRDefault="00CE419C" w:rsidP="00CE419C">
      <w:pPr>
        <w:ind w:right="-81"/>
        <w:jc w:val="center"/>
        <w:rPr>
          <w:sz w:val="18"/>
        </w:rPr>
      </w:pPr>
    </w:p>
    <w:p w:rsidR="00CE419C" w:rsidRPr="00D550E0" w:rsidRDefault="00CE419C" w:rsidP="00CE419C">
      <w:pPr>
        <w:ind w:right="-81"/>
        <w:jc w:val="both"/>
        <w:rPr>
          <w:sz w:val="24"/>
          <w:szCs w:val="24"/>
        </w:rPr>
      </w:pPr>
      <w:proofErr w:type="gramStart"/>
      <w:r w:rsidRPr="00D550E0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CE419C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CE419C" w:rsidRPr="00C67173" w:rsidRDefault="00CE419C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419C" w:rsidRPr="00C67173" w:rsidRDefault="00CE419C" w:rsidP="00CE419C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</w:r>
      <w:r>
        <w:rPr>
          <w:sz w:val="24"/>
          <w:szCs w:val="24"/>
        </w:rPr>
        <w:t>йской Федерации, на момент пред</w:t>
      </w:r>
      <w:r w:rsidRPr="00C67173">
        <w:rPr>
          <w:sz w:val="24"/>
          <w:szCs w:val="24"/>
        </w:rPr>
        <w:t xml:space="preserve">ставления запроса эти документы действительны и содержат достоверные сведения. </w:t>
      </w:r>
    </w:p>
    <w:p w:rsidR="00CE419C" w:rsidRPr="00C67173" w:rsidRDefault="00CE419C" w:rsidP="00CE419C">
      <w:pPr>
        <w:ind w:right="-81"/>
        <w:jc w:val="both"/>
        <w:rPr>
          <w:sz w:val="24"/>
          <w:szCs w:val="24"/>
        </w:rPr>
      </w:pPr>
    </w:p>
    <w:p w:rsidR="00CE419C" w:rsidRPr="00C67173" w:rsidRDefault="00CE419C" w:rsidP="00CE419C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 xml:space="preserve">документов </w:t>
      </w:r>
      <w:r w:rsidRPr="00C67173">
        <w:rPr>
          <w:sz w:val="24"/>
          <w:szCs w:val="24"/>
        </w:rPr>
        <w:t>получи</w:t>
      </w:r>
      <w:proofErr w:type="gramStart"/>
      <w:r w:rsidRPr="00C67173">
        <w:rPr>
          <w:sz w:val="24"/>
          <w:szCs w:val="24"/>
        </w:rPr>
        <w:t>л(</w:t>
      </w:r>
      <w:proofErr w:type="gramEnd"/>
      <w:r w:rsidRPr="00C67173">
        <w:rPr>
          <w:sz w:val="24"/>
          <w:szCs w:val="24"/>
        </w:rPr>
        <w:t>а).</w:t>
      </w:r>
    </w:p>
    <w:p w:rsidR="00CE419C" w:rsidRPr="00C67173" w:rsidRDefault="00CE419C" w:rsidP="00CE419C">
      <w:pPr>
        <w:ind w:right="-8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355"/>
        <w:gridCol w:w="558"/>
        <w:gridCol w:w="576"/>
        <w:gridCol w:w="504"/>
        <w:gridCol w:w="1440"/>
      </w:tblGrid>
      <w:tr w:rsidR="00CE419C" w:rsidRPr="00C67173" w:rsidTr="00EC5D20">
        <w:tc>
          <w:tcPr>
            <w:tcW w:w="196" w:type="dxa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355" w:type="dxa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C67173">
              <w:rPr>
                <w:sz w:val="24"/>
                <w:szCs w:val="24"/>
              </w:rPr>
              <w:t>г</w:t>
            </w:r>
            <w:proofErr w:type="gramEnd"/>
            <w:r w:rsidRPr="00C67173">
              <w:rPr>
                <w:sz w:val="24"/>
                <w:szCs w:val="24"/>
              </w:rPr>
              <w:t>. «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» </w:t>
            </w:r>
            <w:proofErr w:type="gramStart"/>
            <w:r w:rsidRPr="00C67173">
              <w:rPr>
                <w:sz w:val="24"/>
                <w:szCs w:val="24"/>
              </w:rPr>
              <w:t>ч</w:t>
            </w:r>
            <w:proofErr w:type="gramEnd"/>
            <w:r w:rsidRPr="00C67173">
              <w:rPr>
                <w:sz w:val="24"/>
                <w:szCs w:val="24"/>
              </w:rPr>
              <w:t>. 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 мин.</w:t>
            </w:r>
          </w:p>
        </w:tc>
      </w:tr>
    </w:tbl>
    <w:p w:rsidR="00CE419C" w:rsidRPr="00C67173" w:rsidRDefault="00CE419C" w:rsidP="00CE419C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>Результат прошу:</w:t>
      </w:r>
    </w:p>
    <w:p w:rsidR="00CE419C" w:rsidRPr="00C67173" w:rsidRDefault="00CE419C" w:rsidP="00CE419C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170180" cy="127635"/>
                <wp:effectExtent l="13970" t="12700" r="635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13.4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"/>
            </w:pict>
          </mc:Fallback>
        </mc:AlternateContent>
      </w:r>
      <w:r w:rsidRPr="00C67173">
        <w:rPr>
          <w:sz w:val="24"/>
          <w:szCs w:val="24"/>
        </w:rPr>
        <w:t xml:space="preserve">       направить почтовым отправлением по адресу _________________________________</w:t>
      </w:r>
    </w:p>
    <w:p w:rsidR="00CE419C" w:rsidRPr="00F600F9" w:rsidRDefault="00CE419C" w:rsidP="00CE419C">
      <w:pPr>
        <w:ind w:right="-81"/>
        <w:jc w:val="both"/>
        <w:rPr>
          <w:i/>
          <w:sz w:val="18"/>
          <w:szCs w:val="18"/>
        </w:rPr>
      </w:pPr>
      <w:r w:rsidRPr="00F600F9">
        <w:rPr>
          <w:i/>
          <w:sz w:val="18"/>
          <w:szCs w:val="18"/>
        </w:rPr>
        <w:t xml:space="preserve">                                                                                                                                 (указать адрес)</w:t>
      </w:r>
    </w:p>
    <w:p w:rsidR="00CE419C" w:rsidRPr="00C67173" w:rsidRDefault="00CE419C" w:rsidP="00CE419C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170180" cy="127635"/>
                <wp:effectExtent l="13970" t="5080" r="635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55pt;margin-top:3.05pt;width:13.4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"/>
            </w:pict>
          </mc:Fallback>
        </mc:AlternateContent>
      </w:r>
      <w:r w:rsidRPr="00C67173">
        <w:rPr>
          <w:sz w:val="24"/>
          <w:szCs w:val="24"/>
        </w:rPr>
        <w:t xml:space="preserve">        </w:t>
      </w:r>
      <w:proofErr w:type="spellStart"/>
      <w:proofErr w:type="gramStart"/>
      <w:r w:rsidRPr="00C67173">
        <w:rPr>
          <w:sz w:val="24"/>
          <w:szCs w:val="24"/>
          <w:lang w:val="en-US"/>
        </w:rPr>
        <w:t>выдать</w:t>
      </w:r>
      <w:proofErr w:type="spellEnd"/>
      <w:proofErr w:type="gram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при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личном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обращении</w:t>
      </w:r>
      <w:proofErr w:type="spellEnd"/>
      <w:r w:rsidRPr="00C67173">
        <w:rPr>
          <w:sz w:val="24"/>
          <w:szCs w:val="24"/>
        </w:rPr>
        <w:t xml:space="preserve">  </w:t>
      </w:r>
      <w:r w:rsidRPr="00C67173">
        <w:rPr>
          <w:sz w:val="24"/>
          <w:szCs w:val="24"/>
          <w:lang w:val="en-US"/>
        </w:rPr>
        <w:t>__</w:t>
      </w:r>
      <w:r w:rsidRPr="00C67173">
        <w:rPr>
          <w:sz w:val="24"/>
          <w:szCs w:val="24"/>
        </w:rPr>
        <w:t>_</w:t>
      </w:r>
      <w:r w:rsidRPr="00C67173">
        <w:rPr>
          <w:sz w:val="24"/>
          <w:szCs w:val="24"/>
          <w:lang w:val="en-US"/>
        </w:rPr>
        <w:t>__________</w:t>
      </w:r>
      <w:r w:rsidRPr="00C67173">
        <w:rPr>
          <w:sz w:val="24"/>
          <w:szCs w:val="24"/>
        </w:rPr>
        <w:t>_____</w:t>
      </w:r>
      <w:r w:rsidRPr="00C67173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CE419C" w:rsidRPr="00C67173" w:rsidTr="00EC5D20">
        <w:trPr>
          <w:trHeight w:val="478"/>
        </w:trPr>
        <w:tc>
          <w:tcPr>
            <w:tcW w:w="9384" w:type="dxa"/>
            <w:gridSpan w:val="3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jc w:val="both"/>
              <w:rPr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CE419C" w:rsidRPr="00C67173" w:rsidRDefault="00CE419C" w:rsidP="00EC5D20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CE419C" w:rsidRPr="00F600F9" w:rsidTr="00EC5D2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E419C" w:rsidRPr="00F600F9" w:rsidRDefault="00CE419C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F600F9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E419C" w:rsidRPr="00F600F9" w:rsidRDefault="00CE419C" w:rsidP="00EC5D20">
            <w:pPr>
              <w:spacing w:line="276" w:lineRule="auto"/>
              <w:ind w:right="-81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CE419C" w:rsidRPr="00F600F9" w:rsidRDefault="00CE419C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F600F9">
              <w:rPr>
                <w:i/>
                <w:iCs/>
                <w:sz w:val="18"/>
                <w:szCs w:val="18"/>
              </w:rPr>
              <w:t xml:space="preserve"> фамилия, инициалы)</w:t>
            </w:r>
          </w:p>
        </w:tc>
        <w:tc>
          <w:tcPr>
            <w:tcW w:w="142" w:type="dxa"/>
            <w:vAlign w:val="bottom"/>
          </w:tcPr>
          <w:p w:rsidR="00CE419C" w:rsidRPr="00F600F9" w:rsidRDefault="00CE419C" w:rsidP="00EC5D20">
            <w:pPr>
              <w:spacing w:line="276" w:lineRule="auto"/>
              <w:ind w:right="-81"/>
              <w:rPr>
                <w:sz w:val="18"/>
                <w:szCs w:val="18"/>
              </w:rPr>
            </w:pPr>
          </w:p>
        </w:tc>
      </w:tr>
    </w:tbl>
    <w:p w:rsidR="00CE419C" w:rsidRPr="00C67173" w:rsidRDefault="00CE419C" w:rsidP="00CE419C">
      <w:pPr>
        <w:ind w:right="-81"/>
        <w:jc w:val="both"/>
        <w:rPr>
          <w:sz w:val="28"/>
          <w:szCs w:val="28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  <w:r w:rsidRPr="00C67173">
        <w:rPr>
          <w:sz w:val="28"/>
          <w:szCs w:val="28"/>
        </w:rPr>
        <w:t xml:space="preserve"> </w:t>
      </w:r>
      <w:r w:rsidRPr="00C67173">
        <w:rPr>
          <w:sz w:val="22"/>
          <w:szCs w:val="22"/>
        </w:rPr>
        <w:t>Вход</w:t>
      </w:r>
      <w:proofErr w:type="gramStart"/>
      <w:r w:rsidRPr="00C67173">
        <w:rPr>
          <w:sz w:val="22"/>
          <w:szCs w:val="22"/>
        </w:rPr>
        <w:t>.</w:t>
      </w:r>
      <w:proofErr w:type="gramEnd"/>
      <w:r w:rsidRPr="00C67173">
        <w:rPr>
          <w:sz w:val="22"/>
          <w:szCs w:val="22"/>
        </w:rPr>
        <w:t xml:space="preserve"> №____________, </w:t>
      </w:r>
      <w:proofErr w:type="gramStart"/>
      <w:r w:rsidRPr="00C67173">
        <w:rPr>
          <w:sz w:val="22"/>
          <w:szCs w:val="22"/>
        </w:rPr>
        <w:t>д</w:t>
      </w:r>
      <w:proofErr w:type="gramEnd"/>
      <w:r w:rsidRPr="00C67173">
        <w:rPr>
          <w:sz w:val="22"/>
          <w:szCs w:val="22"/>
        </w:rPr>
        <w:t>ата _____________</w:t>
      </w: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E419C" w:rsidRPr="00C67173" w:rsidRDefault="00CE419C" w:rsidP="00CE419C">
      <w:pPr>
        <w:ind w:right="-81"/>
        <w:jc w:val="both"/>
        <w:rPr>
          <w:sz w:val="22"/>
          <w:szCs w:val="22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9C"/>
    <w:rsid w:val="00C12D1C"/>
    <w:rsid w:val="00CE419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2015-04-13T08:16:00Z</dcterms:created>
  <dcterms:modified xsi:type="dcterms:W3CDTF">2015-04-13T08:17:00Z</dcterms:modified>
</cp:coreProperties>
</file>