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496" w:rsidRDefault="00DF7496"/>
    <w:p w:rsidR="00DF7496" w:rsidRDefault="00EC7E71" w:rsidP="00EC7E71">
      <w:pPr>
        <w:jc w:val="right"/>
        <w:rPr>
          <w:sz w:val="24"/>
          <w:szCs w:val="24"/>
        </w:rPr>
      </w:pPr>
      <w:r>
        <w:rPr>
          <w:sz w:val="24"/>
          <w:szCs w:val="24"/>
        </w:rPr>
        <w:t>«УТВЕРЖДАЮ»</w:t>
      </w:r>
    </w:p>
    <w:p w:rsidR="00EC7E71" w:rsidRDefault="00EC7E71" w:rsidP="00EC7E71">
      <w:pPr>
        <w:jc w:val="right"/>
        <w:rPr>
          <w:sz w:val="24"/>
          <w:szCs w:val="24"/>
        </w:rPr>
      </w:pPr>
      <w:r>
        <w:rPr>
          <w:sz w:val="24"/>
          <w:szCs w:val="24"/>
        </w:rPr>
        <w:t>Директор ООО «УК ЛР»</w:t>
      </w:r>
    </w:p>
    <w:p w:rsidR="00EC7E71" w:rsidRDefault="00EC7E71" w:rsidP="00EC7E71">
      <w:pPr>
        <w:jc w:val="right"/>
        <w:rPr>
          <w:sz w:val="24"/>
          <w:szCs w:val="24"/>
        </w:rPr>
      </w:pPr>
    </w:p>
    <w:p w:rsidR="00EC7E71" w:rsidRDefault="00EC7E71" w:rsidP="00EC7E71">
      <w:pPr>
        <w:jc w:val="right"/>
        <w:rPr>
          <w:sz w:val="24"/>
          <w:szCs w:val="24"/>
        </w:rPr>
      </w:pPr>
      <w:r>
        <w:rPr>
          <w:sz w:val="24"/>
          <w:szCs w:val="24"/>
        </w:rPr>
        <w:t xml:space="preserve">_____________ </w:t>
      </w:r>
      <w:proofErr w:type="spellStart"/>
      <w:r>
        <w:rPr>
          <w:sz w:val="24"/>
          <w:szCs w:val="24"/>
        </w:rPr>
        <w:t>О.Ю.Емельянова</w:t>
      </w:r>
      <w:proofErr w:type="spellEnd"/>
    </w:p>
    <w:p w:rsidR="00697CD3" w:rsidRDefault="00697CD3" w:rsidP="00EC7E71">
      <w:pPr>
        <w:jc w:val="right"/>
        <w:rPr>
          <w:sz w:val="24"/>
          <w:szCs w:val="24"/>
        </w:rPr>
      </w:pPr>
      <w:r>
        <w:rPr>
          <w:sz w:val="24"/>
          <w:szCs w:val="24"/>
        </w:rPr>
        <w:t>«</w:t>
      </w:r>
      <w:r w:rsidR="00455DEE">
        <w:rPr>
          <w:sz w:val="24"/>
          <w:szCs w:val="24"/>
        </w:rPr>
        <w:t xml:space="preserve">29» сентября </w:t>
      </w:r>
      <w:r>
        <w:rPr>
          <w:sz w:val="24"/>
          <w:szCs w:val="24"/>
        </w:rPr>
        <w:t>2016 г.</w:t>
      </w:r>
    </w:p>
    <w:p w:rsidR="00EC7E71" w:rsidRDefault="00EC7E71" w:rsidP="00EC7E71">
      <w:pPr>
        <w:jc w:val="right"/>
        <w:rPr>
          <w:sz w:val="24"/>
          <w:szCs w:val="24"/>
        </w:rPr>
      </w:pPr>
    </w:p>
    <w:p w:rsidR="006A21DF" w:rsidRPr="00EC7E71" w:rsidRDefault="006A21DF" w:rsidP="00EC7E71">
      <w:pPr>
        <w:jc w:val="right"/>
        <w:rPr>
          <w:sz w:val="24"/>
          <w:szCs w:val="24"/>
        </w:rPr>
      </w:pPr>
    </w:p>
    <w:p w:rsidR="00DF7496" w:rsidRPr="00DF7496" w:rsidRDefault="00DF7496" w:rsidP="00DF7496">
      <w:pPr>
        <w:overflowPunct/>
        <w:jc w:val="center"/>
        <w:textAlignment w:val="auto"/>
        <w:rPr>
          <w:rFonts w:eastAsia="Calibri"/>
          <w:sz w:val="24"/>
          <w:szCs w:val="24"/>
          <w:lang w:eastAsia="en-US"/>
        </w:rPr>
      </w:pPr>
      <w:r w:rsidRPr="00DF7496">
        <w:rPr>
          <w:rFonts w:eastAsia="Calibri"/>
          <w:sz w:val="24"/>
          <w:szCs w:val="24"/>
          <w:lang w:eastAsia="en-US"/>
        </w:rPr>
        <w:t>Конкурсная документация</w:t>
      </w:r>
    </w:p>
    <w:p w:rsidR="00697CD3" w:rsidRDefault="00DF7496" w:rsidP="00DF7496">
      <w:pPr>
        <w:overflowPunct/>
        <w:jc w:val="center"/>
        <w:textAlignment w:val="auto"/>
        <w:rPr>
          <w:rFonts w:eastAsia="Calibri"/>
          <w:sz w:val="24"/>
          <w:szCs w:val="24"/>
          <w:lang w:eastAsia="en-US"/>
        </w:rPr>
      </w:pPr>
      <w:r w:rsidRPr="00DF7496">
        <w:rPr>
          <w:rFonts w:eastAsia="Calibri"/>
          <w:sz w:val="24"/>
          <w:szCs w:val="24"/>
          <w:lang w:eastAsia="en-US"/>
        </w:rPr>
        <w:t>по проведению открытого конкурса на выполнение работ</w:t>
      </w:r>
    </w:p>
    <w:p w:rsidR="00086226" w:rsidRPr="00086226" w:rsidRDefault="00086226" w:rsidP="00086226">
      <w:pPr>
        <w:overflowPunct/>
        <w:jc w:val="center"/>
        <w:textAlignment w:val="auto"/>
        <w:rPr>
          <w:rFonts w:eastAsia="Calibri"/>
          <w:sz w:val="24"/>
          <w:szCs w:val="24"/>
          <w:lang w:eastAsia="en-US"/>
        </w:rPr>
      </w:pPr>
      <w:r w:rsidRPr="00086226">
        <w:rPr>
          <w:rFonts w:eastAsia="Calibri"/>
          <w:sz w:val="24"/>
          <w:szCs w:val="24"/>
          <w:lang w:eastAsia="en-US"/>
        </w:rPr>
        <w:t xml:space="preserve">по  </w:t>
      </w:r>
      <w:r w:rsidR="00D438D2">
        <w:rPr>
          <w:rFonts w:eastAsia="Calibri"/>
          <w:sz w:val="24"/>
          <w:szCs w:val="24"/>
          <w:lang w:eastAsia="en-US"/>
        </w:rPr>
        <w:t>разработке проектной документации на ремонт системы вентиляции</w:t>
      </w:r>
      <w:r w:rsidRPr="00086226">
        <w:rPr>
          <w:rFonts w:eastAsia="Calibri"/>
          <w:sz w:val="24"/>
          <w:szCs w:val="24"/>
          <w:lang w:eastAsia="en-US"/>
        </w:rPr>
        <w:t xml:space="preserve">  многоквартирного дома</w:t>
      </w:r>
      <w:r w:rsidR="00D438D2">
        <w:rPr>
          <w:rFonts w:eastAsia="Calibri"/>
          <w:sz w:val="24"/>
          <w:szCs w:val="24"/>
          <w:lang w:eastAsia="en-US"/>
        </w:rPr>
        <w:t>, в том числе проект производства работ.</w:t>
      </w:r>
    </w:p>
    <w:p w:rsidR="00086226" w:rsidRPr="00086226" w:rsidRDefault="00086226" w:rsidP="00086226">
      <w:pPr>
        <w:overflowPunct/>
        <w:jc w:val="center"/>
        <w:textAlignment w:val="auto"/>
        <w:rPr>
          <w:rFonts w:eastAsia="Calibri"/>
          <w:sz w:val="24"/>
          <w:szCs w:val="24"/>
          <w:lang w:eastAsia="en-US"/>
        </w:rPr>
      </w:pPr>
    </w:p>
    <w:p w:rsidR="00086226" w:rsidRPr="00086226" w:rsidRDefault="00086226" w:rsidP="00086226">
      <w:pPr>
        <w:overflowPunct/>
        <w:jc w:val="both"/>
        <w:textAlignment w:val="auto"/>
        <w:rPr>
          <w:rFonts w:eastAsia="Calibri"/>
          <w:sz w:val="24"/>
          <w:szCs w:val="24"/>
          <w:lang w:eastAsia="en-US"/>
        </w:rPr>
      </w:pPr>
      <w:r w:rsidRPr="00086226">
        <w:rPr>
          <w:rFonts w:eastAsia="Calibri"/>
          <w:sz w:val="24"/>
          <w:szCs w:val="24"/>
          <w:lang w:eastAsia="en-US"/>
        </w:rPr>
        <w:t>1. Общие положения.</w:t>
      </w:r>
    </w:p>
    <w:p w:rsidR="00086226" w:rsidRPr="00086226" w:rsidRDefault="00086226" w:rsidP="00086226">
      <w:pPr>
        <w:overflowPunct/>
        <w:jc w:val="both"/>
        <w:textAlignment w:val="auto"/>
        <w:rPr>
          <w:rFonts w:eastAsia="Calibri"/>
          <w:sz w:val="24"/>
          <w:szCs w:val="24"/>
          <w:lang w:eastAsia="en-US"/>
        </w:rPr>
      </w:pPr>
      <w:r w:rsidRPr="00086226">
        <w:rPr>
          <w:rFonts w:eastAsia="Calibri"/>
          <w:sz w:val="24"/>
          <w:szCs w:val="24"/>
          <w:lang w:eastAsia="en-US"/>
        </w:rPr>
        <w:t xml:space="preserve">1.1. Предметом настоящего конкурса является право заключения договора подряда на выполнение  работ </w:t>
      </w:r>
      <w:r w:rsidR="00D438D2" w:rsidRPr="00D438D2">
        <w:rPr>
          <w:rFonts w:eastAsia="Calibri"/>
          <w:sz w:val="24"/>
          <w:szCs w:val="24"/>
          <w:lang w:eastAsia="en-US"/>
        </w:rPr>
        <w:t>по  разработке проектной документации на ремонт системы вентиляции  многоквартирного дома</w:t>
      </w:r>
      <w:r w:rsidR="00D438D2">
        <w:rPr>
          <w:rFonts w:eastAsia="Calibri"/>
          <w:sz w:val="24"/>
          <w:szCs w:val="24"/>
          <w:lang w:eastAsia="en-US"/>
        </w:rPr>
        <w:t xml:space="preserve"> </w:t>
      </w:r>
      <w:r w:rsidR="00D438D2" w:rsidRPr="00D438D2">
        <w:rPr>
          <w:rFonts w:eastAsia="Calibri"/>
          <w:sz w:val="24"/>
          <w:szCs w:val="24"/>
          <w:lang w:eastAsia="en-US"/>
        </w:rPr>
        <w:t xml:space="preserve">№ </w:t>
      </w:r>
      <w:r w:rsidR="00D438D2">
        <w:rPr>
          <w:rFonts w:eastAsia="Calibri"/>
          <w:sz w:val="24"/>
          <w:szCs w:val="24"/>
          <w:lang w:eastAsia="en-US"/>
        </w:rPr>
        <w:t>29-37</w:t>
      </w:r>
      <w:r w:rsidR="00D438D2" w:rsidRPr="00D438D2">
        <w:rPr>
          <w:rFonts w:eastAsia="Calibri"/>
          <w:sz w:val="24"/>
          <w:szCs w:val="24"/>
          <w:lang w:eastAsia="en-US"/>
        </w:rPr>
        <w:t xml:space="preserve"> по Москов</w:t>
      </w:r>
      <w:r w:rsidR="00D438D2">
        <w:rPr>
          <w:rFonts w:eastAsia="Calibri"/>
          <w:sz w:val="24"/>
          <w:szCs w:val="24"/>
          <w:lang w:eastAsia="en-US"/>
        </w:rPr>
        <w:t>скому проспекту г. Калининграда</w:t>
      </w:r>
      <w:r w:rsidR="00D438D2" w:rsidRPr="00D438D2">
        <w:rPr>
          <w:rFonts w:eastAsia="Calibri"/>
          <w:sz w:val="24"/>
          <w:szCs w:val="24"/>
          <w:lang w:eastAsia="en-US"/>
        </w:rPr>
        <w:t>, в том числе проект производства работ.</w:t>
      </w:r>
    </w:p>
    <w:p w:rsidR="00BA6279" w:rsidRPr="006A21DF" w:rsidRDefault="00086226" w:rsidP="00BA6279">
      <w:pPr>
        <w:jc w:val="both"/>
        <w:rPr>
          <w:sz w:val="24"/>
          <w:szCs w:val="24"/>
          <w:u w:val="single"/>
        </w:rPr>
      </w:pPr>
      <w:r w:rsidRPr="00086226">
        <w:rPr>
          <w:sz w:val="24"/>
          <w:szCs w:val="24"/>
        </w:rPr>
        <w:t xml:space="preserve">1.2. Заказчиком является: </w:t>
      </w:r>
      <w:r w:rsidR="00BA6279">
        <w:rPr>
          <w:sz w:val="24"/>
          <w:szCs w:val="24"/>
        </w:rPr>
        <w:t xml:space="preserve">  </w:t>
      </w:r>
      <w:r w:rsidR="00BA6279">
        <w:rPr>
          <w:sz w:val="24"/>
          <w:szCs w:val="24"/>
          <w:u w:val="single"/>
        </w:rPr>
        <w:t>ООО «Управляющая компания Ленинградского района»</w:t>
      </w:r>
    </w:p>
    <w:p w:rsidR="00BA6279" w:rsidRPr="001752AB" w:rsidRDefault="00BA6279" w:rsidP="00BA6279">
      <w:pPr>
        <w:jc w:val="both"/>
        <w:rPr>
          <w:sz w:val="24"/>
          <w:szCs w:val="24"/>
          <w:u w:val="single"/>
        </w:rPr>
      </w:pPr>
      <w:r w:rsidRPr="00DF7496">
        <w:rPr>
          <w:sz w:val="24"/>
          <w:szCs w:val="24"/>
        </w:rPr>
        <w:t>Юридический адрес: __</w:t>
      </w:r>
      <w:r w:rsidRPr="001752AB">
        <w:rPr>
          <w:sz w:val="24"/>
          <w:szCs w:val="24"/>
          <w:u w:val="single"/>
          <w:shd w:val="clear" w:color="auto" w:fill="FFFFFF"/>
        </w:rPr>
        <w:t>236008, г. Калининград, ул. Тургенева, д. 14</w:t>
      </w:r>
      <w:r w:rsidRPr="001752AB">
        <w:rPr>
          <w:sz w:val="24"/>
          <w:szCs w:val="24"/>
          <w:u w:val="single"/>
        </w:rPr>
        <w:t xml:space="preserve">;  ИНН </w:t>
      </w:r>
      <w:r w:rsidRPr="001752AB">
        <w:rPr>
          <w:sz w:val="24"/>
          <w:szCs w:val="24"/>
          <w:u w:val="single"/>
          <w:shd w:val="clear" w:color="auto" w:fill="FFFFFF"/>
        </w:rPr>
        <w:t>3906204305</w:t>
      </w:r>
      <w:r w:rsidRPr="001752AB">
        <w:rPr>
          <w:sz w:val="24"/>
          <w:szCs w:val="24"/>
          <w:u w:val="single"/>
        </w:rPr>
        <w:t xml:space="preserve">, КПП </w:t>
      </w:r>
      <w:r w:rsidRPr="001752AB">
        <w:rPr>
          <w:sz w:val="24"/>
          <w:szCs w:val="24"/>
          <w:u w:val="single"/>
          <w:shd w:val="clear" w:color="auto" w:fill="FFFFFF"/>
        </w:rPr>
        <w:t>390601001</w:t>
      </w:r>
      <w:r w:rsidRPr="001752AB">
        <w:rPr>
          <w:sz w:val="24"/>
          <w:szCs w:val="24"/>
          <w:u w:val="single"/>
        </w:rPr>
        <w:t>;</w:t>
      </w:r>
      <w:r w:rsidR="00D438D2">
        <w:rPr>
          <w:sz w:val="24"/>
          <w:szCs w:val="24"/>
          <w:u w:val="single"/>
        </w:rPr>
        <w:t xml:space="preserve"> </w:t>
      </w:r>
      <w:r w:rsidRPr="001752AB">
        <w:rPr>
          <w:rStyle w:val="ac"/>
          <w:sz w:val="24"/>
          <w:szCs w:val="24"/>
          <w:u w:val="single"/>
          <w:shd w:val="clear" w:color="auto" w:fill="FFFFFF"/>
        </w:rPr>
        <w:t>генеральный директор – Емельянова Ольга Юрьевна; тел.: 21-65-37.</w:t>
      </w:r>
    </w:p>
    <w:p w:rsidR="00BA6279" w:rsidRPr="00DF7496" w:rsidRDefault="00BA6279" w:rsidP="00BA6279">
      <w:pPr>
        <w:jc w:val="both"/>
        <w:rPr>
          <w:sz w:val="24"/>
          <w:szCs w:val="24"/>
        </w:rPr>
      </w:pPr>
      <w:r>
        <w:rPr>
          <w:sz w:val="24"/>
          <w:szCs w:val="24"/>
        </w:rPr>
        <w:t>Факт</w:t>
      </w:r>
      <w:r w:rsidRPr="00DF7496">
        <w:rPr>
          <w:sz w:val="24"/>
          <w:szCs w:val="24"/>
        </w:rPr>
        <w:t>ический адрес: _</w:t>
      </w:r>
      <w:r w:rsidRPr="00564ABE">
        <w:rPr>
          <w:sz w:val="24"/>
          <w:szCs w:val="24"/>
          <w:u w:val="single"/>
          <w:shd w:val="clear" w:color="auto" w:fill="FFFFFF"/>
        </w:rPr>
        <w:t>236008, г. Калининград, ул. Тургенева, д. 14</w:t>
      </w:r>
      <w:r w:rsidRPr="00564ABE">
        <w:rPr>
          <w:sz w:val="24"/>
          <w:szCs w:val="24"/>
          <w:u w:val="single"/>
        </w:rPr>
        <w:t>;</w:t>
      </w:r>
      <w:r>
        <w:rPr>
          <w:sz w:val="24"/>
          <w:szCs w:val="24"/>
        </w:rPr>
        <w:t xml:space="preserve"> </w:t>
      </w:r>
    </w:p>
    <w:p w:rsidR="00086226" w:rsidRPr="00086226" w:rsidRDefault="00086226" w:rsidP="00BA6279">
      <w:pPr>
        <w:jc w:val="both"/>
        <w:rPr>
          <w:sz w:val="24"/>
          <w:szCs w:val="24"/>
        </w:rPr>
      </w:pPr>
      <w:r w:rsidRPr="00086226">
        <w:rPr>
          <w:sz w:val="24"/>
          <w:szCs w:val="24"/>
        </w:rPr>
        <w:t xml:space="preserve">1.3. </w:t>
      </w:r>
      <w:proofErr w:type="gramStart"/>
      <w:r w:rsidRPr="00086226">
        <w:rPr>
          <w:sz w:val="24"/>
          <w:szCs w:val="24"/>
        </w:rPr>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086226">
          <w:rPr>
            <w:sz w:val="24"/>
            <w:szCs w:val="24"/>
          </w:rPr>
          <w:t>236016, г</w:t>
        </w:r>
      </w:smartTag>
      <w:r w:rsidRPr="00086226">
        <w:rPr>
          <w:sz w:val="24"/>
          <w:szCs w:val="24"/>
        </w:rPr>
        <w:t xml:space="preserve">. Калининград, ул. Фрунзе, д.71; ИНН 3906290858/КПП 390601001; </w:t>
      </w:r>
      <w:hyperlink r:id="rId6" w:history="1">
        <w:proofErr w:type="gramEnd"/>
        <w:r w:rsidRPr="00086226">
          <w:rPr>
            <w:color w:val="0000FF"/>
            <w:sz w:val="24"/>
            <w:szCs w:val="24"/>
            <w:u w:val="single"/>
            <w:lang w:val="en-US"/>
          </w:rPr>
          <w:t>mkukrmkd</w:t>
        </w:r>
        <w:r w:rsidRPr="00086226">
          <w:rPr>
            <w:color w:val="0000FF"/>
            <w:sz w:val="24"/>
            <w:szCs w:val="24"/>
            <w:u w:val="single"/>
          </w:rPr>
          <w:t>@</w:t>
        </w:r>
        <w:r w:rsidRPr="00086226">
          <w:rPr>
            <w:color w:val="0000FF"/>
            <w:sz w:val="24"/>
            <w:szCs w:val="24"/>
            <w:u w:val="single"/>
            <w:lang w:val="en-US"/>
          </w:rPr>
          <w:t>klgd</w:t>
        </w:r>
        <w:r w:rsidRPr="00086226">
          <w:rPr>
            <w:color w:val="0000FF"/>
            <w:sz w:val="24"/>
            <w:szCs w:val="24"/>
            <w:u w:val="single"/>
          </w:rPr>
          <w:t>.</w:t>
        </w:r>
        <w:proofErr w:type="spellStart"/>
        <w:r w:rsidRPr="00086226">
          <w:rPr>
            <w:color w:val="0000FF"/>
            <w:sz w:val="24"/>
            <w:szCs w:val="24"/>
            <w:u w:val="single"/>
            <w:lang w:val="en-US"/>
          </w:rPr>
          <w:t>ru</w:t>
        </w:r>
        <w:proofErr w:type="spellEnd"/>
        <w:proofErr w:type="gramStart"/>
      </w:hyperlink>
      <w:r w:rsidRPr="00086226">
        <w:rPr>
          <w:sz w:val="24"/>
          <w:szCs w:val="24"/>
        </w:rPr>
        <w:t>, т. (4012) 92-35-11 по проведению конкурса, ф. 46-96-21.</w:t>
      </w:r>
      <w:proofErr w:type="gramEnd"/>
    </w:p>
    <w:p w:rsidR="00086226" w:rsidRDefault="00086226" w:rsidP="00086226">
      <w:pPr>
        <w:overflowPunct/>
        <w:jc w:val="both"/>
        <w:textAlignment w:val="auto"/>
        <w:rPr>
          <w:rFonts w:eastAsia="Calibri"/>
          <w:color w:val="000000"/>
          <w:sz w:val="24"/>
          <w:szCs w:val="24"/>
          <w:lang w:eastAsia="en-US"/>
        </w:rPr>
      </w:pPr>
      <w:r w:rsidRPr="00086226">
        <w:rPr>
          <w:rFonts w:eastAsia="Calibri"/>
          <w:color w:val="000000"/>
          <w:sz w:val="24"/>
          <w:szCs w:val="24"/>
          <w:lang w:eastAsia="en-US"/>
        </w:rPr>
        <w:t>1.4. Начальная (максим</w:t>
      </w:r>
      <w:r w:rsidR="00D438D2">
        <w:rPr>
          <w:rFonts w:eastAsia="Calibri"/>
          <w:color w:val="000000"/>
          <w:sz w:val="24"/>
          <w:szCs w:val="24"/>
          <w:lang w:eastAsia="en-US"/>
        </w:rPr>
        <w:t xml:space="preserve">альная) цена договора подряда: </w:t>
      </w:r>
      <w:r w:rsidR="00D438D2">
        <w:rPr>
          <w:rFonts w:eastAsia="Calibri"/>
          <w:b/>
          <w:color w:val="000000"/>
          <w:sz w:val="24"/>
          <w:szCs w:val="24"/>
          <w:u w:val="single"/>
          <w:lang w:eastAsia="en-US"/>
        </w:rPr>
        <w:t>307 963</w:t>
      </w:r>
      <w:r w:rsidRPr="00086226">
        <w:rPr>
          <w:rFonts w:eastAsia="Calibri"/>
          <w:color w:val="000000"/>
          <w:sz w:val="24"/>
          <w:szCs w:val="24"/>
          <w:lang w:eastAsia="en-US"/>
        </w:rPr>
        <w:t xml:space="preserve"> (</w:t>
      </w:r>
      <w:r w:rsidR="00D438D2">
        <w:rPr>
          <w:rFonts w:eastAsia="Calibri"/>
          <w:color w:val="000000"/>
          <w:sz w:val="24"/>
          <w:szCs w:val="24"/>
          <w:lang w:eastAsia="en-US"/>
        </w:rPr>
        <w:t>триста семь тысяч девятьсот шестьдесят три</w:t>
      </w:r>
      <w:r w:rsidRPr="00086226">
        <w:rPr>
          <w:rFonts w:eastAsia="Calibri"/>
          <w:color w:val="000000"/>
          <w:sz w:val="24"/>
          <w:szCs w:val="24"/>
          <w:lang w:eastAsia="en-US"/>
        </w:rPr>
        <w:t>) рубл</w:t>
      </w:r>
      <w:r w:rsidR="00D438D2">
        <w:rPr>
          <w:rFonts w:eastAsia="Calibri"/>
          <w:color w:val="000000"/>
          <w:sz w:val="24"/>
          <w:szCs w:val="24"/>
          <w:lang w:eastAsia="en-US"/>
        </w:rPr>
        <w:t xml:space="preserve">я </w:t>
      </w:r>
      <w:r w:rsidR="00D438D2" w:rsidRPr="00D438D2">
        <w:rPr>
          <w:rFonts w:eastAsia="Calibri"/>
          <w:b/>
          <w:color w:val="000000"/>
          <w:sz w:val="24"/>
          <w:szCs w:val="24"/>
          <w:u w:val="single"/>
          <w:lang w:eastAsia="en-US"/>
        </w:rPr>
        <w:t>4</w:t>
      </w:r>
      <w:r w:rsidR="005270F8">
        <w:rPr>
          <w:rFonts w:eastAsia="Calibri"/>
          <w:b/>
          <w:color w:val="000000"/>
          <w:sz w:val="24"/>
          <w:szCs w:val="24"/>
          <w:u w:val="single"/>
          <w:lang w:eastAsia="en-US"/>
        </w:rPr>
        <w:t>8</w:t>
      </w:r>
      <w:r w:rsidR="00D438D2">
        <w:rPr>
          <w:rFonts w:eastAsia="Calibri"/>
          <w:color w:val="000000"/>
          <w:sz w:val="24"/>
          <w:szCs w:val="24"/>
          <w:lang w:eastAsia="en-US"/>
        </w:rPr>
        <w:t xml:space="preserve"> коп</w:t>
      </w:r>
      <w:proofErr w:type="gramStart"/>
      <w:r w:rsidR="00751FBA">
        <w:rPr>
          <w:rFonts w:eastAsia="Calibri"/>
          <w:color w:val="000000"/>
          <w:sz w:val="24"/>
          <w:szCs w:val="24"/>
          <w:lang w:eastAsia="en-US"/>
        </w:rPr>
        <w:t>.</w:t>
      </w:r>
      <w:proofErr w:type="gramEnd"/>
      <w:r w:rsidRPr="00086226">
        <w:rPr>
          <w:rFonts w:eastAsia="Calibri"/>
          <w:color w:val="000000"/>
          <w:sz w:val="24"/>
          <w:szCs w:val="24"/>
          <w:lang w:eastAsia="en-US"/>
        </w:rPr>
        <w:t xml:space="preserve"> </w:t>
      </w:r>
      <w:proofErr w:type="gramStart"/>
      <w:r w:rsidRPr="00086226">
        <w:rPr>
          <w:rFonts w:eastAsia="Calibri"/>
          <w:color w:val="000000"/>
          <w:sz w:val="24"/>
          <w:szCs w:val="24"/>
          <w:lang w:eastAsia="en-US"/>
        </w:rPr>
        <w:t>в</w:t>
      </w:r>
      <w:proofErr w:type="gramEnd"/>
      <w:r w:rsidRPr="00086226">
        <w:rPr>
          <w:rFonts w:eastAsia="Calibri"/>
          <w:color w:val="000000"/>
          <w:sz w:val="24"/>
          <w:szCs w:val="24"/>
          <w:lang w:eastAsia="en-US"/>
        </w:rPr>
        <w:t xml:space="preserve"> том числе НДС </w:t>
      </w:r>
      <w:r w:rsidR="00D438D2">
        <w:rPr>
          <w:rFonts w:eastAsia="Calibri"/>
          <w:color w:val="000000"/>
          <w:sz w:val="24"/>
          <w:szCs w:val="24"/>
          <w:lang w:eastAsia="en-US"/>
        </w:rPr>
        <w:t xml:space="preserve">18%: </w:t>
      </w:r>
      <w:r w:rsidR="00D438D2">
        <w:rPr>
          <w:rFonts w:eastAsia="Calibri"/>
          <w:b/>
          <w:color w:val="000000"/>
          <w:sz w:val="24"/>
          <w:szCs w:val="24"/>
          <w:u w:val="single"/>
          <w:lang w:eastAsia="en-US"/>
        </w:rPr>
        <w:t>46 977</w:t>
      </w:r>
      <w:r w:rsidRPr="00086226">
        <w:rPr>
          <w:rFonts w:eastAsia="Calibri"/>
          <w:color w:val="000000"/>
          <w:sz w:val="24"/>
          <w:szCs w:val="24"/>
          <w:lang w:eastAsia="en-US"/>
        </w:rPr>
        <w:t xml:space="preserve"> (</w:t>
      </w:r>
      <w:r w:rsidR="00D438D2">
        <w:rPr>
          <w:rFonts w:eastAsia="Calibri"/>
          <w:color w:val="000000"/>
          <w:sz w:val="24"/>
          <w:szCs w:val="24"/>
          <w:lang w:eastAsia="en-US"/>
        </w:rPr>
        <w:t>сорок шесть тысяч девятьсот семьдесят семь</w:t>
      </w:r>
      <w:r w:rsidR="00BA6279">
        <w:rPr>
          <w:rFonts w:eastAsia="Calibri"/>
          <w:color w:val="000000"/>
          <w:sz w:val="24"/>
          <w:szCs w:val="24"/>
          <w:lang w:eastAsia="en-US"/>
        </w:rPr>
        <w:t>) рубл</w:t>
      </w:r>
      <w:r w:rsidR="00D438D2">
        <w:rPr>
          <w:rFonts w:eastAsia="Calibri"/>
          <w:color w:val="000000"/>
          <w:sz w:val="24"/>
          <w:szCs w:val="24"/>
          <w:lang w:eastAsia="en-US"/>
        </w:rPr>
        <w:t>ей</w:t>
      </w:r>
      <w:r w:rsidR="00BA6279">
        <w:rPr>
          <w:rFonts w:eastAsia="Calibri"/>
          <w:color w:val="000000"/>
          <w:sz w:val="24"/>
          <w:szCs w:val="24"/>
          <w:lang w:eastAsia="en-US"/>
        </w:rPr>
        <w:t xml:space="preserve"> </w:t>
      </w:r>
      <w:r w:rsidR="00D438D2" w:rsidRPr="00D438D2">
        <w:rPr>
          <w:rFonts w:eastAsia="Calibri"/>
          <w:b/>
          <w:color w:val="000000"/>
          <w:sz w:val="24"/>
          <w:szCs w:val="24"/>
          <w:u w:val="single"/>
          <w:lang w:eastAsia="en-US"/>
        </w:rPr>
        <w:t>4</w:t>
      </w:r>
      <w:r w:rsidR="005270F8">
        <w:rPr>
          <w:rFonts w:eastAsia="Calibri"/>
          <w:b/>
          <w:color w:val="000000"/>
          <w:sz w:val="24"/>
          <w:szCs w:val="24"/>
          <w:u w:val="single"/>
          <w:lang w:eastAsia="en-US"/>
        </w:rPr>
        <w:t>8</w:t>
      </w:r>
      <w:r w:rsidR="00BA6279">
        <w:rPr>
          <w:rFonts w:eastAsia="Calibri"/>
          <w:color w:val="000000"/>
          <w:sz w:val="24"/>
          <w:szCs w:val="24"/>
          <w:lang w:eastAsia="en-US"/>
        </w:rPr>
        <w:t xml:space="preserve"> коп.</w:t>
      </w:r>
    </w:p>
    <w:p w:rsidR="00BA6279" w:rsidRPr="008E7F89" w:rsidRDefault="00BA6279" w:rsidP="00BA6279">
      <w:pPr>
        <w:pStyle w:val="Default"/>
        <w:jc w:val="both"/>
      </w:pPr>
      <w:r w:rsidRPr="0036628B">
        <w:rPr>
          <w:color w:val="auto"/>
        </w:rPr>
        <w:t xml:space="preserve">Сроки  выполнения  работ  по  настоящему  договору  подряда при </w:t>
      </w:r>
      <w:r>
        <w:rPr>
          <w:color w:val="auto"/>
        </w:rPr>
        <w:t xml:space="preserve">выполнении работ </w:t>
      </w:r>
      <w:r w:rsidRPr="0036628B">
        <w:t xml:space="preserve">составляют не более </w:t>
      </w:r>
      <w:r w:rsidR="00D438D2">
        <w:rPr>
          <w:b/>
        </w:rPr>
        <w:t>30</w:t>
      </w:r>
      <w:r w:rsidRPr="0036628B">
        <w:t xml:space="preserve"> </w:t>
      </w:r>
      <w:r>
        <w:t>(</w:t>
      </w:r>
      <w:r w:rsidR="00D438D2">
        <w:t>тридцати</w:t>
      </w:r>
      <w:r>
        <w:t xml:space="preserve">) </w:t>
      </w:r>
      <w:r w:rsidRPr="0036628B">
        <w:t>календарных дней.</w:t>
      </w:r>
    </w:p>
    <w:p w:rsidR="00BA6279" w:rsidRPr="00357C7D" w:rsidRDefault="00357C7D" w:rsidP="00086226">
      <w:pPr>
        <w:overflowPunct/>
        <w:jc w:val="both"/>
        <w:textAlignment w:val="auto"/>
        <w:rPr>
          <w:rFonts w:eastAsia="Calibri"/>
          <w:b/>
          <w:color w:val="000000"/>
          <w:sz w:val="24"/>
          <w:szCs w:val="24"/>
          <w:lang w:eastAsia="en-US"/>
        </w:rPr>
      </w:pPr>
      <w:r w:rsidRPr="00357C7D">
        <w:rPr>
          <w:rFonts w:eastAsia="Calibri"/>
          <w:b/>
          <w:color w:val="000000"/>
          <w:sz w:val="24"/>
          <w:szCs w:val="24"/>
          <w:lang w:eastAsia="en-US"/>
        </w:rPr>
        <w:t xml:space="preserve">Окончательная оплата работ, не позднее </w:t>
      </w:r>
      <w:r w:rsidRPr="00357C7D">
        <w:rPr>
          <w:rFonts w:eastAsia="Calibri"/>
          <w:b/>
          <w:color w:val="000000"/>
          <w:sz w:val="24"/>
          <w:szCs w:val="24"/>
          <w:lang w:val="en-US" w:eastAsia="en-US"/>
        </w:rPr>
        <w:t>I</w:t>
      </w:r>
      <w:r w:rsidRPr="00357C7D">
        <w:rPr>
          <w:rFonts w:eastAsia="Calibri"/>
          <w:b/>
          <w:color w:val="000000"/>
          <w:sz w:val="24"/>
          <w:szCs w:val="24"/>
          <w:lang w:eastAsia="en-US"/>
        </w:rPr>
        <w:t xml:space="preserve"> (первого) квартала 2017г.</w:t>
      </w:r>
    </w:p>
    <w:p w:rsidR="00086226" w:rsidRPr="00086226" w:rsidRDefault="00086226" w:rsidP="00086226">
      <w:pPr>
        <w:jc w:val="both"/>
        <w:rPr>
          <w:sz w:val="24"/>
          <w:szCs w:val="24"/>
        </w:rPr>
      </w:pPr>
      <w:r w:rsidRPr="00086226">
        <w:rPr>
          <w:sz w:val="24"/>
          <w:szCs w:val="24"/>
        </w:rPr>
        <w:t xml:space="preserve">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w:t>
      </w:r>
      <w:proofErr w:type="spellStart"/>
      <w:r w:rsidRPr="00086226">
        <w:rPr>
          <w:sz w:val="24"/>
          <w:szCs w:val="24"/>
        </w:rPr>
        <w:t>каб</w:t>
      </w:r>
      <w:proofErr w:type="spellEnd"/>
      <w:r w:rsidRPr="00086226">
        <w:rPr>
          <w:sz w:val="24"/>
          <w:szCs w:val="24"/>
        </w:rPr>
        <w:t>. 15, часы работы: с 9-00 часов до 18-00 часов, обед: с 13-00 часов до 14-00 часов.</w:t>
      </w:r>
    </w:p>
    <w:p w:rsidR="00086226" w:rsidRPr="00086226" w:rsidRDefault="00086226" w:rsidP="00086226">
      <w:pPr>
        <w:overflowPunct/>
        <w:jc w:val="both"/>
        <w:textAlignment w:val="auto"/>
        <w:rPr>
          <w:rFonts w:eastAsia="Calibri"/>
          <w:sz w:val="24"/>
          <w:szCs w:val="24"/>
          <w:lang w:eastAsia="en-US"/>
        </w:rPr>
      </w:pPr>
      <w:r w:rsidRPr="00086226">
        <w:rPr>
          <w:rFonts w:eastAsia="Calibri"/>
          <w:sz w:val="24"/>
          <w:szCs w:val="24"/>
          <w:lang w:eastAsia="en-US"/>
        </w:rPr>
        <w:t>1.6. Вскрытие конвертов с конкурсными заявками будет про</w:t>
      </w:r>
      <w:r w:rsidR="00BF7FBB">
        <w:rPr>
          <w:rFonts w:eastAsia="Calibri"/>
          <w:sz w:val="24"/>
          <w:szCs w:val="24"/>
          <w:lang w:eastAsia="en-US"/>
        </w:rPr>
        <w:t>изведено с 10 часов 00 минут "</w:t>
      </w:r>
      <w:r w:rsidR="00455DEE" w:rsidRPr="00455DEE">
        <w:rPr>
          <w:rFonts w:eastAsia="Calibri"/>
          <w:b/>
          <w:sz w:val="24"/>
          <w:szCs w:val="24"/>
          <w:u w:val="single"/>
          <w:lang w:eastAsia="en-US"/>
        </w:rPr>
        <w:t>31</w:t>
      </w:r>
      <w:r w:rsidRPr="00086226">
        <w:rPr>
          <w:rFonts w:eastAsia="Calibri"/>
          <w:sz w:val="24"/>
          <w:szCs w:val="24"/>
          <w:lang w:eastAsia="en-US"/>
        </w:rPr>
        <w:t xml:space="preserve">" </w:t>
      </w:r>
      <w:r w:rsidR="00455DEE">
        <w:rPr>
          <w:rFonts w:eastAsia="Calibri"/>
          <w:b/>
          <w:sz w:val="24"/>
          <w:szCs w:val="24"/>
          <w:lang w:eastAsia="en-US"/>
        </w:rPr>
        <w:t>октября</w:t>
      </w:r>
      <w:r w:rsidRPr="00086226">
        <w:rPr>
          <w:rFonts w:eastAsia="Calibri"/>
          <w:sz w:val="24"/>
          <w:szCs w:val="24"/>
          <w:lang w:eastAsia="en-US"/>
        </w:rPr>
        <w:t xml:space="preserve"> 2016 года по адресу: г. Калининград, ул. Фрунзе, д</w:t>
      </w:r>
      <w:r w:rsidR="00BA6279">
        <w:rPr>
          <w:rFonts w:eastAsia="Calibri"/>
          <w:sz w:val="24"/>
          <w:szCs w:val="24"/>
          <w:lang w:eastAsia="en-US"/>
        </w:rPr>
        <w:t>.</w:t>
      </w:r>
      <w:r w:rsidRPr="00086226">
        <w:rPr>
          <w:rFonts w:eastAsia="Calibri"/>
          <w:sz w:val="24"/>
          <w:szCs w:val="24"/>
          <w:lang w:eastAsia="en-US"/>
        </w:rPr>
        <w:t xml:space="preserve"> 71, </w:t>
      </w:r>
      <w:proofErr w:type="spellStart"/>
      <w:r w:rsidRPr="00086226">
        <w:rPr>
          <w:rFonts w:eastAsia="Calibri"/>
          <w:sz w:val="24"/>
          <w:szCs w:val="24"/>
          <w:lang w:eastAsia="en-US"/>
        </w:rPr>
        <w:t>каб</w:t>
      </w:r>
      <w:proofErr w:type="spellEnd"/>
      <w:r w:rsidRPr="00086226">
        <w:rPr>
          <w:rFonts w:eastAsia="Calibri"/>
          <w:sz w:val="24"/>
          <w:szCs w:val="24"/>
          <w:lang w:eastAsia="en-US"/>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086226" w:rsidRPr="00086226" w:rsidRDefault="00086226" w:rsidP="00086226">
      <w:pPr>
        <w:overflowPunct/>
        <w:jc w:val="both"/>
        <w:textAlignment w:val="auto"/>
        <w:rPr>
          <w:rFonts w:eastAsia="Calibri"/>
          <w:sz w:val="24"/>
          <w:szCs w:val="24"/>
          <w:lang w:eastAsia="en-US"/>
        </w:rPr>
      </w:pPr>
      <w:r w:rsidRPr="00086226">
        <w:rPr>
          <w:rFonts w:eastAsia="Calibri"/>
          <w:sz w:val="24"/>
          <w:szCs w:val="24"/>
          <w:lang w:eastAsia="en-US"/>
        </w:rPr>
        <w:t xml:space="preserve">1.7. Официальное извещение о проведении конкурса публикуется на интернет-сайте </w:t>
      </w:r>
      <w:r w:rsidRPr="00086226">
        <w:rPr>
          <w:rFonts w:eastAsia="Calibri"/>
          <w:sz w:val="24"/>
          <w:szCs w:val="24"/>
          <w:lang w:val="en-US" w:eastAsia="en-US"/>
        </w:rPr>
        <w:t>www</w:t>
      </w:r>
      <w:r w:rsidRPr="00086226">
        <w:rPr>
          <w:rFonts w:eastAsia="Calibri"/>
          <w:sz w:val="24"/>
          <w:szCs w:val="24"/>
          <w:lang w:eastAsia="en-US"/>
        </w:rPr>
        <w:t>.</w:t>
      </w:r>
      <w:proofErr w:type="spellStart"/>
      <w:r w:rsidRPr="00086226">
        <w:rPr>
          <w:rFonts w:eastAsia="Calibri"/>
          <w:sz w:val="24"/>
          <w:szCs w:val="24"/>
          <w:lang w:val="en-US" w:eastAsia="en-US"/>
        </w:rPr>
        <w:t>klgd</w:t>
      </w:r>
      <w:proofErr w:type="spellEnd"/>
      <w:r w:rsidRPr="00086226">
        <w:rPr>
          <w:rFonts w:eastAsia="Calibri"/>
          <w:sz w:val="24"/>
          <w:szCs w:val="24"/>
          <w:lang w:eastAsia="en-US"/>
        </w:rPr>
        <w:t>.</w:t>
      </w:r>
      <w:proofErr w:type="spellStart"/>
      <w:r w:rsidRPr="00086226">
        <w:rPr>
          <w:rFonts w:eastAsia="Calibri"/>
          <w:sz w:val="24"/>
          <w:szCs w:val="24"/>
          <w:lang w:val="en-US" w:eastAsia="en-US"/>
        </w:rPr>
        <w:t>ru</w:t>
      </w:r>
      <w:proofErr w:type="spellEnd"/>
      <w:r w:rsidRPr="00086226">
        <w:rPr>
          <w:rFonts w:eastAsia="Calibri"/>
          <w:sz w:val="24"/>
          <w:szCs w:val="24"/>
          <w:lang w:eastAsia="en-US"/>
        </w:rPr>
        <w:t xml:space="preserve"> не позднее, чем за 30 дней до даты проведения конкурса. </w:t>
      </w:r>
    </w:p>
    <w:p w:rsidR="00086226" w:rsidRPr="00086226" w:rsidRDefault="00086226" w:rsidP="00086226">
      <w:pPr>
        <w:overflowPunct/>
        <w:jc w:val="both"/>
        <w:textAlignment w:val="auto"/>
        <w:rPr>
          <w:rFonts w:eastAsia="Calibri"/>
          <w:sz w:val="24"/>
          <w:szCs w:val="24"/>
          <w:lang w:eastAsia="en-US"/>
        </w:rPr>
      </w:pPr>
      <w:r w:rsidRPr="00086226">
        <w:rPr>
          <w:rFonts w:eastAsia="Calibri"/>
          <w:sz w:val="24"/>
          <w:szCs w:val="24"/>
          <w:lang w:eastAsia="en-US"/>
        </w:rPr>
        <w:t xml:space="preserve">1.8. Участники конкурса предоставляют обеспечение заявки  в размере </w:t>
      </w:r>
      <w:r w:rsidR="00BF7FBB" w:rsidRPr="00BF7FBB">
        <w:rPr>
          <w:rFonts w:eastAsia="Calibri"/>
          <w:b/>
          <w:sz w:val="24"/>
          <w:szCs w:val="24"/>
          <w:lang w:eastAsia="en-US"/>
        </w:rPr>
        <w:t>3</w:t>
      </w:r>
      <w:r w:rsidRPr="00BF7FBB">
        <w:rPr>
          <w:rFonts w:eastAsia="Calibri"/>
          <w:b/>
          <w:sz w:val="24"/>
          <w:szCs w:val="24"/>
          <w:lang w:eastAsia="en-US"/>
        </w:rPr>
        <w:t>%</w:t>
      </w:r>
      <w:r w:rsidRPr="00086226">
        <w:rPr>
          <w:rFonts w:eastAsia="Calibri"/>
          <w:sz w:val="24"/>
          <w:szCs w:val="24"/>
          <w:lang w:eastAsia="en-US"/>
        </w:rPr>
        <w:t xml:space="preserve"> от начальной цены договора подряда. </w:t>
      </w:r>
    </w:p>
    <w:p w:rsidR="00086226" w:rsidRPr="00086226" w:rsidRDefault="00086226" w:rsidP="00086226">
      <w:pPr>
        <w:overflowPunct/>
        <w:jc w:val="both"/>
        <w:textAlignment w:val="auto"/>
        <w:rPr>
          <w:rFonts w:eastAsia="Calibri"/>
          <w:sz w:val="24"/>
          <w:szCs w:val="24"/>
          <w:lang w:eastAsia="en-US"/>
        </w:rPr>
      </w:pPr>
      <w:r w:rsidRPr="00086226">
        <w:rPr>
          <w:rFonts w:eastAsia="Calibri"/>
          <w:sz w:val="24"/>
          <w:szCs w:val="24"/>
          <w:lang w:eastAsia="en-US"/>
        </w:rPr>
        <w:t>1.9. Участники конкурса должны перечислить сумму в размере __</w:t>
      </w:r>
      <w:r w:rsidR="00BF7FBB">
        <w:rPr>
          <w:rFonts w:eastAsia="Calibri"/>
          <w:b/>
          <w:sz w:val="24"/>
          <w:szCs w:val="24"/>
          <w:u w:val="single"/>
          <w:lang w:eastAsia="en-US"/>
        </w:rPr>
        <w:t>9238</w:t>
      </w:r>
      <w:r w:rsidRPr="00086226">
        <w:rPr>
          <w:rFonts w:eastAsia="Calibri"/>
          <w:sz w:val="24"/>
          <w:szCs w:val="24"/>
          <w:lang w:eastAsia="en-US"/>
        </w:rPr>
        <w:t>_ (</w:t>
      </w:r>
      <w:r w:rsidR="00BF7FBB">
        <w:rPr>
          <w:rFonts w:eastAsia="Calibri"/>
          <w:sz w:val="24"/>
          <w:szCs w:val="24"/>
          <w:lang w:eastAsia="en-US"/>
        </w:rPr>
        <w:t>девять тысяч двести тридцать восемь</w:t>
      </w:r>
      <w:r w:rsidR="00BA6279">
        <w:rPr>
          <w:rFonts w:eastAsia="Calibri"/>
          <w:sz w:val="24"/>
          <w:szCs w:val="24"/>
          <w:lang w:eastAsia="en-US"/>
        </w:rPr>
        <w:t>) рублей</w:t>
      </w:r>
      <w:r w:rsidR="00BF7FBB">
        <w:rPr>
          <w:rFonts w:eastAsia="Calibri"/>
          <w:sz w:val="24"/>
          <w:szCs w:val="24"/>
          <w:lang w:eastAsia="en-US"/>
        </w:rPr>
        <w:t xml:space="preserve"> </w:t>
      </w:r>
      <w:r w:rsidR="005270F8">
        <w:rPr>
          <w:rFonts w:eastAsia="Calibri"/>
          <w:sz w:val="24"/>
          <w:szCs w:val="24"/>
          <w:lang w:eastAsia="en-US"/>
        </w:rPr>
        <w:t>90</w:t>
      </w:r>
      <w:bookmarkStart w:id="0" w:name="_GoBack"/>
      <w:bookmarkEnd w:id="0"/>
      <w:r w:rsidR="00BF7FBB">
        <w:rPr>
          <w:rFonts w:eastAsia="Calibri"/>
          <w:sz w:val="24"/>
          <w:szCs w:val="24"/>
          <w:lang w:eastAsia="en-US"/>
        </w:rPr>
        <w:t xml:space="preserve"> копеек</w:t>
      </w:r>
      <w:r w:rsidRPr="00086226">
        <w:rPr>
          <w:rFonts w:eastAsia="Calibri"/>
          <w:sz w:val="24"/>
          <w:szCs w:val="24"/>
          <w:lang w:eastAsia="en-US"/>
        </w:rPr>
        <w:t>. (</w:t>
      </w:r>
      <w:r w:rsidR="00BF7FBB" w:rsidRPr="00BF7FBB">
        <w:rPr>
          <w:rFonts w:eastAsia="Calibri"/>
          <w:b/>
          <w:sz w:val="24"/>
          <w:szCs w:val="24"/>
          <w:lang w:eastAsia="en-US"/>
        </w:rPr>
        <w:t>3</w:t>
      </w:r>
      <w:r w:rsidRPr="00BF7FBB">
        <w:rPr>
          <w:rFonts w:eastAsia="Calibri"/>
          <w:b/>
          <w:sz w:val="24"/>
          <w:szCs w:val="24"/>
          <w:lang w:eastAsia="en-US"/>
        </w:rPr>
        <w:t>%</w:t>
      </w:r>
      <w:r w:rsidRPr="00086226">
        <w:rPr>
          <w:rFonts w:eastAsia="Calibri"/>
          <w:sz w:val="24"/>
          <w:szCs w:val="24"/>
          <w:lang w:eastAsia="en-US"/>
        </w:rPr>
        <w:t xml:space="preserve"> от начальной цены договора подряда), до даты вскрытия конвертов с заявками на следующий счет: УФК по Калининградской обл. (муниципальное казенное учреждение городского округа «Город Калининград» «Капитальный Ремонт Многоквартирных Домов» л/с 05353021690), ИНН 3906290858/КПП 390601001, </w:t>
      </w:r>
      <w:proofErr w:type="gramStart"/>
      <w:r w:rsidRPr="00086226">
        <w:rPr>
          <w:rFonts w:eastAsia="Calibri"/>
          <w:sz w:val="24"/>
          <w:szCs w:val="24"/>
          <w:lang w:eastAsia="en-US"/>
        </w:rPr>
        <w:t>р</w:t>
      </w:r>
      <w:proofErr w:type="gramEnd"/>
      <w:r w:rsidRPr="00086226">
        <w:rPr>
          <w:rFonts w:eastAsia="Calibri"/>
          <w:sz w:val="24"/>
          <w:szCs w:val="24"/>
          <w:lang w:eastAsia="en-US"/>
        </w:rPr>
        <w:t xml:space="preserve">/с 40302810127483000094, БИК 042748001, </w:t>
      </w:r>
      <w:r w:rsidR="00751FBA">
        <w:rPr>
          <w:rFonts w:eastAsia="Calibri"/>
          <w:sz w:val="24"/>
          <w:szCs w:val="24"/>
          <w:lang w:eastAsia="en-US"/>
        </w:rPr>
        <w:t>Отделение Калининград</w:t>
      </w:r>
      <w:r w:rsidRPr="00086226">
        <w:rPr>
          <w:rFonts w:eastAsia="Calibri"/>
          <w:sz w:val="24"/>
          <w:szCs w:val="24"/>
          <w:lang w:eastAsia="en-US"/>
        </w:rPr>
        <w:t xml:space="preserve"> г. Калининград, ОКПО 22885619, ОКАТО 27401368000, ОГРН </w:t>
      </w:r>
      <w:r w:rsidRPr="00086226">
        <w:rPr>
          <w:rFonts w:eastAsia="Calibri"/>
          <w:sz w:val="24"/>
          <w:szCs w:val="24"/>
          <w:lang w:eastAsia="en-US"/>
        </w:rPr>
        <w:lastRenderedPageBreak/>
        <w:t>1133926010833. Денежные средства должны поступить на счет организатора конкурса не позднее одного дня до дня вскрытия конвертов.</w:t>
      </w:r>
    </w:p>
    <w:p w:rsidR="00086226" w:rsidRPr="00086226" w:rsidRDefault="00086226" w:rsidP="00086226">
      <w:pPr>
        <w:overflowPunct/>
        <w:jc w:val="both"/>
        <w:textAlignment w:val="auto"/>
        <w:rPr>
          <w:rFonts w:eastAsia="Calibri"/>
          <w:sz w:val="24"/>
          <w:szCs w:val="24"/>
          <w:lang w:eastAsia="en-US"/>
        </w:rPr>
      </w:pPr>
      <w:r w:rsidRPr="00086226">
        <w:rPr>
          <w:rFonts w:eastAsia="Calibri"/>
          <w:sz w:val="24"/>
          <w:szCs w:val="24"/>
          <w:lang w:eastAsia="en-US"/>
        </w:rPr>
        <w:t xml:space="preserve">1.10. Официальные результаты открытого конкурса публикуются на интернет-сайте </w:t>
      </w:r>
      <w:r w:rsidRPr="00086226">
        <w:rPr>
          <w:rFonts w:eastAsia="Calibri"/>
          <w:sz w:val="24"/>
          <w:szCs w:val="24"/>
          <w:lang w:val="en-US" w:eastAsia="en-US"/>
        </w:rPr>
        <w:t>www</w:t>
      </w:r>
      <w:r w:rsidRPr="00086226">
        <w:rPr>
          <w:rFonts w:eastAsia="Calibri"/>
          <w:sz w:val="24"/>
          <w:szCs w:val="24"/>
          <w:lang w:eastAsia="en-US"/>
        </w:rPr>
        <w:t>.</w:t>
      </w:r>
      <w:proofErr w:type="spellStart"/>
      <w:r w:rsidRPr="00086226">
        <w:rPr>
          <w:rFonts w:eastAsia="Calibri"/>
          <w:sz w:val="24"/>
          <w:szCs w:val="24"/>
          <w:lang w:val="en-US" w:eastAsia="en-US"/>
        </w:rPr>
        <w:t>klgd</w:t>
      </w:r>
      <w:proofErr w:type="spellEnd"/>
      <w:r w:rsidRPr="00086226">
        <w:rPr>
          <w:rFonts w:eastAsia="Calibri"/>
          <w:sz w:val="24"/>
          <w:szCs w:val="24"/>
          <w:lang w:eastAsia="en-US"/>
        </w:rPr>
        <w:t>.</w:t>
      </w:r>
      <w:proofErr w:type="spellStart"/>
      <w:r w:rsidRPr="00086226">
        <w:rPr>
          <w:rFonts w:eastAsia="Calibri"/>
          <w:sz w:val="24"/>
          <w:szCs w:val="24"/>
          <w:lang w:val="en-US" w:eastAsia="en-US"/>
        </w:rPr>
        <w:t>ru</w:t>
      </w:r>
      <w:proofErr w:type="spellEnd"/>
      <w:r w:rsidRPr="00086226">
        <w:rPr>
          <w:rFonts w:eastAsia="Calibri"/>
          <w:sz w:val="24"/>
          <w:szCs w:val="24"/>
          <w:lang w:eastAsia="en-US"/>
        </w:rPr>
        <w:t xml:space="preserve"> в </w:t>
      </w:r>
      <w:r w:rsidR="00270CD1">
        <w:rPr>
          <w:rFonts w:eastAsia="Calibri"/>
          <w:sz w:val="24"/>
          <w:szCs w:val="24"/>
          <w:lang w:eastAsia="en-US"/>
        </w:rPr>
        <w:t>пя</w:t>
      </w:r>
      <w:r w:rsidRPr="00086226">
        <w:rPr>
          <w:rFonts w:eastAsia="Calibri"/>
          <w:sz w:val="24"/>
          <w:szCs w:val="24"/>
          <w:lang w:eastAsia="en-US"/>
        </w:rPr>
        <w:t xml:space="preserve">тидневный срок с даты вскрытия конвертов. </w:t>
      </w:r>
    </w:p>
    <w:p w:rsidR="00086226" w:rsidRPr="00086226" w:rsidRDefault="00086226" w:rsidP="00086226">
      <w:pPr>
        <w:overflowPunct/>
        <w:jc w:val="both"/>
        <w:textAlignment w:val="auto"/>
        <w:rPr>
          <w:rFonts w:eastAsia="Calibri"/>
          <w:sz w:val="24"/>
          <w:szCs w:val="24"/>
          <w:lang w:eastAsia="en-US"/>
        </w:rPr>
      </w:pPr>
      <w:r w:rsidRPr="00086226">
        <w:rPr>
          <w:rFonts w:eastAsia="Calibri"/>
          <w:sz w:val="24"/>
          <w:szCs w:val="24"/>
          <w:lang w:eastAsia="en-US"/>
        </w:rPr>
        <w:t xml:space="preserve">1.11. Договор подряда с победителем конкурса заключается по форме согласно приложению N6 к конкурсной документации в десятидневный срок с даты опубликования результатов конкурса. </w:t>
      </w:r>
    </w:p>
    <w:p w:rsidR="00086226" w:rsidRPr="00086226" w:rsidRDefault="00086226" w:rsidP="00086226">
      <w:pPr>
        <w:jc w:val="both"/>
        <w:rPr>
          <w:sz w:val="24"/>
          <w:szCs w:val="24"/>
        </w:rPr>
      </w:pPr>
      <w:r w:rsidRPr="00086226">
        <w:rPr>
          <w:sz w:val="24"/>
          <w:szCs w:val="24"/>
        </w:rPr>
        <w:t xml:space="preserve">1.12. 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086226">
        <w:rPr>
          <w:sz w:val="24"/>
          <w:szCs w:val="24"/>
          <w:lang w:val="en-US"/>
        </w:rPr>
        <w:t>mkukrmkd</w:t>
      </w:r>
      <w:proofErr w:type="spellEnd"/>
      <w:r w:rsidRPr="00086226">
        <w:rPr>
          <w:sz w:val="24"/>
          <w:szCs w:val="24"/>
        </w:rPr>
        <w:t>@</w:t>
      </w:r>
      <w:proofErr w:type="spellStart"/>
      <w:r w:rsidRPr="00086226">
        <w:rPr>
          <w:sz w:val="24"/>
          <w:szCs w:val="24"/>
          <w:lang w:val="en-US"/>
        </w:rPr>
        <w:t>klgd</w:t>
      </w:r>
      <w:proofErr w:type="spellEnd"/>
      <w:r w:rsidRPr="00086226">
        <w:rPr>
          <w:sz w:val="24"/>
          <w:szCs w:val="24"/>
        </w:rPr>
        <w:t>.</w:t>
      </w:r>
      <w:proofErr w:type="spellStart"/>
      <w:r w:rsidRPr="00086226">
        <w:rPr>
          <w:sz w:val="24"/>
          <w:szCs w:val="24"/>
          <w:lang w:val="en-US"/>
        </w:rPr>
        <w:t>ru</w:t>
      </w:r>
      <w:proofErr w:type="spellEnd"/>
      <w:r w:rsidRPr="00086226">
        <w:rPr>
          <w:sz w:val="24"/>
          <w:szCs w:val="24"/>
        </w:rPr>
        <w:t>.</w:t>
      </w:r>
    </w:p>
    <w:p w:rsidR="00086226" w:rsidRPr="00086226" w:rsidRDefault="00086226" w:rsidP="00086226">
      <w:pPr>
        <w:overflowPunct/>
        <w:jc w:val="both"/>
        <w:textAlignment w:val="auto"/>
        <w:rPr>
          <w:rFonts w:eastAsia="Calibri"/>
          <w:sz w:val="24"/>
          <w:szCs w:val="24"/>
          <w:lang w:eastAsia="en-US"/>
        </w:rPr>
      </w:pPr>
      <w:r w:rsidRPr="00086226">
        <w:rPr>
          <w:rFonts w:eastAsia="Calibri"/>
          <w:sz w:val="24"/>
          <w:szCs w:val="24"/>
          <w:lang w:eastAsia="en-US"/>
        </w:rPr>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086226" w:rsidRPr="00086226" w:rsidRDefault="00086226" w:rsidP="00086226">
      <w:pPr>
        <w:overflowPunct/>
        <w:jc w:val="both"/>
        <w:textAlignment w:val="auto"/>
        <w:rPr>
          <w:rFonts w:eastAsia="Calibri"/>
          <w:sz w:val="24"/>
          <w:szCs w:val="24"/>
          <w:lang w:eastAsia="en-US"/>
        </w:rPr>
      </w:pPr>
      <w:r w:rsidRPr="00086226">
        <w:rPr>
          <w:rFonts w:eastAsia="Calibri"/>
          <w:sz w:val="24"/>
          <w:szCs w:val="24"/>
          <w:lang w:eastAsia="en-US"/>
        </w:rPr>
        <w:t xml:space="preserve">2.1.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086226" w:rsidRPr="00086226" w:rsidRDefault="00086226" w:rsidP="00086226">
      <w:pPr>
        <w:overflowPunct/>
        <w:jc w:val="both"/>
        <w:textAlignment w:val="auto"/>
        <w:rPr>
          <w:rFonts w:eastAsia="Calibri"/>
          <w:sz w:val="24"/>
          <w:szCs w:val="24"/>
          <w:lang w:eastAsia="en-US"/>
        </w:rPr>
      </w:pPr>
      <w:r w:rsidRPr="00086226">
        <w:rPr>
          <w:rFonts w:eastAsia="Calibri"/>
          <w:sz w:val="24"/>
          <w:szCs w:val="24"/>
          <w:lang w:eastAsia="en-US"/>
        </w:rPr>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086226" w:rsidRPr="00086226" w:rsidRDefault="00086226" w:rsidP="00086226">
      <w:pPr>
        <w:overflowPunct/>
        <w:jc w:val="both"/>
        <w:textAlignment w:val="auto"/>
        <w:rPr>
          <w:rFonts w:eastAsia="Calibri"/>
          <w:sz w:val="24"/>
          <w:szCs w:val="24"/>
          <w:lang w:eastAsia="en-US"/>
        </w:rPr>
      </w:pPr>
      <w:r w:rsidRPr="00086226">
        <w:rPr>
          <w:rFonts w:eastAsia="Calibri"/>
          <w:sz w:val="24"/>
          <w:szCs w:val="24"/>
          <w:lang w:eastAsia="en-US"/>
        </w:rPr>
        <w:t xml:space="preserve">2.3. претендент не должен находиться в процессе ликвидации или в процедуре банкротства; </w:t>
      </w:r>
    </w:p>
    <w:p w:rsidR="00086226" w:rsidRPr="00086226" w:rsidRDefault="00086226" w:rsidP="00086226">
      <w:pPr>
        <w:widowControl w:val="0"/>
        <w:suppressAutoHyphens/>
        <w:overflowPunct/>
        <w:autoSpaceDE/>
        <w:autoSpaceDN/>
        <w:adjustRightInd/>
        <w:spacing w:after="160" w:line="259" w:lineRule="auto"/>
        <w:jc w:val="both"/>
        <w:textAlignment w:val="auto"/>
        <w:rPr>
          <w:rFonts w:eastAsiaTheme="minorHAnsi"/>
          <w:kern w:val="3"/>
          <w:sz w:val="24"/>
          <w:szCs w:val="24"/>
          <w:lang w:eastAsia="en-US"/>
        </w:rPr>
      </w:pPr>
      <w:r w:rsidRPr="00086226">
        <w:rPr>
          <w:rFonts w:eastAsiaTheme="minorHAnsi"/>
          <w:sz w:val="24"/>
          <w:szCs w:val="24"/>
          <w:lang w:eastAsia="en-US"/>
        </w:rPr>
        <w:t>2.4.</w:t>
      </w:r>
      <w:r w:rsidRPr="00086226">
        <w:rPr>
          <w:rFonts w:eastAsiaTheme="minorHAnsi"/>
          <w:kern w:val="3"/>
          <w:sz w:val="24"/>
          <w:szCs w:val="24"/>
          <w:lang w:eastAsia="en-US"/>
        </w:rPr>
        <w:t xml:space="preserve"> 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086226">
          <w:rPr>
            <w:rFonts w:eastAsiaTheme="minorHAnsi"/>
            <w:kern w:val="3"/>
            <w:sz w:val="24"/>
            <w:szCs w:val="24"/>
            <w:lang w:eastAsia="en-US"/>
          </w:rPr>
          <w:t>2013 г</w:t>
        </w:r>
      </w:smartTag>
      <w:r w:rsidRPr="00086226">
        <w:rPr>
          <w:rFonts w:eastAsiaTheme="minorHAnsi"/>
          <w:kern w:val="3"/>
          <w:sz w:val="24"/>
          <w:szCs w:val="24"/>
          <w:lang w:eastAsia="en-US"/>
        </w:rPr>
        <w:t>. № 1062 и постановлением Правительства Российской Федерации от 22 ноября 2012 г. № 1211;</w:t>
      </w:r>
    </w:p>
    <w:p w:rsidR="00086226" w:rsidRPr="00086226" w:rsidRDefault="00086226" w:rsidP="00086226">
      <w:pPr>
        <w:tabs>
          <w:tab w:val="left" w:pos="1260"/>
        </w:tabs>
        <w:overflowPunct/>
        <w:autoSpaceDE/>
        <w:autoSpaceDN/>
        <w:adjustRightInd/>
        <w:spacing w:after="160" w:line="276" w:lineRule="auto"/>
        <w:jc w:val="both"/>
        <w:textAlignment w:val="auto"/>
        <w:rPr>
          <w:rFonts w:eastAsiaTheme="minorHAnsi"/>
          <w:sz w:val="24"/>
          <w:szCs w:val="24"/>
          <w:lang w:eastAsia="en-US"/>
        </w:rPr>
      </w:pPr>
      <w:r w:rsidRPr="00086226">
        <w:rPr>
          <w:rFonts w:eastAsiaTheme="minorHAnsi"/>
          <w:sz w:val="24"/>
          <w:szCs w:val="24"/>
          <w:lang w:eastAsia="en-US"/>
        </w:rPr>
        <w:t>2.5. претендент должен иметь свидетельство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является выполнение данных работ;</w:t>
      </w:r>
    </w:p>
    <w:p w:rsidR="00086226" w:rsidRPr="00086226" w:rsidRDefault="00086226" w:rsidP="00086226">
      <w:pPr>
        <w:overflowPunct/>
        <w:jc w:val="both"/>
        <w:textAlignment w:val="auto"/>
        <w:rPr>
          <w:rFonts w:eastAsiaTheme="minorHAnsi"/>
          <w:sz w:val="24"/>
          <w:szCs w:val="24"/>
          <w:lang w:eastAsia="en-US"/>
        </w:rPr>
      </w:pPr>
      <w:r w:rsidRPr="00086226">
        <w:rPr>
          <w:rFonts w:eastAsiaTheme="minorHAnsi"/>
          <w:sz w:val="24"/>
          <w:szCs w:val="24"/>
          <w:lang w:eastAsia="en-US"/>
        </w:rPr>
        <w:t>2.</w:t>
      </w:r>
      <w:r w:rsidR="00270CD1">
        <w:rPr>
          <w:rFonts w:eastAsiaTheme="minorHAnsi"/>
          <w:sz w:val="24"/>
          <w:szCs w:val="24"/>
          <w:lang w:eastAsia="en-US"/>
        </w:rPr>
        <w:t>6</w:t>
      </w:r>
      <w:r w:rsidRPr="00086226">
        <w:rPr>
          <w:rFonts w:eastAsiaTheme="minorHAnsi"/>
          <w:sz w:val="24"/>
          <w:szCs w:val="24"/>
          <w:lang w:eastAsia="en-US"/>
        </w:rPr>
        <w:t>.</w:t>
      </w:r>
      <w:r w:rsidRPr="00086226">
        <w:rPr>
          <w:rFonts w:eastAsiaTheme="minorHAnsi"/>
          <w:sz w:val="24"/>
          <w:szCs w:val="24"/>
          <w:lang w:eastAsia="en-US"/>
        </w:rPr>
        <w:tab/>
        <w:t xml:space="preserve">отсутствие у подрядной организации за последние два года фактов неисполнения обязательств по ранее заключенным договорам об оказании услуг и (или) о выполнении работ </w:t>
      </w:r>
      <w:r w:rsidRPr="00086226">
        <w:rPr>
          <w:rFonts w:eastAsia="Calibri"/>
          <w:sz w:val="24"/>
          <w:szCs w:val="24"/>
          <w:lang w:eastAsia="en-US"/>
        </w:rPr>
        <w:t xml:space="preserve"> по  инженерно-геологическим изысканиям  многоквартирного дома </w:t>
      </w:r>
      <w:r w:rsidRPr="00086226">
        <w:rPr>
          <w:rFonts w:eastAsiaTheme="minorHAnsi"/>
          <w:sz w:val="24"/>
          <w:szCs w:val="24"/>
          <w:lang w:eastAsia="en-US"/>
        </w:rPr>
        <w:t>и (или) фактов расторжения таких договоров вследствие существенных нарушений подрядной организацией условий договоров.</w:t>
      </w:r>
    </w:p>
    <w:p w:rsidR="00086226" w:rsidRPr="00086226" w:rsidRDefault="00086226" w:rsidP="00086226">
      <w:pPr>
        <w:overflowPunct/>
        <w:jc w:val="both"/>
        <w:textAlignment w:val="auto"/>
        <w:rPr>
          <w:rFonts w:eastAsia="Calibri"/>
          <w:sz w:val="24"/>
          <w:szCs w:val="24"/>
          <w:lang w:eastAsia="en-US"/>
        </w:rPr>
      </w:pPr>
      <w:r w:rsidRPr="00086226">
        <w:rPr>
          <w:rFonts w:eastAsia="Calibri"/>
          <w:sz w:val="24"/>
          <w:szCs w:val="24"/>
          <w:lang w:eastAsia="en-US"/>
        </w:rPr>
        <w:t xml:space="preserve">3. Требования к составу, форме и порядку подачи заявок на участие в конкурсе </w:t>
      </w:r>
    </w:p>
    <w:p w:rsidR="00086226" w:rsidRPr="00086226" w:rsidRDefault="00086226" w:rsidP="00086226">
      <w:pPr>
        <w:overflowPunct/>
        <w:jc w:val="both"/>
        <w:textAlignment w:val="auto"/>
        <w:rPr>
          <w:rFonts w:eastAsia="Calibri"/>
          <w:sz w:val="24"/>
          <w:szCs w:val="24"/>
          <w:lang w:eastAsia="en-US"/>
        </w:rPr>
      </w:pPr>
      <w:r w:rsidRPr="00086226">
        <w:rPr>
          <w:rFonts w:eastAsia="Calibri"/>
          <w:sz w:val="24"/>
          <w:szCs w:val="24"/>
          <w:lang w:eastAsia="en-US"/>
        </w:rPr>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086226" w:rsidRPr="00086226" w:rsidRDefault="00086226" w:rsidP="00086226">
      <w:pPr>
        <w:overflowPunct/>
        <w:jc w:val="both"/>
        <w:textAlignment w:val="auto"/>
        <w:rPr>
          <w:rFonts w:eastAsia="Calibri"/>
          <w:sz w:val="24"/>
          <w:szCs w:val="24"/>
          <w:lang w:eastAsia="en-US"/>
        </w:rPr>
      </w:pPr>
      <w:r w:rsidRPr="00086226">
        <w:rPr>
          <w:rFonts w:eastAsia="Calibri"/>
          <w:sz w:val="24"/>
          <w:szCs w:val="24"/>
          <w:lang w:eastAsia="en-US"/>
        </w:rPr>
        <w:t xml:space="preserve">3.1.1. опись входящих в состав заявки документов по форме согласно приложению N 2 к настоящей конкурсной документации; </w:t>
      </w:r>
    </w:p>
    <w:p w:rsidR="00086226" w:rsidRPr="00086226" w:rsidRDefault="00086226" w:rsidP="00086226">
      <w:pPr>
        <w:widowControl w:val="0"/>
        <w:overflowPunct/>
        <w:autoSpaceDE/>
        <w:autoSpaceDN/>
        <w:adjustRightInd/>
        <w:spacing w:after="160" w:line="259" w:lineRule="auto"/>
        <w:jc w:val="both"/>
        <w:textAlignment w:val="auto"/>
        <w:rPr>
          <w:rFonts w:eastAsiaTheme="minorHAnsi"/>
          <w:sz w:val="24"/>
          <w:szCs w:val="24"/>
          <w:lang w:eastAsia="en-US"/>
        </w:rPr>
      </w:pPr>
      <w:r w:rsidRPr="00086226">
        <w:rPr>
          <w:rFonts w:eastAsiaTheme="minorHAnsi"/>
          <w:sz w:val="24"/>
          <w:szCs w:val="24"/>
          <w:lang w:eastAsia="en-US"/>
        </w:rPr>
        <w:t xml:space="preserve">3.1.2. 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претендента без доверенности (далее в настоящей статье - руководитель). В случае, если от имени претендента действует иное лицо, заявка на участие в открытом конкурсе должна содержать также доверенность, подтверждающую полномочия лица на осуществление действий от имени претендента по форме согласно приложению N 3 к настоящей конкурсной документации  на осуществление действий от </w:t>
      </w:r>
      <w:r w:rsidRPr="00086226">
        <w:rPr>
          <w:rFonts w:eastAsiaTheme="minorHAnsi"/>
          <w:sz w:val="24"/>
          <w:szCs w:val="24"/>
          <w:lang w:eastAsia="en-US"/>
        </w:rPr>
        <w:lastRenderedPageBreak/>
        <w:t>имени претендента,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086226" w:rsidRPr="00086226" w:rsidRDefault="00086226" w:rsidP="00086226">
      <w:pPr>
        <w:widowControl w:val="0"/>
        <w:overflowPunct/>
        <w:autoSpaceDE/>
        <w:autoSpaceDN/>
        <w:adjustRightInd/>
        <w:spacing w:after="160" w:line="259" w:lineRule="auto"/>
        <w:textAlignment w:val="auto"/>
        <w:rPr>
          <w:rFonts w:eastAsiaTheme="minorHAnsi"/>
          <w:sz w:val="24"/>
          <w:szCs w:val="24"/>
          <w:lang w:eastAsia="en-US"/>
        </w:rPr>
      </w:pPr>
      <w:r w:rsidRPr="00086226">
        <w:rPr>
          <w:rFonts w:eastAsiaTheme="minorHAnsi"/>
          <w:sz w:val="24"/>
          <w:szCs w:val="24"/>
          <w:lang w:eastAsia="en-US"/>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p>
    <w:p w:rsidR="00086226" w:rsidRPr="00086226" w:rsidRDefault="00086226" w:rsidP="00086226">
      <w:pPr>
        <w:overflowPunct/>
        <w:jc w:val="both"/>
        <w:textAlignment w:val="auto"/>
        <w:rPr>
          <w:rFonts w:eastAsia="Calibri"/>
          <w:sz w:val="24"/>
          <w:szCs w:val="24"/>
          <w:lang w:eastAsia="en-US"/>
        </w:rPr>
      </w:pPr>
      <w:r w:rsidRPr="00086226">
        <w:rPr>
          <w:rFonts w:eastAsia="Calibri"/>
          <w:sz w:val="24"/>
          <w:szCs w:val="24"/>
          <w:lang w:eastAsia="en-US"/>
        </w:rPr>
        <w:t xml:space="preserve">3.1.4. документы или заверенные копии документов, подтверждающие опыт работы специалистов подрядчика на объектах аналогах и соответствие квалификационным требованиям ( договоры и акты выполненных работ по предмету конкурса), сводная таблица к каждому договору с указанием вида работ, стоимости каждого вида работ; </w:t>
      </w:r>
    </w:p>
    <w:p w:rsidR="00086226" w:rsidRPr="00086226" w:rsidRDefault="00086226" w:rsidP="00086226">
      <w:pPr>
        <w:overflowPunct/>
        <w:jc w:val="both"/>
        <w:textAlignment w:val="auto"/>
        <w:rPr>
          <w:rFonts w:eastAsia="Calibri"/>
          <w:sz w:val="24"/>
          <w:szCs w:val="24"/>
          <w:lang w:eastAsia="en-US"/>
        </w:rPr>
      </w:pPr>
      <w:r w:rsidRPr="00086226">
        <w:rPr>
          <w:rFonts w:eastAsia="Calibri"/>
          <w:sz w:val="24"/>
          <w:szCs w:val="24"/>
          <w:lang w:eastAsia="en-US"/>
        </w:rPr>
        <w:t>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 подтверждающих их квалификацию и опыт работы (копия диплома, заверенная копия трудовой книжки</w:t>
      </w:r>
      <w:r w:rsidRPr="00086226">
        <w:rPr>
          <w:rFonts w:eastAsia="Calibri"/>
          <w:b/>
          <w:sz w:val="24"/>
          <w:szCs w:val="24"/>
          <w:lang w:eastAsia="en-US"/>
        </w:rPr>
        <w:t xml:space="preserve">), </w:t>
      </w:r>
      <w:r w:rsidRPr="00086226">
        <w:rPr>
          <w:rFonts w:eastAsia="Calibri"/>
          <w:sz w:val="24"/>
          <w:szCs w:val="24"/>
          <w:lang w:eastAsia="en-US"/>
        </w:rPr>
        <w:t xml:space="preserve">штатное расписание по унифицированной форме №Т-3; </w:t>
      </w:r>
    </w:p>
    <w:p w:rsidR="00086226" w:rsidRPr="00086226" w:rsidRDefault="00086226" w:rsidP="00086226">
      <w:pPr>
        <w:overflowPunct/>
        <w:jc w:val="both"/>
        <w:textAlignment w:val="auto"/>
        <w:rPr>
          <w:rFonts w:eastAsia="Calibri"/>
          <w:sz w:val="24"/>
          <w:szCs w:val="24"/>
          <w:lang w:eastAsia="en-US"/>
        </w:rPr>
      </w:pPr>
      <w:r w:rsidRPr="00086226">
        <w:rPr>
          <w:rFonts w:eastAsia="Calibri"/>
          <w:sz w:val="24"/>
          <w:szCs w:val="24"/>
          <w:lang w:eastAsia="en-US"/>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086226" w:rsidRPr="00086226" w:rsidRDefault="00086226" w:rsidP="00086226">
      <w:pPr>
        <w:overflowPunct/>
        <w:jc w:val="both"/>
        <w:textAlignment w:val="auto"/>
        <w:rPr>
          <w:rFonts w:eastAsia="Calibri"/>
          <w:sz w:val="24"/>
          <w:szCs w:val="24"/>
          <w:lang w:eastAsia="en-US"/>
        </w:rPr>
      </w:pPr>
      <w:r w:rsidRPr="00086226">
        <w:rPr>
          <w:rFonts w:eastAsia="Calibri"/>
          <w:sz w:val="24"/>
          <w:szCs w:val="24"/>
          <w:lang w:eastAsia="en-US"/>
        </w:rPr>
        <w:t xml:space="preserve">3.1.7. нотариально заверенная копия свидетельства о постановке на учет в налоговом органе; </w:t>
      </w:r>
    </w:p>
    <w:p w:rsidR="00086226" w:rsidRPr="00086226" w:rsidRDefault="00086226" w:rsidP="00086226">
      <w:pPr>
        <w:overflowPunct/>
        <w:jc w:val="both"/>
        <w:textAlignment w:val="auto"/>
        <w:rPr>
          <w:rFonts w:eastAsia="Calibri"/>
          <w:sz w:val="24"/>
          <w:szCs w:val="24"/>
          <w:lang w:eastAsia="en-US"/>
        </w:rPr>
      </w:pPr>
      <w:r w:rsidRPr="00086226">
        <w:rPr>
          <w:rFonts w:eastAsia="Calibri"/>
          <w:sz w:val="24"/>
          <w:szCs w:val="24"/>
          <w:lang w:eastAsia="en-US"/>
        </w:rPr>
        <w:t xml:space="preserve">3.1.8. нотариально заверенная копия свидетельства о государственной регистрации; </w:t>
      </w:r>
    </w:p>
    <w:p w:rsidR="00086226" w:rsidRPr="00086226" w:rsidRDefault="00086226" w:rsidP="00086226">
      <w:pPr>
        <w:overflowPunct/>
        <w:jc w:val="both"/>
        <w:textAlignment w:val="auto"/>
        <w:rPr>
          <w:rFonts w:eastAsia="Calibri"/>
          <w:sz w:val="24"/>
          <w:szCs w:val="24"/>
          <w:lang w:eastAsia="en-US"/>
        </w:rPr>
      </w:pPr>
      <w:r w:rsidRPr="00086226">
        <w:rPr>
          <w:rFonts w:eastAsia="Calibri"/>
          <w:sz w:val="24"/>
          <w:szCs w:val="24"/>
          <w:lang w:eastAsia="en-US"/>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месяца до даты размещения извещения о проведении открытого конкурса; </w:t>
      </w:r>
    </w:p>
    <w:p w:rsidR="00086226" w:rsidRPr="00086226" w:rsidRDefault="00086226" w:rsidP="00086226">
      <w:pPr>
        <w:overflowPunct/>
        <w:jc w:val="both"/>
        <w:textAlignment w:val="auto"/>
        <w:rPr>
          <w:rFonts w:eastAsia="Calibri"/>
          <w:sz w:val="24"/>
          <w:szCs w:val="24"/>
          <w:lang w:eastAsia="en-US"/>
        </w:rPr>
      </w:pPr>
      <w:r w:rsidRPr="00086226">
        <w:rPr>
          <w:rFonts w:eastAsia="Calibri"/>
          <w:sz w:val="24"/>
          <w:szCs w:val="24"/>
          <w:lang w:eastAsia="en-US"/>
        </w:rPr>
        <w:t>3.1.10. справка из налогового органа и пенсионного фонда</w:t>
      </w:r>
      <w:r w:rsidRPr="00086226">
        <w:rPr>
          <w:rFonts w:eastAsia="Calibri"/>
          <w:b/>
          <w:sz w:val="24"/>
          <w:szCs w:val="24"/>
          <w:lang w:eastAsia="en-US"/>
        </w:rPr>
        <w:t xml:space="preserve"> </w:t>
      </w:r>
      <w:r w:rsidRPr="00086226">
        <w:rPr>
          <w:rFonts w:eastAsia="Calibri"/>
          <w:sz w:val="24"/>
          <w:szCs w:val="24"/>
          <w:lang w:eastAsia="en-US"/>
        </w:rPr>
        <w:t>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счетах полученная не позднее, чем за три месяца до даты подачи заявки, справка из банка (-</w:t>
      </w:r>
      <w:proofErr w:type="spellStart"/>
      <w:r w:rsidRPr="00086226">
        <w:rPr>
          <w:rFonts w:eastAsia="Calibri"/>
          <w:sz w:val="24"/>
          <w:szCs w:val="24"/>
          <w:lang w:eastAsia="en-US"/>
        </w:rPr>
        <w:t>ов</w:t>
      </w:r>
      <w:proofErr w:type="spellEnd"/>
      <w:r w:rsidRPr="00086226">
        <w:rPr>
          <w:rFonts w:eastAsia="Calibri"/>
          <w:sz w:val="24"/>
          <w:szCs w:val="24"/>
          <w:lang w:eastAsia="en-US"/>
        </w:rPr>
        <w:t xml:space="preserve">) об отсутствии картотеки на счете (-ах), полученная не позднее, чем за три месяца до даты подачи заявки; </w:t>
      </w:r>
    </w:p>
    <w:p w:rsidR="00086226" w:rsidRPr="00086226" w:rsidRDefault="00086226" w:rsidP="00086226">
      <w:pPr>
        <w:overflowPunct/>
        <w:jc w:val="both"/>
        <w:textAlignment w:val="auto"/>
        <w:rPr>
          <w:rFonts w:eastAsia="Calibri"/>
          <w:sz w:val="24"/>
          <w:szCs w:val="24"/>
          <w:lang w:eastAsia="en-US"/>
        </w:rPr>
      </w:pPr>
      <w:r w:rsidRPr="00086226">
        <w:rPr>
          <w:rFonts w:eastAsia="Calibri"/>
          <w:sz w:val="24"/>
          <w:szCs w:val="24"/>
          <w:lang w:eastAsia="en-US"/>
        </w:rPr>
        <w:t xml:space="preserve">3.1.11.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086226">
        <w:rPr>
          <w:rFonts w:eastAsia="Calibri"/>
          <w:sz w:val="24"/>
          <w:szCs w:val="24"/>
          <w:lang w:eastAsia="en-US"/>
        </w:rPr>
        <w:t>Минрегиона</w:t>
      </w:r>
      <w:proofErr w:type="spellEnd"/>
      <w:r w:rsidRPr="00086226">
        <w:rPr>
          <w:rFonts w:eastAsia="Calibri"/>
          <w:sz w:val="24"/>
          <w:szCs w:val="24"/>
          <w:lang w:eastAsia="en-US"/>
        </w:rPr>
        <w:t xml:space="preserve"> России от 30 декабря 2009 года N 624). </w:t>
      </w:r>
    </w:p>
    <w:p w:rsidR="00086226" w:rsidRPr="00086226" w:rsidRDefault="00086226" w:rsidP="00086226">
      <w:pPr>
        <w:overflowPunct/>
        <w:jc w:val="both"/>
        <w:textAlignment w:val="auto"/>
        <w:rPr>
          <w:rFonts w:eastAsia="Calibri"/>
          <w:sz w:val="24"/>
          <w:szCs w:val="24"/>
          <w:lang w:eastAsia="en-US"/>
        </w:rPr>
      </w:pPr>
      <w:r w:rsidRPr="00086226">
        <w:rPr>
          <w:rFonts w:eastAsia="Calibri"/>
          <w:sz w:val="24"/>
          <w:szCs w:val="24"/>
          <w:lang w:eastAsia="en-US"/>
        </w:rPr>
        <w:t>3.1.12. справка о наличии материально-технического обеспечения фирмы, находящегося на балансе участника конкурса ( Приложение №5).</w:t>
      </w:r>
    </w:p>
    <w:p w:rsidR="00086226" w:rsidRPr="00086226" w:rsidRDefault="00086226" w:rsidP="00086226">
      <w:pPr>
        <w:overflowPunct/>
        <w:jc w:val="both"/>
        <w:textAlignment w:val="auto"/>
        <w:rPr>
          <w:rFonts w:eastAsia="Calibri"/>
          <w:sz w:val="24"/>
          <w:szCs w:val="24"/>
          <w:lang w:eastAsia="en-US"/>
        </w:rPr>
      </w:pPr>
      <w:r w:rsidRPr="00086226">
        <w:rPr>
          <w:rFonts w:eastAsia="Calibri"/>
          <w:sz w:val="24"/>
          <w:szCs w:val="24"/>
          <w:lang w:eastAsia="en-US"/>
        </w:rPr>
        <w:t>3.1.13.  график выполнения работ с обоснованием трудозатрат, срока производства работ, указанного участником в конкурсной заявке, с учетом  выигранных в текущем году  конкурсов по региональной (муниципальной) программе.</w:t>
      </w:r>
    </w:p>
    <w:p w:rsidR="00086226" w:rsidRPr="00086226" w:rsidRDefault="00086226" w:rsidP="00086226">
      <w:pPr>
        <w:overflowPunct/>
        <w:jc w:val="both"/>
        <w:textAlignment w:val="auto"/>
        <w:rPr>
          <w:rFonts w:eastAsia="Calibri"/>
          <w:sz w:val="24"/>
          <w:szCs w:val="24"/>
          <w:lang w:eastAsia="en-US"/>
        </w:rPr>
      </w:pPr>
      <w:r w:rsidRPr="00086226">
        <w:rPr>
          <w:rFonts w:eastAsia="Calibri"/>
          <w:sz w:val="24"/>
          <w:szCs w:val="24"/>
          <w:lang w:eastAsia="en-US"/>
        </w:rPr>
        <w:lastRenderedPageBreak/>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являться основанием для отказа в допуске к участию в конкурсе. </w:t>
      </w:r>
    </w:p>
    <w:p w:rsidR="00086226" w:rsidRPr="00086226" w:rsidRDefault="00086226" w:rsidP="00086226">
      <w:pPr>
        <w:overflowPunct/>
        <w:jc w:val="both"/>
        <w:textAlignment w:val="auto"/>
        <w:rPr>
          <w:rFonts w:eastAsia="Calibri"/>
          <w:sz w:val="24"/>
          <w:szCs w:val="24"/>
          <w:lang w:eastAsia="en-US"/>
        </w:rPr>
      </w:pPr>
      <w:r w:rsidRPr="00086226">
        <w:rPr>
          <w:rFonts w:eastAsia="Calibri"/>
          <w:sz w:val="24"/>
          <w:szCs w:val="24"/>
          <w:lang w:eastAsia="en-US"/>
        </w:rPr>
        <w:t xml:space="preserve">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«КР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086226" w:rsidRPr="00086226" w:rsidRDefault="00086226" w:rsidP="00086226">
      <w:pPr>
        <w:widowControl w:val="0"/>
        <w:overflowPunct/>
        <w:autoSpaceDE/>
        <w:autoSpaceDN/>
        <w:adjustRightInd/>
        <w:spacing w:after="160" w:line="259" w:lineRule="auto"/>
        <w:jc w:val="both"/>
        <w:textAlignment w:val="auto"/>
        <w:rPr>
          <w:rFonts w:eastAsiaTheme="minorHAnsi"/>
          <w:sz w:val="24"/>
          <w:szCs w:val="24"/>
          <w:lang w:eastAsia="en-US"/>
        </w:rPr>
      </w:pPr>
      <w:r w:rsidRPr="00086226">
        <w:rPr>
          <w:rFonts w:eastAsiaTheme="minorHAnsi"/>
          <w:sz w:val="24"/>
          <w:szCs w:val="24"/>
          <w:lang w:eastAsia="en-US"/>
        </w:rPr>
        <w:t xml:space="preserve">3.4.Претендент подает в письменной форме заявку на участие в открытом конкурсе  (Приложение №1 к конкурсной документации) в запечатанном конверте, не позволяющем просматривать содержание заявки до вскрытия.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086226" w:rsidRPr="00086226" w:rsidRDefault="00086226" w:rsidP="00086226">
      <w:pPr>
        <w:widowControl w:val="0"/>
        <w:overflowPunct/>
        <w:autoSpaceDE/>
        <w:autoSpaceDN/>
        <w:adjustRightInd/>
        <w:spacing w:after="160" w:line="259" w:lineRule="auto"/>
        <w:jc w:val="both"/>
        <w:textAlignment w:val="auto"/>
        <w:rPr>
          <w:rFonts w:eastAsiaTheme="minorHAnsi"/>
          <w:sz w:val="24"/>
          <w:szCs w:val="24"/>
          <w:lang w:eastAsia="en-US"/>
        </w:rPr>
      </w:pPr>
      <w:r w:rsidRPr="00086226">
        <w:rPr>
          <w:rFonts w:eastAsiaTheme="minorHAnsi"/>
          <w:sz w:val="24"/>
          <w:szCs w:val="24"/>
          <w:lang w:eastAsia="en-US"/>
        </w:rPr>
        <w:t>3.5. Каждый конверт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086226" w:rsidRPr="00086226" w:rsidRDefault="00086226" w:rsidP="00086226">
      <w:pPr>
        <w:widowControl w:val="0"/>
        <w:overflowPunct/>
        <w:autoSpaceDE/>
        <w:autoSpaceDN/>
        <w:adjustRightInd/>
        <w:spacing w:after="160" w:line="259" w:lineRule="auto"/>
        <w:jc w:val="both"/>
        <w:textAlignment w:val="auto"/>
        <w:rPr>
          <w:rFonts w:eastAsiaTheme="minorHAnsi"/>
          <w:sz w:val="24"/>
          <w:szCs w:val="24"/>
          <w:lang w:eastAsia="en-US"/>
        </w:rPr>
      </w:pPr>
      <w:r w:rsidRPr="00086226">
        <w:rPr>
          <w:rFonts w:eastAsiaTheme="minorHAnsi"/>
          <w:sz w:val="24"/>
          <w:szCs w:val="24"/>
          <w:lang w:eastAsia="en-US"/>
        </w:rPr>
        <w:t>3.6. Претендент вправе подать только одну заявку на участие в открытом конкурсе в отношении каждого предмета открытого конкурса (лота).</w:t>
      </w:r>
    </w:p>
    <w:p w:rsidR="00086226" w:rsidRPr="00086226" w:rsidRDefault="00086226" w:rsidP="00086226">
      <w:pPr>
        <w:widowControl w:val="0"/>
        <w:overflowPunct/>
        <w:autoSpaceDE/>
        <w:autoSpaceDN/>
        <w:adjustRightInd/>
        <w:spacing w:after="160" w:line="259" w:lineRule="auto"/>
        <w:jc w:val="both"/>
        <w:textAlignment w:val="auto"/>
        <w:rPr>
          <w:rFonts w:eastAsiaTheme="minorHAnsi"/>
          <w:sz w:val="24"/>
          <w:szCs w:val="24"/>
          <w:lang w:eastAsia="en-US"/>
        </w:rPr>
      </w:pPr>
      <w:r w:rsidRPr="00086226">
        <w:rPr>
          <w:rFonts w:eastAsiaTheme="minorHAnsi"/>
          <w:sz w:val="24"/>
          <w:szCs w:val="24"/>
          <w:lang w:eastAsia="en-US"/>
        </w:rPr>
        <w:t>3.7.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w:t>
      </w:r>
    </w:p>
    <w:p w:rsidR="00086226" w:rsidRPr="00086226" w:rsidRDefault="00086226" w:rsidP="00086226">
      <w:pPr>
        <w:widowControl w:val="0"/>
        <w:overflowPunct/>
        <w:autoSpaceDE/>
        <w:autoSpaceDN/>
        <w:adjustRightInd/>
        <w:spacing w:after="160" w:line="259" w:lineRule="auto"/>
        <w:jc w:val="both"/>
        <w:textAlignment w:val="auto"/>
        <w:rPr>
          <w:rFonts w:eastAsiaTheme="minorHAnsi"/>
          <w:sz w:val="24"/>
          <w:szCs w:val="24"/>
          <w:lang w:eastAsia="en-US"/>
        </w:rPr>
      </w:pPr>
      <w:r w:rsidRPr="00086226">
        <w:rPr>
          <w:rFonts w:eastAsiaTheme="minorHAnsi"/>
          <w:sz w:val="24"/>
          <w:szCs w:val="24"/>
          <w:lang w:eastAsia="en-US"/>
        </w:rPr>
        <w:t>3.8.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086226" w:rsidRPr="00086226" w:rsidRDefault="00086226" w:rsidP="00086226">
      <w:pPr>
        <w:widowControl w:val="0"/>
        <w:overflowPunct/>
        <w:autoSpaceDE/>
        <w:autoSpaceDN/>
        <w:adjustRightInd/>
        <w:spacing w:after="160" w:line="259" w:lineRule="auto"/>
        <w:jc w:val="both"/>
        <w:textAlignment w:val="auto"/>
        <w:rPr>
          <w:rFonts w:eastAsiaTheme="minorHAnsi"/>
          <w:sz w:val="24"/>
          <w:szCs w:val="24"/>
          <w:lang w:eastAsia="en-US"/>
        </w:rPr>
      </w:pPr>
      <w:r w:rsidRPr="00086226">
        <w:rPr>
          <w:rFonts w:eastAsiaTheme="minorHAnsi"/>
          <w:sz w:val="24"/>
          <w:szCs w:val="24"/>
          <w:lang w:eastAsia="en-US"/>
        </w:rPr>
        <w:t xml:space="preserve">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w:t>
      </w:r>
      <w:r w:rsidRPr="00086226">
        <w:rPr>
          <w:rFonts w:eastAsiaTheme="minorHAnsi"/>
          <w:sz w:val="24"/>
          <w:szCs w:val="24"/>
          <w:lang w:eastAsia="en-US"/>
        </w:rPr>
        <w:lastRenderedPageBreak/>
        <w:t>участие в открытом конкурсе или не подано ни одной такой заявки.</w:t>
      </w:r>
    </w:p>
    <w:p w:rsidR="00086226" w:rsidRPr="00086226" w:rsidRDefault="00086226" w:rsidP="00086226">
      <w:pPr>
        <w:widowControl w:val="0"/>
        <w:overflowPunct/>
        <w:autoSpaceDE/>
        <w:autoSpaceDN/>
        <w:adjustRightInd/>
        <w:spacing w:after="160" w:line="259" w:lineRule="auto"/>
        <w:jc w:val="both"/>
        <w:textAlignment w:val="auto"/>
        <w:rPr>
          <w:rFonts w:eastAsiaTheme="minorHAnsi"/>
          <w:sz w:val="24"/>
          <w:szCs w:val="24"/>
          <w:lang w:eastAsia="en-US"/>
        </w:rPr>
      </w:pPr>
      <w:r w:rsidRPr="00086226">
        <w:rPr>
          <w:rFonts w:eastAsiaTheme="minorHAnsi"/>
          <w:sz w:val="24"/>
          <w:szCs w:val="24"/>
          <w:lang w:eastAsia="en-US"/>
        </w:rPr>
        <w:t>3.10 Ненадлежащее исполнение претендентом требования о том, что все листы заявки и тома должны быть пронумерованы, не является основанием для отказа в допуске к участию в открытом конкурсе.</w:t>
      </w:r>
    </w:p>
    <w:p w:rsidR="00086226" w:rsidRPr="00086226" w:rsidRDefault="00086226" w:rsidP="00086226">
      <w:pPr>
        <w:overflowPunct/>
        <w:jc w:val="both"/>
        <w:textAlignment w:val="auto"/>
        <w:rPr>
          <w:rFonts w:eastAsia="Calibri"/>
          <w:sz w:val="24"/>
          <w:szCs w:val="24"/>
          <w:lang w:eastAsia="en-US"/>
        </w:rPr>
      </w:pPr>
      <w:r w:rsidRPr="00086226">
        <w:rPr>
          <w:rFonts w:eastAsia="Calibri"/>
          <w:sz w:val="24"/>
          <w:szCs w:val="24"/>
          <w:lang w:eastAsia="en-US"/>
        </w:rPr>
        <w:t xml:space="preserve">3.11.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086226" w:rsidRPr="00086226" w:rsidRDefault="00086226" w:rsidP="00086226">
      <w:pPr>
        <w:overflowPunct/>
        <w:jc w:val="both"/>
        <w:textAlignment w:val="auto"/>
        <w:rPr>
          <w:rFonts w:eastAsia="Calibri"/>
          <w:sz w:val="24"/>
          <w:szCs w:val="24"/>
          <w:lang w:eastAsia="en-US"/>
        </w:rPr>
      </w:pPr>
      <w:r w:rsidRPr="00086226">
        <w:rPr>
          <w:rFonts w:eastAsia="Calibri"/>
          <w:sz w:val="24"/>
          <w:szCs w:val="24"/>
          <w:lang w:eastAsia="en-US"/>
        </w:rPr>
        <w:t xml:space="preserve">3.12.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086226" w:rsidRPr="00086226" w:rsidRDefault="00086226" w:rsidP="00086226">
      <w:pPr>
        <w:overflowPunct/>
        <w:jc w:val="both"/>
        <w:textAlignment w:val="auto"/>
        <w:rPr>
          <w:rFonts w:eastAsia="Calibri"/>
          <w:sz w:val="24"/>
          <w:szCs w:val="24"/>
          <w:lang w:eastAsia="en-US"/>
        </w:rPr>
      </w:pPr>
      <w:r w:rsidRPr="00086226">
        <w:rPr>
          <w:rFonts w:eastAsia="Calibri"/>
          <w:sz w:val="24"/>
          <w:szCs w:val="24"/>
          <w:lang w:eastAsia="en-US"/>
        </w:rPr>
        <w:t xml:space="preserve">4. Обеспечение конкурсной заявки </w:t>
      </w:r>
    </w:p>
    <w:p w:rsidR="00086226" w:rsidRPr="00086226" w:rsidRDefault="00086226" w:rsidP="00086226">
      <w:pPr>
        <w:overflowPunct/>
        <w:jc w:val="both"/>
        <w:textAlignment w:val="auto"/>
        <w:rPr>
          <w:rFonts w:eastAsia="Calibri"/>
          <w:sz w:val="24"/>
          <w:szCs w:val="24"/>
          <w:lang w:eastAsia="en-US"/>
        </w:rPr>
      </w:pPr>
      <w:r w:rsidRPr="00086226">
        <w:rPr>
          <w:rFonts w:eastAsia="Calibri"/>
          <w:sz w:val="24"/>
          <w:szCs w:val="24"/>
          <w:lang w:eastAsia="en-US"/>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086226" w:rsidRPr="00086226" w:rsidRDefault="00086226" w:rsidP="00086226">
      <w:pPr>
        <w:widowControl w:val="0"/>
        <w:suppressAutoHyphens/>
        <w:overflowPunct/>
        <w:autoSpaceDE/>
        <w:autoSpaceDN/>
        <w:adjustRightInd/>
        <w:spacing w:after="160" w:line="259" w:lineRule="auto"/>
        <w:jc w:val="both"/>
        <w:textAlignment w:val="auto"/>
        <w:rPr>
          <w:rFonts w:eastAsiaTheme="minorHAnsi"/>
          <w:kern w:val="3"/>
          <w:sz w:val="24"/>
          <w:szCs w:val="24"/>
          <w:lang w:eastAsia="en-US"/>
        </w:rPr>
      </w:pPr>
      <w:r w:rsidRPr="00086226">
        <w:rPr>
          <w:rFonts w:eastAsiaTheme="minorHAnsi"/>
          <w:sz w:val="24"/>
          <w:szCs w:val="24"/>
          <w:lang w:eastAsia="en-US"/>
        </w:rPr>
        <w:t>4.2.</w:t>
      </w:r>
      <w:r w:rsidRPr="00086226">
        <w:rPr>
          <w:rFonts w:eastAsiaTheme="minorHAnsi"/>
          <w:kern w:val="3"/>
          <w:sz w:val="24"/>
          <w:szCs w:val="24"/>
          <w:lang w:eastAsia="en-US"/>
        </w:rPr>
        <w:t xml:space="preserve">  Обеспечение конкурсной заявки возвращается:</w:t>
      </w:r>
    </w:p>
    <w:p w:rsidR="00086226" w:rsidRPr="00086226" w:rsidRDefault="00086226" w:rsidP="00086226">
      <w:pPr>
        <w:widowControl w:val="0"/>
        <w:suppressAutoHyphens/>
        <w:overflowPunct/>
        <w:autoSpaceDE/>
        <w:autoSpaceDN/>
        <w:adjustRightInd/>
        <w:spacing w:after="160" w:line="259" w:lineRule="auto"/>
        <w:jc w:val="both"/>
        <w:textAlignment w:val="auto"/>
        <w:rPr>
          <w:rFonts w:eastAsiaTheme="minorHAnsi"/>
          <w:kern w:val="3"/>
          <w:sz w:val="24"/>
          <w:szCs w:val="24"/>
          <w:lang w:eastAsia="en-US"/>
        </w:rPr>
      </w:pPr>
      <w:r w:rsidRPr="00086226">
        <w:rPr>
          <w:rFonts w:eastAsiaTheme="minorHAnsi"/>
          <w:kern w:val="3"/>
          <w:sz w:val="24"/>
          <w:szCs w:val="24"/>
          <w:lang w:eastAsia="en-US"/>
        </w:rPr>
        <w:t xml:space="preserve"> -</w:t>
      </w:r>
      <w:r w:rsidRPr="00086226">
        <w:rPr>
          <w:rFonts w:eastAsiaTheme="minorHAnsi"/>
          <w:kern w:val="3"/>
          <w:sz w:val="24"/>
          <w:szCs w:val="24"/>
          <w:lang w:eastAsia="en-US"/>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086226" w:rsidRPr="00086226" w:rsidRDefault="00086226" w:rsidP="00086226">
      <w:pPr>
        <w:widowControl w:val="0"/>
        <w:suppressAutoHyphens/>
        <w:overflowPunct/>
        <w:autoSpaceDE/>
        <w:autoSpaceDN/>
        <w:adjustRightInd/>
        <w:spacing w:after="160" w:line="259" w:lineRule="auto"/>
        <w:jc w:val="both"/>
        <w:textAlignment w:val="auto"/>
        <w:rPr>
          <w:rFonts w:eastAsiaTheme="minorHAnsi"/>
          <w:kern w:val="3"/>
          <w:sz w:val="24"/>
          <w:szCs w:val="24"/>
          <w:lang w:eastAsia="en-US"/>
        </w:rPr>
      </w:pPr>
      <w:r w:rsidRPr="00086226">
        <w:rPr>
          <w:rFonts w:eastAsiaTheme="minorHAnsi"/>
          <w:kern w:val="3"/>
          <w:sz w:val="24"/>
          <w:szCs w:val="24"/>
          <w:lang w:eastAsia="en-US"/>
        </w:rPr>
        <w:t xml:space="preserve">  -</w:t>
      </w:r>
      <w:r w:rsidRPr="00086226">
        <w:rPr>
          <w:rFonts w:eastAsiaTheme="minorHAnsi"/>
          <w:kern w:val="3"/>
          <w:sz w:val="24"/>
          <w:szCs w:val="24"/>
          <w:lang w:eastAsia="en-US"/>
        </w:rPr>
        <w:tab/>
        <w:t xml:space="preserve">победителю открытого конкурса – в течение десяти рабочих дней со дня подписания договора на оказание услуг и (или) работ </w:t>
      </w:r>
      <w:r w:rsidRPr="00086226">
        <w:rPr>
          <w:rFonts w:eastAsia="Calibri"/>
          <w:sz w:val="24"/>
          <w:szCs w:val="24"/>
          <w:lang w:eastAsia="en-US"/>
        </w:rPr>
        <w:t>по  инженерно-геологическим изысканиям  участка застройки многоквартирного дома</w:t>
      </w:r>
      <w:r w:rsidRPr="00086226">
        <w:rPr>
          <w:rFonts w:eastAsiaTheme="minorHAnsi"/>
          <w:kern w:val="3"/>
          <w:sz w:val="24"/>
          <w:szCs w:val="24"/>
          <w:lang w:eastAsia="en-US"/>
        </w:rPr>
        <w:t xml:space="preserve">; </w:t>
      </w:r>
    </w:p>
    <w:p w:rsidR="00086226" w:rsidRPr="00086226" w:rsidRDefault="00086226" w:rsidP="00086226">
      <w:pPr>
        <w:widowControl w:val="0"/>
        <w:suppressAutoHyphens/>
        <w:overflowPunct/>
        <w:autoSpaceDE/>
        <w:autoSpaceDN/>
        <w:adjustRightInd/>
        <w:spacing w:after="160" w:line="259" w:lineRule="auto"/>
        <w:jc w:val="both"/>
        <w:textAlignment w:val="auto"/>
        <w:rPr>
          <w:rFonts w:eastAsiaTheme="minorHAnsi"/>
          <w:kern w:val="3"/>
          <w:sz w:val="24"/>
          <w:szCs w:val="24"/>
          <w:lang w:eastAsia="en-US"/>
        </w:rPr>
      </w:pPr>
      <w:r w:rsidRPr="00086226">
        <w:rPr>
          <w:rFonts w:eastAsiaTheme="minorHAnsi"/>
          <w:kern w:val="3"/>
          <w:sz w:val="24"/>
          <w:szCs w:val="24"/>
          <w:lang w:eastAsia="en-US"/>
        </w:rPr>
        <w:t xml:space="preserve">    -</w:t>
      </w:r>
      <w:r w:rsidRPr="00086226">
        <w:rPr>
          <w:rFonts w:eastAsiaTheme="minorHAnsi"/>
          <w:kern w:val="3"/>
          <w:sz w:val="24"/>
          <w:szCs w:val="24"/>
          <w:lang w:eastAsia="en-US"/>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086226" w:rsidRPr="00086226" w:rsidRDefault="00086226" w:rsidP="00086226">
      <w:pPr>
        <w:widowControl w:val="0"/>
        <w:suppressAutoHyphens/>
        <w:overflowPunct/>
        <w:autoSpaceDE/>
        <w:autoSpaceDN/>
        <w:adjustRightInd/>
        <w:spacing w:after="160" w:line="259" w:lineRule="auto"/>
        <w:jc w:val="both"/>
        <w:textAlignment w:val="auto"/>
        <w:rPr>
          <w:rFonts w:eastAsiaTheme="minorHAnsi"/>
          <w:kern w:val="3"/>
          <w:sz w:val="24"/>
          <w:szCs w:val="24"/>
          <w:lang w:eastAsia="en-US"/>
        </w:rPr>
      </w:pPr>
      <w:r w:rsidRPr="00086226">
        <w:rPr>
          <w:rFonts w:eastAsiaTheme="minorHAnsi"/>
          <w:kern w:val="3"/>
          <w:sz w:val="24"/>
          <w:szCs w:val="24"/>
          <w:lang w:eastAsia="en-US"/>
        </w:rPr>
        <w:t xml:space="preserve">   -</w:t>
      </w:r>
      <w:r w:rsidRPr="00086226">
        <w:rPr>
          <w:rFonts w:eastAsiaTheme="minorHAnsi"/>
          <w:kern w:val="3"/>
          <w:sz w:val="24"/>
          <w:szCs w:val="24"/>
          <w:lang w:eastAsia="en-US"/>
        </w:rPr>
        <w:tab/>
        <w:t>участнику открытого конкурса, заявке на участие, которого присвоен второй номер, в течение десяти рабочих дней со дня подписания договора на оказание услуг и (или) выполнение работ с победителем открытого конкурса.</w:t>
      </w:r>
    </w:p>
    <w:p w:rsidR="00086226" w:rsidRPr="00086226" w:rsidRDefault="00086226" w:rsidP="00086226">
      <w:pPr>
        <w:widowControl w:val="0"/>
        <w:suppressAutoHyphens/>
        <w:overflowPunct/>
        <w:autoSpaceDE/>
        <w:autoSpaceDN/>
        <w:adjustRightInd/>
        <w:spacing w:after="160" w:line="259" w:lineRule="auto"/>
        <w:jc w:val="both"/>
        <w:textAlignment w:val="auto"/>
        <w:rPr>
          <w:rFonts w:eastAsiaTheme="minorHAnsi"/>
          <w:kern w:val="3"/>
          <w:sz w:val="24"/>
          <w:szCs w:val="24"/>
          <w:lang w:eastAsia="en-US"/>
        </w:rPr>
      </w:pPr>
      <w:r w:rsidRPr="00086226">
        <w:rPr>
          <w:rFonts w:eastAsiaTheme="minorHAnsi"/>
          <w:kern w:val="3"/>
          <w:sz w:val="24"/>
          <w:szCs w:val="24"/>
          <w:lang w:eastAsia="en-US"/>
        </w:rPr>
        <w:t xml:space="preserve">4.3. </w:t>
      </w:r>
      <w:r w:rsidRPr="00086226">
        <w:rPr>
          <w:rFonts w:eastAsiaTheme="minorHAnsi"/>
          <w:sz w:val="24"/>
          <w:szCs w:val="24"/>
          <w:lang w:eastAsia="en-US"/>
        </w:rPr>
        <w:t>Возврат денежных средств, внесенных в качестве обеспечения заявок, не осуществляется в следующих случаях</w:t>
      </w:r>
      <w:r w:rsidRPr="00086226">
        <w:rPr>
          <w:rFonts w:eastAsiaTheme="minorHAnsi"/>
          <w:kern w:val="3"/>
          <w:sz w:val="24"/>
          <w:szCs w:val="24"/>
          <w:lang w:eastAsia="en-US"/>
        </w:rPr>
        <w:t>:</w:t>
      </w:r>
    </w:p>
    <w:p w:rsidR="00086226" w:rsidRPr="00086226" w:rsidRDefault="00086226" w:rsidP="00086226">
      <w:pPr>
        <w:widowControl w:val="0"/>
        <w:overflowPunct/>
        <w:autoSpaceDE/>
        <w:autoSpaceDN/>
        <w:adjustRightInd/>
        <w:spacing w:after="160" w:line="259" w:lineRule="auto"/>
        <w:jc w:val="both"/>
        <w:textAlignment w:val="auto"/>
        <w:rPr>
          <w:rFonts w:eastAsiaTheme="minorHAnsi"/>
          <w:sz w:val="24"/>
          <w:szCs w:val="24"/>
          <w:lang w:eastAsia="en-US"/>
        </w:rPr>
      </w:pPr>
      <w:r w:rsidRPr="00086226">
        <w:rPr>
          <w:rFonts w:eastAsiaTheme="minorHAnsi"/>
          <w:sz w:val="24"/>
          <w:szCs w:val="24"/>
          <w:lang w:eastAsia="en-US"/>
        </w:rPr>
        <w:t>1) уклонение или отказ участника открытого конкурса заключить договор;</w:t>
      </w:r>
    </w:p>
    <w:p w:rsidR="00086226" w:rsidRPr="00086226" w:rsidRDefault="00086226" w:rsidP="00086226">
      <w:pPr>
        <w:widowControl w:val="0"/>
        <w:overflowPunct/>
        <w:autoSpaceDE/>
        <w:autoSpaceDN/>
        <w:adjustRightInd/>
        <w:spacing w:after="160" w:line="259" w:lineRule="auto"/>
        <w:jc w:val="both"/>
        <w:textAlignment w:val="auto"/>
        <w:rPr>
          <w:rFonts w:eastAsiaTheme="minorHAnsi"/>
          <w:sz w:val="24"/>
          <w:szCs w:val="24"/>
          <w:lang w:eastAsia="en-US"/>
        </w:rPr>
      </w:pPr>
      <w:r w:rsidRPr="00086226">
        <w:rPr>
          <w:rFonts w:eastAsiaTheme="minorHAnsi"/>
          <w:sz w:val="24"/>
          <w:szCs w:val="24"/>
          <w:lang w:eastAsia="en-US"/>
        </w:rPr>
        <w:t>2) не предоставление или предоставление с нарушением условий, установленных настоящей конкурсной документацией, до заключения договора заказчику обеспечения исполнения договора.</w:t>
      </w:r>
    </w:p>
    <w:p w:rsidR="00086226" w:rsidRPr="00086226" w:rsidRDefault="00086226" w:rsidP="00086226">
      <w:pPr>
        <w:overflowPunct/>
        <w:jc w:val="both"/>
        <w:textAlignment w:val="auto"/>
        <w:rPr>
          <w:rFonts w:eastAsia="Calibri"/>
          <w:sz w:val="24"/>
          <w:szCs w:val="24"/>
          <w:lang w:eastAsia="en-US"/>
        </w:rPr>
      </w:pPr>
      <w:r w:rsidRPr="00086226">
        <w:rPr>
          <w:rFonts w:eastAsia="Calibri"/>
          <w:sz w:val="24"/>
          <w:szCs w:val="24"/>
          <w:lang w:eastAsia="en-US"/>
        </w:rPr>
        <w:t>5</w:t>
      </w:r>
      <w:r w:rsidRPr="00086226">
        <w:rPr>
          <w:rFonts w:eastAsia="Calibri"/>
          <w:b/>
          <w:sz w:val="24"/>
          <w:szCs w:val="24"/>
          <w:lang w:eastAsia="en-US"/>
        </w:rPr>
        <w:t xml:space="preserve">. </w:t>
      </w:r>
      <w:r w:rsidRPr="00086226">
        <w:rPr>
          <w:rFonts w:eastAsia="Calibri"/>
          <w:sz w:val="24"/>
          <w:szCs w:val="24"/>
          <w:lang w:eastAsia="en-US"/>
        </w:rPr>
        <w:t xml:space="preserve">Процедура допуска участников и проведение конкурса. </w:t>
      </w:r>
    </w:p>
    <w:p w:rsidR="00086226" w:rsidRPr="00086226" w:rsidRDefault="00086226" w:rsidP="00086226">
      <w:pPr>
        <w:widowControl w:val="0"/>
        <w:overflowPunct/>
        <w:autoSpaceDE/>
        <w:autoSpaceDN/>
        <w:adjustRightInd/>
        <w:spacing w:after="160" w:line="259" w:lineRule="auto"/>
        <w:jc w:val="both"/>
        <w:textAlignment w:val="auto"/>
        <w:rPr>
          <w:rFonts w:eastAsiaTheme="minorHAnsi"/>
          <w:sz w:val="24"/>
          <w:szCs w:val="24"/>
          <w:lang w:eastAsia="en-US"/>
        </w:rPr>
      </w:pPr>
      <w:r w:rsidRPr="00086226">
        <w:rPr>
          <w:rFonts w:eastAsiaTheme="minorHAnsi"/>
          <w:sz w:val="24"/>
          <w:szCs w:val="24"/>
          <w:lang w:eastAsia="en-US"/>
        </w:rPr>
        <w:t xml:space="preserve">5.1. Любой претендент вправе направить в письменной форме заказчику запрос о даче разъяснений положений конкурсной документации. В течение трех рабочих дней с даты поступления указанного запроса организатор торгов обязан разместить на сайте </w:t>
      </w:r>
      <w:r w:rsidRPr="00086226">
        <w:rPr>
          <w:rFonts w:eastAsiaTheme="minorHAnsi"/>
          <w:sz w:val="24"/>
          <w:szCs w:val="24"/>
          <w:lang w:eastAsia="en-US"/>
        </w:rPr>
        <w:lastRenderedPageBreak/>
        <w:t>организатора торгов разъяснения положений конкурсной документации без указания организации, направившей запрос. если указанный запрос поступил к организатору торгов не позднее чем за пять дней до даты окончания срока подачи заявок на участие в открытом конкурсе.</w:t>
      </w:r>
    </w:p>
    <w:p w:rsidR="00086226" w:rsidRPr="00086226" w:rsidRDefault="00086226" w:rsidP="00086226">
      <w:pPr>
        <w:widowControl w:val="0"/>
        <w:overflowPunct/>
        <w:autoSpaceDE/>
        <w:autoSpaceDN/>
        <w:adjustRightInd/>
        <w:spacing w:after="160" w:line="259" w:lineRule="auto"/>
        <w:jc w:val="both"/>
        <w:textAlignment w:val="auto"/>
        <w:rPr>
          <w:rFonts w:eastAsiaTheme="minorHAnsi"/>
          <w:sz w:val="24"/>
          <w:szCs w:val="24"/>
          <w:lang w:eastAsia="en-US"/>
        </w:rPr>
      </w:pPr>
      <w:r w:rsidRPr="00086226">
        <w:rPr>
          <w:rFonts w:eastAsiaTheme="minorHAnsi"/>
          <w:sz w:val="24"/>
          <w:szCs w:val="24"/>
          <w:lang w:eastAsia="en-US"/>
        </w:rPr>
        <w:t>5.2. Организатор конкурса вправе вносить изменения в конкурсную документацию не позднее,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086226" w:rsidRPr="00086226" w:rsidRDefault="00086226" w:rsidP="00086226">
      <w:pPr>
        <w:widowControl w:val="0"/>
        <w:overflowPunct/>
        <w:autoSpaceDE/>
        <w:autoSpaceDN/>
        <w:adjustRightInd/>
        <w:spacing w:after="160" w:line="259" w:lineRule="auto"/>
        <w:jc w:val="both"/>
        <w:textAlignment w:val="auto"/>
        <w:rPr>
          <w:rFonts w:eastAsiaTheme="minorHAnsi"/>
          <w:sz w:val="24"/>
          <w:szCs w:val="24"/>
          <w:lang w:eastAsia="en-US"/>
        </w:rPr>
      </w:pPr>
      <w:r w:rsidRPr="00086226">
        <w:rPr>
          <w:rFonts w:eastAsiaTheme="minorHAnsi"/>
          <w:sz w:val="24"/>
          <w:szCs w:val="24"/>
          <w:lang w:eastAsia="en-US"/>
        </w:rPr>
        <w:t xml:space="preserve">5.3. Организатор торгов вправе отменить определение поставщика (подрядчика, исполнителя) по одному и более лоту, не позднее чем за пять дней до даты окончания срока подачи заявок на участие в конкурсе. После размещения на сайте организатора торгов извещения об отмене определения поставщика (подрядчика, исполнителя) организатор торгов не вправе вскрывать конверты с заявками претендентов. </w:t>
      </w:r>
    </w:p>
    <w:p w:rsidR="00086226" w:rsidRPr="00086226" w:rsidRDefault="00086226" w:rsidP="00086226">
      <w:pPr>
        <w:widowControl w:val="0"/>
        <w:overflowPunct/>
        <w:autoSpaceDE/>
        <w:autoSpaceDN/>
        <w:adjustRightInd/>
        <w:spacing w:after="160" w:line="259" w:lineRule="auto"/>
        <w:jc w:val="both"/>
        <w:textAlignment w:val="auto"/>
        <w:rPr>
          <w:rFonts w:eastAsiaTheme="minorHAnsi"/>
          <w:sz w:val="24"/>
          <w:szCs w:val="24"/>
          <w:lang w:eastAsia="en-US"/>
        </w:rPr>
      </w:pPr>
      <w:r w:rsidRPr="00086226">
        <w:rPr>
          <w:rFonts w:eastAsiaTheme="minorHAnsi"/>
          <w:sz w:val="24"/>
          <w:szCs w:val="24"/>
          <w:lang w:eastAsia="en-US"/>
        </w:rPr>
        <w:t>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086226" w:rsidRPr="00086226" w:rsidRDefault="00086226" w:rsidP="00086226">
      <w:pPr>
        <w:widowControl w:val="0"/>
        <w:overflowPunct/>
        <w:autoSpaceDE/>
        <w:autoSpaceDN/>
        <w:adjustRightInd/>
        <w:spacing w:after="160" w:line="259" w:lineRule="auto"/>
        <w:jc w:val="both"/>
        <w:textAlignment w:val="auto"/>
        <w:rPr>
          <w:rFonts w:eastAsiaTheme="minorHAnsi"/>
          <w:sz w:val="24"/>
          <w:szCs w:val="24"/>
          <w:lang w:eastAsia="en-US"/>
        </w:rPr>
      </w:pPr>
      <w:r w:rsidRPr="00086226">
        <w:rPr>
          <w:rFonts w:eastAsiaTheme="minorHAnsi"/>
          <w:sz w:val="24"/>
          <w:szCs w:val="24"/>
          <w:lang w:eastAsia="en-US"/>
        </w:rPr>
        <w:t>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наличии у организатора торгов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сайте организатора торгов.</w:t>
      </w:r>
    </w:p>
    <w:p w:rsidR="00086226" w:rsidRPr="00086226" w:rsidRDefault="00086226" w:rsidP="00086226">
      <w:pPr>
        <w:widowControl w:val="0"/>
        <w:overflowPunct/>
        <w:autoSpaceDE/>
        <w:autoSpaceDN/>
        <w:adjustRightInd/>
        <w:spacing w:after="160" w:line="259" w:lineRule="auto"/>
        <w:jc w:val="both"/>
        <w:textAlignment w:val="auto"/>
        <w:rPr>
          <w:rFonts w:eastAsiaTheme="minorHAnsi"/>
          <w:sz w:val="24"/>
          <w:szCs w:val="24"/>
          <w:lang w:eastAsia="en-US"/>
        </w:rPr>
      </w:pPr>
      <w:r w:rsidRPr="00086226">
        <w:rPr>
          <w:rFonts w:eastAsiaTheme="minorHAnsi"/>
          <w:sz w:val="24"/>
          <w:szCs w:val="24"/>
          <w:lang w:eastAsia="en-US"/>
        </w:rPr>
        <w:t>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причинены убытки в результате недобросовестных действий заказчика.</w:t>
      </w:r>
    </w:p>
    <w:p w:rsidR="00086226" w:rsidRPr="00086226" w:rsidRDefault="00086226" w:rsidP="00086226">
      <w:pPr>
        <w:overflowPunct/>
        <w:jc w:val="both"/>
        <w:textAlignment w:val="auto"/>
        <w:rPr>
          <w:rFonts w:eastAsia="Calibri"/>
          <w:sz w:val="24"/>
          <w:szCs w:val="24"/>
          <w:lang w:eastAsia="en-US"/>
        </w:rPr>
      </w:pPr>
      <w:r w:rsidRPr="00086226">
        <w:rPr>
          <w:rFonts w:eastAsia="Calibri"/>
          <w:sz w:val="24"/>
          <w:szCs w:val="24"/>
          <w:lang w:eastAsia="en-US"/>
        </w:rPr>
        <w:t xml:space="preserve">5.7.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086226" w:rsidRPr="00086226" w:rsidRDefault="00086226" w:rsidP="00086226">
      <w:pPr>
        <w:overflowPunct/>
        <w:jc w:val="both"/>
        <w:textAlignment w:val="auto"/>
        <w:rPr>
          <w:rFonts w:eastAsia="Calibri"/>
          <w:sz w:val="24"/>
          <w:szCs w:val="24"/>
          <w:lang w:eastAsia="en-US"/>
        </w:rPr>
      </w:pPr>
      <w:r w:rsidRPr="00086226">
        <w:rPr>
          <w:rFonts w:eastAsia="Calibri"/>
          <w:sz w:val="24"/>
          <w:szCs w:val="24"/>
          <w:lang w:eastAsia="en-US"/>
        </w:rPr>
        <w:t xml:space="preserve">5.7.1. отсутствие подписи в конкурсной заявке или наличие подписи лица, не уполномоченного подписывать конкурсную заявку; </w:t>
      </w:r>
    </w:p>
    <w:p w:rsidR="00086226" w:rsidRPr="00086226" w:rsidRDefault="00086226" w:rsidP="00086226">
      <w:pPr>
        <w:overflowPunct/>
        <w:jc w:val="both"/>
        <w:textAlignment w:val="auto"/>
        <w:rPr>
          <w:rFonts w:eastAsia="Calibri"/>
          <w:sz w:val="24"/>
          <w:szCs w:val="24"/>
          <w:lang w:eastAsia="en-US"/>
        </w:rPr>
      </w:pPr>
      <w:r w:rsidRPr="00086226">
        <w:rPr>
          <w:rFonts w:eastAsia="Calibri"/>
          <w:sz w:val="24"/>
          <w:szCs w:val="24"/>
          <w:lang w:eastAsia="en-US"/>
        </w:rPr>
        <w:t xml:space="preserve">5.7.2.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086226" w:rsidRPr="00086226" w:rsidRDefault="00086226" w:rsidP="00086226">
      <w:pPr>
        <w:overflowPunct/>
        <w:jc w:val="both"/>
        <w:textAlignment w:val="auto"/>
        <w:rPr>
          <w:rFonts w:eastAsia="Calibri"/>
          <w:sz w:val="24"/>
          <w:szCs w:val="24"/>
          <w:lang w:eastAsia="en-US"/>
        </w:rPr>
      </w:pPr>
      <w:r w:rsidRPr="00086226">
        <w:rPr>
          <w:rFonts w:eastAsia="Calibri"/>
          <w:sz w:val="24"/>
          <w:szCs w:val="24"/>
          <w:lang w:eastAsia="en-US"/>
        </w:rPr>
        <w:t xml:space="preserve">5.7.3. несоответствие участника требованиям, установленным пунктом 2 настоящей конкурсной документации; </w:t>
      </w:r>
    </w:p>
    <w:p w:rsidR="00086226" w:rsidRPr="00086226" w:rsidRDefault="00086226" w:rsidP="00086226">
      <w:pPr>
        <w:overflowPunct/>
        <w:jc w:val="both"/>
        <w:textAlignment w:val="auto"/>
        <w:rPr>
          <w:rFonts w:eastAsia="Calibri"/>
          <w:sz w:val="24"/>
          <w:szCs w:val="24"/>
          <w:lang w:eastAsia="en-US"/>
        </w:rPr>
      </w:pPr>
      <w:r w:rsidRPr="00086226">
        <w:rPr>
          <w:rFonts w:eastAsia="Calibri"/>
          <w:sz w:val="24"/>
          <w:szCs w:val="24"/>
          <w:lang w:eastAsia="en-US"/>
        </w:rPr>
        <w:t xml:space="preserve">5.7.4. превышение цены или срока конкурсной заявки над начальной ценой или сроком, указанной в конкурсной документации; </w:t>
      </w:r>
    </w:p>
    <w:p w:rsidR="00086226" w:rsidRPr="00086226" w:rsidRDefault="00086226" w:rsidP="00086226">
      <w:pPr>
        <w:overflowPunct/>
        <w:jc w:val="both"/>
        <w:textAlignment w:val="auto"/>
        <w:rPr>
          <w:rFonts w:eastAsia="Calibri"/>
          <w:sz w:val="24"/>
          <w:szCs w:val="24"/>
          <w:lang w:eastAsia="en-US"/>
        </w:rPr>
      </w:pPr>
      <w:r w:rsidRPr="00086226">
        <w:rPr>
          <w:rFonts w:eastAsia="Calibri"/>
          <w:sz w:val="24"/>
          <w:szCs w:val="24"/>
          <w:lang w:eastAsia="en-US"/>
        </w:rPr>
        <w:t>5.7.5. предоставление участником в конкурсной заявке недостоверных сведений;</w:t>
      </w:r>
    </w:p>
    <w:p w:rsidR="00086226" w:rsidRPr="00086226" w:rsidRDefault="00086226" w:rsidP="00086226">
      <w:pPr>
        <w:overflowPunct/>
        <w:jc w:val="both"/>
        <w:textAlignment w:val="auto"/>
        <w:rPr>
          <w:rFonts w:eastAsia="Calibri"/>
          <w:sz w:val="24"/>
          <w:szCs w:val="24"/>
          <w:lang w:eastAsia="en-US"/>
        </w:rPr>
      </w:pPr>
      <w:r w:rsidRPr="00086226">
        <w:rPr>
          <w:rFonts w:eastAsia="Calibri"/>
          <w:sz w:val="24"/>
          <w:szCs w:val="24"/>
          <w:lang w:eastAsia="en-US"/>
        </w:rPr>
        <w:lastRenderedPageBreak/>
        <w:t>5.7.6. обеспечение внесено за претендента иным лицом или в платежном документе не указано назначение платежа и адрес объекта  по конкретному лоту.</w:t>
      </w:r>
    </w:p>
    <w:p w:rsidR="00086226" w:rsidRPr="00086226" w:rsidRDefault="00086226" w:rsidP="00086226">
      <w:pPr>
        <w:overflowPunct/>
        <w:jc w:val="both"/>
        <w:textAlignment w:val="auto"/>
        <w:rPr>
          <w:rFonts w:eastAsia="Calibri"/>
          <w:sz w:val="24"/>
          <w:szCs w:val="24"/>
          <w:lang w:eastAsia="en-US"/>
        </w:rPr>
      </w:pPr>
      <w:r w:rsidRPr="00086226">
        <w:rPr>
          <w:rFonts w:eastAsia="Calibri"/>
          <w:sz w:val="24"/>
          <w:szCs w:val="24"/>
          <w:lang w:eastAsia="en-US"/>
        </w:rPr>
        <w:t xml:space="preserve">5.8.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086226" w:rsidRPr="00086226" w:rsidRDefault="00086226" w:rsidP="00086226">
      <w:pPr>
        <w:overflowPunct/>
        <w:jc w:val="both"/>
        <w:textAlignment w:val="auto"/>
        <w:rPr>
          <w:rFonts w:eastAsia="Calibri"/>
          <w:sz w:val="24"/>
          <w:szCs w:val="24"/>
          <w:lang w:eastAsia="en-US"/>
        </w:rPr>
      </w:pPr>
      <w:r w:rsidRPr="00086226">
        <w:rPr>
          <w:rFonts w:eastAsia="Calibri"/>
          <w:sz w:val="24"/>
          <w:szCs w:val="24"/>
          <w:lang w:eastAsia="en-US"/>
        </w:rPr>
        <w:t xml:space="preserve">5.9.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инженерно-геологическим изысканиям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086226" w:rsidRPr="00086226" w:rsidRDefault="00086226" w:rsidP="00086226">
      <w:pPr>
        <w:overflowPunct/>
        <w:jc w:val="both"/>
        <w:textAlignment w:val="auto"/>
        <w:rPr>
          <w:rFonts w:eastAsia="Calibri"/>
          <w:sz w:val="24"/>
          <w:szCs w:val="24"/>
          <w:lang w:eastAsia="en-US"/>
        </w:rPr>
      </w:pPr>
      <w:r w:rsidRPr="00086226">
        <w:rPr>
          <w:rFonts w:eastAsia="Calibri"/>
          <w:sz w:val="24"/>
          <w:szCs w:val="24"/>
          <w:lang w:eastAsia="en-US"/>
        </w:rPr>
        <w:t xml:space="preserve">6. Критерии и порядок оценки заявок на участие в конкурсе </w:t>
      </w:r>
    </w:p>
    <w:p w:rsidR="00086226" w:rsidRPr="00086226" w:rsidRDefault="00086226" w:rsidP="00086226">
      <w:pPr>
        <w:overflowPunct/>
        <w:jc w:val="both"/>
        <w:textAlignment w:val="auto"/>
        <w:rPr>
          <w:rFonts w:eastAsia="Calibri"/>
          <w:sz w:val="24"/>
          <w:szCs w:val="24"/>
          <w:lang w:eastAsia="en-US"/>
        </w:rPr>
      </w:pPr>
      <w:r w:rsidRPr="00086226">
        <w:rPr>
          <w:rFonts w:eastAsia="Calibri"/>
          <w:sz w:val="24"/>
          <w:szCs w:val="24"/>
          <w:lang w:eastAsia="en-US"/>
        </w:rPr>
        <w:t xml:space="preserve">6.1. Для определения лучших условий для исполнения договора подряда на выполнение работ по  инженерно-геологическим изысканиям участка застройки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086226" w:rsidRPr="00086226" w:rsidRDefault="00086226" w:rsidP="00086226">
      <w:pPr>
        <w:overflowPunct/>
        <w:jc w:val="both"/>
        <w:textAlignment w:val="auto"/>
        <w:rPr>
          <w:rFonts w:eastAsia="Calibri"/>
          <w:sz w:val="24"/>
          <w:szCs w:val="24"/>
          <w:lang w:eastAsia="en-US"/>
        </w:rPr>
      </w:pPr>
      <w:r w:rsidRPr="00086226">
        <w:rPr>
          <w:rFonts w:eastAsia="Calibri"/>
          <w:sz w:val="24"/>
          <w:szCs w:val="24"/>
          <w:lang w:eastAsia="en-US"/>
        </w:rPr>
        <w:t>6.1.1 цена договора (без учета НДС</w:t>
      </w:r>
      <w:r w:rsidRPr="00086226">
        <w:rPr>
          <w:rFonts w:eastAsia="Calibri"/>
          <w:b/>
          <w:sz w:val="24"/>
          <w:szCs w:val="24"/>
          <w:lang w:eastAsia="en-US"/>
        </w:rPr>
        <w:t>):</w:t>
      </w:r>
      <w:r w:rsidRPr="00086226">
        <w:rPr>
          <w:rFonts w:eastAsia="Calibri"/>
          <w:sz w:val="24"/>
          <w:szCs w:val="24"/>
          <w:lang w:eastAsia="en-US"/>
        </w:rPr>
        <w:t xml:space="preserve"> максимальное количество баллов - 60; </w:t>
      </w:r>
    </w:p>
    <w:p w:rsidR="00086226" w:rsidRPr="00086226" w:rsidRDefault="00086226" w:rsidP="00086226">
      <w:pPr>
        <w:overflowPunct/>
        <w:jc w:val="both"/>
        <w:textAlignment w:val="auto"/>
        <w:rPr>
          <w:rFonts w:eastAsia="Calibri"/>
          <w:sz w:val="24"/>
          <w:szCs w:val="24"/>
          <w:lang w:eastAsia="en-US"/>
        </w:rPr>
      </w:pPr>
      <w:r w:rsidRPr="00086226">
        <w:rPr>
          <w:rFonts w:eastAsia="Calibri"/>
          <w:sz w:val="24"/>
          <w:szCs w:val="24"/>
          <w:lang w:eastAsia="en-US"/>
        </w:rPr>
        <w:t xml:space="preserve">6.1.2 срок выполнения работ: максимальное количество баллов - 20; </w:t>
      </w:r>
    </w:p>
    <w:p w:rsidR="00086226" w:rsidRPr="00086226" w:rsidRDefault="00086226" w:rsidP="00086226">
      <w:pPr>
        <w:overflowPunct/>
        <w:jc w:val="both"/>
        <w:textAlignment w:val="auto"/>
        <w:rPr>
          <w:rFonts w:eastAsia="Calibri"/>
          <w:sz w:val="24"/>
          <w:szCs w:val="24"/>
          <w:lang w:eastAsia="en-US"/>
        </w:rPr>
      </w:pPr>
      <w:r w:rsidRPr="00086226">
        <w:rPr>
          <w:rFonts w:eastAsia="Calibri"/>
          <w:sz w:val="24"/>
          <w:szCs w:val="24"/>
          <w:lang w:eastAsia="en-US"/>
        </w:rPr>
        <w:t xml:space="preserve">6.1.3 квалификация участника: максимальное количество баллов - 20. </w:t>
      </w:r>
    </w:p>
    <w:p w:rsidR="00086226" w:rsidRPr="00086226" w:rsidRDefault="00086226" w:rsidP="00086226">
      <w:pPr>
        <w:overflowPunct/>
        <w:jc w:val="both"/>
        <w:textAlignment w:val="auto"/>
        <w:rPr>
          <w:rFonts w:eastAsia="Calibri"/>
          <w:sz w:val="24"/>
          <w:szCs w:val="24"/>
          <w:lang w:eastAsia="en-US"/>
        </w:rPr>
      </w:pPr>
      <w:r w:rsidRPr="00086226">
        <w:rPr>
          <w:rFonts w:eastAsia="Calibri"/>
          <w:sz w:val="24"/>
          <w:szCs w:val="24"/>
          <w:lang w:eastAsia="en-US"/>
        </w:rPr>
        <w:t xml:space="preserve">6.2. Оценка по критерию "квалификация участника" производится по четырем подкритериям: </w:t>
      </w:r>
    </w:p>
    <w:p w:rsidR="00086226" w:rsidRPr="00086226" w:rsidRDefault="00086226" w:rsidP="00086226">
      <w:pPr>
        <w:overflowPunct/>
        <w:jc w:val="both"/>
        <w:textAlignment w:val="auto"/>
        <w:rPr>
          <w:rFonts w:eastAsia="Calibri"/>
          <w:sz w:val="24"/>
          <w:szCs w:val="24"/>
          <w:lang w:eastAsia="en-US"/>
        </w:rPr>
      </w:pPr>
      <w:r w:rsidRPr="00086226">
        <w:rPr>
          <w:rFonts w:eastAsia="Calibri"/>
          <w:sz w:val="24"/>
          <w:szCs w:val="24"/>
          <w:lang w:eastAsia="en-US"/>
        </w:rPr>
        <w:t xml:space="preserve">6.2.1 опыт работы (количество успешно завершенных объектов-аналогов за последние 2 года); </w:t>
      </w:r>
    </w:p>
    <w:p w:rsidR="00086226" w:rsidRPr="00086226" w:rsidRDefault="00086226" w:rsidP="00086226">
      <w:pPr>
        <w:overflowPunct/>
        <w:jc w:val="both"/>
        <w:textAlignment w:val="auto"/>
        <w:rPr>
          <w:rFonts w:eastAsia="Calibri"/>
          <w:sz w:val="24"/>
          <w:szCs w:val="24"/>
          <w:lang w:eastAsia="en-US"/>
        </w:rPr>
      </w:pPr>
      <w:r w:rsidRPr="00086226">
        <w:rPr>
          <w:rFonts w:eastAsia="Calibri"/>
          <w:sz w:val="24"/>
          <w:szCs w:val="24"/>
          <w:lang w:eastAsia="en-US"/>
        </w:rPr>
        <w:t xml:space="preserve">6.2.2 квалификация персонала (наличие в штате квалифицированного инженерного персонала); </w:t>
      </w:r>
    </w:p>
    <w:p w:rsidR="00086226" w:rsidRPr="00086226" w:rsidRDefault="00086226" w:rsidP="00086226">
      <w:pPr>
        <w:overflowPunct/>
        <w:jc w:val="both"/>
        <w:textAlignment w:val="auto"/>
        <w:rPr>
          <w:rFonts w:eastAsia="Calibri"/>
          <w:sz w:val="24"/>
          <w:szCs w:val="24"/>
          <w:lang w:eastAsia="en-US"/>
        </w:rPr>
      </w:pPr>
      <w:r w:rsidRPr="00086226">
        <w:rPr>
          <w:rFonts w:eastAsia="Calibri"/>
          <w:sz w:val="24"/>
          <w:szCs w:val="24"/>
          <w:lang w:eastAsia="en-US"/>
        </w:rPr>
        <w:t xml:space="preserve">6.2.3 соблюдение техники безопасности (количество несчастных случаев при производстве работ за последние 2 года); </w:t>
      </w:r>
    </w:p>
    <w:p w:rsidR="00086226" w:rsidRPr="00086226" w:rsidRDefault="00086226" w:rsidP="00086226">
      <w:pPr>
        <w:overflowPunct/>
        <w:jc w:val="both"/>
        <w:textAlignment w:val="auto"/>
        <w:rPr>
          <w:rFonts w:eastAsia="Calibri"/>
          <w:sz w:val="24"/>
          <w:szCs w:val="24"/>
          <w:lang w:eastAsia="en-US"/>
        </w:rPr>
      </w:pPr>
      <w:r w:rsidRPr="00086226">
        <w:rPr>
          <w:rFonts w:eastAsia="Calibri"/>
          <w:sz w:val="24"/>
          <w:szCs w:val="24"/>
          <w:lang w:eastAsia="en-US"/>
        </w:rPr>
        <w:t xml:space="preserve">6.2.4 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 (проигранные арбитражные дела). </w:t>
      </w:r>
    </w:p>
    <w:p w:rsidR="00086226" w:rsidRPr="00086226" w:rsidRDefault="00086226" w:rsidP="00086226">
      <w:pPr>
        <w:overflowPunct/>
        <w:jc w:val="both"/>
        <w:textAlignment w:val="auto"/>
        <w:rPr>
          <w:rFonts w:eastAsia="Calibri"/>
          <w:sz w:val="24"/>
          <w:szCs w:val="24"/>
          <w:lang w:eastAsia="en-US"/>
        </w:rPr>
      </w:pPr>
      <w:r w:rsidRPr="00086226">
        <w:rPr>
          <w:rFonts w:eastAsia="Calibri"/>
          <w:sz w:val="24"/>
          <w:szCs w:val="24"/>
          <w:lang w:eastAsia="en-US"/>
        </w:rPr>
        <w:t xml:space="preserve">6.3. Общее максимальное количество баллов по трем критериям - 100. </w:t>
      </w:r>
    </w:p>
    <w:p w:rsidR="00086226" w:rsidRPr="00086226" w:rsidRDefault="00086226" w:rsidP="00086226">
      <w:pPr>
        <w:overflowPunct/>
        <w:jc w:val="both"/>
        <w:textAlignment w:val="auto"/>
        <w:rPr>
          <w:rFonts w:eastAsia="Calibri"/>
          <w:sz w:val="24"/>
          <w:szCs w:val="24"/>
          <w:lang w:eastAsia="en-US"/>
        </w:rPr>
      </w:pPr>
      <w:r w:rsidRPr="00086226">
        <w:rPr>
          <w:rFonts w:eastAsia="Calibri"/>
          <w:sz w:val="24"/>
          <w:szCs w:val="24"/>
          <w:lang w:eastAsia="en-US"/>
        </w:rPr>
        <w:t xml:space="preserve">6.4. Оценка конкурсных заявок проводится конкурсной комиссией в следующей последовательности: </w:t>
      </w:r>
    </w:p>
    <w:p w:rsidR="00086226" w:rsidRPr="00086226" w:rsidRDefault="00086226" w:rsidP="00086226">
      <w:pPr>
        <w:overflowPunct/>
        <w:jc w:val="both"/>
        <w:textAlignment w:val="auto"/>
        <w:rPr>
          <w:rFonts w:eastAsia="Calibri"/>
          <w:sz w:val="24"/>
          <w:szCs w:val="24"/>
          <w:lang w:eastAsia="en-US"/>
        </w:rPr>
      </w:pPr>
      <w:r w:rsidRPr="00086226">
        <w:rPr>
          <w:rFonts w:eastAsia="Calibri"/>
          <w:sz w:val="24"/>
          <w:szCs w:val="24"/>
          <w:lang w:eastAsia="en-US"/>
        </w:rPr>
        <w:t xml:space="preserve">6.4.1. Ранжирование заявок по критериям "цена договора" (оцениваются суммы без учета НДС)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086226" w:rsidRPr="00086226" w:rsidRDefault="00086226" w:rsidP="00086226">
      <w:pPr>
        <w:overflowPunct/>
        <w:autoSpaceDE/>
        <w:autoSpaceDN/>
        <w:adjustRightInd/>
        <w:spacing w:after="160" w:line="259" w:lineRule="auto"/>
        <w:jc w:val="both"/>
        <w:textAlignment w:val="auto"/>
        <w:rPr>
          <w:rFonts w:eastAsiaTheme="minorHAnsi"/>
          <w:sz w:val="24"/>
          <w:szCs w:val="24"/>
          <w:lang w:eastAsia="en-US"/>
        </w:rPr>
      </w:pPr>
      <w:r w:rsidRPr="00086226">
        <w:rPr>
          <w:rFonts w:eastAsiaTheme="minorHAnsi"/>
          <w:sz w:val="24"/>
          <w:szCs w:val="24"/>
          <w:lang w:eastAsia="en-US"/>
        </w:rPr>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086226" w:rsidRPr="00086226" w:rsidRDefault="00086226" w:rsidP="00086226">
      <w:pPr>
        <w:overflowPunct/>
        <w:textAlignment w:val="auto"/>
        <w:rPr>
          <w:rFonts w:eastAsia="Calibri"/>
          <w:sz w:val="24"/>
          <w:szCs w:val="24"/>
          <w:lang w:eastAsia="en-US"/>
        </w:rPr>
      </w:pPr>
    </w:p>
    <w:p w:rsidR="00086226" w:rsidRPr="00086226" w:rsidRDefault="00086226" w:rsidP="00086226">
      <w:pPr>
        <w:overflowPunct/>
        <w:textAlignment w:val="auto"/>
        <w:rPr>
          <w:rFonts w:eastAsia="Calibri"/>
          <w:sz w:val="24"/>
          <w:szCs w:val="24"/>
          <w:lang w:eastAsia="en-US"/>
        </w:rPr>
      </w:pPr>
    </w:p>
    <w:p w:rsidR="00086226" w:rsidRPr="00086226" w:rsidRDefault="00086226" w:rsidP="00086226">
      <w:pPr>
        <w:overflowPunct/>
        <w:textAlignment w:val="auto"/>
        <w:rPr>
          <w:rFonts w:eastAsia="Calibri"/>
          <w:sz w:val="24"/>
          <w:szCs w:val="24"/>
          <w:lang w:eastAsia="en-US"/>
        </w:rPr>
      </w:pPr>
    </w:p>
    <w:p w:rsidR="00086226" w:rsidRPr="00086226" w:rsidRDefault="00086226" w:rsidP="00086226">
      <w:pPr>
        <w:overflowPunct/>
        <w:textAlignment w:val="auto"/>
        <w:rPr>
          <w:rFonts w:eastAsia="Calibri"/>
          <w:sz w:val="24"/>
          <w:szCs w:val="24"/>
          <w:lang w:eastAsia="en-US"/>
        </w:rPr>
      </w:pPr>
    </w:p>
    <w:p w:rsidR="00086226" w:rsidRPr="00086226" w:rsidRDefault="00086226" w:rsidP="00086226">
      <w:pPr>
        <w:overflowPunct/>
        <w:textAlignment w:val="auto"/>
        <w:rPr>
          <w:rFonts w:eastAsia="Calibri"/>
          <w:sz w:val="24"/>
          <w:szCs w:val="24"/>
          <w:lang w:eastAsia="en-US"/>
        </w:rPr>
      </w:pPr>
    </w:p>
    <w:p w:rsidR="00086226" w:rsidRPr="00086226" w:rsidRDefault="00086226" w:rsidP="00086226">
      <w:pPr>
        <w:overflowPunct/>
        <w:textAlignment w:val="auto"/>
        <w:rPr>
          <w:rFonts w:eastAsia="Calibri"/>
          <w:sz w:val="24"/>
          <w:szCs w:val="24"/>
          <w:lang w:eastAsia="en-US"/>
        </w:rPr>
      </w:pPr>
    </w:p>
    <w:p w:rsidR="00086226" w:rsidRPr="00086226" w:rsidRDefault="00086226" w:rsidP="00086226">
      <w:pPr>
        <w:overflowPunct/>
        <w:textAlignment w:val="auto"/>
        <w:rPr>
          <w:rFonts w:eastAsia="Calibri"/>
          <w:sz w:val="24"/>
          <w:szCs w:val="24"/>
          <w:lang w:eastAsia="en-US"/>
        </w:rPr>
      </w:pPr>
    </w:p>
    <w:p w:rsidR="00086226" w:rsidRPr="00086226" w:rsidRDefault="00086226" w:rsidP="00086226">
      <w:pPr>
        <w:overflowPunct/>
        <w:textAlignment w:val="auto"/>
        <w:rPr>
          <w:rFonts w:eastAsia="Calibri"/>
          <w:sz w:val="24"/>
          <w:szCs w:val="24"/>
          <w:lang w:eastAsia="en-US"/>
        </w:rPr>
      </w:pPr>
    </w:p>
    <w:p w:rsidR="00086226" w:rsidRPr="00086226" w:rsidRDefault="00086226" w:rsidP="00086226">
      <w:pPr>
        <w:overflowPunct/>
        <w:textAlignment w:val="auto"/>
        <w:rPr>
          <w:rFonts w:eastAsia="Calibri"/>
          <w:sz w:val="24"/>
          <w:szCs w:val="24"/>
          <w:lang w:eastAsia="en-US"/>
        </w:rPr>
      </w:pPr>
    </w:p>
    <w:p w:rsidR="00086226" w:rsidRPr="00086226" w:rsidRDefault="00086226" w:rsidP="00086226">
      <w:pPr>
        <w:overflowPunct/>
        <w:textAlignment w:val="auto"/>
        <w:rPr>
          <w:rFonts w:eastAsia="Calibri"/>
          <w:sz w:val="24"/>
          <w:szCs w:val="24"/>
          <w:lang w:eastAsia="en-US"/>
        </w:rPr>
      </w:pPr>
    </w:p>
    <w:p w:rsidR="00086226" w:rsidRPr="00086226" w:rsidRDefault="00BA6279" w:rsidP="00086226">
      <w:pPr>
        <w:overflowPunct/>
        <w:jc w:val="right"/>
        <w:textAlignment w:val="auto"/>
        <w:rPr>
          <w:rFonts w:eastAsia="Calibri"/>
          <w:sz w:val="24"/>
          <w:szCs w:val="24"/>
          <w:lang w:eastAsia="en-US"/>
        </w:rPr>
      </w:pPr>
      <w:r>
        <w:rPr>
          <w:rFonts w:eastAsia="Calibri"/>
          <w:sz w:val="24"/>
          <w:szCs w:val="24"/>
          <w:lang w:eastAsia="en-US"/>
        </w:rPr>
        <w:t>Та</w:t>
      </w:r>
      <w:r w:rsidR="00086226" w:rsidRPr="00086226">
        <w:rPr>
          <w:rFonts w:eastAsia="Calibri"/>
          <w:sz w:val="24"/>
          <w:szCs w:val="24"/>
          <w:lang w:eastAsia="en-US"/>
        </w:rPr>
        <w:t>блица 1</w:t>
      </w:r>
    </w:p>
    <w:p w:rsidR="00086226" w:rsidRPr="00086226" w:rsidRDefault="00086226" w:rsidP="00086226">
      <w:pPr>
        <w:overflowPunct/>
        <w:jc w:val="center"/>
        <w:textAlignment w:val="auto"/>
        <w:rPr>
          <w:rFonts w:eastAsia="Calibri"/>
          <w:sz w:val="24"/>
          <w:szCs w:val="24"/>
          <w:lang w:eastAsia="en-US"/>
        </w:rPr>
      </w:pPr>
      <w:r w:rsidRPr="00086226">
        <w:rPr>
          <w:rFonts w:eastAsia="Calibri"/>
          <w:sz w:val="24"/>
          <w:szCs w:val="24"/>
          <w:lang w:eastAsia="en-US"/>
        </w:rPr>
        <w:t>Балльная оценка ранжированных заявок</w:t>
      </w:r>
    </w:p>
    <w:p w:rsidR="00086226" w:rsidRPr="00086226" w:rsidRDefault="00086226" w:rsidP="00086226">
      <w:pPr>
        <w:overflowPunct/>
        <w:autoSpaceDE/>
        <w:autoSpaceDN/>
        <w:adjustRightInd/>
        <w:spacing w:after="160" w:line="259" w:lineRule="auto"/>
        <w:jc w:val="center"/>
        <w:textAlignment w:val="auto"/>
        <w:rPr>
          <w:rFonts w:eastAsiaTheme="minorHAnsi"/>
          <w:sz w:val="24"/>
          <w:szCs w:val="24"/>
          <w:lang w:eastAsia="en-US"/>
        </w:rPr>
      </w:pPr>
      <w:r w:rsidRPr="00086226">
        <w:rPr>
          <w:rFonts w:eastAsiaTheme="minorHAnsi"/>
          <w:sz w:val="24"/>
          <w:szCs w:val="24"/>
          <w:lang w:eastAsia="en-US"/>
        </w:rPr>
        <w:t>по критерию "Цена договора"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086226" w:rsidRPr="00086226" w:rsidTr="00FC4F39">
        <w:trPr>
          <w:trHeight w:val="247"/>
          <w:jc w:val="center"/>
        </w:trPr>
        <w:tc>
          <w:tcPr>
            <w:tcW w:w="959" w:type="dxa"/>
            <w:vAlign w:val="center"/>
          </w:tcPr>
          <w:p w:rsidR="00086226" w:rsidRPr="00086226" w:rsidRDefault="00086226" w:rsidP="00086226">
            <w:pPr>
              <w:overflowPunct/>
              <w:jc w:val="center"/>
              <w:textAlignment w:val="auto"/>
              <w:rPr>
                <w:rFonts w:eastAsia="Calibri"/>
                <w:sz w:val="24"/>
                <w:szCs w:val="24"/>
                <w:lang w:eastAsia="en-US"/>
              </w:rPr>
            </w:pPr>
            <w:r w:rsidRPr="00086226">
              <w:rPr>
                <w:rFonts w:eastAsia="Calibri"/>
                <w:sz w:val="24"/>
                <w:szCs w:val="24"/>
                <w:lang w:eastAsia="en-US"/>
              </w:rPr>
              <w:t>N</w:t>
            </w:r>
          </w:p>
        </w:tc>
        <w:tc>
          <w:tcPr>
            <w:tcW w:w="1559" w:type="dxa"/>
            <w:vAlign w:val="center"/>
          </w:tcPr>
          <w:p w:rsidR="00086226" w:rsidRPr="00086226" w:rsidRDefault="00086226" w:rsidP="00086226">
            <w:pPr>
              <w:overflowPunct/>
              <w:jc w:val="center"/>
              <w:textAlignment w:val="auto"/>
              <w:rPr>
                <w:rFonts w:eastAsia="Calibri"/>
                <w:sz w:val="24"/>
                <w:szCs w:val="24"/>
                <w:lang w:eastAsia="en-US"/>
              </w:rPr>
            </w:pPr>
            <w:r w:rsidRPr="00086226">
              <w:rPr>
                <w:rFonts w:eastAsia="Calibri"/>
                <w:sz w:val="24"/>
                <w:szCs w:val="24"/>
                <w:lang w:eastAsia="en-US"/>
              </w:rPr>
              <w:t>Критерий</w:t>
            </w:r>
          </w:p>
        </w:tc>
        <w:tc>
          <w:tcPr>
            <w:tcW w:w="2126" w:type="dxa"/>
            <w:vAlign w:val="center"/>
          </w:tcPr>
          <w:p w:rsidR="00086226" w:rsidRPr="00086226" w:rsidRDefault="00086226" w:rsidP="00086226">
            <w:pPr>
              <w:overflowPunct/>
              <w:jc w:val="center"/>
              <w:textAlignment w:val="auto"/>
              <w:rPr>
                <w:rFonts w:eastAsia="Calibri"/>
                <w:sz w:val="24"/>
                <w:szCs w:val="24"/>
                <w:lang w:eastAsia="en-US"/>
              </w:rPr>
            </w:pPr>
            <w:r w:rsidRPr="00086226">
              <w:rPr>
                <w:rFonts w:eastAsia="Calibri"/>
                <w:sz w:val="24"/>
                <w:szCs w:val="24"/>
                <w:lang w:eastAsia="en-US"/>
              </w:rPr>
              <w:t>Максимальное кол-во баллов</w:t>
            </w:r>
          </w:p>
        </w:tc>
        <w:tc>
          <w:tcPr>
            <w:tcW w:w="2410" w:type="dxa"/>
            <w:vAlign w:val="center"/>
          </w:tcPr>
          <w:p w:rsidR="00086226" w:rsidRPr="00086226" w:rsidRDefault="00086226" w:rsidP="00086226">
            <w:pPr>
              <w:overflowPunct/>
              <w:jc w:val="center"/>
              <w:textAlignment w:val="auto"/>
              <w:rPr>
                <w:rFonts w:eastAsia="Calibri"/>
                <w:sz w:val="24"/>
                <w:szCs w:val="24"/>
                <w:lang w:eastAsia="en-US"/>
              </w:rPr>
            </w:pPr>
            <w:r w:rsidRPr="00086226">
              <w:rPr>
                <w:rFonts w:eastAsia="Calibri"/>
                <w:sz w:val="24"/>
                <w:szCs w:val="24"/>
                <w:lang w:eastAsia="en-US"/>
              </w:rPr>
              <w:t>Результат ранжирования заявок</w:t>
            </w:r>
          </w:p>
        </w:tc>
        <w:tc>
          <w:tcPr>
            <w:tcW w:w="1985" w:type="dxa"/>
            <w:vAlign w:val="center"/>
          </w:tcPr>
          <w:p w:rsidR="00086226" w:rsidRPr="00086226" w:rsidRDefault="00086226" w:rsidP="00086226">
            <w:pPr>
              <w:overflowPunct/>
              <w:jc w:val="center"/>
              <w:textAlignment w:val="auto"/>
              <w:rPr>
                <w:rFonts w:eastAsia="Calibri"/>
                <w:sz w:val="24"/>
                <w:szCs w:val="24"/>
                <w:lang w:eastAsia="en-US"/>
              </w:rPr>
            </w:pPr>
            <w:r w:rsidRPr="00086226">
              <w:rPr>
                <w:rFonts w:eastAsia="Calibri"/>
                <w:sz w:val="24"/>
                <w:szCs w:val="24"/>
                <w:lang w:eastAsia="en-US"/>
              </w:rPr>
              <w:t>Присваиваемое кол-во баллов</w:t>
            </w:r>
          </w:p>
        </w:tc>
      </w:tr>
      <w:tr w:rsidR="00086226" w:rsidRPr="00086226" w:rsidTr="00FC4F39">
        <w:trPr>
          <w:trHeight w:val="307"/>
          <w:jc w:val="center"/>
        </w:trPr>
        <w:tc>
          <w:tcPr>
            <w:tcW w:w="959" w:type="dxa"/>
            <w:vMerge w:val="restart"/>
            <w:vAlign w:val="center"/>
          </w:tcPr>
          <w:p w:rsidR="00086226" w:rsidRPr="00086226" w:rsidRDefault="00086226" w:rsidP="00086226">
            <w:pPr>
              <w:overflowPunct/>
              <w:jc w:val="center"/>
              <w:textAlignment w:val="auto"/>
              <w:rPr>
                <w:rFonts w:eastAsia="Calibri"/>
                <w:sz w:val="24"/>
                <w:szCs w:val="24"/>
                <w:lang w:eastAsia="en-US"/>
              </w:rPr>
            </w:pPr>
          </w:p>
        </w:tc>
        <w:tc>
          <w:tcPr>
            <w:tcW w:w="1559" w:type="dxa"/>
            <w:vMerge w:val="restart"/>
            <w:vAlign w:val="center"/>
          </w:tcPr>
          <w:p w:rsidR="00086226" w:rsidRPr="00086226" w:rsidRDefault="00086226" w:rsidP="00086226">
            <w:pPr>
              <w:overflowPunct/>
              <w:jc w:val="center"/>
              <w:textAlignment w:val="auto"/>
              <w:rPr>
                <w:rFonts w:eastAsia="Calibri"/>
                <w:sz w:val="24"/>
                <w:szCs w:val="24"/>
                <w:lang w:eastAsia="en-US"/>
              </w:rPr>
            </w:pPr>
            <w:r w:rsidRPr="00086226">
              <w:rPr>
                <w:rFonts w:eastAsia="Calibri"/>
                <w:sz w:val="24"/>
                <w:szCs w:val="24"/>
                <w:lang w:eastAsia="en-US"/>
              </w:rPr>
              <w:t>Цена договора</w:t>
            </w:r>
          </w:p>
        </w:tc>
        <w:tc>
          <w:tcPr>
            <w:tcW w:w="2126" w:type="dxa"/>
            <w:vMerge w:val="restart"/>
            <w:vAlign w:val="center"/>
          </w:tcPr>
          <w:p w:rsidR="00086226" w:rsidRPr="00086226" w:rsidRDefault="00086226" w:rsidP="00086226">
            <w:pPr>
              <w:overflowPunct/>
              <w:jc w:val="center"/>
              <w:textAlignment w:val="auto"/>
              <w:rPr>
                <w:rFonts w:eastAsia="Calibri"/>
                <w:sz w:val="24"/>
                <w:szCs w:val="24"/>
                <w:lang w:eastAsia="en-US"/>
              </w:rPr>
            </w:pPr>
            <w:r w:rsidRPr="00086226">
              <w:rPr>
                <w:rFonts w:eastAsia="Calibri"/>
                <w:sz w:val="24"/>
                <w:szCs w:val="24"/>
                <w:lang w:eastAsia="en-US"/>
              </w:rPr>
              <w:t>60</w:t>
            </w:r>
          </w:p>
        </w:tc>
        <w:tc>
          <w:tcPr>
            <w:tcW w:w="2410" w:type="dxa"/>
            <w:vAlign w:val="center"/>
          </w:tcPr>
          <w:p w:rsidR="00086226" w:rsidRPr="00086226" w:rsidRDefault="00086226" w:rsidP="00086226">
            <w:pPr>
              <w:overflowPunct/>
              <w:jc w:val="center"/>
              <w:textAlignment w:val="auto"/>
              <w:rPr>
                <w:rFonts w:eastAsia="Calibri"/>
                <w:sz w:val="24"/>
                <w:szCs w:val="24"/>
                <w:lang w:eastAsia="en-US"/>
              </w:rPr>
            </w:pPr>
            <w:r w:rsidRPr="00086226">
              <w:rPr>
                <w:rFonts w:eastAsia="Calibri"/>
                <w:sz w:val="24"/>
                <w:szCs w:val="24"/>
                <w:lang w:eastAsia="en-US"/>
              </w:rPr>
              <w:t>1</w:t>
            </w:r>
          </w:p>
        </w:tc>
        <w:tc>
          <w:tcPr>
            <w:tcW w:w="1985" w:type="dxa"/>
            <w:vAlign w:val="center"/>
          </w:tcPr>
          <w:p w:rsidR="00086226" w:rsidRPr="00086226" w:rsidRDefault="00086226" w:rsidP="00086226">
            <w:pPr>
              <w:overflowPunct/>
              <w:jc w:val="center"/>
              <w:textAlignment w:val="auto"/>
              <w:rPr>
                <w:rFonts w:eastAsia="Calibri"/>
                <w:sz w:val="24"/>
                <w:szCs w:val="24"/>
                <w:lang w:eastAsia="en-US"/>
              </w:rPr>
            </w:pPr>
            <w:r w:rsidRPr="00086226">
              <w:rPr>
                <w:rFonts w:eastAsia="Calibri"/>
                <w:sz w:val="24"/>
                <w:szCs w:val="24"/>
                <w:lang w:eastAsia="en-US"/>
              </w:rPr>
              <w:t>60</w:t>
            </w:r>
          </w:p>
        </w:tc>
      </w:tr>
      <w:tr w:rsidR="00086226" w:rsidRPr="00086226" w:rsidTr="00FC4F39">
        <w:trPr>
          <w:trHeight w:val="109"/>
          <w:jc w:val="center"/>
        </w:trPr>
        <w:tc>
          <w:tcPr>
            <w:tcW w:w="959" w:type="dxa"/>
            <w:vMerge/>
            <w:vAlign w:val="center"/>
          </w:tcPr>
          <w:p w:rsidR="00086226" w:rsidRPr="00086226" w:rsidRDefault="00086226" w:rsidP="00086226">
            <w:pPr>
              <w:overflowPunct/>
              <w:jc w:val="center"/>
              <w:textAlignment w:val="auto"/>
              <w:rPr>
                <w:rFonts w:eastAsia="Calibri"/>
                <w:sz w:val="24"/>
                <w:szCs w:val="24"/>
                <w:lang w:eastAsia="en-US"/>
              </w:rPr>
            </w:pPr>
          </w:p>
        </w:tc>
        <w:tc>
          <w:tcPr>
            <w:tcW w:w="1559" w:type="dxa"/>
            <w:vMerge/>
            <w:vAlign w:val="center"/>
          </w:tcPr>
          <w:p w:rsidR="00086226" w:rsidRPr="00086226" w:rsidRDefault="00086226" w:rsidP="00086226">
            <w:pPr>
              <w:overflowPunct/>
              <w:jc w:val="center"/>
              <w:textAlignment w:val="auto"/>
              <w:rPr>
                <w:rFonts w:eastAsia="Calibri"/>
                <w:sz w:val="24"/>
                <w:szCs w:val="24"/>
                <w:lang w:eastAsia="en-US"/>
              </w:rPr>
            </w:pPr>
          </w:p>
        </w:tc>
        <w:tc>
          <w:tcPr>
            <w:tcW w:w="2126" w:type="dxa"/>
            <w:vMerge/>
            <w:vAlign w:val="center"/>
          </w:tcPr>
          <w:p w:rsidR="00086226" w:rsidRPr="00086226" w:rsidRDefault="00086226" w:rsidP="00086226">
            <w:pPr>
              <w:overflowPunct/>
              <w:jc w:val="center"/>
              <w:textAlignment w:val="auto"/>
              <w:rPr>
                <w:rFonts w:eastAsia="Calibri"/>
                <w:sz w:val="24"/>
                <w:szCs w:val="24"/>
                <w:lang w:eastAsia="en-US"/>
              </w:rPr>
            </w:pPr>
          </w:p>
        </w:tc>
        <w:tc>
          <w:tcPr>
            <w:tcW w:w="2410" w:type="dxa"/>
            <w:vAlign w:val="center"/>
          </w:tcPr>
          <w:p w:rsidR="00086226" w:rsidRPr="00086226" w:rsidRDefault="00086226" w:rsidP="00086226">
            <w:pPr>
              <w:overflowPunct/>
              <w:jc w:val="center"/>
              <w:textAlignment w:val="auto"/>
              <w:rPr>
                <w:rFonts w:eastAsia="Calibri"/>
                <w:sz w:val="24"/>
                <w:szCs w:val="24"/>
                <w:lang w:eastAsia="en-US"/>
              </w:rPr>
            </w:pPr>
            <w:r w:rsidRPr="00086226">
              <w:rPr>
                <w:rFonts w:eastAsia="Calibri"/>
                <w:sz w:val="24"/>
                <w:szCs w:val="24"/>
                <w:lang w:eastAsia="en-US"/>
              </w:rPr>
              <w:t>2</w:t>
            </w:r>
          </w:p>
        </w:tc>
        <w:tc>
          <w:tcPr>
            <w:tcW w:w="1985" w:type="dxa"/>
            <w:vAlign w:val="center"/>
          </w:tcPr>
          <w:p w:rsidR="00086226" w:rsidRPr="00086226" w:rsidRDefault="00086226" w:rsidP="00086226">
            <w:pPr>
              <w:overflowPunct/>
              <w:jc w:val="center"/>
              <w:textAlignment w:val="auto"/>
              <w:rPr>
                <w:rFonts w:eastAsia="Calibri"/>
                <w:sz w:val="24"/>
                <w:szCs w:val="24"/>
                <w:lang w:eastAsia="en-US"/>
              </w:rPr>
            </w:pPr>
            <w:r w:rsidRPr="00086226">
              <w:rPr>
                <w:rFonts w:eastAsia="Calibri"/>
                <w:sz w:val="24"/>
                <w:szCs w:val="24"/>
                <w:lang w:eastAsia="en-US"/>
              </w:rPr>
              <w:t>55</w:t>
            </w:r>
          </w:p>
        </w:tc>
      </w:tr>
      <w:tr w:rsidR="00086226" w:rsidRPr="00086226" w:rsidTr="00FC4F39">
        <w:trPr>
          <w:trHeight w:val="109"/>
          <w:jc w:val="center"/>
        </w:trPr>
        <w:tc>
          <w:tcPr>
            <w:tcW w:w="959" w:type="dxa"/>
            <w:vMerge/>
            <w:vAlign w:val="center"/>
          </w:tcPr>
          <w:p w:rsidR="00086226" w:rsidRPr="00086226" w:rsidRDefault="00086226" w:rsidP="00086226">
            <w:pPr>
              <w:overflowPunct/>
              <w:jc w:val="center"/>
              <w:textAlignment w:val="auto"/>
              <w:rPr>
                <w:rFonts w:eastAsia="Calibri"/>
                <w:sz w:val="24"/>
                <w:szCs w:val="24"/>
                <w:lang w:eastAsia="en-US"/>
              </w:rPr>
            </w:pPr>
          </w:p>
        </w:tc>
        <w:tc>
          <w:tcPr>
            <w:tcW w:w="1559" w:type="dxa"/>
            <w:vMerge/>
            <w:vAlign w:val="center"/>
          </w:tcPr>
          <w:p w:rsidR="00086226" w:rsidRPr="00086226" w:rsidRDefault="00086226" w:rsidP="00086226">
            <w:pPr>
              <w:overflowPunct/>
              <w:jc w:val="center"/>
              <w:textAlignment w:val="auto"/>
              <w:rPr>
                <w:rFonts w:eastAsia="Calibri"/>
                <w:sz w:val="24"/>
                <w:szCs w:val="24"/>
                <w:lang w:eastAsia="en-US"/>
              </w:rPr>
            </w:pPr>
          </w:p>
        </w:tc>
        <w:tc>
          <w:tcPr>
            <w:tcW w:w="2126" w:type="dxa"/>
            <w:vMerge/>
            <w:vAlign w:val="center"/>
          </w:tcPr>
          <w:p w:rsidR="00086226" w:rsidRPr="00086226" w:rsidRDefault="00086226" w:rsidP="00086226">
            <w:pPr>
              <w:overflowPunct/>
              <w:jc w:val="center"/>
              <w:textAlignment w:val="auto"/>
              <w:rPr>
                <w:rFonts w:eastAsia="Calibri"/>
                <w:sz w:val="24"/>
                <w:szCs w:val="24"/>
                <w:lang w:eastAsia="en-US"/>
              </w:rPr>
            </w:pPr>
          </w:p>
        </w:tc>
        <w:tc>
          <w:tcPr>
            <w:tcW w:w="2410" w:type="dxa"/>
            <w:vAlign w:val="center"/>
          </w:tcPr>
          <w:p w:rsidR="00086226" w:rsidRPr="00086226" w:rsidRDefault="00086226" w:rsidP="00086226">
            <w:pPr>
              <w:overflowPunct/>
              <w:jc w:val="center"/>
              <w:textAlignment w:val="auto"/>
              <w:rPr>
                <w:rFonts w:eastAsia="Calibri"/>
                <w:sz w:val="24"/>
                <w:szCs w:val="24"/>
                <w:lang w:eastAsia="en-US"/>
              </w:rPr>
            </w:pPr>
            <w:r w:rsidRPr="00086226">
              <w:rPr>
                <w:rFonts w:eastAsia="Calibri"/>
                <w:sz w:val="24"/>
                <w:szCs w:val="24"/>
                <w:lang w:eastAsia="en-US"/>
              </w:rPr>
              <w:t>3</w:t>
            </w:r>
          </w:p>
        </w:tc>
        <w:tc>
          <w:tcPr>
            <w:tcW w:w="1985" w:type="dxa"/>
            <w:vAlign w:val="center"/>
          </w:tcPr>
          <w:p w:rsidR="00086226" w:rsidRPr="00086226" w:rsidRDefault="00086226" w:rsidP="00086226">
            <w:pPr>
              <w:overflowPunct/>
              <w:jc w:val="center"/>
              <w:textAlignment w:val="auto"/>
              <w:rPr>
                <w:rFonts w:eastAsia="Calibri"/>
                <w:sz w:val="24"/>
                <w:szCs w:val="24"/>
                <w:lang w:eastAsia="en-US"/>
              </w:rPr>
            </w:pPr>
            <w:r w:rsidRPr="00086226">
              <w:rPr>
                <w:rFonts w:eastAsia="Calibri"/>
                <w:sz w:val="24"/>
                <w:szCs w:val="24"/>
                <w:lang w:eastAsia="en-US"/>
              </w:rPr>
              <w:t>50</w:t>
            </w:r>
          </w:p>
        </w:tc>
      </w:tr>
      <w:tr w:rsidR="00086226" w:rsidRPr="00086226" w:rsidTr="00FC4F39">
        <w:trPr>
          <w:trHeight w:val="109"/>
          <w:jc w:val="center"/>
        </w:trPr>
        <w:tc>
          <w:tcPr>
            <w:tcW w:w="959" w:type="dxa"/>
            <w:vMerge/>
            <w:vAlign w:val="center"/>
          </w:tcPr>
          <w:p w:rsidR="00086226" w:rsidRPr="00086226" w:rsidRDefault="00086226" w:rsidP="00086226">
            <w:pPr>
              <w:overflowPunct/>
              <w:jc w:val="center"/>
              <w:textAlignment w:val="auto"/>
              <w:rPr>
                <w:rFonts w:eastAsia="Calibri"/>
                <w:sz w:val="24"/>
                <w:szCs w:val="24"/>
                <w:lang w:eastAsia="en-US"/>
              </w:rPr>
            </w:pPr>
          </w:p>
        </w:tc>
        <w:tc>
          <w:tcPr>
            <w:tcW w:w="1559" w:type="dxa"/>
            <w:vMerge/>
            <w:vAlign w:val="center"/>
          </w:tcPr>
          <w:p w:rsidR="00086226" w:rsidRPr="00086226" w:rsidRDefault="00086226" w:rsidP="00086226">
            <w:pPr>
              <w:overflowPunct/>
              <w:jc w:val="center"/>
              <w:textAlignment w:val="auto"/>
              <w:rPr>
                <w:rFonts w:eastAsia="Calibri"/>
                <w:sz w:val="24"/>
                <w:szCs w:val="24"/>
                <w:lang w:eastAsia="en-US"/>
              </w:rPr>
            </w:pPr>
          </w:p>
        </w:tc>
        <w:tc>
          <w:tcPr>
            <w:tcW w:w="2126" w:type="dxa"/>
            <w:vMerge/>
            <w:vAlign w:val="center"/>
          </w:tcPr>
          <w:p w:rsidR="00086226" w:rsidRPr="00086226" w:rsidRDefault="00086226" w:rsidP="00086226">
            <w:pPr>
              <w:overflowPunct/>
              <w:jc w:val="center"/>
              <w:textAlignment w:val="auto"/>
              <w:rPr>
                <w:rFonts w:eastAsia="Calibri"/>
                <w:sz w:val="24"/>
                <w:szCs w:val="24"/>
                <w:lang w:eastAsia="en-US"/>
              </w:rPr>
            </w:pPr>
          </w:p>
        </w:tc>
        <w:tc>
          <w:tcPr>
            <w:tcW w:w="2410" w:type="dxa"/>
            <w:vAlign w:val="center"/>
          </w:tcPr>
          <w:p w:rsidR="00086226" w:rsidRPr="00086226" w:rsidRDefault="00086226" w:rsidP="00086226">
            <w:pPr>
              <w:overflowPunct/>
              <w:jc w:val="center"/>
              <w:textAlignment w:val="auto"/>
              <w:rPr>
                <w:rFonts w:eastAsia="Calibri"/>
                <w:sz w:val="24"/>
                <w:szCs w:val="24"/>
                <w:lang w:eastAsia="en-US"/>
              </w:rPr>
            </w:pPr>
            <w:r w:rsidRPr="00086226">
              <w:rPr>
                <w:rFonts w:eastAsia="Calibri"/>
                <w:sz w:val="24"/>
                <w:szCs w:val="24"/>
                <w:lang w:eastAsia="en-US"/>
              </w:rPr>
              <w:t>4</w:t>
            </w:r>
          </w:p>
        </w:tc>
        <w:tc>
          <w:tcPr>
            <w:tcW w:w="1985" w:type="dxa"/>
            <w:vAlign w:val="center"/>
          </w:tcPr>
          <w:p w:rsidR="00086226" w:rsidRPr="00086226" w:rsidRDefault="00086226" w:rsidP="00086226">
            <w:pPr>
              <w:overflowPunct/>
              <w:jc w:val="center"/>
              <w:textAlignment w:val="auto"/>
              <w:rPr>
                <w:rFonts w:eastAsia="Calibri"/>
                <w:sz w:val="24"/>
                <w:szCs w:val="24"/>
                <w:lang w:eastAsia="en-US"/>
              </w:rPr>
            </w:pPr>
            <w:r w:rsidRPr="00086226">
              <w:rPr>
                <w:rFonts w:eastAsia="Calibri"/>
                <w:sz w:val="24"/>
                <w:szCs w:val="24"/>
                <w:lang w:eastAsia="en-US"/>
              </w:rPr>
              <w:t>45</w:t>
            </w:r>
          </w:p>
        </w:tc>
      </w:tr>
      <w:tr w:rsidR="00086226" w:rsidRPr="00086226" w:rsidTr="00FC4F39">
        <w:trPr>
          <w:trHeight w:val="109"/>
          <w:jc w:val="center"/>
        </w:trPr>
        <w:tc>
          <w:tcPr>
            <w:tcW w:w="959" w:type="dxa"/>
            <w:vMerge/>
            <w:vAlign w:val="center"/>
          </w:tcPr>
          <w:p w:rsidR="00086226" w:rsidRPr="00086226" w:rsidRDefault="00086226" w:rsidP="00086226">
            <w:pPr>
              <w:overflowPunct/>
              <w:jc w:val="center"/>
              <w:textAlignment w:val="auto"/>
              <w:rPr>
                <w:rFonts w:eastAsia="Calibri"/>
                <w:sz w:val="24"/>
                <w:szCs w:val="24"/>
                <w:lang w:eastAsia="en-US"/>
              </w:rPr>
            </w:pPr>
          </w:p>
        </w:tc>
        <w:tc>
          <w:tcPr>
            <w:tcW w:w="1559" w:type="dxa"/>
            <w:vMerge/>
            <w:vAlign w:val="center"/>
          </w:tcPr>
          <w:p w:rsidR="00086226" w:rsidRPr="00086226" w:rsidRDefault="00086226" w:rsidP="00086226">
            <w:pPr>
              <w:overflowPunct/>
              <w:jc w:val="center"/>
              <w:textAlignment w:val="auto"/>
              <w:rPr>
                <w:rFonts w:eastAsia="Calibri"/>
                <w:sz w:val="24"/>
                <w:szCs w:val="24"/>
                <w:lang w:eastAsia="en-US"/>
              </w:rPr>
            </w:pPr>
          </w:p>
        </w:tc>
        <w:tc>
          <w:tcPr>
            <w:tcW w:w="2126" w:type="dxa"/>
            <w:vMerge/>
            <w:vAlign w:val="center"/>
          </w:tcPr>
          <w:p w:rsidR="00086226" w:rsidRPr="00086226" w:rsidRDefault="00086226" w:rsidP="00086226">
            <w:pPr>
              <w:overflowPunct/>
              <w:jc w:val="center"/>
              <w:textAlignment w:val="auto"/>
              <w:rPr>
                <w:rFonts w:eastAsia="Calibri"/>
                <w:sz w:val="24"/>
                <w:szCs w:val="24"/>
                <w:lang w:eastAsia="en-US"/>
              </w:rPr>
            </w:pPr>
          </w:p>
        </w:tc>
        <w:tc>
          <w:tcPr>
            <w:tcW w:w="2410" w:type="dxa"/>
            <w:vAlign w:val="center"/>
          </w:tcPr>
          <w:p w:rsidR="00086226" w:rsidRPr="00086226" w:rsidRDefault="00086226" w:rsidP="00086226">
            <w:pPr>
              <w:overflowPunct/>
              <w:jc w:val="center"/>
              <w:textAlignment w:val="auto"/>
              <w:rPr>
                <w:rFonts w:eastAsia="Calibri"/>
                <w:sz w:val="24"/>
                <w:szCs w:val="24"/>
                <w:lang w:eastAsia="en-US"/>
              </w:rPr>
            </w:pPr>
            <w:r w:rsidRPr="00086226">
              <w:rPr>
                <w:rFonts w:eastAsia="Calibri"/>
                <w:sz w:val="24"/>
                <w:szCs w:val="24"/>
                <w:lang w:eastAsia="en-US"/>
              </w:rPr>
              <w:t>5</w:t>
            </w:r>
          </w:p>
        </w:tc>
        <w:tc>
          <w:tcPr>
            <w:tcW w:w="1985" w:type="dxa"/>
            <w:vAlign w:val="center"/>
          </w:tcPr>
          <w:p w:rsidR="00086226" w:rsidRPr="00086226" w:rsidRDefault="00086226" w:rsidP="00086226">
            <w:pPr>
              <w:overflowPunct/>
              <w:jc w:val="center"/>
              <w:textAlignment w:val="auto"/>
              <w:rPr>
                <w:rFonts w:eastAsia="Calibri"/>
                <w:sz w:val="24"/>
                <w:szCs w:val="24"/>
                <w:lang w:eastAsia="en-US"/>
              </w:rPr>
            </w:pPr>
            <w:r w:rsidRPr="00086226">
              <w:rPr>
                <w:rFonts w:eastAsia="Calibri"/>
                <w:sz w:val="24"/>
                <w:szCs w:val="24"/>
                <w:lang w:eastAsia="en-US"/>
              </w:rPr>
              <w:t>40</w:t>
            </w:r>
          </w:p>
        </w:tc>
      </w:tr>
      <w:tr w:rsidR="00086226" w:rsidRPr="00086226" w:rsidTr="00FC4F39">
        <w:trPr>
          <w:trHeight w:val="109"/>
          <w:jc w:val="center"/>
        </w:trPr>
        <w:tc>
          <w:tcPr>
            <w:tcW w:w="959" w:type="dxa"/>
            <w:vMerge/>
            <w:vAlign w:val="center"/>
          </w:tcPr>
          <w:p w:rsidR="00086226" w:rsidRPr="00086226" w:rsidRDefault="00086226" w:rsidP="00086226">
            <w:pPr>
              <w:overflowPunct/>
              <w:jc w:val="center"/>
              <w:textAlignment w:val="auto"/>
              <w:rPr>
                <w:rFonts w:eastAsia="Calibri"/>
                <w:sz w:val="24"/>
                <w:szCs w:val="24"/>
                <w:lang w:eastAsia="en-US"/>
              </w:rPr>
            </w:pPr>
          </w:p>
        </w:tc>
        <w:tc>
          <w:tcPr>
            <w:tcW w:w="1559" w:type="dxa"/>
            <w:vMerge/>
            <w:vAlign w:val="center"/>
          </w:tcPr>
          <w:p w:rsidR="00086226" w:rsidRPr="00086226" w:rsidRDefault="00086226" w:rsidP="00086226">
            <w:pPr>
              <w:overflowPunct/>
              <w:jc w:val="center"/>
              <w:textAlignment w:val="auto"/>
              <w:rPr>
                <w:rFonts w:eastAsia="Calibri"/>
                <w:sz w:val="24"/>
                <w:szCs w:val="24"/>
                <w:lang w:eastAsia="en-US"/>
              </w:rPr>
            </w:pPr>
          </w:p>
        </w:tc>
        <w:tc>
          <w:tcPr>
            <w:tcW w:w="2126" w:type="dxa"/>
            <w:vMerge/>
            <w:vAlign w:val="center"/>
          </w:tcPr>
          <w:p w:rsidR="00086226" w:rsidRPr="00086226" w:rsidRDefault="00086226" w:rsidP="00086226">
            <w:pPr>
              <w:overflowPunct/>
              <w:jc w:val="center"/>
              <w:textAlignment w:val="auto"/>
              <w:rPr>
                <w:rFonts w:eastAsia="Calibri"/>
                <w:sz w:val="24"/>
                <w:szCs w:val="24"/>
                <w:lang w:eastAsia="en-US"/>
              </w:rPr>
            </w:pPr>
          </w:p>
        </w:tc>
        <w:tc>
          <w:tcPr>
            <w:tcW w:w="2410" w:type="dxa"/>
            <w:vAlign w:val="center"/>
          </w:tcPr>
          <w:p w:rsidR="00086226" w:rsidRPr="00086226" w:rsidRDefault="00086226" w:rsidP="00086226">
            <w:pPr>
              <w:overflowPunct/>
              <w:jc w:val="center"/>
              <w:textAlignment w:val="auto"/>
              <w:rPr>
                <w:rFonts w:eastAsia="Calibri"/>
                <w:sz w:val="24"/>
                <w:szCs w:val="24"/>
                <w:lang w:eastAsia="en-US"/>
              </w:rPr>
            </w:pPr>
            <w:r w:rsidRPr="00086226">
              <w:rPr>
                <w:rFonts w:eastAsia="Calibri"/>
                <w:sz w:val="24"/>
                <w:szCs w:val="24"/>
                <w:lang w:eastAsia="en-US"/>
              </w:rPr>
              <w:t>6</w:t>
            </w:r>
          </w:p>
        </w:tc>
        <w:tc>
          <w:tcPr>
            <w:tcW w:w="1985" w:type="dxa"/>
            <w:vAlign w:val="center"/>
          </w:tcPr>
          <w:p w:rsidR="00086226" w:rsidRPr="00086226" w:rsidRDefault="00086226" w:rsidP="00086226">
            <w:pPr>
              <w:overflowPunct/>
              <w:jc w:val="center"/>
              <w:textAlignment w:val="auto"/>
              <w:rPr>
                <w:rFonts w:eastAsia="Calibri"/>
                <w:sz w:val="24"/>
                <w:szCs w:val="24"/>
                <w:lang w:eastAsia="en-US"/>
              </w:rPr>
            </w:pPr>
            <w:r w:rsidRPr="00086226">
              <w:rPr>
                <w:rFonts w:eastAsia="Calibri"/>
                <w:sz w:val="24"/>
                <w:szCs w:val="24"/>
                <w:lang w:eastAsia="en-US"/>
              </w:rPr>
              <w:t>35</w:t>
            </w:r>
          </w:p>
        </w:tc>
      </w:tr>
      <w:tr w:rsidR="00086226" w:rsidRPr="00086226" w:rsidTr="00FC4F39">
        <w:trPr>
          <w:trHeight w:val="109"/>
          <w:jc w:val="center"/>
        </w:trPr>
        <w:tc>
          <w:tcPr>
            <w:tcW w:w="959" w:type="dxa"/>
            <w:vMerge/>
            <w:vAlign w:val="center"/>
          </w:tcPr>
          <w:p w:rsidR="00086226" w:rsidRPr="00086226" w:rsidRDefault="00086226" w:rsidP="00086226">
            <w:pPr>
              <w:overflowPunct/>
              <w:jc w:val="center"/>
              <w:textAlignment w:val="auto"/>
              <w:rPr>
                <w:rFonts w:eastAsia="Calibri"/>
                <w:sz w:val="24"/>
                <w:szCs w:val="24"/>
                <w:lang w:eastAsia="en-US"/>
              </w:rPr>
            </w:pPr>
          </w:p>
        </w:tc>
        <w:tc>
          <w:tcPr>
            <w:tcW w:w="1559" w:type="dxa"/>
            <w:vMerge/>
            <w:vAlign w:val="center"/>
          </w:tcPr>
          <w:p w:rsidR="00086226" w:rsidRPr="00086226" w:rsidRDefault="00086226" w:rsidP="00086226">
            <w:pPr>
              <w:overflowPunct/>
              <w:jc w:val="center"/>
              <w:textAlignment w:val="auto"/>
              <w:rPr>
                <w:rFonts w:eastAsia="Calibri"/>
                <w:sz w:val="24"/>
                <w:szCs w:val="24"/>
                <w:lang w:eastAsia="en-US"/>
              </w:rPr>
            </w:pPr>
          </w:p>
        </w:tc>
        <w:tc>
          <w:tcPr>
            <w:tcW w:w="2126" w:type="dxa"/>
            <w:vMerge/>
            <w:vAlign w:val="center"/>
          </w:tcPr>
          <w:p w:rsidR="00086226" w:rsidRPr="00086226" w:rsidRDefault="00086226" w:rsidP="00086226">
            <w:pPr>
              <w:overflowPunct/>
              <w:jc w:val="center"/>
              <w:textAlignment w:val="auto"/>
              <w:rPr>
                <w:rFonts w:eastAsia="Calibri"/>
                <w:sz w:val="24"/>
                <w:szCs w:val="24"/>
                <w:lang w:eastAsia="en-US"/>
              </w:rPr>
            </w:pPr>
          </w:p>
        </w:tc>
        <w:tc>
          <w:tcPr>
            <w:tcW w:w="2410" w:type="dxa"/>
            <w:vAlign w:val="center"/>
          </w:tcPr>
          <w:p w:rsidR="00086226" w:rsidRPr="00086226" w:rsidRDefault="00086226" w:rsidP="00086226">
            <w:pPr>
              <w:overflowPunct/>
              <w:jc w:val="center"/>
              <w:textAlignment w:val="auto"/>
              <w:rPr>
                <w:rFonts w:eastAsia="Calibri"/>
                <w:sz w:val="24"/>
                <w:szCs w:val="24"/>
                <w:lang w:eastAsia="en-US"/>
              </w:rPr>
            </w:pPr>
            <w:r w:rsidRPr="00086226">
              <w:rPr>
                <w:rFonts w:eastAsia="Calibri"/>
                <w:sz w:val="24"/>
                <w:szCs w:val="24"/>
                <w:lang w:eastAsia="en-US"/>
              </w:rPr>
              <w:t>7</w:t>
            </w:r>
          </w:p>
        </w:tc>
        <w:tc>
          <w:tcPr>
            <w:tcW w:w="1985" w:type="dxa"/>
            <w:vAlign w:val="center"/>
          </w:tcPr>
          <w:p w:rsidR="00086226" w:rsidRPr="00086226" w:rsidRDefault="00086226" w:rsidP="00086226">
            <w:pPr>
              <w:overflowPunct/>
              <w:jc w:val="center"/>
              <w:textAlignment w:val="auto"/>
              <w:rPr>
                <w:rFonts w:eastAsia="Calibri"/>
                <w:sz w:val="24"/>
                <w:szCs w:val="24"/>
                <w:lang w:eastAsia="en-US"/>
              </w:rPr>
            </w:pPr>
            <w:r w:rsidRPr="00086226">
              <w:rPr>
                <w:rFonts w:eastAsia="Calibri"/>
                <w:sz w:val="24"/>
                <w:szCs w:val="24"/>
                <w:lang w:eastAsia="en-US"/>
              </w:rPr>
              <w:t>30</w:t>
            </w:r>
          </w:p>
        </w:tc>
      </w:tr>
      <w:tr w:rsidR="00086226" w:rsidRPr="00086226" w:rsidTr="00FC4F39">
        <w:trPr>
          <w:trHeight w:val="109"/>
          <w:jc w:val="center"/>
        </w:trPr>
        <w:tc>
          <w:tcPr>
            <w:tcW w:w="959" w:type="dxa"/>
            <w:vMerge/>
            <w:vAlign w:val="center"/>
          </w:tcPr>
          <w:p w:rsidR="00086226" w:rsidRPr="00086226" w:rsidRDefault="00086226" w:rsidP="00086226">
            <w:pPr>
              <w:overflowPunct/>
              <w:jc w:val="center"/>
              <w:textAlignment w:val="auto"/>
              <w:rPr>
                <w:rFonts w:eastAsia="Calibri"/>
                <w:sz w:val="24"/>
                <w:szCs w:val="24"/>
                <w:lang w:eastAsia="en-US"/>
              </w:rPr>
            </w:pPr>
          </w:p>
        </w:tc>
        <w:tc>
          <w:tcPr>
            <w:tcW w:w="1559" w:type="dxa"/>
            <w:vMerge/>
            <w:vAlign w:val="center"/>
          </w:tcPr>
          <w:p w:rsidR="00086226" w:rsidRPr="00086226" w:rsidRDefault="00086226" w:rsidP="00086226">
            <w:pPr>
              <w:overflowPunct/>
              <w:jc w:val="center"/>
              <w:textAlignment w:val="auto"/>
              <w:rPr>
                <w:rFonts w:eastAsia="Calibri"/>
                <w:sz w:val="24"/>
                <w:szCs w:val="24"/>
                <w:lang w:eastAsia="en-US"/>
              </w:rPr>
            </w:pPr>
          </w:p>
        </w:tc>
        <w:tc>
          <w:tcPr>
            <w:tcW w:w="2126" w:type="dxa"/>
            <w:vMerge/>
            <w:vAlign w:val="center"/>
          </w:tcPr>
          <w:p w:rsidR="00086226" w:rsidRPr="00086226" w:rsidRDefault="00086226" w:rsidP="00086226">
            <w:pPr>
              <w:overflowPunct/>
              <w:jc w:val="center"/>
              <w:textAlignment w:val="auto"/>
              <w:rPr>
                <w:rFonts w:eastAsia="Calibri"/>
                <w:sz w:val="24"/>
                <w:szCs w:val="24"/>
                <w:lang w:eastAsia="en-US"/>
              </w:rPr>
            </w:pPr>
          </w:p>
        </w:tc>
        <w:tc>
          <w:tcPr>
            <w:tcW w:w="2410" w:type="dxa"/>
            <w:vAlign w:val="center"/>
          </w:tcPr>
          <w:p w:rsidR="00086226" w:rsidRPr="00086226" w:rsidRDefault="00086226" w:rsidP="00086226">
            <w:pPr>
              <w:overflowPunct/>
              <w:jc w:val="center"/>
              <w:textAlignment w:val="auto"/>
              <w:rPr>
                <w:rFonts w:eastAsia="Calibri"/>
                <w:sz w:val="24"/>
                <w:szCs w:val="24"/>
                <w:lang w:eastAsia="en-US"/>
              </w:rPr>
            </w:pPr>
            <w:r w:rsidRPr="00086226">
              <w:rPr>
                <w:rFonts w:eastAsia="Calibri"/>
                <w:sz w:val="24"/>
                <w:szCs w:val="24"/>
                <w:lang w:eastAsia="en-US"/>
              </w:rPr>
              <w:t>8</w:t>
            </w:r>
          </w:p>
        </w:tc>
        <w:tc>
          <w:tcPr>
            <w:tcW w:w="1985" w:type="dxa"/>
            <w:vAlign w:val="center"/>
          </w:tcPr>
          <w:p w:rsidR="00086226" w:rsidRPr="00086226" w:rsidRDefault="00086226" w:rsidP="00086226">
            <w:pPr>
              <w:overflowPunct/>
              <w:jc w:val="center"/>
              <w:textAlignment w:val="auto"/>
              <w:rPr>
                <w:rFonts w:eastAsia="Calibri"/>
                <w:sz w:val="24"/>
                <w:szCs w:val="24"/>
                <w:lang w:eastAsia="en-US"/>
              </w:rPr>
            </w:pPr>
            <w:r w:rsidRPr="00086226">
              <w:rPr>
                <w:rFonts w:eastAsia="Calibri"/>
                <w:sz w:val="24"/>
                <w:szCs w:val="24"/>
                <w:lang w:eastAsia="en-US"/>
              </w:rPr>
              <w:t>25</w:t>
            </w:r>
          </w:p>
        </w:tc>
      </w:tr>
      <w:tr w:rsidR="00086226" w:rsidRPr="00086226" w:rsidTr="00FC4F39">
        <w:trPr>
          <w:trHeight w:val="109"/>
          <w:jc w:val="center"/>
        </w:trPr>
        <w:tc>
          <w:tcPr>
            <w:tcW w:w="959" w:type="dxa"/>
            <w:vMerge/>
            <w:vAlign w:val="center"/>
          </w:tcPr>
          <w:p w:rsidR="00086226" w:rsidRPr="00086226" w:rsidRDefault="00086226" w:rsidP="00086226">
            <w:pPr>
              <w:overflowPunct/>
              <w:jc w:val="center"/>
              <w:textAlignment w:val="auto"/>
              <w:rPr>
                <w:rFonts w:eastAsia="Calibri"/>
                <w:sz w:val="24"/>
                <w:szCs w:val="24"/>
                <w:lang w:eastAsia="en-US"/>
              </w:rPr>
            </w:pPr>
          </w:p>
        </w:tc>
        <w:tc>
          <w:tcPr>
            <w:tcW w:w="1559" w:type="dxa"/>
            <w:vMerge/>
            <w:vAlign w:val="center"/>
          </w:tcPr>
          <w:p w:rsidR="00086226" w:rsidRPr="00086226" w:rsidRDefault="00086226" w:rsidP="00086226">
            <w:pPr>
              <w:overflowPunct/>
              <w:jc w:val="center"/>
              <w:textAlignment w:val="auto"/>
              <w:rPr>
                <w:rFonts w:eastAsia="Calibri"/>
                <w:sz w:val="24"/>
                <w:szCs w:val="24"/>
                <w:lang w:eastAsia="en-US"/>
              </w:rPr>
            </w:pPr>
          </w:p>
        </w:tc>
        <w:tc>
          <w:tcPr>
            <w:tcW w:w="2126" w:type="dxa"/>
            <w:vMerge/>
            <w:vAlign w:val="center"/>
          </w:tcPr>
          <w:p w:rsidR="00086226" w:rsidRPr="00086226" w:rsidRDefault="00086226" w:rsidP="00086226">
            <w:pPr>
              <w:overflowPunct/>
              <w:jc w:val="center"/>
              <w:textAlignment w:val="auto"/>
              <w:rPr>
                <w:rFonts w:eastAsia="Calibri"/>
                <w:sz w:val="24"/>
                <w:szCs w:val="24"/>
                <w:lang w:eastAsia="en-US"/>
              </w:rPr>
            </w:pPr>
          </w:p>
        </w:tc>
        <w:tc>
          <w:tcPr>
            <w:tcW w:w="2410" w:type="dxa"/>
            <w:vAlign w:val="center"/>
          </w:tcPr>
          <w:p w:rsidR="00086226" w:rsidRPr="00086226" w:rsidRDefault="00086226" w:rsidP="00086226">
            <w:pPr>
              <w:overflowPunct/>
              <w:jc w:val="center"/>
              <w:textAlignment w:val="auto"/>
              <w:rPr>
                <w:rFonts w:eastAsia="Calibri"/>
                <w:sz w:val="24"/>
                <w:szCs w:val="24"/>
                <w:lang w:eastAsia="en-US"/>
              </w:rPr>
            </w:pPr>
            <w:r w:rsidRPr="00086226">
              <w:rPr>
                <w:rFonts w:eastAsia="Calibri"/>
                <w:sz w:val="24"/>
                <w:szCs w:val="24"/>
                <w:lang w:eastAsia="en-US"/>
              </w:rPr>
              <w:t>9</w:t>
            </w:r>
          </w:p>
        </w:tc>
        <w:tc>
          <w:tcPr>
            <w:tcW w:w="1985" w:type="dxa"/>
            <w:vAlign w:val="center"/>
          </w:tcPr>
          <w:p w:rsidR="00086226" w:rsidRPr="00086226" w:rsidRDefault="00086226" w:rsidP="00086226">
            <w:pPr>
              <w:overflowPunct/>
              <w:jc w:val="center"/>
              <w:textAlignment w:val="auto"/>
              <w:rPr>
                <w:rFonts w:eastAsia="Calibri"/>
                <w:sz w:val="24"/>
                <w:szCs w:val="24"/>
                <w:lang w:eastAsia="en-US"/>
              </w:rPr>
            </w:pPr>
            <w:r w:rsidRPr="00086226">
              <w:rPr>
                <w:rFonts w:eastAsia="Calibri"/>
                <w:sz w:val="24"/>
                <w:szCs w:val="24"/>
                <w:lang w:eastAsia="en-US"/>
              </w:rPr>
              <w:t>20</w:t>
            </w:r>
          </w:p>
        </w:tc>
      </w:tr>
      <w:tr w:rsidR="00086226" w:rsidRPr="00086226" w:rsidTr="00FC4F39">
        <w:trPr>
          <w:trHeight w:val="109"/>
          <w:jc w:val="center"/>
        </w:trPr>
        <w:tc>
          <w:tcPr>
            <w:tcW w:w="959" w:type="dxa"/>
            <w:vMerge/>
            <w:vAlign w:val="center"/>
          </w:tcPr>
          <w:p w:rsidR="00086226" w:rsidRPr="00086226" w:rsidRDefault="00086226" w:rsidP="00086226">
            <w:pPr>
              <w:overflowPunct/>
              <w:jc w:val="center"/>
              <w:textAlignment w:val="auto"/>
              <w:rPr>
                <w:rFonts w:eastAsia="Calibri"/>
                <w:sz w:val="24"/>
                <w:szCs w:val="24"/>
                <w:lang w:eastAsia="en-US"/>
              </w:rPr>
            </w:pPr>
          </w:p>
        </w:tc>
        <w:tc>
          <w:tcPr>
            <w:tcW w:w="1559" w:type="dxa"/>
            <w:vMerge/>
            <w:vAlign w:val="center"/>
          </w:tcPr>
          <w:p w:rsidR="00086226" w:rsidRPr="00086226" w:rsidRDefault="00086226" w:rsidP="00086226">
            <w:pPr>
              <w:overflowPunct/>
              <w:jc w:val="center"/>
              <w:textAlignment w:val="auto"/>
              <w:rPr>
                <w:rFonts w:eastAsia="Calibri"/>
                <w:sz w:val="24"/>
                <w:szCs w:val="24"/>
                <w:lang w:eastAsia="en-US"/>
              </w:rPr>
            </w:pPr>
          </w:p>
        </w:tc>
        <w:tc>
          <w:tcPr>
            <w:tcW w:w="2126" w:type="dxa"/>
            <w:vMerge/>
            <w:vAlign w:val="center"/>
          </w:tcPr>
          <w:p w:rsidR="00086226" w:rsidRPr="00086226" w:rsidRDefault="00086226" w:rsidP="00086226">
            <w:pPr>
              <w:overflowPunct/>
              <w:jc w:val="center"/>
              <w:textAlignment w:val="auto"/>
              <w:rPr>
                <w:rFonts w:eastAsia="Calibri"/>
                <w:sz w:val="24"/>
                <w:szCs w:val="24"/>
                <w:lang w:eastAsia="en-US"/>
              </w:rPr>
            </w:pPr>
          </w:p>
        </w:tc>
        <w:tc>
          <w:tcPr>
            <w:tcW w:w="2410" w:type="dxa"/>
            <w:vAlign w:val="center"/>
          </w:tcPr>
          <w:p w:rsidR="00086226" w:rsidRPr="00086226" w:rsidRDefault="00086226" w:rsidP="00086226">
            <w:pPr>
              <w:overflowPunct/>
              <w:jc w:val="center"/>
              <w:textAlignment w:val="auto"/>
              <w:rPr>
                <w:rFonts w:eastAsia="Calibri"/>
                <w:sz w:val="24"/>
                <w:szCs w:val="24"/>
                <w:lang w:eastAsia="en-US"/>
              </w:rPr>
            </w:pPr>
            <w:r w:rsidRPr="00086226">
              <w:rPr>
                <w:rFonts w:eastAsia="Calibri"/>
                <w:sz w:val="24"/>
                <w:szCs w:val="24"/>
                <w:lang w:eastAsia="en-US"/>
              </w:rPr>
              <w:t>10</w:t>
            </w:r>
          </w:p>
        </w:tc>
        <w:tc>
          <w:tcPr>
            <w:tcW w:w="1985" w:type="dxa"/>
            <w:vAlign w:val="center"/>
          </w:tcPr>
          <w:p w:rsidR="00086226" w:rsidRPr="00086226" w:rsidRDefault="00086226" w:rsidP="00086226">
            <w:pPr>
              <w:overflowPunct/>
              <w:jc w:val="center"/>
              <w:textAlignment w:val="auto"/>
              <w:rPr>
                <w:rFonts w:eastAsia="Calibri"/>
                <w:sz w:val="24"/>
                <w:szCs w:val="24"/>
                <w:lang w:eastAsia="en-US"/>
              </w:rPr>
            </w:pPr>
            <w:r w:rsidRPr="00086226">
              <w:rPr>
                <w:rFonts w:eastAsia="Calibri"/>
                <w:sz w:val="24"/>
                <w:szCs w:val="24"/>
                <w:lang w:eastAsia="en-US"/>
              </w:rPr>
              <w:t>15</w:t>
            </w:r>
          </w:p>
        </w:tc>
      </w:tr>
      <w:tr w:rsidR="00086226" w:rsidRPr="00086226" w:rsidTr="00FC4F39">
        <w:trPr>
          <w:trHeight w:val="109"/>
          <w:jc w:val="center"/>
        </w:trPr>
        <w:tc>
          <w:tcPr>
            <w:tcW w:w="959" w:type="dxa"/>
            <w:vMerge/>
            <w:vAlign w:val="center"/>
          </w:tcPr>
          <w:p w:rsidR="00086226" w:rsidRPr="00086226" w:rsidRDefault="00086226" w:rsidP="00086226">
            <w:pPr>
              <w:overflowPunct/>
              <w:jc w:val="center"/>
              <w:textAlignment w:val="auto"/>
              <w:rPr>
                <w:rFonts w:eastAsia="Calibri"/>
                <w:sz w:val="24"/>
                <w:szCs w:val="24"/>
                <w:lang w:eastAsia="en-US"/>
              </w:rPr>
            </w:pPr>
          </w:p>
        </w:tc>
        <w:tc>
          <w:tcPr>
            <w:tcW w:w="1559" w:type="dxa"/>
            <w:vMerge/>
            <w:vAlign w:val="center"/>
          </w:tcPr>
          <w:p w:rsidR="00086226" w:rsidRPr="00086226" w:rsidRDefault="00086226" w:rsidP="00086226">
            <w:pPr>
              <w:overflowPunct/>
              <w:jc w:val="center"/>
              <w:textAlignment w:val="auto"/>
              <w:rPr>
                <w:rFonts w:eastAsia="Calibri"/>
                <w:sz w:val="24"/>
                <w:szCs w:val="24"/>
                <w:lang w:eastAsia="en-US"/>
              </w:rPr>
            </w:pPr>
          </w:p>
        </w:tc>
        <w:tc>
          <w:tcPr>
            <w:tcW w:w="2126" w:type="dxa"/>
            <w:vMerge/>
            <w:vAlign w:val="center"/>
          </w:tcPr>
          <w:p w:rsidR="00086226" w:rsidRPr="00086226" w:rsidRDefault="00086226" w:rsidP="00086226">
            <w:pPr>
              <w:overflowPunct/>
              <w:jc w:val="center"/>
              <w:textAlignment w:val="auto"/>
              <w:rPr>
                <w:rFonts w:eastAsia="Calibri"/>
                <w:sz w:val="24"/>
                <w:szCs w:val="24"/>
                <w:lang w:eastAsia="en-US"/>
              </w:rPr>
            </w:pPr>
          </w:p>
        </w:tc>
        <w:tc>
          <w:tcPr>
            <w:tcW w:w="2410" w:type="dxa"/>
            <w:vAlign w:val="center"/>
          </w:tcPr>
          <w:p w:rsidR="00086226" w:rsidRPr="00086226" w:rsidRDefault="00086226" w:rsidP="00086226">
            <w:pPr>
              <w:overflowPunct/>
              <w:jc w:val="center"/>
              <w:textAlignment w:val="auto"/>
              <w:rPr>
                <w:rFonts w:eastAsia="Calibri"/>
                <w:sz w:val="24"/>
                <w:szCs w:val="24"/>
                <w:lang w:eastAsia="en-US"/>
              </w:rPr>
            </w:pPr>
            <w:r w:rsidRPr="00086226">
              <w:rPr>
                <w:rFonts w:eastAsia="Calibri"/>
                <w:sz w:val="24"/>
                <w:szCs w:val="24"/>
                <w:lang w:eastAsia="en-US"/>
              </w:rPr>
              <w:t>11</w:t>
            </w:r>
          </w:p>
        </w:tc>
        <w:tc>
          <w:tcPr>
            <w:tcW w:w="1985" w:type="dxa"/>
            <w:vAlign w:val="center"/>
          </w:tcPr>
          <w:p w:rsidR="00086226" w:rsidRPr="00086226" w:rsidRDefault="00086226" w:rsidP="00086226">
            <w:pPr>
              <w:overflowPunct/>
              <w:jc w:val="center"/>
              <w:textAlignment w:val="auto"/>
              <w:rPr>
                <w:rFonts w:eastAsia="Calibri"/>
                <w:sz w:val="24"/>
                <w:szCs w:val="24"/>
                <w:lang w:eastAsia="en-US"/>
              </w:rPr>
            </w:pPr>
            <w:r w:rsidRPr="00086226">
              <w:rPr>
                <w:rFonts w:eastAsia="Calibri"/>
                <w:sz w:val="24"/>
                <w:szCs w:val="24"/>
                <w:lang w:eastAsia="en-US"/>
              </w:rPr>
              <w:t>10</w:t>
            </w:r>
          </w:p>
        </w:tc>
      </w:tr>
      <w:tr w:rsidR="00086226" w:rsidRPr="00086226" w:rsidTr="00FC4F39">
        <w:trPr>
          <w:trHeight w:val="109"/>
          <w:jc w:val="center"/>
        </w:trPr>
        <w:tc>
          <w:tcPr>
            <w:tcW w:w="959" w:type="dxa"/>
            <w:vMerge/>
            <w:vAlign w:val="center"/>
          </w:tcPr>
          <w:p w:rsidR="00086226" w:rsidRPr="00086226" w:rsidRDefault="00086226" w:rsidP="00086226">
            <w:pPr>
              <w:overflowPunct/>
              <w:jc w:val="center"/>
              <w:textAlignment w:val="auto"/>
              <w:rPr>
                <w:rFonts w:eastAsia="Calibri"/>
                <w:sz w:val="24"/>
                <w:szCs w:val="24"/>
                <w:lang w:eastAsia="en-US"/>
              </w:rPr>
            </w:pPr>
          </w:p>
        </w:tc>
        <w:tc>
          <w:tcPr>
            <w:tcW w:w="1559" w:type="dxa"/>
            <w:vMerge/>
            <w:vAlign w:val="center"/>
          </w:tcPr>
          <w:p w:rsidR="00086226" w:rsidRPr="00086226" w:rsidRDefault="00086226" w:rsidP="00086226">
            <w:pPr>
              <w:overflowPunct/>
              <w:jc w:val="center"/>
              <w:textAlignment w:val="auto"/>
              <w:rPr>
                <w:rFonts w:eastAsia="Calibri"/>
                <w:sz w:val="24"/>
                <w:szCs w:val="24"/>
                <w:lang w:eastAsia="en-US"/>
              </w:rPr>
            </w:pPr>
          </w:p>
        </w:tc>
        <w:tc>
          <w:tcPr>
            <w:tcW w:w="2126" w:type="dxa"/>
            <w:vMerge/>
            <w:vAlign w:val="center"/>
          </w:tcPr>
          <w:p w:rsidR="00086226" w:rsidRPr="00086226" w:rsidRDefault="00086226" w:rsidP="00086226">
            <w:pPr>
              <w:overflowPunct/>
              <w:jc w:val="center"/>
              <w:textAlignment w:val="auto"/>
              <w:rPr>
                <w:rFonts w:eastAsia="Calibri"/>
                <w:sz w:val="24"/>
                <w:szCs w:val="24"/>
                <w:lang w:eastAsia="en-US"/>
              </w:rPr>
            </w:pPr>
          </w:p>
        </w:tc>
        <w:tc>
          <w:tcPr>
            <w:tcW w:w="2410" w:type="dxa"/>
            <w:vAlign w:val="center"/>
          </w:tcPr>
          <w:p w:rsidR="00086226" w:rsidRPr="00086226" w:rsidRDefault="00086226" w:rsidP="00086226">
            <w:pPr>
              <w:overflowPunct/>
              <w:jc w:val="center"/>
              <w:textAlignment w:val="auto"/>
              <w:rPr>
                <w:rFonts w:eastAsia="Calibri"/>
                <w:sz w:val="24"/>
                <w:szCs w:val="24"/>
                <w:lang w:eastAsia="en-US"/>
              </w:rPr>
            </w:pPr>
            <w:r w:rsidRPr="00086226">
              <w:rPr>
                <w:rFonts w:eastAsia="Calibri"/>
                <w:sz w:val="24"/>
                <w:szCs w:val="24"/>
                <w:lang w:eastAsia="en-US"/>
              </w:rPr>
              <w:t>12</w:t>
            </w:r>
          </w:p>
        </w:tc>
        <w:tc>
          <w:tcPr>
            <w:tcW w:w="1985" w:type="dxa"/>
            <w:vAlign w:val="center"/>
          </w:tcPr>
          <w:p w:rsidR="00086226" w:rsidRPr="00086226" w:rsidRDefault="00086226" w:rsidP="00086226">
            <w:pPr>
              <w:overflowPunct/>
              <w:jc w:val="center"/>
              <w:textAlignment w:val="auto"/>
              <w:rPr>
                <w:rFonts w:eastAsia="Calibri"/>
                <w:sz w:val="24"/>
                <w:szCs w:val="24"/>
                <w:lang w:eastAsia="en-US"/>
              </w:rPr>
            </w:pPr>
            <w:r w:rsidRPr="00086226">
              <w:rPr>
                <w:rFonts w:eastAsia="Calibri"/>
                <w:sz w:val="24"/>
                <w:szCs w:val="24"/>
                <w:lang w:eastAsia="en-US"/>
              </w:rPr>
              <w:t>5</w:t>
            </w:r>
          </w:p>
        </w:tc>
      </w:tr>
      <w:tr w:rsidR="00086226" w:rsidRPr="00086226" w:rsidTr="00FC4F39">
        <w:trPr>
          <w:trHeight w:val="109"/>
          <w:jc w:val="center"/>
        </w:trPr>
        <w:tc>
          <w:tcPr>
            <w:tcW w:w="959" w:type="dxa"/>
            <w:vMerge/>
            <w:vAlign w:val="center"/>
          </w:tcPr>
          <w:p w:rsidR="00086226" w:rsidRPr="00086226" w:rsidRDefault="00086226" w:rsidP="00086226">
            <w:pPr>
              <w:overflowPunct/>
              <w:jc w:val="center"/>
              <w:textAlignment w:val="auto"/>
              <w:rPr>
                <w:rFonts w:eastAsia="Calibri"/>
                <w:sz w:val="24"/>
                <w:szCs w:val="24"/>
                <w:lang w:eastAsia="en-US"/>
              </w:rPr>
            </w:pPr>
          </w:p>
        </w:tc>
        <w:tc>
          <w:tcPr>
            <w:tcW w:w="1559" w:type="dxa"/>
            <w:vMerge/>
            <w:vAlign w:val="center"/>
          </w:tcPr>
          <w:p w:rsidR="00086226" w:rsidRPr="00086226" w:rsidRDefault="00086226" w:rsidP="00086226">
            <w:pPr>
              <w:overflowPunct/>
              <w:jc w:val="center"/>
              <w:textAlignment w:val="auto"/>
              <w:rPr>
                <w:rFonts w:eastAsia="Calibri"/>
                <w:sz w:val="24"/>
                <w:szCs w:val="24"/>
                <w:lang w:eastAsia="en-US"/>
              </w:rPr>
            </w:pPr>
          </w:p>
        </w:tc>
        <w:tc>
          <w:tcPr>
            <w:tcW w:w="2126" w:type="dxa"/>
            <w:vMerge/>
            <w:vAlign w:val="center"/>
          </w:tcPr>
          <w:p w:rsidR="00086226" w:rsidRPr="00086226" w:rsidRDefault="00086226" w:rsidP="00086226">
            <w:pPr>
              <w:overflowPunct/>
              <w:jc w:val="center"/>
              <w:textAlignment w:val="auto"/>
              <w:rPr>
                <w:rFonts w:eastAsia="Calibri"/>
                <w:sz w:val="24"/>
                <w:szCs w:val="24"/>
                <w:lang w:eastAsia="en-US"/>
              </w:rPr>
            </w:pPr>
          </w:p>
        </w:tc>
        <w:tc>
          <w:tcPr>
            <w:tcW w:w="2410" w:type="dxa"/>
            <w:vAlign w:val="center"/>
          </w:tcPr>
          <w:p w:rsidR="00086226" w:rsidRPr="00086226" w:rsidRDefault="00086226" w:rsidP="00086226">
            <w:pPr>
              <w:overflowPunct/>
              <w:jc w:val="center"/>
              <w:textAlignment w:val="auto"/>
              <w:rPr>
                <w:rFonts w:eastAsia="Calibri"/>
                <w:sz w:val="24"/>
                <w:szCs w:val="24"/>
                <w:lang w:eastAsia="en-US"/>
              </w:rPr>
            </w:pPr>
            <w:r w:rsidRPr="00086226">
              <w:rPr>
                <w:rFonts w:eastAsia="Calibri"/>
                <w:sz w:val="24"/>
                <w:szCs w:val="24"/>
                <w:lang w:eastAsia="en-US"/>
              </w:rPr>
              <w:t>13 и более</w:t>
            </w:r>
          </w:p>
        </w:tc>
        <w:tc>
          <w:tcPr>
            <w:tcW w:w="1985" w:type="dxa"/>
            <w:vAlign w:val="center"/>
          </w:tcPr>
          <w:p w:rsidR="00086226" w:rsidRPr="00086226" w:rsidRDefault="00086226" w:rsidP="00086226">
            <w:pPr>
              <w:overflowPunct/>
              <w:jc w:val="center"/>
              <w:textAlignment w:val="auto"/>
              <w:rPr>
                <w:rFonts w:eastAsia="Calibri"/>
                <w:sz w:val="24"/>
                <w:szCs w:val="24"/>
                <w:lang w:eastAsia="en-US"/>
              </w:rPr>
            </w:pPr>
            <w:r w:rsidRPr="00086226">
              <w:rPr>
                <w:rFonts w:eastAsia="Calibri"/>
                <w:sz w:val="24"/>
                <w:szCs w:val="24"/>
                <w:lang w:eastAsia="en-US"/>
              </w:rPr>
              <w:t>0</w:t>
            </w:r>
          </w:p>
        </w:tc>
      </w:tr>
    </w:tbl>
    <w:p w:rsidR="00086226" w:rsidRPr="00086226" w:rsidRDefault="00086226" w:rsidP="00086226">
      <w:pPr>
        <w:overflowPunct/>
        <w:jc w:val="right"/>
        <w:textAlignment w:val="auto"/>
        <w:rPr>
          <w:rFonts w:eastAsia="Calibri"/>
          <w:sz w:val="24"/>
          <w:szCs w:val="24"/>
          <w:lang w:eastAsia="en-US"/>
        </w:rPr>
      </w:pPr>
    </w:p>
    <w:p w:rsidR="00086226" w:rsidRPr="00086226" w:rsidRDefault="00086226" w:rsidP="00086226">
      <w:pPr>
        <w:overflowPunct/>
        <w:jc w:val="right"/>
        <w:textAlignment w:val="auto"/>
        <w:rPr>
          <w:rFonts w:eastAsia="Calibri"/>
          <w:sz w:val="24"/>
          <w:szCs w:val="24"/>
          <w:lang w:eastAsia="en-US"/>
        </w:rPr>
      </w:pPr>
      <w:r w:rsidRPr="00086226">
        <w:rPr>
          <w:rFonts w:eastAsia="Calibri"/>
          <w:sz w:val="24"/>
          <w:szCs w:val="24"/>
          <w:lang w:eastAsia="en-US"/>
        </w:rPr>
        <w:t>Таблица 2</w:t>
      </w:r>
    </w:p>
    <w:p w:rsidR="00086226" w:rsidRPr="00086226" w:rsidRDefault="00086226" w:rsidP="00086226">
      <w:pPr>
        <w:overflowPunct/>
        <w:jc w:val="right"/>
        <w:textAlignment w:val="auto"/>
        <w:rPr>
          <w:rFonts w:eastAsia="Calibri"/>
          <w:sz w:val="24"/>
          <w:szCs w:val="24"/>
          <w:lang w:eastAsia="en-US"/>
        </w:rPr>
      </w:pPr>
      <w:r w:rsidRPr="00086226">
        <w:rPr>
          <w:rFonts w:eastAsia="Calibri"/>
          <w:sz w:val="24"/>
          <w:szCs w:val="24"/>
          <w:lang w:eastAsia="en-US"/>
        </w:rPr>
        <w:t xml:space="preserve"> </w:t>
      </w:r>
    </w:p>
    <w:p w:rsidR="00086226" w:rsidRPr="00086226" w:rsidRDefault="00086226" w:rsidP="00086226">
      <w:pPr>
        <w:overflowPunct/>
        <w:jc w:val="center"/>
        <w:textAlignment w:val="auto"/>
        <w:rPr>
          <w:rFonts w:eastAsia="Calibri"/>
          <w:sz w:val="24"/>
          <w:szCs w:val="24"/>
          <w:lang w:eastAsia="en-US"/>
        </w:rPr>
      </w:pPr>
      <w:r w:rsidRPr="00086226">
        <w:rPr>
          <w:rFonts w:eastAsia="Calibri"/>
          <w:sz w:val="24"/>
          <w:szCs w:val="24"/>
          <w:lang w:eastAsia="en-US"/>
        </w:rPr>
        <w:t>Балльная оценка ранжированных заявок</w:t>
      </w:r>
    </w:p>
    <w:p w:rsidR="00086226" w:rsidRPr="00086226" w:rsidRDefault="00086226" w:rsidP="00086226">
      <w:pPr>
        <w:overflowPunct/>
        <w:autoSpaceDE/>
        <w:autoSpaceDN/>
        <w:adjustRightInd/>
        <w:spacing w:after="160" w:line="259" w:lineRule="auto"/>
        <w:jc w:val="center"/>
        <w:textAlignment w:val="auto"/>
        <w:rPr>
          <w:rFonts w:eastAsiaTheme="minorHAnsi"/>
          <w:sz w:val="24"/>
          <w:szCs w:val="24"/>
          <w:lang w:eastAsia="en-US"/>
        </w:rPr>
      </w:pPr>
      <w:r w:rsidRPr="00086226">
        <w:rPr>
          <w:rFonts w:eastAsiaTheme="minorHAnsi"/>
          <w:sz w:val="24"/>
          <w:szCs w:val="24"/>
          <w:lang w:eastAsia="en-US"/>
        </w:rPr>
        <w:t>по критерию "Срок выполнения работ"</w:t>
      </w:r>
    </w:p>
    <w:p w:rsidR="00086226" w:rsidRPr="00086226" w:rsidRDefault="00086226" w:rsidP="00086226">
      <w:pPr>
        <w:overflowPunct/>
        <w:autoSpaceDE/>
        <w:autoSpaceDN/>
        <w:adjustRightInd/>
        <w:spacing w:after="160" w:line="259" w:lineRule="auto"/>
        <w:jc w:val="center"/>
        <w:textAlignment w:val="auto"/>
        <w:rPr>
          <w:rFonts w:eastAsiaTheme="minorHAns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086226" w:rsidRPr="00086226" w:rsidTr="00FC4F39">
        <w:trPr>
          <w:trHeight w:val="247"/>
          <w:jc w:val="center"/>
        </w:trPr>
        <w:tc>
          <w:tcPr>
            <w:tcW w:w="959" w:type="dxa"/>
            <w:vAlign w:val="center"/>
          </w:tcPr>
          <w:p w:rsidR="00086226" w:rsidRPr="00086226" w:rsidRDefault="00086226" w:rsidP="00086226">
            <w:pPr>
              <w:overflowPunct/>
              <w:jc w:val="center"/>
              <w:textAlignment w:val="auto"/>
              <w:rPr>
                <w:rFonts w:eastAsia="Calibri"/>
                <w:sz w:val="24"/>
                <w:szCs w:val="24"/>
                <w:lang w:eastAsia="en-US"/>
              </w:rPr>
            </w:pPr>
            <w:r w:rsidRPr="00086226">
              <w:rPr>
                <w:rFonts w:eastAsia="Calibri"/>
                <w:sz w:val="24"/>
                <w:szCs w:val="24"/>
                <w:lang w:eastAsia="en-US"/>
              </w:rPr>
              <w:t>N</w:t>
            </w:r>
          </w:p>
        </w:tc>
        <w:tc>
          <w:tcPr>
            <w:tcW w:w="1559" w:type="dxa"/>
            <w:vAlign w:val="center"/>
          </w:tcPr>
          <w:p w:rsidR="00086226" w:rsidRPr="00086226" w:rsidRDefault="00086226" w:rsidP="00086226">
            <w:pPr>
              <w:overflowPunct/>
              <w:jc w:val="center"/>
              <w:textAlignment w:val="auto"/>
              <w:rPr>
                <w:rFonts w:eastAsia="Calibri"/>
                <w:sz w:val="24"/>
                <w:szCs w:val="24"/>
                <w:lang w:eastAsia="en-US"/>
              </w:rPr>
            </w:pPr>
            <w:r w:rsidRPr="00086226">
              <w:rPr>
                <w:rFonts w:eastAsia="Calibri"/>
                <w:sz w:val="24"/>
                <w:szCs w:val="24"/>
                <w:lang w:eastAsia="en-US"/>
              </w:rPr>
              <w:t>Критерий</w:t>
            </w:r>
          </w:p>
        </w:tc>
        <w:tc>
          <w:tcPr>
            <w:tcW w:w="2126" w:type="dxa"/>
            <w:vAlign w:val="center"/>
          </w:tcPr>
          <w:p w:rsidR="00086226" w:rsidRPr="00086226" w:rsidRDefault="00086226" w:rsidP="00086226">
            <w:pPr>
              <w:overflowPunct/>
              <w:jc w:val="center"/>
              <w:textAlignment w:val="auto"/>
              <w:rPr>
                <w:rFonts w:eastAsia="Calibri"/>
                <w:sz w:val="24"/>
                <w:szCs w:val="24"/>
                <w:lang w:eastAsia="en-US"/>
              </w:rPr>
            </w:pPr>
            <w:r w:rsidRPr="00086226">
              <w:rPr>
                <w:rFonts w:eastAsia="Calibri"/>
                <w:sz w:val="24"/>
                <w:szCs w:val="24"/>
                <w:lang w:eastAsia="en-US"/>
              </w:rPr>
              <w:t>Максимальное кол-во баллов</w:t>
            </w:r>
          </w:p>
        </w:tc>
        <w:tc>
          <w:tcPr>
            <w:tcW w:w="2410" w:type="dxa"/>
            <w:vAlign w:val="center"/>
          </w:tcPr>
          <w:p w:rsidR="00086226" w:rsidRPr="00086226" w:rsidRDefault="00086226" w:rsidP="00086226">
            <w:pPr>
              <w:overflowPunct/>
              <w:jc w:val="center"/>
              <w:textAlignment w:val="auto"/>
              <w:rPr>
                <w:rFonts w:eastAsia="Calibri"/>
                <w:sz w:val="24"/>
                <w:szCs w:val="24"/>
                <w:lang w:eastAsia="en-US"/>
              </w:rPr>
            </w:pPr>
            <w:r w:rsidRPr="00086226">
              <w:rPr>
                <w:rFonts w:eastAsia="Calibri"/>
                <w:sz w:val="24"/>
                <w:szCs w:val="24"/>
                <w:lang w:eastAsia="en-US"/>
              </w:rPr>
              <w:t>Результат ранжирования заявок</w:t>
            </w:r>
          </w:p>
        </w:tc>
        <w:tc>
          <w:tcPr>
            <w:tcW w:w="1985" w:type="dxa"/>
            <w:vAlign w:val="center"/>
          </w:tcPr>
          <w:p w:rsidR="00086226" w:rsidRPr="00086226" w:rsidRDefault="00086226" w:rsidP="00086226">
            <w:pPr>
              <w:overflowPunct/>
              <w:jc w:val="center"/>
              <w:textAlignment w:val="auto"/>
              <w:rPr>
                <w:rFonts w:eastAsia="Calibri"/>
                <w:sz w:val="24"/>
                <w:szCs w:val="24"/>
                <w:lang w:eastAsia="en-US"/>
              </w:rPr>
            </w:pPr>
            <w:r w:rsidRPr="00086226">
              <w:rPr>
                <w:rFonts w:eastAsia="Calibri"/>
                <w:sz w:val="24"/>
                <w:szCs w:val="24"/>
                <w:lang w:eastAsia="en-US"/>
              </w:rPr>
              <w:t>Присваиваемое кол-во баллов</w:t>
            </w:r>
          </w:p>
        </w:tc>
      </w:tr>
      <w:tr w:rsidR="00086226" w:rsidRPr="00086226" w:rsidTr="00FC4F39">
        <w:trPr>
          <w:trHeight w:val="307"/>
          <w:jc w:val="center"/>
        </w:trPr>
        <w:tc>
          <w:tcPr>
            <w:tcW w:w="959" w:type="dxa"/>
            <w:vMerge w:val="restart"/>
            <w:vAlign w:val="center"/>
          </w:tcPr>
          <w:p w:rsidR="00086226" w:rsidRPr="00086226" w:rsidRDefault="00086226" w:rsidP="00086226">
            <w:pPr>
              <w:overflowPunct/>
              <w:jc w:val="center"/>
              <w:textAlignment w:val="auto"/>
              <w:rPr>
                <w:rFonts w:eastAsia="Calibri"/>
                <w:sz w:val="24"/>
                <w:szCs w:val="24"/>
                <w:lang w:eastAsia="en-US"/>
              </w:rPr>
            </w:pPr>
          </w:p>
        </w:tc>
        <w:tc>
          <w:tcPr>
            <w:tcW w:w="1559" w:type="dxa"/>
            <w:vMerge w:val="restart"/>
            <w:vAlign w:val="center"/>
          </w:tcPr>
          <w:p w:rsidR="00086226" w:rsidRPr="00086226" w:rsidRDefault="00086226" w:rsidP="00086226">
            <w:pPr>
              <w:overflowPunct/>
              <w:jc w:val="center"/>
              <w:textAlignment w:val="auto"/>
              <w:rPr>
                <w:rFonts w:eastAsia="Calibri"/>
                <w:sz w:val="24"/>
                <w:szCs w:val="24"/>
                <w:lang w:eastAsia="en-US"/>
              </w:rPr>
            </w:pPr>
            <w:r w:rsidRPr="00086226">
              <w:rPr>
                <w:rFonts w:eastAsia="Calibri"/>
                <w:sz w:val="24"/>
                <w:szCs w:val="24"/>
                <w:lang w:eastAsia="en-US"/>
              </w:rPr>
              <w:t>Срок выполнения</w:t>
            </w:r>
          </w:p>
        </w:tc>
        <w:tc>
          <w:tcPr>
            <w:tcW w:w="2126" w:type="dxa"/>
            <w:vMerge w:val="restart"/>
            <w:vAlign w:val="center"/>
          </w:tcPr>
          <w:p w:rsidR="00086226" w:rsidRPr="00086226" w:rsidRDefault="00086226" w:rsidP="00086226">
            <w:pPr>
              <w:overflowPunct/>
              <w:jc w:val="center"/>
              <w:textAlignment w:val="auto"/>
              <w:rPr>
                <w:rFonts w:eastAsia="Calibri"/>
                <w:sz w:val="24"/>
                <w:szCs w:val="24"/>
                <w:lang w:eastAsia="en-US"/>
              </w:rPr>
            </w:pPr>
            <w:r w:rsidRPr="00086226">
              <w:rPr>
                <w:rFonts w:eastAsia="Calibri"/>
                <w:sz w:val="24"/>
                <w:szCs w:val="24"/>
                <w:lang w:eastAsia="en-US"/>
              </w:rPr>
              <w:t>20</w:t>
            </w:r>
          </w:p>
        </w:tc>
        <w:tc>
          <w:tcPr>
            <w:tcW w:w="2410" w:type="dxa"/>
            <w:vAlign w:val="center"/>
          </w:tcPr>
          <w:p w:rsidR="00086226" w:rsidRPr="00086226" w:rsidRDefault="00086226" w:rsidP="00086226">
            <w:pPr>
              <w:overflowPunct/>
              <w:jc w:val="center"/>
              <w:textAlignment w:val="auto"/>
              <w:rPr>
                <w:rFonts w:eastAsia="Calibri"/>
                <w:sz w:val="24"/>
                <w:szCs w:val="24"/>
                <w:lang w:eastAsia="en-US"/>
              </w:rPr>
            </w:pPr>
            <w:r w:rsidRPr="00086226">
              <w:rPr>
                <w:rFonts w:eastAsia="Calibri"/>
                <w:sz w:val="24"/>
                <w:szCs w:val="24"/>
                <w:lang w:eastAsia="en-US"/>
              </w:rPr>
              <w:t>1</w:t>
            </w:r>
          </w:p>
        </w:tc>
        <w:tc>
          <w:tcPr>
            <w:tcW w:w="1985" w:type="dxa"/>
            <w:vAlign w:val="center"/>
          </w:tcPr>
          <w:p w:rsidR="00086226" w:rsidRPr="00086226" w:rsidRDefault="00086226" w:rsidP="00086226">
            <w:pPr>
              <w:overflowPunct/>
              <w:jc w:val="center"/>
              <w:textAlignment w:val="auto"/>
              <w:rPr>
                <w:rFonts w:eastAsia="Calibri"/>
                <w:sz w:val="24"/>
                <w:szCs w:val="24"/>
                <w:lang w:eastAsia="en-US"/>
              </w:rPr>
            </w:pPr>
            <w:r w:rsidRPr="00086226">
              <w:rPr>
                <w:rFonts w:eastAsia="Calibri"/>
                <w:sz w:val="24"/>
                <w:szCs w:val="24"/>
                <w:lang w:eastAsia="en-US"/>
              </w:rPr>
              <w:t>20</w:t>
            </w:r>
          </w:p>
        </w:tc>
      </w:tr>
      <w:tr w:rsidR="00086226" w:rsidRPr="00086226" w:rsidTr="00FC4F39">
        <w:trPr>
          <w:trHeight w:val="109"/>
          <w:jc w:val="center"/>
        </w:trPr>
        <w:tc>
          <w:tcPr>
            <w:tcW w:w="959" w:type="dxa"/>
            <w:vMerge/>
            <w:vAlign w:val="center"/>
          </w:tcPr>
          <w:p w:rsidR="00086226" w:rsidRPr="00086226" w:rsidRDefault="00086226" w:rsidP="00086226">
            <w:pPr>
              <w:overflowPunct/>
              <w:jc w:val="center"/>
              <w:textAlignment w:val="auto"/>
              <w:rPr>
                <w:rFonts w:eastAsia="Calibri"/>
                <w:sz w:val="24"/>
                <w:szCs w:val="24"/>
                <w:lang w:eastAsia="en-US"/>
              </w:rPr>
            </w:pPr>
          </w:p>
        </w:tc>
        <w:tc>
          <w:tcPr>
            <w:tcW w:w="1559" w:type="dxa"/>
            <w:vMerge/>
            <w:vAlign w:val="center"/>
          </w:tcPr>
          <w:p w:rsidR="00086226" w:rsidRPr="00086226" w:rsidRDefault="00086226" w:rsidP="00086226">
            <w:pPr>
              <w:overflowPunct/>
              <w:jc w:val="center"/>
              <w:textAlignment w:val="auto"/>
              <w:rPr>
                <w:rFonts w:eastAsia="Calibri"/>
                <w:sz w:val="24"/>
                <w:szCs w:val="24"/>
                <w:lang w:eastAsia="en-US"/>
              </w:rPr>
            </w:pPr>
          </w:p>
        </w:tc>
        <w:tc>
          <w:tcPr>
            <w:tcW w:w="2126" w:type="dxa"/>
            <w:vMerge/>
            <w:vAlign w:val="center"/>
          </w:tcPr>
          <w:p w:rsidR="00086226" w:rsidRPr="00086226" w:rsidRDefault="00086226" w:rsidP="00086226">
            <w:pPr>
              <w:overflowPunct/>
              <w:jc w:val="center"/>
              <w:textAlignment w:val="auto"/>
              <w:rPr>
                <w:rFonts w:eastAsia="Calibri"/>
                <w:sz w:val="24"/>
                <w:szCs w:val="24"/>
                <w:lang w:eastAsia="en-US"/>
              </w:rPr>
            </w:pPr>
          </w:p>
        </w:tc>
        <w:tc>
          <w:tcPr>
            <w:tcW w:w="2410" w:type="dxa"/>
            <w:vAlign w:val="center"/>
          </w:tcPr>
          <w:p w:rsidR="00086226" w:rsidRPr="00086226" w:rsidRDefault="00086226" w:rsidP="00086226">
            <w:pPr>
              <w:overflowPunct/>
              <w:jc w:val="center"/>
              <w:textAlignment w:val="auto"/>
              <w:rPr>
                <w:rFonts w:eastAsia="Calibri"/>
                <w:sz w:val="24"/>
                <w:szCs w:val="24"/>
                <w:lang w:eastAsia="en-US"/>
              </w:rPr>
            </w:pPr>
            <w:r w:rsidRPr="00086226">
              <w:rPr>
                <w:rFonts w:eastAsia="Calibri"/>
                <w:sz w:val="24"/>
                <w:szCs w:val="24"/>
                <w:lang w:eastAsia="en-US"/>
              </w:rPr>
              <w:t>2</w:t>
            </w:r>
          </w:p>
        </w:tc>
        <w:tc>
          <w:tcPr>
            <w:tcW w:w="1985" w:type="dxa"/>
            <w:vAlign w:val="center"/>
          </w:tcPr>
          <w:p w:rsidR="00086226" w:rsidRPr="00086226" w:rsidRDefault="00086226" w:rsidP="00086226">
            <w:pPr>
              <w:overflowPunct/>
              <w:jc w:val="center"/>
              <w:textAlignment w:val="auto"/>
              <w:rPr>
                <w:rFonts w:eastAsia="Calibri"/>
                <w:sz w:val="24"/>
                <w:szCs w:val="24"/>
                <w:lang w:eastAsia="en-US"/>
              </w:rPr>
            </w:pPr>
            <w:r w:rsidRPr="00086226">
              <w:rPr>
                <w:rFonts w:eastAsia="Calibri"/>
                <w:sz w:val="24"/>
                <w:szCs w:val="24"/>
                <w:lang w:eastAsia="en-US"/>
              </w:rPr>
              <w:t>18</w:t>
            </w:r>
          </w:p>
        </w:tc>
      </w:tr>
      <w:tr w:rsidR="00086226" w:rsidRPr="00086226" w:rsidTr="00FC4F39">
        <w:trPr>
          <w:trHeight w:val="109"/>
          <w:jc w:val="center"/>
        </w:trPr>
        <w:tc>
          <w:tcPr>
            <w:tcW w:w="959" w:type="dxa"/>
            <w:vMerge/>
            <w:vAlign w:val="center"/>
          </w:tcPr>
          <w:p w:rsidR="00086226" w:rsidRPr="00086226" w:rsidRDefault="00086226" w:rsidP="00086226">
            <w:pPr>
              <w:overflowPunct/>
              <w:jc w:val="center"/>
              <w:textAlignment w:val="auto"/>
              <w:rPr>
                <w:rFonts w:eastAsia="Calibri"/>
                <w:sz w:val="24"/>
                <w:szCs w:val="24"/>
                <w:lang w:eastAsia="en-US"/>
              </w:rPr>
            </w:pPr>
          </w:p>
        </w:tc>
        <w:tc>
          <w:tcPr>
            <w:tcW w:w="1559" w:type="dxa"/>
            <w:vMerge/>
            <w:vAlign w:val="center"/>
          </w:tcPr>
          <w:p w:rsidR="00086226" w:rsidRPr="00086226" w:rsidRDefault="00086226" w:rsidP="00086226">
            <w:pPr>
              <w:overflowPunct/>
              <w:jc w:val="center"/>
              <w:textAlignment w:val="auto"/>
              <w:rPr>
                <w:rFonts w:eastAsia="Calibri"/>
                <w:sz w:val="24"/>
                <w:szCs w:val="24"/>
                <w:lang w:eastAsia="en-US"/>
              </w:rPr>
            </w:pPr>
          </w:p>
        </w:tc>
        <w:tc>
          <w:tcPr>
            <w:tcW w:w="2126" w:type="dxa"/>
            <w:vMerge/>
            <w:vAlign w:val="center"/>
          </w:tcPr>
          <w:p w:rsidR="00086226" w:rsidRPr="00086226" w:rsidRDefault="00086226" w:rsidP="00086226">
            <w:pPr>
              <w:overflowPunct/>
              <w:jc w:val="center"/>
              <w:textAlignment w:val="auto"/>
              <w:rPr>
                <w:rFonts w:eastAsia="Calibri"/>
                <w:sz w:val="24"/>
                <w:szCs w:val="24"/>
                <w:lang w:eastAsia="en-US"/>
              </w:rPr>
            </w:pPr>
          </w:p>
        </w:tc>
        <w:tc>
          <w:tcPr>
            <w:tcW w:w="2410" w:type="dxa"/>
            <w:vAlign w:val="center"/>
          </w:tcPr>
          <w:p w:rsidR="00086226" w:rsidRPr="00086226" w:rsidRDefault="00086226" w:rsidP="00086226">
            <w:pPr>
              <w:overflowPunct/>
              <w:jc w:val="center"/>
              <w:textAlignment w:val="auto"/>
              <w:rPr>
                <w:rFonts w:eastAsia="Calibri"/>
                <w:sz w:val="24"/>
                <w:szCs w:val="24"/>
                <w:lang w:eastAsia="en-US"/>
              </w:rPr>
            </w:pPr>
            <w:r w:rsidRPr="00086226">
              <w:rPr>
                <w:rFonts w:eastAsia="Calibri"/>
                <w:sz w:val="24"/>
                <w:szCs w:val="24"/>
                <w:lang w:eastAsia="en-US"/>
              </w:rPr>
              <w:t>3</w:t>
            </w:r>
          </w:p>
        </w:tc>
        <w:tc>
          <w:tcPr>
            <w:tcW w:w="1985" w:type="dxa"/>
            <w:vAlign w:val="center"/>
          </w:tcPr>
          <w:p w:rsidR="00086226" w:rsidRPr="00086226" w:rsidRDefault="00086226" w:rsidP="00086226">
            <w:pPr>
              <w:overflowPunct/>
              <w:jc w:val="center"/>
              <w:textAlignment w:val="auto"/>
              <w:rPr>
                <w:rFonts w:eastAsia="Calibri"/>
                <w:sz w:val="24"/>
                <w:szCs w:val="24"/>
                <w:lang w:eastAsia="en-US"/>
              </w:rPr>
            </w:pPr>
            <w:r w:rsidRPr="00086226">
              <w:rPr>
                <w:rFonts w:eastAsia="Calibri"/>
                <w:sz w:val="24"/>
                <w:szCs w:val="24"/>
                <w:lang w:eastAsia="en-US"/>
              </w:rPr>
              <w:t>16</w:t>
            </w:r>
          </w:p>
        </w:tc>
      </w:tr>
      <w:tr w:rsidR="00086226" w:rsidRPr="00086226" w:rsidTr="00FC4F39">
        <w:trPr>
          <w:trHeight w:val="109"/>
          <w:jc w:val="center"/>
        </w:trPr>
        <w:tc>
          <w:tcPr>
            <w:tcW w:w="959" w:type="dxa"/>
            <w:vMerge/>
            <w:vAlign w:val="center"/>
          </w:tcPr>
          <w:p w:rsidR="00086226" w:rsidRPr="00086226" w:rsidRDefault="00086226" w:rsidP="00086226">
            <w:pPr>
              <w:overflowPunct/>
              <w:jc w:val="center"/>
              <w:textAlignment w:val="auto"/>
              <w:rPr>
                <w:rFonts w:eastAsia="Calibri"/>
                <w:sz w:val="24"/>
                <w:szCs w:val="24"/>
                <w:lang w:eastAsia="en-US"/>
              </w:rPr>
            </w:pPr>
          </w:p>
        </w:tc>
        <w:tc>
          <w:tcPr>
            <w:tcW w:w="1559" w:type="dxa"/>
            <w:vMerge/>
            <w:vAlign w:val="center"/>
          </w:tcPr>
          <w:p w:rsidR="00086226" w:rsidRPr="00086226" w:rsidRDefault="00086226" w:rsidP="00086226">
            <w:pPr>
              <w:overflowPunct/>
              <w:jc w:val="center"/>
              <w:textAlignment w:val="auto"/>
              <w:rPr>
                <w:rFonts w:eastAsia="Calibri"/>
                <w:sz w:val="24"/>
                <w:szCs w:val="24"/>
                <w:lang w:eastAsia="en-US"/>
              </w:rPr>
            </w:pPr>
          </w:p>
        </w:tc>
        <w:tc>
          <w:tcPr>
            <w:tcW w:w="2126" w:type="dxa"/>
            <w:vMerge/>
            <w:vAlign w:val="center"/>
          </w:tcPr>
          <w:p w:rsidR="00086226" w:rsidRPr="00086226" w:rsidRDefault="00086226" w:rsidP="00086226">
            <w:pPr>
              <w:overflowPunct/>
              <w:jc w:val="center"/>
              <w:textAlignment w:val="auto"/>
              <w:rPr>
                <w:rFonts w:eastAsia="Calibri"/>
                <w:sz w:val="24"/>
                <w:szCs w:val="24"/>
                <w:lang w:eastAsia="en-US"/>
              </w:rPr>
            </w:pPr>
          </w:p>
        </w:tc>
        <w:tc>
          <w:tcPr>
            <w:tcW w:w="2410" w:type="dxa"/>
            <w:vAlign w:val="center"/>
          </w:tcPr>
          <w:p w:rsidR="00086226" w:rsidRPr="00086226" w:rsidRDefault="00086226" w:rsidP="00086226">
            <w:pPr>
              <w:overflowPunct/>
              <w:jc w:val="center"/>
              <w:textAlignment w:val="auto"/>
              <w:rPr>
                <w:rFonts w:eastAsia="Calibri"/>
                <w:sz w:val="24"/>
                <w:szCs w:val="24"/>
                <w:lang w:eastAsia="en-US"/>
              </w:rPr>
            </w:pPr>
            <w:r w:rsidRPr="00086226">
              <w:rPr>
                <w:rFonts w:eastAsia="Calibri"/>
                <w:sz w:val="24"/>
                <w:szCs w:val="24"/>
                <w:lang w:eastAsia="en-US"/>
              </w:rPr>
              <w:t>4</w:t>
            </w:r>
          </w:p>
        </w:tc>
        <w:tc>
          <w:tcPr>
            <w:tcW w:w="1985" w:type="dxa"/>
            <w:vAlign w:val="center"/>
          </w:tcPr>
          <w:p w:rsidR="00086226" w:rsidRPr="00086226" w:rsidRDefault="00086226" w:rsidP="00086226">
            <w:pPr>
              <w:overflowPunct/>
              <w:jc w:val="center"/>
              <w:textAlignment w:val="auto"/>
              <w:rPr>
                <w:rFonts w:eastAsia="Calibri"/>
                <w:sz w:val="24"/>
                <w:szCs w:val="24"/>
                <w:lang w:eastAsia="en-US"/>
              </w:rPr>
            </w:pPr>
            <w:r w:rsidRPr="00086226">
              <w:rPr>
                <w:rFonts w:eastAsia="Calibri"/>
                <w:sz w:val="24"/>
                <w:szCs w:val="24"/>
                <w:lang w:eastAsia="en-US"/>
              </w:rPr>
              <w:t>14</w:t>
            </w:r>
          </w:p>
        </w:tc>
      </w:tr>
      <w:tr w:rsidR="00086226" w:rsidRPr="00086226" w:rsidTr="00FC4F39">
        <w:trPr>
          <w:trHeight w:val="109"/>
          <w:jc w:val="center"/>
        </w:trPr>
        <w:tc>
          <w:tcPr>
            <w:tcW w:w="959" w:type="dxa"/>
            <w:vMerge/>
            <w:vAlign w:val="center"/>
          </w:tcPr>
          <w:p w:rsidR="00086226" w:rsidRPr="00086226" w:rsidRDefault="00086226" w:rsidP="00086226">
            <w:pPr>
              <w:overflowPunct/>
              <w:jc w:val="center"/>
              <w:textAlignment w:val="auto"/>
              <w:rPr>
                <w:rFonts w:eastAsia="Calibri"/>
                <w:sz w:val="24"/>
                <w:szCs w:val="24"/>
                <w:lang w:eastAsia="en-US"/>
              </w:rPr>
            </w:pPr>
          </w:p>
        </w:tc>
        <w:tc>
          <w:tcPr>
            <w:tcW w:w="1559" w:type="dxa"/>
            <w:vMerge/>
            <w:vAlign w:val="center"/>
          </w:tcPr>
          <w:p w:rsidR="00086226" w:rsidRPr="00086226" w:rsidRDefault="00086226" w:rsidP="00086226">
            <w:pPr>
              <w:overflowPunct/>
              <w:jc w:val="center"/>
              <w:textAlignment w:val="auto"/>
              <w:rPr>
                <w:rFonts w:eastAsia="Calibri"/>
                <w:sz w:val="24"/>
                <w:szCs w:val="24"/>
                <w:lang w:eastAsia="en-US"/>
              </w:rPr>
            </w:pPr>
          </w:p>
        </w:tc>
        <w:tc>
          <w:tcPr>
            <w:tcW w:w="2126" w:type="dxa"/>
            <w:vMerge/>
            <w:vAlign w:val="center"/>
          </w:tcPr>
          <w:p w:rsidR="00086226" w:rsidRPr="00086226" w:rsidRDefault="00086226" w:rsidP="00086226">
            <w:pPr>
              <w:overflowPunct/>
              <w:jc w:val="center"/>
              <w:textAlignment w:val="auto"/>
              <w:rPr>
                <w:rFonts w:eastAsia="Calibri"/>
                <w:sz w:val="24"/>
                <w:szCs w:val="24"/>
                <w:lang w:eastAsia="en-US"/>
              </w:rPr>
            </w:pPr>
          </w:p>
        </w:tc>
        <w:tc>
          <w:tcPr>
            <w:tcW w:w="2410" w:type="dxa"/>
            <w:vAlign w:val="center"/>
          </w:tcPr>
          <w:p w:rsidR="00086226" w:rsidRPr="00086226" w:rsidRDefault="00086226" w:rsidP="00086226">
            <w:pPr>
              <w:overflowPunct/>
              <w:jc w:val="center"/>
              <w:textAlignment w:val="auto"/>
              <w:rPr>
                <w:rFonts w:eastAsia="Calibri"/>
                <w:sz w:val="24"/>
                <w:szCs w:val="24"/>
                <w:lang w:eastAsia="en-US"/>
              </w:rPr>
            </w:pPr>
            <w:r w:rsidRPr="00086226">
              <w:rPr>
                <w:rFonts w:eastAsia="Calibri"/>
                <w:sz w:val="24"/>
                <w:szCs w:val="24"/>
                <w:lang w:eastAsia="en-US"/>
              </w:rPr>
              <w:t>5</w:t>
            </w:r>
          </w:p>
        </w:tc>
        <w:tc>
          <w:tcPr>
            <w:tcW w:w="1985" w:type="dxa"/>
            <w:vAlign w:val="center"/>
          </w:tcPr>
          <w:p w:rsidR="00086226" w:rsidRPr="00086226" w:rsidRDefault="00086226" w:rsidP="00086226">
            <w:pPr>
              <w:overflowPunct/>
              <w:jc w:val="center"/>
              <w:textAlignment w:val="auto"/>
              <w:rPr>
                <w:rFonts w:eastAsia="Calibri"/>
                <w:sz w:val="24"/>
                <w:szCs w:val="24"/>
                <w:lang w:eastAsia="en-US"/>
              </w:rPr>
            </w:pPr>
            <w:r w:rsidRPr="00086226">
              <w:rPr>
                <w:rFonts w:eastAsia="Calibri"/>
                <w:sz w:val="24"/>
                <w:szCs w:val="24"/>
                <w:lang w:eastAsia="en-US"/>
              </w:rPr>
              <w:t>12</w:t>
            </w:r>
          </w:p>
        </w:tc>
      </w:tr>
      <w:tr w:rsidR="00086226" w:rsidRPr="00086226" w:rsidTr="00FC4F39">
        <w:trPr>
          <w:trHeight w:val="109"/>
          <w:jc w:val="center"/>
        </w:trPr>
        <w:tc>
          <w:tcPr>
            <w:tcW w:w="959" w:type="dxa"/>
            <w:vMerge/>
            <w:vAlign w:val="center"/>
          </w:tcPr>
          <w:p w:rsidR="00086226" w:rsidRPr="00086226" w:rsidRDefault="00086226" w:rsidP="00086226">
            <w:pPr>
              <w:overflowPunct/>
              <w:jc w:val="center"/>
              <w:textAlignment w:val="auto"/>
              <w:rPr>
                <w:rFonts w:eastAsia="Calibri"/>
                <w:sz w:val="24"/>
                <w:szCs w:val="24"/>
                <w:lang w:eastAsia="en-US"/>
              </w:rPr>
            </w:pPr>
          </w:p>
        </w:tc>
        <w:tc>
          <w:tcPr>
            <w:tcW w:w="1559" w:type="dxa"/>
            <w:vMerge/>
            <w:vAlign w:val="center"/>
          </w:tcPr>
          <w:p w:rsidR="00086226" w:rsidRPr="00086226" w:rsidRDefault="00086226" w:rsidP="00086226">
            <w:pPr>
              <w:overflowPunct/>
              <w:jc w:val="center"/>
              <w:textAlignment w:val="auto"/>
              <w:rPr>
                <w:rFonts w:eastAsia="Calibri"/>
                <w:sz w:val="24"/>
                <w:szCs w:val="24"/>
                <w:lang w:eastAsia="en-US"/>
              </w:rPr>
            </w:pPr>
          </w:p>
        </w:tc>
        <w:tc>
          <w:tcPr>
            <w:tcW w:w="2126" w:type="dxa"/>
            <w:vMerge/>
            <w:vAlign w:val="center"/>
          </w:tcPr>
          <w:p w:rsidR="00086226" w:rsidRPr="00086226" w:rsidRDefault="00086226" w:rsidP="00086226">
            <w:pPr>
              <w:overflowPunct/>
              <w:jc w:val="center"/>
              <w:textAlignment w:val="auto"/>
              <w:rPr>
                <w:rFonts w:eastAsia="Calibri"/>
                <w:sz w:val="24"/>
                <w:szCs w:val="24"/>
                <w:lang w:eastAsia="en-US"/>
              </w:rPr>
            </w:pPr>
          </w:p>
        </w:tc>
        <w:tc>
          <w:tcPr>
            <w:tcW w:w="2410" w:type="dxa"/>
            <w:vAlign w:val="center"/>
          </w:tcPr>
          <w:p w:rsidR="00086226" w:rsidRPr="00086226" w:rsidRDefault="00086226" w:rsidP="00086226">
            <w:pPr>
              <w:overflowPunct/>
              <w:jc w:val="center"/>
              <w:textAlignment w:val="auto"/>
              <w:rPr>
                <w:rFonts w:eastAsia="Calibri"/>
                <w:sz w:val="24"/>
                <w:szCs w:val="24"/>
                <w:lang w:eastAsia="en-US"/>
              </w:rPr>
            </w:pPr>
            <w:r w:rsidRPr="00086226">
              <w:rPr>
                <w:rFonts w:eastAsia="Calibri"/>
                <w:sz w:val="24"/>
                <w:szCs w:val="24"/>
                <w:lang w:eastAsia="en-US"/>
              </w:rPr>
              <w:t>6</w:t>
            </w:r>
          </w:p>
        </w:tc>
        <w:tc>
          <w:tcPr>
            <w:tcW w:w="1985" w:type="dxa"/>
            <w:vAlign w:val="center"/>
          </w:tcPr>
          <w:p w:rsidR="00086226" w:rsidRPr="00086226" w:rsidRDefault="00086226" w:rsidP="00086226">
            <w:pPr>
              <w:overflowPunct/>
              <w:jc w:val="center"/>
              <w:textAlignment w:val="auto"/>
              <w:rPr>
                <w:rFonts w:eastAsia="Calibri"/>
                <w:sz w:val="24"/>
                <w:szCs w:val="24"/>
                <w:lang w:eastAsia="en-US"/>
              </w:rPr>
            </w:pPr>
            <w:r w:rsidRPr="00086226">
              <w:rPr>
                <w:rFonts w:eastAsia="Calibri"/>
                <w:sz w:val="24"/>
                <w:szCs w:val="24"/>
                <w:lang w:eastAsia="en-US"/>
              </w:rPr>
              <w:t>10</w:t>
            </w:r>
          </w:p>
        </w:tc>
      </w:tr>
      <w:tr w:rsidR="00086226" w:rsidRPr="00086226" w:rsidTr="00FC4F39">
        <w:trPr>
          <w:trHeight w:val="109"/>
          <w:jc w:val="center"/>
        </w:trPr>
        <w:tc>
          <w:tcPr>
            <w:tcW w:w="959" w:type="dxa"/>
            <w:vMerge/>
            <w:vAlign w:val="center"/>
          </w:tcPr>
          <w:p w:rsidR="00086226" w:rsidRPr="00086226" w:rsidRDefault="00086226" w:rsidP="00086226">
            <w:pPr>
              <w:overflowPunct/>
              <w:jc w:val="center"/>
              <w:textAlignment w:val="auto"/>
              <w:rPr>
                <w:rFonts w:eastAsia="Calibri"/>
                <w:sz w:val="24"/>
                <w:szCs w:val="24"/>
                <w:lang w:eastAsia="en-US"/>
              </w:rPr>
            </w:pPr>
          </w:p>
        </w:tc>
        <w:tc>
          <w:tcPr>
            <w:tcW w:w="1559" w:type="dxa"/>
            <w:vMerge/>
            <w:vAlign w:val="center"/>
          </w:tcPr>
          <w:p w:rsidR="00086226" w:rsidRPr="00086226" w:rsidRDefault="00086226" w:rsidP="00086226">
            <w:pPr>
              <w:overflowPunct/>
              <w:jc w:val="center"/>
              <w:textAlignment w:val="auto"/>
              <w:rPr>
                <w:rFonts w:eastAsia="Calibri"/>
                <w:sz w:val="24"/>
                <w:szCs w:val="24"/>
                <w:lang w:eastAsia="en-US"/>
              </w:rPr>
            </w:pPr>
          </w:p>
        </w:tc>
        <w:tc>
          <w:tcPr>
            <w:tcW w:w="2126" w:type="dxa"/>
            <w:vMerge/>
            <w:vAlign w:val="center"/>
          </w:tcPr>
          <w:p w:rsidR="00086226" w:rsidRPr="00086226" w:rsidRDefault="00086226" w:rsidP="00086226">
            <w:pPr>
              <w:overflowPunct/>
              <w:jc w:val="center"/>
              <w:textAlignment w:val="auto"/>
              <w:rPr>
                <w:rFonts w:eastAsia="Calibri"/>
                <w:sz w:val="24"/>
                <w:szCs w:val="24"/>
                <w:lang w:eastAsia="en-US"/>
              </w:rPr>
            </w:pPr>
          </w:p>
        </w:tc>
        <w:tc>
          <w:tcPr>
            <w:tcW w:w="2410" w:type="dxa"/>
            <w:vAlign w:val="center"/>
          </w:tcPr>
          <w:p w:rsidR="00086226" w:rsidRPr="00086226" w:rsidRDefault="00086226" w:rsidP="00086226">
            <w:pPr>
              <w:overflowPunct/>
              <w:jc w:val="center"/>
              <w:textAlignment w:val="auto"/>
              <w:rPr>
                <w:rFonts w:eastAsia="Calibri"/>
                <w:sz w:val="24"/>
                <w:szCs w:val="24"/>
                <w:lang w:eastAsia="en-US"/>
              </w:rPr>
            </w:pPr>
            <w:r w:rsidRPr="00086226">
              <w:rPr>
                <w:rFonts w:eastAsia="Calibri"/>
                <w:sz w:val="24"/>
                <w:szCs w:val="24"/>
                <w:lang w:eastAsia="en-US"/>
              </w:rPr>
              <w:t>7</w:t>
            </w:r>
          </w:p>
        </w:tc>
        <w:tc>
          <w:tcPr>
            <w:tcW w:w="1985" w:type="dxa"/>
            <w:vAlign w:val="center"/>
          </w:tcPr>
          <w:p w:rsidR="00086226" w:rsidRPr="00086226" w:rsidRDefault="00086226" w:rsidP="00086226">
            <w:pPr>
              <w:overflowPunct/>
              <w:jc w:val="center"/>
              <w:textAlignment w:val="auto"/>
              <w:rPr>
                <w:rFonts w:eastAsia="Calibri"/>
                <w:sz w:val="24"/>
                <w:szCs w:val="24"/>
                <w:lang w:eastAsia="en-US"/>
              </w:rPr>
            </w:pPr>
            <w:r w:rsidRPr="00086226">
              <w:rPr>
                <w:rFonts w:eastAsia="Calibri"/>
                <w:sz w:val="24"/>
                <w:szCs w:val="24"/>
                <w:lang w:eastAsia="en-US"/>
              </w:rPr>
              <w:t>8</w:t>
            </w:r>
          </w:p>
        </w:tc>
      </w:tr>
      <w:tr w:rsidR="00086226" w:rsidRPr="00086226" w:rsidTr="00FC4F39">
        <w:trPr>
          <w:trHeight w:val="109"/>
          <w:jc w:val="center"/>
        </w:trPr>
        <w:tc>
          <w:tcPr>
            <w:tcW w:w="959" w:type="dxa"/>
            <w:vMerge/>
            <w:vAlign w:val="center"/>
          </w:tcPr>
          <w:p w:rsidR="00086226" w:rsidRPr="00086226" w:rsidRDefault="00086226" w:rsidP="00086226">
            <w:pPr>
              <w:overflowPunct/>
              <w:jc w:val="center"/>
              <w:textAlignment w:val="auto"/>
              <w:rPr>
                <w:rFonts w:eastAsia="Calibri"/>
                <w:sz w:val="24"/>
                <w:szCs w:val="24"/>
                <w:lang w:eastAsia="en-US"/>
              </w:rPr>
            </w:pPr>
          </w:p>
        </w:tc>
        <w:tc>
          <w:tcPr>
            <w:tcW w:w="1559" w:type="dxa"/>
            <w:vMerge/>
            <w:vAlign w:val="center"/>
          </w:tcPr>
          <w:p w:rsidR="00086226" w:rsidRPr="00086226" w:rsidRDefault="00086226" w:rsidP="00086226">
            <w:pPr>
              <w:overflowPunct/>
              <w:jc w:val="center"/>
              <w:textAlignment w:val="auto"/>
              <w:rPr>
                <w:rFonts w:eastAsia="Calibri"/>
                <w:sz w:val="24"/>
                <w:szCs w:val="24"/>
                <w:lang w:eastAsia="en-US"/>
              </w:rPr>
            </w:pPr>
          </w:p>
        </w:tc>
        <w:tc>
          <w:tcPr>
            <w:tcW w:w="2126" w:type="dxa"/>
            <w:vMerge/>
            <w:vAlign w:val="center"/>
          </w:tcPr>
          <w:p w:rsidR="00086226" w:rsidRPr="00086226" w:rsidRDefault="00086226" w:rsidP="00086226">
            <w:pPr>
              <w:overflowPunct/>
              <w:jc w:val="center"/>
              <w:textAlignment w:val="auto"/>
              <w:rPr>
                <w:rFonts w:eastAsia="Calibri"/>
                <w:sz w:val="24"/>
                <w:szCs w:val="24"/>
                <w:lang w:eastAsia="en-US"/>
              </w:rPr>
            </w:pPr>
          </w:p>
        </w:tc>
        <w:tc>
          <w:tcPr>
            <w:tcW w:w="2410" w:type="dxa"/>
            <w:vAlign w:val="center"/>
          </w:tcPr>
          <w:p w:rsidR="00086226" w:rsidRPr="00086226" w:rsidRDefault="00086226" w:rsidP="00086226">
            <w:pPr>
              <w:overflowPunct/>
              <w:jc w:val="center"/>
              <w:textAlignment w:val="auto"/>
              <w:rPr>
                <w:rFonts w:eastAsia="Calibri"/>
                <w:sz w:val="24"/>
                <w:szCs w:val="24"/>
                <w:lang w:eastAsia="en-US"/>
              </w:rPr>
            </w:pPr>
            <w:r w:rsidRPr="00086226">
              <w:rPr>
                <w:rFonts w:eastAsia="Calibri"/>
                <w:sz w:val="24"/>
                <w:szCs w:val="24"/>
                <w:lang w:eastAsia="en-US"/>
              </w:rPr>
              <w:t>8</w:t>
            </w:r>
          </w:p>
        </w:tc>
        <w:tc>
          <w:tcPr>
            <w:tcW w:w="1985" w:type="dxa"/>
            <w:vAlign w:val="center"/>
          </w:tcPr>
          <w:p w:rsidR="00086226" w:rsidRPr="00086226" w:rsidRDefault="00086226" w:rsidP="00086226">
            <w:pPr>
              <w:overflowPunct/>
              <w:jc w:val="center"/>
              <w:textAlignment w:val="auto"/>
              <w:rPr>
                <w:rFonts w:eastAsia="Calibri"/>
                <w:sz w:val="24"/>
                <w:szCs w:val="24"/>
                <w:lang w:eastAsia="en-US"/>
              </w:rPr>
            </w:pPr>
            <w:r w:rsidRPr="00086226">
              <w:rPr>
                <w:rFonts w:eastAsia="Calibri"/>
                <w:sz w:val="24"/>
                <w:szCs w:val="24"/>
                <w:lang w:eastAsia="en-US"/>
              </w:rPr>
              <w:t>6</w:t>
            </w:r>
          </w:p>
        </w:tc>
      </w:tr>
      <w:tr w:rsidR="00086226" w:rsidRPr="00086226" w:rsidTr="00FC4F39">
        <w:trPr>
          <w:trHeight w:val="109"/>
          <w:jc w:val="center"/>
        </w:trPr>
        <w:tc>
          <w:tcPr>
            <w:tcW w:w="959" w:type="dxa"/>
            <w:vMerge/>
            <w:vAlign w:val="center"/>
          </w:tcPr>
          <w:p w:rsidR="00086226" w:rsidRPr="00086226" w:rsidRDefault="00086226" w:rsidP="00086226">
            <w:pPr>
              <w:overflowPunct/>
              <w:jc w:val="center"/>
              <w:textAlignment w:val="auto"/>
              <w:rPr>
                <w:rFonts w:eastAsia="Calibri"/>
                <w:sz w:val="24"/>
                <w:szCs w:val="24"/>
                <w:lang w:eastAsia="en-US"/>
              </w:rPr>
            </w:pPr>
          </w:p>
        </w:tc>
        <w:tc>
          <w:tcPr>
            <w:tcW w:w="1559" w:type="dxa"/>
            <w:vMerge/>
            <w:vAlign w:val="center"/>
          </w:tcPr>
          <w:p w:rsidR="00086226" w:rsidRPr="00086226" w:rsidRDefault="00086226" w:rsidP="00086226">
            <w:pPr>
              <w:overflowPunct/>
              <w:jc w:val="center"/>
              <w:textAlignment w:val="auto"/>
              <w:rPr>
                <w:rFonts w:eastAsia="Calibri"/>
                <w:sz w:val="24"/>
                <w:szCs w:val="24"/>
                <w:lang w:eastAsia="en-US"/>
              </w:rPr>
            </w:pPr>
          </w:p>
        </w:tc>
        <w:tc>
          <w:tcPr>
            <w:tcW w:w="2126" w:type="dxa"/>
            <w:vMerge/>
            <w:vAlign w:val="center"/>
          </w:tcPr>
          <w:p w:rsidR="00086226" w:rsidRPr="00086226" w:rsidRDefault="00086226" w:rsidP="00086226">
            <w:pPr>
              <w:overflowPunct/>
              <w:jc w:val="center"/>
              <w:textAlignment w:val="auto"/>
              <w:rPr>
                <w:rFonts w:eastAsia="Calibri"/>
                <w:sz w:val="24"/>
                <w:szCs w:val="24"/>
                <w:lang w:eastAsia="en-US"/>
              </w:rPr>
            </w:pPr>
          </w:p>
        </w:tc>
        <w:tc>
          <w:tcPr>
            <w:tcW w:w="2410" w:type="dxa"/>
            <w:vAlign w:val="center"/>
          </w:tcPr>
          <w:p w:rsidR="00086226" w:rsidRPr="00086226" w:rsidRDefault="00086226" w:rsidP="00086226">
            <w:pPr>
              <w:overflowPunct/>
              <w:jc w:val="center"/>
              <w:textAlignment w:val="auto"/>
              <w:rPr>
                <w:rFonts w:eastAsia="Calibri"/>
                <w:sz w:val="24"/>
                <w:szCs w:val="24"/>
                <w:lang w:eastAsia="en-US"/>
              </w:rPr>
            </w:pPr>
            <w:r w:rsidRPr="00086226">
              <w:rPr>
                <w:rFonts w:eastAsia="Calibri"/>
                <w:sz w:val="24"/>
                <w:szCs w:val="24"/>
                <w:lang w:eastAsia="en-US"/>
              </w:rPr>
              <w:t>9</w:t>
            </w:r>
          </w:p>
        </w:tc>
        <w:tc>
          <w:tcPr>
            <w:tcW w:w="1985" w:type="dxa"/>
            <w:vAlign w:val="center"/>
          </w:tcPr>
          <w:p w:rsidR="00086226" w:rsidRPr="00086226" w:rsidRDefault="00086226" w:rsidP="00086226">
            <w:pPr>
              <w:overflowPunct/>
              <w:jc w:val="center"/>
              <w:textAlignment w:val="auto"/>
              <w:rPr>
                <w:rFonts w:eastAsia="Calibri"/>
                <w:sz w:val="24"/>
                <w:szCs w:val="24"/>
                <w:lang w:eastAsia="en-US"/>
              </w:rPr>
            </w:pPr>
            <w:r w:rsidRPr="00086226">
              <w:rPr>
                <w:rFonts w:eastAsia="Calibri"/>
                <w:sz w:val="24"/>
                <w:szCs w:val="24"/>
                <w:lang w:eastAsia="en-US"/>
              </w:rPr>
              <w:t>4</w:t>
            </w:r>
          </w:p>
        </w:tc>
      </w:tr>
      <w:tr w:rsidR="00086226" w:rsidRPr="00086226" w:rsidTr="00FC4F39">
        <w:trPr>
          <w:trHeight w:val="109"/>
          <w:jc w:val="center"/>
        </w:trPr>
        <w:tc>
          <w:tcPr>
            <w:tcW w:w="959" w:type="dxa"/>
            <w:vMerge/>
            <w:vAlign w:val="center"/>
          </w:tcPr>
          <w:p w:rsidR="00086226" w:rsidRPr="00086226" w:rsidRDefault="00086226" w:rsidP="00086226">
            <w:pPr>
              <w:overflowPunct/>
              <w:jc w:val="center"/>
              <w:textAlignment w:val="auto"/>
              <w:rPr>
                <w:rFonts w:eastAsia="Calibri"/>
                <w:sz w:val="24"/>
                <w:szCs w:val="24"/>
                <w:lang w:eastAsia="en-US"/>
              </w:rPr>
            </w:pPr>
          </w:p>
        </w:tc>
        <w:tc>
          <w:tcPr>
            <w:tcW w:w="1559" w:type="dxa"/>
            <w:vMerge/>
            <w:vAlign w:val="center"/>
          </w:tcPr>
          <w:p w:rsidR="00086226" w:rsidRPr="00086226" w:rsidRDefault="00086226" w:rsidP="00086226">
            <w:pPr>
              <w:overflowPunct/>
              <w:jc w:val="center"/>
              <w:textAlignment w:val="auto"/>
              <w:rPr>
                <w:rFonts w:eastAsia="Calibri"/>
                <w:sz w:val="24"/>
                <w:szCs w:val="24"/>
                <w:lang w:eastAsia="en-US"/>
              </w:rPr>
            </w:pPr>
          </w:p>
        </w:tc>
        <w:tc>
          <w:tcPr>
            <w:tcW w:w="2126" w:type="dxa"/>
            <w:vMerge/>
            <w:vAlign w:val="center"/>
          </w:tcPr>
          <w:p w:rsidR="00086226" w:rsidRPr="00086226" w:rsidRDefault="00086226" w:rsidP="00086226">
            <w:pPr>
              <w:overflowPunct/>
              <w:jc w:val="center"/>
              <w:textAlignment w:val="auto"/>
              <w:rPr>
                <w:rFonts w:eastAsia="Calibri"/>
                <w:sz w:val="24"/>
                <w:szCs w:val="24"/>
                <w:lang w:eastAsia="en-US"/>
              </w:rPr>
            </w:pPr>
          </w:p>
        </w:tc>
        <w:tc>
          <w:tcPr>
            <w:tcW w:w="2410" w:type="dxa"/>
            <w:vAlign w:val="center"/>
          </w:tcPr>
          <w:p w:rsidR="00086226" w:rsidRPr="00086226" w:rsidRDefault="00086226" w:rsidP="00086226">
            <w:pPr>
              <w:overflowPunct/>
              <w:jc w:val="center"/>
              <w:textAlignment w:val="auto"/>
              <w:rPr>
                <w:rFonts w:eastAsia="Calibri"/>
                <w:sz w:val="24"/>
                <w:szCs w:val="24"/>
                <w:lang w:eastAsia="en-US"/>
              </w:rPr>
            </w:pPr>
            <w:r w:rsidRPr="00086226">
              <w:rPr>
                <w:rFonts w:eastAsia="Calibri"/>
                <w:sz w:val="24"/>
                <w:szCs w:val="24"/>
                <w:lang w:eastAsia="en-US"/>
              </w:rPr>
              <w:t>10</w:t>
            </w:r>
          </w:p>
        </w:tc>
        <w:tc>
          <w:tcPr>
            <w:tcW w:w="1985" w:type="dxa"/>
            <w:vAlign w:val="center"/>
          </w:tcPr>
          <w:p w:rsidR="00086226" w:rsidRPr="00086226" w:rsidRDefault="00086226" w:rsidP="00086226">
            <w:pPr>
              <w:overflowPunct/>
              <w:jc w:val="center"/>
              <w:textAlignment w:val="auto"/>
              <w:rPr>
                <w:rFonts w:eastAsia="Calibri"/>
                <w:sz w:val="24"/>
                <w:szCs w:val="24"/>
                <w:lang w:eastAsia="en-US"/>
              </w:rPr>
            </w:pPr>
            <w:r w:rsidRPr="00086226">
              <w:rPr>
                <w:rFonts w:eastAsia="Calibri"/>
                <w:sz w:val="24"/>
                <w:szCs w:val="24"/>
                <w:lang w:eastAsia="en-US"/>
              </w:rPr>
              <w:t>2</w:t>
            </w:r>
          </w:p>
        </w:tc>
      </w:tr>
      <w:tr w:rsidR="00086226" w:rsidRPr="00086226" w:rsidTr="00FC4F39">
        <w:trPr>
          <w:trHeight w:val="109"/>
          <w:jc w:val="center"/>
        </w:trPr>
        <w:tc>
          <w:tcPr>
            <w:tcW w:w="959" w:type="dxa"/>
            <w:vMerge/>
            <w:vAlign w:val="center"/>
          </w:tcPr>
          <w:p w:rsidR="00086226" w:rsidRPr="00086226" w:rsidRDefault="00086226" w:rsidP="00086226">
            <w:pPr>
              <w:overflowPunct/>
              <w:jc w:val="center"/>
              <w:textAlignment w:val="auto"/>
              <w:rPr>
                <w:rFonts w:eastAsia="Calibri"/>
                <w:sz w:val="24"/>
                <w:szCs w:val="24"/>
                <w:lang w:eastAsia="en-US"/>
              </w:rPr>
            </w:pPr>
          </w:p>
        </w:tc>
        <w:tc>
          <w:tcPr>
            <w:tcW w:w="1559" w:type="dxa"/>
            <w:vMerge/>
            <w:vAlign w:val="center"/>
          </w:tcPr>
          <w:p w:rsidR="00086226" w:rsidRPr="00086226" w:rsidRDefault="00086226" w:rsidP="00086226">
            <w:pPr>
              <w:overflowPunct/>
              <w:jc w:val="center"/>
              <w:textAlignment w:val="auto"/>
              <w:rPr>
                <w:rFonts w:eastAsia="Calibri"/>
                <w:sz w:val="24"/>
                <w:szCs w:val="24"/>
                <w:lang w:eastAsia="en-US"/>
              </w:rPr>
            </w:pPr>
          </w:p>
        </w:tc>
        <w:tc>
          <w:tcPr>
            <w:tcW w:w="2126" w:type="dxa"/>
            <w:vMerge/>
            <w:vAlign w:val="center"/>
          </w:tcPr>
          <w:p w:rsidR="00086226" w:rsidRPr="00086226" w:rsidRDefault="00086226" w:rsidP="00086226">
            <w:pPr>
              <w:overflowPunct/>
              <w:jc w:val="center"/>
              <w:textAlignment w:val="auto"/>
              <w:rPr>
                <w:rFonts w:eastAsia="Calibri"/>
                <w:sz w:val="24"/>
                <w:szCs w:val="24"/>
                <w:lang w:eastAsia="en-US"/>
              </w:rPr>
            </w:pPr>
          </w:p>
        </w:tc>
        <w:tc>
          <w:tcPr>
            <w:tcW w:w="2410" w:type="dxa"/>
            <w:vAlign w:val="center"/>
          </w:tcPr>
          <w:p w:rsidR="00086226" w:rsidRPr="00086226" w:rsidRDefault="00086226" w:rsidP="00086226">
            <w:pPr>
              <w:overflowPunct/>
              <w:jc w:val="center"/>
              <w:textAlignment w:val="auto"/>
              <w:rPr>
                <w:rFonts w:eastAsia="Calibri"/>
                <w:sz w:val="24"/>
                <w:szCs w:val="24"/>
                <w:lang w:eastAsia="en-US"/>
              </w:rPr>
            </w:pPr>
            <w:r w:rsidRPr="00086226">
              <w:rPr>
                <w:rFonts w:eastAsia="Calibri"/>
                <w:sz w:val="24"/>
                <w:szCs w:val="24"/>
                <w:lang w:eastAsia="en-US"/>
              </w:rPr>
              <w:t>11</w:t>
            </w:r>
          </w:p>
        </w:tc>
        <w:tc>
          <w:tcPr>
            <w:tcW w:w="1985" w:type="dxa"/>
            <w:vAlign w:val="center"/>
          </w:tcPr>
          <w:p w:rsidR="00086226" w:rsidRPr="00086226" w:rsidRDefault="00086226" w:rsidP="00086226">
            <w:pPr>
              <w:overflowPunct/>
              <w:jc w:val="center"/>
              <w:textAlignment w:val="auto"/>
              <w:rPr>
                <w:rFonts w:eastAsia="Calibri"/>
                <w:sz w:val="24"/>
                <w:szCs w:val="24"/>
                <w:lang w:eastAsia="en-US"/>
              </w:rPr>
            </w:pPr>
            <w:r w:rsidRPr="00086226">
              <w:rPr>
                <w:rFonts w:eastAsia="Calibri"/>
                <w:sz w:val="24"/>
                <w:szCs w:val="24"/>
                <w:lang w:eastAsia="en-US"/>
              </w:rPr>
              <w:t>0</w:t>
            </w:r>
          </w:p>
        </w:tc>
      </w:tr>
      <w:tr w:rsidR="00086226" w:rsidRPr="00086226" w:rsidTr="00FC4F39">
        <w:trPr>
          <w:trHeight w:val="109"/>
          <w:jc w:val="center"/>
        </w:trPr>
        <w:tc>
          <w:tcPr>
            <w:tcW w:w="959" w:type="dxa"/>
            <w:vMerge/>
            <w:vAlign w:val="center"/>
          </w:tcPr>
          <w:p w:rsidR="00086226" w:rsidRPr="00086226" w:rsidRDefault="00086226" w:rsidP="00086226">
            <w:pPr>
              <w:overflowPunct/>
              <w:jc w:val="center"/>
              <w:textAlignment w:val="auto"/>
              <w:rPr>
                <w:rFonts w:eastAsia="Calibri"/>
                <w:sz w:val="24"/>
                <w:szCs w:val="24"/>
                <w:lang w:eastAsia="en-US"/>
              </w:rPr>
            </w:pPr>
          </w:p>
        </w:tc>
        <w:tc>
          <w:tcPr>
            <w:tcW w:w="1559" w:type="dxa"/>
            <w:vMerge/>
            <w:vAlign w:val="center"/>
          </w:tcPr>
          <w:p w:rsidR="00086226" w:rsidRPr="00086226" w:rsidRDefault="00086226" w:rsidP="00086226">
            <w:pPr>
              <w:overflowPunct/>
              <w:jc w:val="center"/>
              <w:textAlignment w:val="auto"/>
              <w:rPr>
                <w:rFonts w:eastAsia="Calibri"/>
                <w:sz w:val="24"/>
                <w:szCs w:val="24"/>
                <w:lang w:eastAsia="en-US"/>
              </w:rPr>
            </w:pPr>
          </w:p>
        </w:tc>
        <w:tc>
          <w:tcPr>
            <w:tcW w:w="2126" w:type="dxa"/>
            <w:vMerge/>
            <w:vAlign w:val="center"/>
          </w:tcPr>
          <w:p w:rsidR="00086226" w:rsidRPr="00086226" w:rsidRDefault="00086226" w:rsidP="00086226">
            <w:pPr>
              <w:overflowPunct/>
              <w:jc w:val="center"/>
              <w:textAlignment w:val="auto"/>
              <w:rPr>
                <w:rFonts w:eastAsia="Calibri"/>
                <w:sz w:val="24"/>
                <w:szCs w:val="24"/>
                <w:lang w:eastAsia="en-US"/>
              </w:rPr>
            </w:pPr>
          </w:p>
        </w:tc>
        <w:tc>
          <w:tcPr>
            <w:tcW w:w="2410" w:type="dxa"/>
            <w:vAlign w:val="center"/>
          </w:tcPr>
          <w:p w:rsidR="00086226" w:rsidRPr="00086226" w:rsidRDefault="00086226" w:rsidP="00086226">
            <w:pPr>
              <w:overflowPunct/>
              <w:jc w:val="center"/>
              <w:textAlignment w:val="auto"/>
              <w:rPr>
                <w:rFonts w:eastAsia="Calibri"/>
                <w:sz w:val="24"/>
                <w:szCs w:val="24"/>
                <w:lang w:eastAsia="en-US"/>
              </w:rPr>
            </w:pPr>
            <w:r w:rsidRPr="00086226">
              <w:rPr>
                <w:rFonts w:eastAsia="Calibri"/>
                <w:sz w:val="24"/>
                <w:szCs w:val="24"/>
                <w:lang w:eastAsia="en-US"/>
              </w:rPr>
              <w:t>12</w:t>
            </w:r>
          </w:p>
        </w:tc>
        <w:tc>
          <w:tcPr>
            <w:tcW w:w="1985" w:type="dxa"/>
            <w:vAlign w:val="center"/>
          </w:tcPr>
          <w:p w:rsidR="00086226" w:rsidRPr="00086226" w:rsidRDefault="00086226" w:rsidP="00086226">
            <w:pPr>
              <w:overflowPunct/>
              <w:jc w:val="center"/>
              <w:textAlignment w:val="auto"/>
              <w:rPr>
                <w:rFonts w:eastAsia="Calibri"/>
                <w:sz w:val="24"/>
                <w:szCs w:val="24"/>
                <w:lang w:eastAsia="en-US"/>
              </w:rPr>
            </w:pPr>
            <w:r w:rsidRPr="00086226">
              <w:rPr>
                <w:rFonts w:eastAsia="Calibri"/>
                <w:sz w:val="24"/>
                <w:szCs w:val="24"/>
                <w:lang w:eastAsia="en-US"/>
              </w:rPr>
              <w:t>0</w:t>
            </w:r>
          </w:p>
        </w:tc>
      </w:tr>
      <w:tr w:rsidR="00086226" w:rsidRPr="00086226" w:rsidTr="00FC4F39">
        <w:trPr>
          <w:trHeight w:val="109"/>
          <w:jc w:val="center"/>
        </w:trPr>
        <w:tc>
          <w:tcPr>
            <w:tcW w:w="959" w:type="dxa"/>
            <w:vMerge/>
            <w:vAlign w:val="center"/>
          </w:tcPr>
          <w:p w:rsidR="00086226" w:rsidRPr="00086226" w:rsidRDefault="00086226" w:rsidP="00086226">
            <w:pPr>
              <w:overflowPunct/>
              <w:jc w:val="center"/>
              <w:textAlignment w:val="auto"/>
              <w:rPr>
                <w:rFonts w:eastAsia="Calibri"/>
                <w:sz w:val="24"/>
                <w:szCs w:val="24"/>
                <w:lang w:eastAsia="en-US"/>
              </w:rPr>
            </w:pPr>
          </w:p>
        </w:tc>
        <w:tc>
          <w:tcPr>
            <w:tcW w:w="1559" w:type="dxa"/>
            <w:vMerge/>
            <w:vAlign w:val="center"/>
          </w:tcPr>
          <w:p w:rsidR="00086226" w:rsidRPr="00086226" w:rsidRDefault="00086226" w:rsidP="00086226">
            <w:pPr>
              <w:overflowPunct/>
              <w:jc w:val="center"/>
              <w:textAlignment w:val="auto"/>
              <w:rPr>
                <w:rFonts w:eastAsia="Calibri"/>
                <w:sz w:val="24"/>
                <w:szCs w:val="24"/>
                <w:lang w:eastAsia="en-US"/>
              </w:rPr>
            </w:pPr>
          </w:p>
        </w:tc>
        <w:tc>
          <w:tcPr>
            <w:tcW w:w="2126" w:type="dxa"/>
            <w:vMerge/>
            <w:vAlign w:val="center"/>
          </w:tcPr>
          <w:p w:rsidR="00086226" w:rsidRPr="00086226" w:rsidRDefault="00086226" w:rsidP="00086226">
            <w:pPr>
              <w:overflowPunct/>
              <w:jc w:val="center"/>
              <w:textAlignment w:val="auto"/>
              <w:rPr>
                <w:rFonts w:eastAsia="Calibri"/>
                <w:sz w:val="24"/>
                <w:szCs w:val="24"/>
                <w:lang w:eastAsia="en-US"/>
              </w:rPr>
            </w:pPr>
          </w:p>
        </w:tc>
        <w:tc>
          <w:tcPr>
            <w:tcW w:w="2410" w:type="dxa"/>
            <w:vAlign w:val="center"/>
          </w:tcPr>
          <w:p w:rsidR="00086226" w:rsidRPr="00086226" w:rsidRDefault="00086226" w:rsidP="00086226">
            <w:pPr>
              <w:overflowPunct/>
              <w:jc w:val="center"/>
              <w:textAlignment w:val="auto"/>
              <w:rPr>
                <w:rFonts w:eastAsia="Calibri"/>
                <w:sz w:val="24"/>
                <w:szCs w:val="24"/>
                <w:lang w:eastAsia="en-US"/>
              </w:rPr>
            </w:pPr>
            <w:r w:rsidRPr="00086226">
              <w:rPr>
                <w:rFonts w:eastAsia="Calibri"/>
                <w:sz w:val="24"/>
                <w:szCs w:val="24"/>
                <w:lang w:eastAsia="en-US"/>
              </w:rPr>
              <w:t>13 и более</w:t>
            </w:r>
          </w:p>
        </w:tc>
        <w:tc>
          <w:tcPr>
            <w:tcW w:w="1985" w:type="dxa"/>
            <w:vAlign w:val="center"/>
          </w:tcPr>
          <w:p w:rsidR="00086226" w:rsidRPr="00086226" w:rsidRDefault="00086226" w:rsidP="00086226">
            <w:pPr>
              <w:overflowPunct/>
              <w:jc w:val="center"/>
              <w:textAlignment w:val="auto"/>
              <w:rPr>
                <w:rFonts w:eastAsia="Calibri"/>
                <w:sz w:val="24"/>
                <w:szCs w:val="24"/>
                <w:lang w:eastAsia="en-US"/>
              </w:rPr>
            </w:pPr>
            <w:r w:rsidRPr="00086226">
              <w:rPr>
                <w:rFonts w:eastAsia="Calibri"/>
                <w:sz w:val="24"/>
                <w:szCs w:val="24"/>
                <w:lang w:eastAsia="en-US"/>
              </w:rPr>
              <w:t>0</w:t>
            </w:r>
          </w:p>
        </w:tc>
      </w:tr>
    </w:tbl>
    <w:p w:rsidR="00086226" w:rsidRPr="00086226" w:rsidRDefault="00086226" w:rsidP="00086226">
      <w:pPr>
        <w:overflowPunct/>
        <w:autoSpaceDE/>
        <w:autoSpaceDN/>
        <w:adjustRightInd/>
        <w:spacing w:after="160" w:line="259" w:lineRule="auto"/>
        <w:textAlignment w:val="auto"/>
        <w:rPr>
          <w:rFonts w:eastAsiaTheme="minorHAnsi"/>
          <w:sz w:val="24"/>
          <w:szCs w:val="24"/>
          <w:lang w:eastAsia="en-US"/>
        </w:rPr>
      </w:pPr>
    </w:p>
    <w:p w:rsidR="00086226" w:rsidRPr="00086226" w:rsidRDefault="00086226" w:rsidP="00086226">
      <w:pPr>
        <w:overflowPunct/>
        <w:autoSpaceDE/>
        <w:autoSpaceDN/>
        <w:adjustRightInd/>
        <w:spacing w:after="160" w:line="259" w:lineRule="auto"/>
        <w:jc w:val="both"/>
        <w:textAlignment w:val="auto"/>
        <w:rPr>
          <w:rFonts w:eastAsiaTheme="minorHAnsi"/>
          <w:sz w:val="24"/>
          <w:szCs w:val="24"/>
          <w:lang w:eastAsia="en-US"/>
        </w:rPr>
      </w:pPr>
      <w:r w:rsidRPr="00086226">
        <w:rPr>
          <w:rFonts w:eastAsiaTheme="minorHAnsi"/>
          <w:sz w:val="24"/>
          <w:szCs w:val="24"/>
          <w:lang w:eastAsia="en-US"/>
        </w:rPr>
        <w:lastRenderedPageBreak/>
        <w:t>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086226" w:rsidRPr="00086226" w:rsidRDefault="00086226" w:rsidP="00086226">
      <w:pPr>
        <w:overflowPunct/>
        <w:autoSpaceDE/>
        <w:autoSpaceDN/>
        <w:adjustRightInd/>
        <w:spacing w:after="160" w:line="259" w:lineRule="auto"/>
        <w:jc w:val="both"/>
        <w:textAlignment w:val="auto"/>
        <w:rPr>
          <w:rFonts w:eastAsiaTheme="minorHAnsi"/>
          <w:sz w:val="24"/>
          <w:szCs w:val="24"/>
          <w:lang w:eastAsia="en-US"/>
        </w:rPr>
      </w:pPr>
    </w:p>
    <w:p w:rsidR="00086226" w:rsidRPr="00086226" w:rsidRDefault="00086226" w:rsidP="00086226">
      <w:pPr>
        <w:overflowPunct/>
        <w:jc w:val="right"/>
        <w:textAlignment w:val="auto"/>
        <w:rPr>
          <w:rFonts w:eastAsia="Calibri"/>
          <w:sz w:val="24"/>
          <w:szCs w:val="24"/>
          <w:lang w:eastAsia="en-US"/>
        </w:rPr>
      </w:pPr>
      <w:r w:rsidRPr="00086226">
        <w:rPr>
          <w:rFonts w:eastAsia="Calibri"/>
          <w:sz w:val="24"/>
          <w:szCs w:val="24"/>
          <w:lang w:eastAsia="en-US"/>
        </w:rPr>
        <w:t>Таблица 3</w:t>
      </w:r>
    </w:p>
    <w:p w:rsidR="00086226" w:rsidRPr="00086226" w:rsidRDefault="00086226" w:rsidP="00086226">
      <w:pPr>
        <w:overflowPunct/>
        <w:textAlignment w:val="auto"/>
        <w:rPr>
          <w:rFonts w:eastAsia="Calibri"/>
          <w:sz w:val="24"/>
          <w:szCs w:val="24"/>
          <w:lang w:eastAsia="en-US"/>
        </w:rPr>
      </w:pPr>
      <w:r w:rsidRPr="00086226">
        <w:rPr>
          <w:rFonts w:eastAsia="Calibri"/>
          <w:sz w:val="24"/>
          <w:szCs w:val="24"/>
          <w:lang w:eastAsia="en-US"/>
        </w:rPr>
        <w:t xml:space="preserve"> </w:t>
      </w:r>
    </w:p>
    <w:p w:rsidR="00086226" w:rsidRPr="00086226" w:rsidRDefault="00086226" w:rsidP="00086226">
      <w:pPr>
        <w:overflowPunct/>
        <w:jc w:val="center"/>
        <w:textAlignment w:val="auto"/>
        <w:rPr>
          <w:rFonts w:eastAsia="Calibri"/>
          <w:sz w:val="24"/>
          <w:szCs w:val="24"/>
          <w:lang w:eastAsia="en-US"/>
        </w:rPr>
      </w:pPr>
      <w:r w:rsidRPr="00086226">
        <w:rPr>
          <w:rFonts w:eastAsia="Calibri"/>
          <w:sz w:val="24"/>
          <w:szCs w:val="24"/>
          <w:lang w:eastAsia="en-US"/>
        </w:rPr>
        <w:t>Начисление штрафных баллов по подкритериям</w:t>
      </w:r>
    </w:p>
    <w:p w:rsidR="00086226" w:rsidRPr="00086226" w:rsidRDefault="00086226" w:rsidP="00086226">
      <w:pPr>
        <w:overflowPunct/>
        <w:autoSpaceDE/>
        <w:autoSpaceDN/>
        <w:adjustRightInd/>
        <w:spacing w:after="160" w:line="259" w:lineRule="auto"/>
        <w:jc w:val="center"/>
        <w:textAlignment w:val="auto"/>
        <w:rPr>
          <w:rFonts w:eastAsiaTheme="minorHAnsi"/>
          <w:sz w:val="24"/>
          <w:szCs w:val="24"/>
          <w:lang w:eastAsia="en-US"/>
        </w:rPr>
      </w:pPr>
      <w:r w:rsidRPr="00086226">
        <w:rPr>
          <w:rFonts w:eastAsiaTheme="minorHAnsi"/>
          <w:sz w:val="24"/>
          <w:szCs w:val="24"/>
          <w:lang w:eastAsia="en-US"/>
        </w:rPr>
        <w:t>критерия "Квалификация"</w:t>
      </w:r>
    </w:p>
    <w:p w:rsidR="00086226" w:rsidRPr="00086226" w:rsidRDefault="00086226" w:rsidP="00086226">
      <w:pPr>
        <w:overflowPunct/>
        <w:autoSpaceDE/>
        <w:autoSpaceDN/>
        <w:adjustRightInd/>
        <w:spacing w:after="160" w:line="259" w:lineRule="auto"/>
        <w:jc w:val="center"/>
        <w:textAlignment w:val="auto"/>
        <w:rPr>
          <w:rFonts w:eastAsiaTheme="minorHAnsi"/>
          <w:sz w:val="24"/>
          <w:szCs w:val="24"/>
          <w:lang w:eastAsia="en-US"/>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086226" w:rsidRPr="00086226" w:rsidTr="00FC4F39">
        <w:trPr>
          <w:trHeight w:val="434"/>
          <w:jc w:val="center"/>
        </w:trPr>
        <w:tc>
          <w:tcPr>
            <w:tcW w:w="566" w:type="dxa"/>
            <w:vAlign w:val="center"/>
          </w:tcPr>
          <w:p w:rsidR="00086226" w:rsidRPr="00086226" w:rsidRDefault="00086226" w:rsidP="00086226">
            <w:pPr>
              <w:overflowPunct/>
              <w:jc w:val="center"/>
              <w:textAlignment w:val="auto"/>
              <w:rPr>
                <w:rFonts w:eastAsia="Calibri"/>
                <w:sz w:val="24"/>
                <w:szCs w:val="24"/>
                <w:lang w:eastAsia="en-US"/>
              </w:rPr>
            </w:pPr>
            <w:r w:rsidRPr="00086226">
              <w:rPr>
                <w:rFonts w:eastAsia="Calibri"/>
                <w:sz w:val="24"/>
                <w:szCs w:val="24"/>
                <w:lang w:eastAsia="en-US"/>
              </w:rPr>
              <w:t>N</w:t>
            </w:r>
          </w:p>
        </w:tc>
        <w:tc>
          <w:tcPr>
            <w:tcW w:w="1819" w:type="dxa"/>
            <w:vAlign w:val="center"/>
          </w:tcPr>
          <w:p w:rsidR="00086226" w:rsidRPr="00086226" w:rsidRDefault="00086226" w:rsidP="00086226">
            <w:pPr>
              <w:overflowPunct/>
              <w:jc w:val="center"/>
              <w:textAlignment w:val="auto"/>
              <w:rPr>
                <w:rFonts w:eastAsia="Calibri"/>
                <w:sz w:val="24"/>
                <w:szCs w:val="24"/>
                <w:lang w:eastAsia="en-US"/>
              </w:rPr>
            </w:pPr>
            <w:r w:rsidRPr="00086226">
              <w:rPr>
                <w:rFonts w:eastAsia="Calibri"/>
                <w:sz w:val="24"/>
                <w:szCs w:val="24"/>
                <w:lang w:eastAsia="en-US"/>
              </w:rPr>
              <w:t>Критерий</w:t>
            </w:r>
          </w:p>
        </w:tc>
        <w:tc>
          <w:tcPr>
            <w:tcW w:w="1843" w:type="dxa"/>
            <w:vAlign w:val="center"/>
          </w:tcPr>
          <w:p w:rsidR="00086226" w:rsidRPr="00086226" w:rsidRDefault="00086226" w:rsidP="00086226">
            <w:pPr>
              <w:overflowPunct/>
              <w:jc w:val="center"/>
              <w:textAlignment w:val="auto"/>
              <w:rPr>
                <w:rFonts w:eastAsia="Calibri"/>
                <w:sz w:val="24"/>
                <w:szCs w:val="24"/>
                <w:lang w:eastAsia="en-US"/>
              </w:rPr>
            </w:pPr>
            <w:r w:rsidRPr="00086226">
              <w:rPr>
                <w:rFonts w:eastAsia="Calibri"/>
                <w:sz w:val="24"/>
                <w:szCs w:val="24"/>
                <w:lang w:eastAsia="en-US"/>
              </w:rPr>
              <w:t>Максимальное кол-во баллов</w:t>
            </w:r>
          </w:p>
        </w:tc>
        <w:tc>
          <w:tcPr>
            <w:tcW w:w="2280" w:type="dxa"/>
            <w:vAlign w:val="center"/>
          </w:tcPr>
          <w:p w:rsidR="00086226" w:rsidRPr="00086226" w:rsidRDefault="00086226" w:rsidP="00086226">
            <w:pPr>
              <w:overflowPunct/>
              <w:jc w:val="center"/>
              <w:textAlignment w:val="auto"/>
              <w:rPr>
                <w:rFonts w:eastAsia="Calibri"/>
                <w:sz w:val="24"/>
                <w:szCs w:val="24"/>
                <w:lang w:eastAsia="en-US"/>
              </w:rPr>
            </w:pPr>
            <w:r w:rsidRPr="00086226">
              <w:rPr>
                <w:rFonts w:eastAsia="Calibri"/>
                <w:sz w:val="24"/>
                <w:szCs w:val="24"/>
                <w:lang w:eastAsia="en-US"/>
              </w:rPr>
              <w:t>Подкритерии</w:t>
            </w:r>
          </w:p>
        </w:tc>
        <w:tc>
          <w:tcPr>
            <w:tcW w:w="1850" w:type="dxa"/>
            <w:vAlign w:val="center"/>
          </w:tcPr>
          <w:p w:rsidR="00086226" w:rsidRPr="00086226" w:rsidRDefault="00086226" w:rsidP="00086226">
            <w:pPr>
              <w:overflowPunct/>
              <w:jc w:val="center"/>
              <w:textAlignment w:val="auto"/>
              <w:rPr>
                <w:rFonts w:eastAsia="Calibri"/>
                <w:sz w:val="24"/>
                <w:szCs w:val="24"/>
                <w:lang w:eastAsia="en-US"/>
              </w:rPr>
            </w:pPr>
            <w:r w:rsidRPr="00086226">
              <w:rPr>
                <w:rFonts w:eastAsia="Calibri"/>
                <w:sz w:val="24"/>
                <w:szCs w:val="24"/>
                <w:lang w:eastAsia="en-US"/>
              </w:rPr>
              <w:t>Показатель подкритерия (ед.)</w:t>
            </w:r>
          </w:p>
        </w:tc>
        <w:tc>
          <w:tcPr>
            <w:tcW w:w="1843" w:type="dxa"/>
            <w:vAlign w:val="center"/>
          </w:tcPr>
          <w:p w:rsidR="00086226" w:rsidRPr="00086226" w:rsidRDefault="00086226" w:rsidP="00086226">
            <w:pPr>
              <w:overflowPunct/>
              <w:jc w:val="center"/>
              <w:textAlignment w:val="auto"/>
              <w:rPr>
                <w:rFonts w:eastAsia="Calibri"/>
                <w:sz w:val="24"/>
                <w:szCs w:val="24"/>
                <w:lang w:eastAsia="en-US"/>
              </w:rPr>
            </w:pPr>
            <w:r w:rsidRPr="00086226">
              <w:rPr>
                <w:rFonts w:eastAsia="Calibri"/>
                <w:sz w:val="24"/>
                <w:szCs w:val="24"/>
                <w:lang w:eastAsia="en-US"/>
              </w:rPr>
              <w:t>Количество штрафных баллов</w:t>
            </w:r>
          </w:p>
        </w:tc>
      </w:tr>
      <w:tr w:rsidR="00086226" w:rsidRPr="00086226" w:rsidTr="00FC4F39">
        <w:trPr>
          <w:trHeight w:val="381"/>
          <w:jc w:val="center"/>
        </w:trPr>
        <w:tc>
          <w:tcPr>
            <w:tcW w:w="566" w:type="dxa"/>
            <w:vMerge w:val="restart"/>
            <w:vAlign w:val="center"/>
          </w:tcPr>
          <w:p w:rsidR="00086226" w:rsidRPr="00086226" w:rsidRDefault="00086226" w:rsidP="00086226">
            <w:pPr>
              <w:overflowPunct/>
              <w:jc w:val="center"/>
              <w:textAlignment w:val="auto"/>
              <w:rPr>
                <w:rFonts w:eastAsia="Calibri"/>
                <w:sz w:val="24"/>
                <w:szCs w:val="24"/>
                <w:lang w:eastAsia="en-US"/>
              </w:rPr>
            </w:pPr>
          </w:p>
        </w:tc>
        <w:tc>
          <w:tcPr>
            <w:tcW w:w="1819" w:type="dxa"/>
            <w:vMerge w:val="restart"/>
            <w:vAlign w:val="center"/>
          </w:tcPr>
          <w:p w:rsidR="00086226" w:rsidRPr="00086226" w:rsidRDefault="00086226" w:rsidP="00086226">
            <w:pPr>
              <w:overflowPunct/>
              <w:jc w:val="center"/>
              <w:textAlignment w:val="auto"/>
              <w:rPr>
                <w:rFonts w:eastAsia="Calibri"/>
                <w:sz w:val="24"/>
                <w:szCs w:val="24"/>
                <w:lang w:eastAsia="en-US"/>
              </w:rPr>
            </w:pPr>
            <w:r w:rsidRPr="00086226">
              <w:rPr>
                <w:rFonts w:eastAsia="Calibri"/>
                <w:sz w:val="24"/>
                <w:szCs w:val="24"/>
                <w:lang w:eastAsia="en-US"/>
              </w:rPr>
              <w:t>Квалификация</w:t>
            </w:r>
          </w:p>
        </w:tc>
        <w:tc>
          <w:tcPr>
            <w:tcW w:w="1843" w:type="dxa"/>
            <w:vMerge w:val="restart"/>
            <w:vAlign w:val="center"/>
          </w:tcPr>
          <w:p w:rsidR="00086226" w:rsidRPr="00086226" w:rsidRDefault="00086226" w:rsidP="00086226">
            <w:pPr>
              <w:overflowPunct/>
              <w:jc w:val="center"/>
              <w:textAlignment w:val="auto"/>
              <w:rPr>
                <w:rFonts w:eastAsia="Calibri"/>
                <w:sz w:val="24"/>
                <w:szCs w:val="24"/>
                <w:lang w:eastAsia="en-US"/>
              </w:rPr>
            </w:pPr>
            <w:r w:rsidRPr="00086226">
              <w:rPr>
                <w:rFonts w:eastAsia="Calibri"/>
                <w:sz w:val="24"/>
                <w:szCs w:val="24"/>
                <w:lang w:eastAsia="en-US"/>
              </w:rPr>
              <w:t>20</w:t>
            </w:r>
          </w:p>
        </w:tc>
        <w:tc>
          <w:tcPr>
            <w:tcW w:w="2280" w:type="dxa"/>
            <w:vMerge w:val="restart"/>
            <w:vAlign w:val="center"/>
          </w:tcPr>
          <w:p w:rsidR="00086226" w:rsidRPr="00086226" w:rsidRDefault="00086226" w:rsidP="00086226">
            <w:pPr>
              <w:overflowPunct/>
              <w:jc w:val="center"/>
              <w:textAlignment w:val="auto"/>
              <w:rPr>
                <w:rFonts w:eastAsia="Calibri"/>
                <w:sz w:val="24"/>
                <w:szCs w:val="24"/>
                <w:lang w:eastAsia="en-US"/>
              </w:rPr>
            </w:pPr>
            <w:r w:rsidRPr="00086226">
              <w:rPr>
                <w:rFonts w:eastAsia="Calibri"/>
                <w:sz w:val="24"/>
                <w:szCs w:val="24"/>
                <w:lang w:eastAsia="en-US"/>
              </w:rPr>
              <w:t>Опыт работы (количество успешно завершенных* объектов аналогов** за последние 2 года)</w:t>
            </w:r>
          </w:p>
        </w:tc>
        <w:tc>
          <w:tcPr>
            <w:tcW w:w="1850" w:type="dxa"/>
            <w:vAlign w:val="center"/>
          </w:tcPr>
          <w:p w:rsidR="00086226" w:rsidRPr="00086226" w:rsidRDefault="00086226" w:rsidP="00086226">
            <w:pPr>
              <w:overflowPunct/>
              <w:jc w:val="center"/>
              <w:textAlignment w:val="auto"/>
              <w:rPr>
                <w:rFonts w:eastAsia="Calibri"/>
                <w:sz w:val="24"/>
                <w:szCs w:val="24"/>
                <w:lang w:eastAsia="en-US"/>
              </w:rPr>
            </w:pPr>
            <w:r w:rsidRPr="00086226">
              <w:rPr>
                <w:rFonts w:eastAsia="Calibri"/>
                <w:sz w:val="24"/>
                <w:szCs w:val="24"/>
                <w:lang w:eastAsia="en-US"/>
              </w:rPr>
              <w:t>2 и более</w:t>
            </w:r>
          </w:p>
        </w:tc>
        <w:tc>
          <w:tcPr>
            <w:tcW w:w="1843" w:type="dxa"/>
            <w:vAlign w:val="center"/>
          </w:tcPr>
          <w:p w:rsidR="00086226" w:rsidRPr="00086226" w:rsidRDefault="00086226" w:rsidP="00086226">
            <w:pPr>
              <w:overflowPunct/>
              <w:jc w:val="center"/>
              <w:textAlignment w:val="auto"/>
              <w:rPr>
                <w:rFonts w:eastAsia="Calibri"/>
                <w:sz w:val="24"/>
                <w:szCs w:val="24"/>
                <w:lang w:eastAsia="en-US"/>
              </w:rPr>
            </w:pPr>
            <w:r w:rsidRPr="00086226">
              <w:rPr>
                <w:rFonts w:eastAsia="Calibri"/>
                <w:sz w:val="24"/>
                <w:szCs w:val="24"/>
                <w:lang w:eastAsia="en-US"/>
              </w:rPr>
              <w:t>0</w:t>
            </w:r>
          </w:p>
        </w:tc>
      </w:tr>
      <w:tr w:rsidR="00086226" w:rsidRPr="00086226" w:rsidTr="00FC4F39">
        <w:trPr>
          <w:trHeight w:val="401"/>
          <w:jc w:val="center"/>
        </w:trPr>
        <w:tc>
          <w:tcPr>
            <w:tcW w:w="566" w:type="dxa"/>
            <w:vMerge/>
            <w:vAlign w:val="center"/>
          </w:tcPr>
          <w:p w:rsidR="00086226" w:rsidRPr="00086226" w:rsidRDefault="00086226" w:rsidP="00086226">
            <w:pPr>
              <w:overflowPunct/>
              <w:jc w:val="center"/>
              <w:textAlignment w:val="auto"/>
              <w:rPr>
                <w:rFonts w:eastAsia="Calibri"/>
                <w:sz w:val="24"/>
                <w:szCs w:val="24"/>
                <w:lang w:eastAsia="en-US"/>
              </w:rPr>
            </w:pPr>
          </w:p>
        </w:tc>
        <w:tc>
          <w:tcPr>
            <w:tcW w:w="1819" w:type="dxa"/>
            <w:vMerge/>
            <w:vAlign w:val="center"/>
          </w:tcPr>
          <w:p w:rsidR="00086226" w:rsidRPr="00086226" w:rsidRDefault="00086226" w:rsidP="00086226">
            <w:pPr>
              <w:overflowPunct/>
              <w:jc w:val="center"/>
              <w:textAlignment w:val="auto"/>
              <w:rPr>
                <w:rFonts w:eastAsia="Calibri"/>
                <w:sz w:val="24"/>
                <w:szCs w:val="24"/>
                <w:lang w:eastAsia="en-US"/>
              </w:rPr>
            </w:pPr>
          </w:p>
        </w:tc>
        <w:tc>
          <w:tcPr>
            <w:tcW w:w="1843" w:type="dxa"/>
            <w:vMerge/>
            <w:vAlign w:val="center"/>
          </w:tcPr>
          <w:p w:rsidR="00086226" w:rsidRPr="00086226" w:rsidRDefault="00086226" w:rsidP="00086226">
            <w:pPr>
              <w:overflowPunct/>
              <w:jc w:val="center"/>
              <w:textAlignment w:val="auto"/>
              <w:rPr>
                <w:rFonts w:eastAsia="Calibri"/>
                <w:sz w:val="24"/>
                <w:szCs w:val="24"/>
                <w:lang w:eastAsia="en-US"/>
              </w:rPr>
            </w:pPr>
          </w:p>
        </w:tc>
        <w:tc>
          <w:tcPr>
            <w:tcW w:w="2280" w:type="dxa"/>
            <w:vMerge/>
            <w:vAlign w:val="center"/>
          </w:tcPr>
          <w:p w:rsidR="00086226" w:rsidRPr="00086226" w:rsidRDefault="00086226" w:rsidP="00086226">
            <w:pPr>
              <w:overflowPunct/>
              <w:jc w:val="center"/>
              <w:textAlignment w:val="auto"/>
              <w:rPr>
                <w:rFonts w:eastAsia="Calibri"/>
                <w:sz w:val="24"/>
                <w:szCs w:val="24"/>
                <w:lang w:eastAsia="en-US"/>
              </w:rPr>
            </w:pPr>
          </w:p>
        </w:tc>
        <w:tc>
          <w:tcPr>
            <w:tcW w:w="1850" w:type="dxa"/>
            <w:vAlign w:val="center"/>
          </w:tcPr>
          <w:p w:rsidR="00086226" w:rsidRPr="00086226" w:rsidRDefault="00086226" w:rsidP="00086226">
            <w:pPr>
              <w:overflowPunct/>
              <w:jc w:val="center"/>
              <w:textAlignment w:val="auto"/>
              <w:rPr>
                <w:rFonts w:eastAsia="Calibri"/>
                <w:sz w:val="24"/>
                <w:szCs w:val="24"/>
                <w:lang w:eastAsia="en-US"/>
              </w:rPr>
            </w:pPr>
            <w:r w:rsidRPr="00086226">
              <w:rPr>
                <w:rFonts w:eastAsia="Calibri"/>
                <w:sz w:val="24"/>
                <w:szCs w:val="24"/>
                <w:lang w:eastAsia="en-US"/>
              </w:rPr>
              <w:t>1</w:t>
            </w:r>
          </w:p>
        </w:tc>
        <w:tc>
          <w:tcPr>
            <w:tcW w:w="1843" w:type="dxa"/>
            <w:vAlign w:val="center"/>
          </w:tcPr>
          <w:p w:rsidR="00086226" w:rsidRPr="00086226" w:rsidRDefault="00086226" w:rsidP="00086226">
            <w:pPr>
              <w:overflowPunct/>
              <w:jc w:val="center"/>
              <w:textAlignment w:val="auto"/>
              <w:rPr>
                <w:rFonts w:eastAsia="Calibri"/>
                <w:sz w:val="24"/>
                <w:szCs w:val="24"/>
                <w:lang w:eastAsia="en-US"/>
              </w:rPr>
            </w:pPr>
            <w:r w:rsidRPr="00086226">
              <w:rPr>
                <w:rFonts w:eastAsia="Calibri"/>
                <w:sz w:val="24"/>
                <w:szCs w:val="24"/>
                <w:lang w:eastAsia="en-US"/>
              </w:rPr>
              <w:t>5</w:t>
            </w:r>
          </w:p>
        </w:tc>
      </w:tr>
      <w:tr w:rsidR="00086226" w:rsidRPr="00086226" w:rsidTr="00FC4F39">
        <w:trPr>
          <w:trHeight w:val="517"/>
          <w:jc w:val="center"/>
        </w:trPr>
        <w:tc>
          <w:tcPr>
            <w:tcW w:w="566" w:type="dxa"/>
            <w:vMerge/>
            <w:vAlign w:val="center"/>
          </w:tcPr>
          <w:p w:rsidR="00086226" w:rsidRPr="00086226" w:rsidRDefault="00086226" w:rsidP="00086226">
            <w:pPr>
              <w:overflowPunct/>
              <w:jc w:val="center"/>
              <w:textAlignment w:val="auto"/>
              <w:rPr>
                <w:rFonts w:eastAsia="Calibri"/>
                <w:sz w:val="24"/>
                <w:szCs w:val="24"/>
                <w:lang w:eastAsia="en-US"/>
              </w:rPr>
            </w:pPr>
          </w:p>
        </w:tc>
        <w:tc>
          <w:tcPr>
            <w:tcW w:w="1819" w:type="dxa"/>
            <w:vMerge/>
            <w:vAlign w:val="center"/>
          </w:tcPr>
          <w:p w:rsidR="00086226" w:rsidRPr="00086226" w:rsidRDefault="00086226" w:rsidP="00086226">
            <w:pPr>
              <w:overflowPunct/>
              <w:jc w:val="center"/>
              <w:textAlignment w:val="auto"/>
              <w:rPr>
                <w:rFonts w:eastAsia="Calibri"/>
                <w:sz w:val="24"/>
                <w:szCs w:val="24"/>
                <w:lang w:eastAsia="en-US"/>
              </w:rPr>
            </w:pPr>
          </w:p>
        </w:tc>
        <w:tc>
          <w:tcPr>
            <w:tcW w:w="1843" w:type="dxa"/>
            <w:vMerge/>
            <w:vAlign w:val="center"/>
          </w:tcPr>
          <w:p w:rsidR="00086226" w:rsidRPr="00086226" w:rsidRDefault="00086226" w:rsidP="00086226">
            <w:pPr>
              <w:overflowPunct/>
              <w:jc w:val="center"/>
              <w:textAlignment w:val="auto"/>
              <w:rPr>
                <w:rFonts w:eastAsia="Calibri"/>
                <w:sz w:val="24"/>
                <w:szCs w:val="24"/>
                <w:lang w:eastAsia="en-US"/>
              </w:rPr>
            </w:pPr>
          </w:p>
        </w:tc>
        <w:tc>
          <w:tcPr>
            <w:tcW w:w="2280" w:type="dxa"/>
            <w:vMerge/>
            <w:vAlign w:val="center"/>
          </w:tcPr>
          <w:p w:rsidR="00086226" w:rsidRPr="00086226" w:rsidRDefault="00086226" w:rsidP="00086226">
            <w:pPr>
              <w:overflowPunct/>
              <w:jc w:val="center"/>
              <w:textAlignment w:val="auto"/>
              <w:rPr>
                <w:rFonts w:eastAsia="Calibri"/>
                <w:sz w:val="24"/>
                <w:szCs w:val="24"/>
                <w:lang w:eastAsia="en-US"/>
              </w:rPr>
            </w:pPr>
          </w:p>
        </w:tc>
        <w:tc>
          <w:tcPr>
            <w:tcW w:w="1850" w:type="dxa"/>
            <w:vAlign w:val="center"/>
          </w:tcPr>
          <w:p w:rsidR="00086226" w:rsidRPr="00086226" w:rsidRDefault="00086226" w:rsidP="00086226">
            <w:pPr>
              <w:overflowPunct/>
              <w:jc w:val="center"/>
              <w:textAlignment w:val="auto"/>
              <w:rPr>
                <w:rFonts w:eastAsia="Calibri"/>
                <w:sz w:val="24"/>
                <w:szCs w:val="24"/>
                <w:lang w:eastAsia="en-US"/>
              </w:rPr>
            </w:pPr>
            <w:r w:rsidRPr="00086226">
              <w:rPr>
                <w:rFonts w:eastAsia="Calibri"/>
                <w:sz w:val="24"/>
                <w:szCs w:val="24"/>
                <w:lang w:eastAsia="en-US"/>
              </w:rPr>
              <w:t>0</w:t>
            </w:r>
          </w:p>
        </w:tc>
        <w:tc>
          <w:tcPr>
            <w:tcW w:w="1843" w:type="dxa"/>
            <w:vAlign w:val="center"/>
          </w:tcPr>
          <w:p w:rsidR="00086226" w:rsidRPr="00086226" w:rsidRDefault="00086226" w:rsidP="00086226">
            <w:pPr>
              <w:overflowPunct/>
              <w:jc w:val="center"/>
              <w:textAlignment w:val="auto"/>
              <w:rPr>
                <w:rFonts w:eastAsia="Calibri"/>
                <w:sz w:val="24"/>
                <w:szCs w:val="24"/>
                <w:lang w:eastAsia="en-US"/>
              </w:rPr>
            </w:pPr>
            <w:r w:rsidRPr="00086226">
              <w:rPr>
                <w:rFonts w:eastAsia="Calibri"/>
                <w:sz w:val="24"/>
                <w:szCs w:val="24"/>
                <w:lang w:eastAsia="en-US"/>
              </w:rPr>
              <w:t>10</w:t>
            </w:r>
          </w:p>
        </w:tc>
      </w:tr>
      <w:tr w:rsidR="00086226" w:rsidRPr="00086226" w:rsidTr="00FC4F39">
        <w:trPr>
          <w:trHeight w:val="870"/>
          <w:jc w:val="center"/>
        </w:trPr>
        <w:tc>
          <w:tcPr>
            <w:tcW w:w="566" w:type="dxa"/>
            <w:vMerge/>
            <w:vAlign w:val="center"/>
          </w:tcPr>
          <w:p w:rsidR="00086226" w:rsidRPr="00086226" w:rsidRDefault="00086226" w:rsidP="00086226">
            <w:pPr>
              <w:overflowPunct/>
              <w:jc w:val="center"/>
              <w:textAlignment w:val="auto"/>
              <w:rPr>
                <w:rFonts w:eastAsia="Calibri"/>
                <w:sz w:val="24"/>
                <w:szCs w:val="24"/>
                <w:lang w:eastAsia="en-US"/>
              </w:rPr>
            </w:pPr>
          </w:p>
        </w:tc>
        <w:tc>
          <w:tcPr>
            <w:tcW w:w="1819" w:type="dxa"/>
            <w:vMerge/>
            <w:vAlign w:val="center"/>
          </w:tcPr>
          <w:p w:rsidR="00086226" w:rsidRPr="00086226" w:rsidRDefault="00086226" w:rsidP="00086226">
            <w:pPr>
              <w:overflowPunct/>
              <w:jc w:val="center"/>
              <w:textAlignment w:val="auto"/>
              <w:rPr>
                <w:rFonts w:eastAsia="Calibri"/>
                <w:sz w:val="24"/>
                <w:szCs w:val="24"/>
                <w:lang w:eastAsia="en-US"/>
              </w:rPr>
            </w:pPr>
          </w:p>
        </w:tc>
        <w:tc>
          <w:tcPr>
            <w:tcW w:w="1843" w:type="dxa"/>
            <w:vMerge/>
            <w:vAlign w:val="center"/>
          </w:tcPr>
          <w:p w:rsidR="00086226" w:rsidRPr="00086226" w:rsidRDefault="00086226" w:rsidP="00086226">
            <w:pPr>
              <w:overflowPunct/>
              <w:jc w:val="center"/>
              <w:textAlignment w:val="auto"/>
              <w:rPr>
                <w:rFonts w:eastAsia="Calibri"/>
                <w:sz w:val="24"/>
                <w:szCs w:val="24"/>
                <w:lang w:eastAsia="en-US"/>
              </w:rPr>
            </w:pPr>
          </w:p>
        </w:tc>
        <w:tc>
          <w:tcPr>
            <w:tcW w:w="2280" w:type="dxa"/>
            <w:vMerge w:val="restart"/>
            <w:vAlign w:val="center"/>
          </w:tcPr>
          <w:p w:rsidR="00086226" w:rsidRPr="00086226" w:rsidRDefault="00086226" w:rsidP="00086226">
            <w:pPr>
              <w:overflowPunct/>
              <w:jc w:val="center"/>
              <w:textAlignment w:val="auto"/>
              <w:rPr>
                <w:rFonts w:eastAsia="Calibri"/>
                <w:sz w:val="24"/>
                <w:szCs w:val="24"/>
                <w:lang w:eastAsia="en-US"/>
              </w:rPr>
            </w:pPr>
            <w:r w:rsidRPr="00086226">
              <w:rPr>
                <w:rFonts w:eastAsia="Calibri"/>
                <w:sz w:val="24"/>
                <w:szCs w:val="24"/>
                <w:lang w:eastAsia="en-US"/>
              </w:rPr>
              <w:t>Квалификация персонала (наличие квалифицированного инженерного персонала***)</w:t>
            </w:r>
          </w:p>
          <w:p w:rsidR="00086226" w:rsidRPr="00086226" w:rsidRDefault="00086226" w:rsidP="00086226">
            <w:pPr>
              <w:overflowPunct/>
              <w:jc w:val="center"/>
              <w:textAlignment w:val="auto"/>
              <w:rPr>
                <w:rFonts w:eastAsia="Calibri"/>
                <w:sz w:val="24"/>
                <w:szCs w:val="24"/>
                <w:lang w:eastAsia="en-US"/>
              </w:rPr>
            </w:pPr>
          </w:p>
        </w:tc>
        <w:tc>
          <w:tcPr>
            <w:tcW w:w="1850" w:type="dxa"/>
            <w:vAlign w:val="center"/>
          </w:tcPr>
          <w:p w:rsidR="00086226" w:rsidRPr="00086226" w:rsidRDefault="00086226" w:rsidP="00086226">
            <w:pPr>
              <w:overflowPunct/>
              <w:jc w:val="center"/>
              <w:textAlignment w:val="auto"/>
              <w:rPr>
                <w:rFonts w:eastAsia="Calibri"/>
                <w:sz w:val="24"/>
                <w:szCs w:val="24"/>
                <w:lang w:eastAsia="en-US"/>
              </w:rPr>
            </w:pPr>
            <w:r w:rsidRPr="00086226">
              <w:rPr>
                <w:rFonts w:eastAsia="Calibri"/>
                <w:sz w:val="24"/>
                <w:szCs w:val="24"/>
                <w:lang w:eastAsia="en-US"/>
              </w:rPr>
              <w:t>2 и более с опытом работы более 10 лет и стажем работы в компании более 2 лет</w:t>
            </w:r>
          </w:p>
        </w:tc>
        <w:tc>
          <w:tcPr>
            <w:tcW w:w="1843" w:type="dxa"/>
            <w:vAlign w:val="center"/>
          </w:tcPr>
          <w:p w:rsidR="00086226" w:rsidRPr="00086226" w:rsidRDefault="00086226" w:rsidP="00086226">
            <w:pPr>
              <w:overflowPunct/>
              <w:jc w:val="center"/>
              <w:textAlignment w:val="auto"/>
              <w:rPr>
                <w:rFonts w:eastAsia="Calibri"/>
                <w:sz w:val="24"/>
                <w:szCs w:val="24"/>
                <w:lang w:eastAsia="en-US"/>
              </w:rPr>
            </w:pPr>
            <w:r w:rsidRPr="00086226">
              <w:rPr>
                <w:rFonts w:eastAsia="Calibri"/>
                <w:sz w:val="24"/>
                <w:szCs w:val="24"/>
                <w:lang w:eastAsia="en-US"/>
              </w:rPr>
              <w:t>0</w:t>
            </w:r>
          </w:p>
        </w:tc>
      </w:tr>
      <w:tr w:rsidR="00086226" w:rsidRPr="00086226" w:rsidTr="00FC4F39">
        <w:trPr>
          <w:trHeight w:val="205"/>
          <w:jc w:val="center"/>
        </w:trPr>
        <w:tc>
          <w:tcPr>
            <w:tcW w:w="566" w:type="dxa"/>
            <w:vMerge/>
            <w:vAlign w:val="center"/>
          </w:tcPr>
          <w:p w:rsidR="00086226" w:rsidRPr="00086226" w:rsidRDefault="00086226" w:rsidP="00086226">
            <w:pPr>
              <w:overflowPunct/>
              <w:jc w:val="center"/>
              <w:textAlignment w:val="auto"/>
              <w:rPr>
                <w:rFonts w:eastAsia="Calibri"/>
                <w:sz w:val="24"/>
                <w:szCs w:val="24"/>
                <w:lang w:eastAsia="en-US"/>
              </w:rPr>
            </w:pPr>
          </w:p>
        </w:tc>
        <w:tc>
          <w:tcPr>
            <w:tcW w:w="1819" w:type="dxa"/>
            <w:vMerge/>
            <w:vAlign w:val="center"/>
          </w:tcPr>
          <w:p w:rsidR="00086226" w:rsidRPr="00086226" w:rsidRDefault="00086226" w:rsidP="00086226">
            <w:pPr>
              <w:overflowPunct/>
              <w:jc w:val="center"/>
              <w:textAlignment w:val="auto"/>
              <w:rPr>
                <w:rFonts w:eastAsia="Calibri"/>
                <w:sz w:val="24"/>
                <w:szCs w:val="24"/>
                <w:lang w:eastAsia="en-US"/>
              </w:rPr>
            </w:pPr>
          </w:p>
        </w:tc>
        <w:tc>
          <w:tcPr>
            <w:tcW w:w="1843" w:type="dxa"/>
            <w:vMerge/>
            <w:vAlign w:val="center"/>
          </w:tcPr>
          <w:p w:rsidR="00086226" w:rsidRPr="00086226" w:rsidRDefault="00086226" w:rsidP="00086226">
            <w:pPr>
              <w:overflowPunct/>
              <w:jc w:val="center"/>
              <w:textAlignment w:val="auto"/>
              <w:rPr>
                <w:rFonts w:eastAsia="Calibri"/>
                <w:sz w:val="24"/>
                <w:szCs w:val="24"/>
                <w:lang w:eastAsia="en-US"/>
              </w:rPr>
            </w:pPr>
          </w:p>
        </w:tc>
        <w:tc>
          <w:tcPr>
            <w:tcW w:w="2280" w:type="dxa"/>
            <w:vMerge/>
            <w:vAlign w:val="center"/>
          </w:tcPr>
          <w:p w:rsidR="00086226" w:rsidRPr="00086226" w:rsidRDefault="00086226" w:rsidP="00086226">
            <w:pPr>
              <w:overflowPunct/>
              <w:jc w:val="center"/>
              <w:textAlignment w:val="auto"/>
              <w:rPr>
                <w:rFonts w:eastAsia="Calibri"/>
                <w:sz w:val="24"/>
                <w:szCs w:val="24"/>
                <w:lang w:eastAsia="en-US"/>
              </w:rPr>
            </w:pPr>
          </w:p>
        </w:tc>
        <w:tc>
          <w:tcPr>
            <w:tcW w:w="1850" w:type="dxa"/>
            <w:vAlign w:val="center"/>
          </w:tcPr>
          <w:p w:rsidR="00086226" w:rsidRPr="00086226" w:rsidRDefault="00086226" w:rsidP="00086226">
            <w:pPr>
              <w:overflowPunct/>
              <w:jc w:val="center"/>
              <w:textAlignment w:val="auto"/>
              <w:rPr>
                <w:rFonts w:eastAsia="Calibri"/>
                <w:sz w:val="24"/>
                <w:szCs w:val="24"/>
                <w:lang w:eastAsia="en-US"/>
              </w:rPr>
            </w:pPr>
            <w:r w:rsidRPr="00086226">
              <w:rPr>
                <w:rFonts w:eastAsia="Calibri"/>
                <w:sz w:val="24"/>
                <w:szCs w:val="24"/>
                <w:lang w:eastAsia="en-US"/>
              </w:rPr>
              <w:t>2 и более с опытом работы более 5 лет</w:t>
            </w:r>
          </w:p>
        </w:tc>
        <w:tc>
          <w:tcPr>
            <w:tcW w:w="1843" w:type="dxa"/>
            <w:vAlign w:val="center"/>
          </w:tcPr>
          <w:p w:rsidR="00086226" w:rsidRPr="00086226" w:rsidRDefault="00086226" w:rsidP="00086226">
            <w:pPr>
              <w:overflowPunct/>
              <w:jc w:val="center"/>
              <w:textAlignment w:val="auto"/>
              <w:rPr>
                <w:rFonts w:eastAsia="Calibri"/>
                <w:sz w:val="24"/>
                <w:szCs w:val="24"/>
                <w:lang w:eastAsia="en-US"/>
              </w:rPr>
            </w:pPr>
            <w:r w:rsidRPr="00086226">
              <w:rPr>
                <w:rFonts w:eastAsia="Calibri"/>
                <w:sz w:val="24"/>
                <w:szCs w:val="24"/>
                <w:lang w:eastAsia="en-US"/>
              </w:rPr>
              <w:t>5</w:t>
            </w:r>
          </w:p>
        </w:tc>
      </w:tr>
      <w:tr w:rsidR="00086226" w:rsidRPr="00086226" w:rsidTr="00FC4F39">
        <w:trPr>
          <w:trHeight w:val="90"/>
          <w:jc w:val="center"/>
        </w:trPr>
        <w:tc>
          <w:tcPr>
            <w:tcW w:w="566" w:type="dxa"/>
            <w:vMerge/>
            <w:vAlign w:val="center"/>
          </w:tcPr>
          <w:p w:rsidR="00086226" w:rsidRPr="00086226" w:rsidRDefault="00086226" w:rsidP="00086226">
            <w:pPr>
              <w:overflowPunct/>
              <w:jc w:val="center"/>
              <w:textAlignment w:val="auto"/>
              <w:rPr>
                <w:rFonts w:eastAsia="Calibri"/>
                <w:sz w:val="24"/>
                <w:szCs w:val="24"/>
                <w:lang w:eastAsia="en-US"/>
              </w:rPr>
            </w:pPr>
          </w:p>
        </w:tc>
        <w:tc>
          <w:tcPr>
            <w:tcW w:w="1819" w:type="dxa"/>
            <w:vMerge/>
            <w:vAlign w:val="center"/>
          </w:tcPr>
          <w:p w:rsidR="00086226" w:rsidRPr="00086226" w:rsidRDefault="00086226" w:rsidP="00086226">
            <w:pPr>
              <w:overflowPunct/>
              <w:jc w:val="center"/>
              <w:textAlignment w:val="auto"/>
              <w:rPr>
                <w:rFonts w:eastAsia="Calibri"/>
                <w:sz w:val="24"/>
                <w:szCs w:val="24"/>
                <w:lang w:eastAsia="en-US"/>
              </w:rPr>
            </w:pPr>
          </w:p>
        </w:tc>
        <w:tc>
          <w:tcPr>
            <w:tcW w:w="1843" w:type="dxa"/>
            <w:vMerge/>
            <w:vAlign w:val="center"/>
          </w:tcPr>
          <w:p w:rsidR="00086226" w:rsidRPr="00086226" w:rsidRDefault="00086226" w:rsidP="00086226">
            <w:pPr>
              <w:overflowPunct/>
              <w:jc w:val="center"/>
              <w:textAlignment w:val="auto"/>
              <w:rPr>
                <w:rFonts w:eastAsia="Calibri"/>
                <w:sz w:val="24"/>
                <w:szCs w:val="24"/>
                <w:lang w:eastAsia="en-US"/>
              </w:rPr>
            </w:pPr>
          </w:p>
        </w:tc>
        <w:tc>
          <w:tcPr>
            <w:tcW w:w="2280" w:type="dxa"/>
            <w:vMerge/>
            <w:vAlign w:val="center"/>
          </w:tcPr>
          <w:p w:rsidR="00086226" w:rsidRPr="00086226" w:rsidRDefault="00086226" w:rsidP="00086226">
            <w:pPr>
              <w:overflowPunct/>
              <w:jc w:val="center"/>
              <w:textAlignment w:val="auto"/>
              <w:rPr>
                <w:rFonts w:eastAsia="Calibri"/>
                <w:sz w:val="24"/>
                <w:szCs w:val="24"/>
                <w:lang w:eastAsia="en-US"/>
              </w:rPr>
            </w:pPr>
          </w:p>
        </w:tc>
        <w:tc>
          <w:tcPr>
            <w:tcW w:w="1850" w:type="dxa"/>
            <w:vAlign w:val="center"/>
          </w:tcPr>
          <w:p w:rsidR="00086226" w:rsidRPr="00086226" w:rsidRDefault="00086226" w:rsidP="00086226">
            <w:pPr>
              <w:overflowPunct/>
              <w:jc w:val="center"/>
              <w:textAlignment w:val="auto"/>
              <w:rPr>
                <w:rFonts w:eastAsia="Calibri"/>
                <w:sz w:val="24"/>
                <w:szCs w:val="24"/>
                <w:lang w:eastAsia="en-US"/>
              </w:rPr>
            </w:pPr>
            <w:r w:rsidRPr="00086226">
              <w:rPr>
                <w:rFonts w:eastAsia="Calibri"/>
                <w:sz w:val="24"/>
                <w:szCs w:val="24"/>
                <w:lang w:eastAsia="en-US"/>
              </w:rPr>
              <w:t>в остальных случаях</w:t>
            </w:r>
          </w:p>
        </w:tc>
        <w:tc>
          <w:tcPr>
            <w:tcW w:w="1843" w:type="dxa"/>
            <w:vAlign w:val="center"/>
          </w:tcPr>
          <w:p w:rsidR="00086226" w:rsidRPr="00086226" w:rsidRDefault="00086226" w:rsidP="00086226">
            <w:pPr>
              <w:overflowPunct/>
              <w:jc w:val="center"/>
              <w:textAlignment w:val="auto"/>
              <w:rPr>
                <w:rFonts w:eastAsia="Calibri"/>
                <w:sz w:val="24"/>
                <w:szCs w:val="24"/>
                <w:lang w:eastAsia="en-US"/>
              </w:rPr>
            </w:pPr>
            <w:r w:rsidRPr="00086226">
              <w:rPr>
                <w:rFonts w:eastAsia="Calibri"/>
                <w:sz w:val="24"/>
                <w:szCs w:val="24"/>
                <w:lang w:eastAsia="en-US"/>
              </w:rPr>
              <w:t>10</w:t>
            </w:r>
          </w:p>
        </w:tc>
      </w:tr>
      <w:tr w:rsidR="00086226" w:rsidRPr="00086226" w:rsidTr="00FC4F39">
        <w:trPr>
          <w:trHeight w:val="595"/>
          <w:jc w:val="center"/>
        </w:trPr>
        <w:tc>
          <w:tcPr>
            <w:tcW w:w="566" w:type="dxa"/>
            <w:vMerge/>
            <w:vAlign w:val="center"/>
          </w:tcPr>
          <w:p w:rsidR="00086226" w:rsidRPr="00086226" w:rsidRDefault="00086226" w:rsidP="00086226">
            <w:pPr>
              <w:overflowPunct/>
              <w:jc w:val="center"/>
              <w:textAlignment w:val="auto"/>
              <w:rPr>
                <w:rFonts w:eastAsia="Calibri"/>
                <w:sz w:val="24"/>
                <w:szCs w:val="24"/>
                <w:lang w:eastAsia="en-US"/>
              </w:rPr>
            </w:pPr>
          </w:p>
        </w:tc>
        <w:tc>
          <w:tcPr>
            <w:tcW w:w="1819" w:type="dxa"/>
            <w:vMerge/>
            <w:vAlign w:val="center"/>
          </w:tcPr>
          <w:p w:rsidR="00086226" w:rsidRPr="00086226" w:rsidRDefault="00086226" w:rsidP="00086226">
            <w:pPr>
              <w:overflowPunct/>
              <w:jc w:val="center"/>
              <w:textAlignment w:val="auto"/>
              <w:rPr>
                <w:rFonts w:eastAsia="Calibri"/>
                <w:sz w:val="24"/>
                <w:szCs w:val="24"/>
                <w:lang w:eastAsia="en-US"/>
              </w:rPr>
            </w:pPr>
          </w:p>
        </w:tc>
        <w:tc>
          <w:tcPr>
            <w:tcW w:w="1843" w:type="dxa"/>
            <w:vMerge/>
            <w:vAlign w:val="center"/>
          </w:tcPr>
          <w:p w:rsidR="00086226" w:rsidRPr="00086226" w:rsidRDefault="00086226" w:rsidP="00086226">
            <w:pPr>
              <w:overflowPunct/>
              <w:jc w:val="center"/>
              <w:textAlignment w:val="auto"/>
              <w:rPr>
                <w:rFonts w:eastAsia="Calibri"/>
                <w:sz w:val="24"/>
                <w:szCs w:val="24"/>
                <w:lang w:eastAsia="en-US"/>
              </w:rPr>
            </w:pPr>
          </w:p>
        </w:tc>
        <w:tc>
          <w:tcPr>
            <w:tcW w:w="2280" w:type="dxa"/>
            <w:vMerge w:val="restart"/>
            <w:vAlign w:val="center"/>
          </w:tcPr>
          <w:p w:rsidR="00086226" w:rsidRPr="00086226" w:rsidRDefault="00086226" w:rsidP="00086226">
            <w:pPr>
              <w:overflowPunct/>
              <w:jc w:val="center"/>
              <w:textAlignment w:val="auto"/>
              <w:rPr>
                <w:rFonts w:eastAsia="Calibri"/>
                <w:sz w:val="24"/>
                <w:szCs w:val="24"/>
                <w:lang w:eastAsia="en-US"/>
              </w:rPr>
            </w:pPr>
            <w:r w:rsidRPr="00086226">
              <w:rPr>
                <w:rFonts w:eastAsia="Calibri"/>
                <w:sz w:val="24"/>
                <w:szCs w:val="24"/>
                <w:lang w:eastAsia="en-US"/>
              </w:rPr>
              <w:t>Соблюдение техники безопасности (кол-во несчастных случаев при производстве работ за последние 2 года)</w:t>
            </w:r>
          </w:p>
        </w:tc>
        <w:tc>
          <w:tcPr>
            <w:tcW w:w="1850" w:type="dxa"/>
            <w:vAlign w:val="center"/>
          </w:tcPr>
          <w:p w:rsidR="00086226" w:rsidRPr="00086226" w:rsidRDefault="00086226" w:rsidP="00086226">
            <w:pPr>
              <w:overflowPunct/>
              <w:jc w:val="center"/>
              <w:textAlignment w:val="auto"/>
              <w:rPr>
                <w:rFonts w:eastAsia="Calibri"/>
                <w:sz w:val="24"/>
                <w:szCs w:val="24"/>
                <w:lang w:eastAsia="en-US"/>
              </w:rPr>
            </w:pPr>
            <w:r w:rsidRPr="00086226">
              <w:rPr>
                <w:rFonts w:eastAsia="Calibri"/>
                <w:sz w:val="24"/>
                <w:szCs w:val="24"/>
                <w:lang w:eastAsia="en-US"/>
              </w:rPr>
              <w:t>0</w:t>
            </w:r>
          </w:p>
        </w:tc>
        <w:tc>
          <w:tcPr>
            <w:tcW w:w="1843" w:type="dxa"/>
            <w:vAlign w:val="center"/>
          </w:tcPr>
          <w:p w:rsidR="00086226" w:rsidRPr="00086226" w:rsidRDefault="00086226" w:rsidP="00086226">
            <w:pPr>
              <w:overflowPunct/>
              <w:jc w:val="center"/>
              <w:textAlignment w:val="auto"/>
              <w:rPr>
                <w:rFonts w:eastAsia="Calibri"/>
                <w:sz w:val="24"/>
                <w:szCs w:val="24"/>
                <w:lang w:eastAsia="en-US"/>
              </w:rPr>
            </w:pPr>
            <w:r w:rsidRPr="00086226">
              <w:rPr>
                <w:rFonts w:eastAsia="Calibri"/>
                <w:sz w:val="24"/>
                <w:szCs w:val="24"/>
                <w:lang w:eastAsia="en-US"/>
              </w:rPr>
              <w:t>0</w:t>
            </w:r>
          </w:p>
        </w:tc>
      </w:tr>
      <w:tr w:rsidR="00086226" w:rsidRPr="00086226" w:rsidTr="00FC4F39">
        <w:trPr>
          <w:trHeight w:val="90"/>
          <w:jc w:val="center"/>
        </w:trPr>
        <w:tc>
          <w:tcPr>
            <w:tcW w:w="566" w:type="dxa"/>
            <w:vMerge/>
            <w:vAlign w:val="center"/>
          </w:tcPr>
          <w:p w:rsidR="00086226" w:rsidRPr="00086226" w:rsidRDefault="00086226" w:rsidP="00086226">
            <w:pPr>
              <w:overflowPunct/>
              <w:jc w:val="center"/>
              <w:textAlignment w:val="auto"/>
              <w:rPr>
                <w:rFonts w:eastAsia="Calibri"/>
                <w:sz w:val="24"/>
                <w:szCs w:val="24"/>
                <w:lang w:eastAsia="en-US"/>
              </w:rPr>
            </w:pPr>
          </w:p>
        </w:tc>
        <w:tc>
          <w:tcPr>
            <w:tcW w:w="1819" w:type="dxa"/>
            <w:vMerge/>
            <w:vAlign w:val="center"/>
          </w:tcPr>
          <w:p w:rsidR="00086226" w:rsidRPr="00086226" w:rsidRDefault="00086226" w:rsidP="00086226">
            <w:pPr>
              <w:overflowPunct/>
              <w:jc w:val="center"/>
              <w:textAlignment w:val="auto"/>
              <w:rPr>
                <w:rFonts w:eastAsia="Calibri"/>
                <w:sz w:val="24"/>
                <w:szCs w:val="24"/>
                <w:lang w:eastAsia="en-US"/>
              </w:rPr>
            </w:pPr>
          </w:p>
        </w:tc>
        <w:tc>
          <w:tcPr>
            <w:tcW w:w="1843" w:type="dxa"/>
            <w:vMerge/>
            <w:vAlign w:val="center"/>
          </w:tcPr>
          <w:p w:rsidR="00086226" w:rsidRPr="00086226" w:rsidRDefault="00086226" w:rsidP="00086226">
            <w:pPr>
              <w:overflowPunct/>
              <w:jc w:val="center"/>
              <w:textAlignment w:val="auto"/>
              <w:rPr>
                <w:rFonts w:eastAsia="Calibri"/>
                <w:sz w:val="24"/>
                <w:szCs w:val="24"/>
                <w:lang w:eastAsia="en-US"/>
              </w:rPr>
            </w:pPr>
          </w:p>
        </w:tc>
        <w:tc>
          <w:tcPr>
            <w:tcW w:w="2280" w:type="dxa"/>
            <w:vMerge/>
            <w:vAlign w:val="center"/>
          </w:tcPr>
          <w:p w:rsidR="00086226" w:rsidRPr="00086226" w:rsidRDefault="00086226" w:rsidP="00086226">
            <w:pPr>
              <w:overflowPunct/>
              <w:jc w:val="center"/>
              <w:textAlignment w:val="auto"/>
              <w:rPr>
                <w:rFonts w:eastAsia="Calibri"/>
                <w:sz w:val="24"/>
                <w:szCs w:val="24"/>
                <w:lang w:eastAsia="en-US"/>
              </w:rPr>
            </w:pPr>
          </w:p>
        </w:tc>
        <w:tc>
          <w:tcPr>
            <w:tcW w:w="1850" w:type="dxa"/>
            <w:vAlign w:val="center"/>
          </w:tcPr>
          <w:p w:rsidR="00086226" w:rsidRPr="00086226" w:rsidRDefault="00086226" w:rsidP="00086226">
            <w:pPr>
              <w:overflowPunct/>
              <w:jc w:val="center"/>
              <w:textAlignment w:val="auto"/>
              <w:rPr>
                <w:rFonts w:eastAsia="Calibri"/>
                <w:sz w:val="24"/>
                <w:szCs w:val="24"/>
                <w:lang w:eastAsia="en-US"/>
              </w:rPr>
            </w:pPr>
            <w:r w:rsidRPr="00086226">
              <w:rPr>
                <w:rFonts w:eastAsia="Calibri"/>
                <w:sz w:val="24"/>
                <w:szCs w:val="24"/>
                <w:lang w:eastAsia="en-US"/>
              </w:rPr>
              <w:t>1</w:t>
            </w:r>
          </w:p>
        </w:tc>
        <w:tc>
          <w:tcPr>
            <w:tcW w:w="1843" w:type="dxa"/>
            <w:vAlign w:val="center"/>
          </w:tcPr>
          <w:p w:rsidR="00086226" w:rsidRPr="00086226" w:rsidRDefault="00086226" w:rsidP="00086226">
            <w:pPr>
              <w:overflowPunct/>
              <w:jc w:val="center"/>
              <w:textAlignment w:val="auto"/>
              <w:rPr>
                <w:rFonts w:eastAsia="Calibri"/>
                <w:sz w:val="24"/>
                <w:szCs w:val="24"/>
                <w:lang w:eastAsia="en-US"/>
              </w:rPr>
            </w:pPr>
            <w:r w:rsidRPr="00086226">
              <w:rPr>
                <w:rFonts w:eastAsia="Calibri"/>
                <w:sz w:val="24"/>
                <w:szCs w:val="24"/>
                <w:lang w:eastAsia="en-US"/>
              </w:rPr>
              <w:t>5</w:t>
            </w:r>
          </w:p>
        </w:tc>
      </w:tr>
      <w:tr w:rsidR="00086226" w:rsidRPr="00086226" w:rsidTr="00FC4F39">
        <w:trPr>
          <w:trHeight w:val="90"/>
          <w:jc w:val="center"/>
        </w:trPr>
        <w:tc>
          <w:tcPr>
            <w:tcW w:w="566" w:type="dxa"/>
            <w:vMerge/>
            <w:vAlign w:val="center"/>
          </w:tcPr>
          <w:p w:rsidR="00086226" w:rsidRPr="00086226" w:rsidRDefault="00086226" w:rsidP="00086226">
            <w:pPr>
              <w:overflowPunct/>
              <w:jc w:val="center"/>
              <w:textAlignment w:val="auto"/>
              <w:rPr>
                <w:rFonts w:eastAsia="Calibri"/>
                <w:sz w:val="24"/>
                <w:szCs w:val="24"/>
                <w:lang w:eastAsia="en-US"/>
              </w:rPr>
            </w:pPr>
          </w:p>
        </w:tc>
        <w:tc>
          <w:tcPr>
            <w:tcW w:w="1819" w:type="dxa"/>
            <w:vMerge/>
            <w:vAlign w:val="center"/>
          </w:tcPr>
          <w:p w:rsidR="00086226" w:rsidRPr="00086226" w:rsidRDefault="00086226" w:rsidP="00086226">
            <w:pPr>
              <w:overflowPunct/>
              <w:jc w:val="center"/>
              <w:textAlignment w:val="auto"/>
              <w:rPr>
                <w:rFonts w:eastAsia="Calibri"/>
                <w:sz w:val="24"/>
                <w:szCs w:val="24"/>
                <w:lang w:eastAsia="en-US"/>
              </w:rPr>
            </w:pPr>
          </w:p>
        </w:tc>
        <w:tc>
          <w:tcPr>
            <w:tcW w:w="1843" w:type="dxa"/>
            <w:vMerge/>
            <w:vAlign w:val="center"/>
          </w:tcPr>
          <w:p w:rsidR="00086226" w:rsidRPr="00086226" w:rsidRDefault="00086226" w:rsidP="00086226">
            <w:pPr>
              <w:overflowPunct/>
              <w:jc w:val="center"/>
              <w:textAlignment w:val="auto"/>
              <w:rPr>
                <w:rFonts w:eastAsia="Calibri"/>
                <w:sz w:val="24"/>
                <w:szCs w:val="24"/>
                <w:lang w:eastAsia="en-US"/>
              </w:rPr>
            </w:pPr>
          </w:p>
        </w:tc>
        <w:tc>
          <w:tcPr>
            <w:tcW w:w="2280" w:type="dxa"/>
            <w:vMerge/>
            <w:vAlign w:val="center"/>
          </w:tcPr>
          <w:p w:rsidR="00086226" w:rsidRPr="00086226" w:rsidRDefault="00086226" w:rsidP="00086226">
            <w:pPr>
              <w:overflowPunct/>
              <w:jc w:val="center"/>
              <w:textAlignment w:val="auto"/>
              <w:rPr>
                <w:rFonts w:eastAsia="Calibri"/>
                <w:sz w:val="24"/>
                <w:szCs w:val="24"/>
                <w:lang w:eastAsia="en-US"/>
              </w:rPr>
            </w:pPr>
          </w:p>
        </w:tc>
        <w:tc>
          <w:tcPr>
            <w:tcW w:w="1850" w:type="dxa"/>
            <w:vAlign w:val="center"/>
          </w:tcPr>
          <w:p w:rsidR="00086226" w:rsidRPr="00086226" w:rsidRDefault="00086226" w:rsidP="00086226">
            <w:pPr>
              <w:overflowPunct/>
              <w:jc w:val="center"/>
              <w:textAlignment w:val="auto"/>
              <w:rPr>
                <w:rFonts w:eastAsia="Calibri"/>
                <w:sz w:val="24"/>
                <w:szCs w:val="24"/>
                <w:lang w:eastAsia="en-US"/>
              </w:rPr>
            </w:pPr>
            <w:r w:rsidRPr="00086226">
              <w:rPr>
                <w:rFonts w:eastAsia="Calibri"/>
                <w:sz w:val="24"/>
                <w:szCs w:val="24"/>
                <w:lang w:eastAsia="en-US"/>
              </w:rPr>
              <w:t>2 и более</w:t>
            </w:r>
          </w:p>
        </w:tc>
        <w:tc>
          <w:tcPr>
            <w:tcW w:w="1843" w:type="dxa"/>
            <w:vAlign w:val="center"/>
          </w:tcPr>
          <w:p w:rsidR="00086226" w:rsidRPr="00086226" w:rsidRDefault="00086226" w:rsidP="00086226">
            <w:pPr>
              <w:overflowPunct/>
              <w:jc w:val="center"/>
              <w:textAlignment w:val="auto"/>
              <w:rPr>
                <w:rFonts w:eastAsia="Calibri"/>
                <w:sz w:val="24"/>
                <w:szCs w:val="24"/>
                <w:lang w:eastAsia="en-US"/>
              </w:rPr>
            </w:pPr>
            <w:r w:rsidRPr="00086226">
              <w:rPr>
                <w:rFonts w:eastAsia="Calibri"/>
                <w:sz w:val="24"/>
                <w:szCs w:val="24"/>
                <w:lang w:eastAsia="en-US"/>
              </w:rPr>
              <w:t>10</w:t>
            </w:r>
          </w:p>
        </w:tc>
      </w:tr>
      <w:tr w:rsidR="00086226" w:rsidRPr="00086226" w:rsidTr="00FC4F39">
        <w:trPr>
          <w:trHeight w:val="890"/>
          <w:jc w:val="center"/>
        </w:trPr>
        <w:tc>
          <w:tcPr>
            <w:tcW w:w="566" w:type="dxa"/>
            <w:vMerge/>
            <w:vAlign w:val="center"/>
          </w:tcPr>
          <w:p w:rsidR="00086226" w:rsidRPr="00086226" w:rsidRDefault="00086226" w:rsidP="00086226">
            <w:pPr>
              <w:overflowPunct/>
              <w:jc w:val="center"/>
              <w:textAlignment w:val="auto"/>
              <w:rPr>
                <w:rFonts w:eastAsia="Calibri"/>
                <w:sz w:val="24"/>
                <w:szCs w:val="24"/>
                <w:lang w:eastAsia="en-US"/>
              </w:rPr>
            </w:pPr>
          </w:p>
        </w:tc>
        <w:tc>
          <w:tcPr>
            <w:tcW w:w="1819" w:type="dxa"/>
            <w:vMerge/>
            <w:vAlign w:val="center"/>
          </w:tcPr>
          <w:p w:rsidR="00086226" w:rsidRPr="00086226" w:rsidRDefault="00086226" w:rsidP="00086226">
            <w:pPr>
              <w:overflowPunct/>
              <w:jc w:val="center"/>
              <w:textAlignment w:val="auto"/>
              <w:rPr>
                <w:rFonts w:eastAsia="Calibri"/>
                <w:sz w:val="24"/>
                <w:szCs w:val="24"/>
                <w:lang w:eastAsia="en-US"/>
              </w:rPr>
            </w:pPr>
          </w:p>
        </w:tc>
        <w:tc>
          <w:tcPr>
            <w:tcW w:w="1843" w:type="dxa"/>
            <w:vMerge/>
            <w:vAlign w:val="center"/>
          </w:tcPr>
          <w:p w:rsidR="00086226" w:rsidRPr="00086226" w:rsidRDefault="00086226" w:rsidP="00086226">
            <w:pPr>
              <w:overflowPunct/>
              <w:jc w:val="center"/>
              <w:textAlignment w:val="auto"/>
              <w:rPr>
                <w:rFonts w:eastAsia="Calibri"/>
                <w:sz w:val="24"/>
                <w:szCs w:val="24"/>
                <w:lang w:eastAsia="en-US"/>
              </w:rPr>
            </w:pPr>
          </w:p>
        </w:tc>
        <w:tc>
          <w:tcPr>
            <w:tcW w:w="2280" w:type="dxa"/>
            <w:vMerge w:val="restart"/>
            <w:vAlign w:val="center"/>
          </w:tcPr>
          <w:p w:rsidR="00086226" w:rsidRPr="00086226" w:rsidRDefault="00086226" w:rsidP="00086226">
            <w:pPr>
              <w:overflowPunct/>
              <w:jc w:val="center"/>
              <w:textAlignment w:val="auto"/>
              <w:rPr>
                <w:rFonts w:eastAsia="Calibri"/>
                <w:sz w:val="24"/>
                <w:szCs w:val="24"/>
                <w:lang w:eastAsia="en-US"/>
              </w:rPr>
            </w:pPr>
            <w:r w:rsidRPr="00086226">
              <w:rPr>
                <w:rFonts w:eastAsia="Calibri"/>
                <w:sz w:val="24"/>
                <w:szCs w:val="24"/>
                <w:lang w:eastAsia="en-US"/>
              </w:rPr>
              <w:t xml:space="preserve">Сведения об удовлетворенных исках, предъявленных участнику конкурса, о неисполнении договорных </w:t>
            </w:r>
            <w:r w:rsidRPr="00086226">
              <w:rPr>
                <w:rFonts w:eastAsia="Calibri"/>
                <w:sz w:val="24"/>
                <w:szCs w:val="24"/>
                <w:lang w:eastAsia="en-US"/>
              </w:rPr>
              <w:lastRenderedPageBreak/>
              <w:t>обязательств по договорам подряда за последние 2 года</w:t>
            </w:r>
          </w:p>
        </w:tc>
        <w:tc>
          <w:tcPr>
            <w:tcW w:w="1850" w:type="dxa"/>
            <w:vAlign w:val="center"/>
          </w:tcPr>
          <w:p w:rsidR="00086226" w:rsidRPr="00086226" w:rsidRDefault="00086226" w:rsidP="00086226">
            <w:pPr>
              <w:overflowPunct/>
              <w:jc w:val="center"/>
              <w:textAlignment w:val="auto"/>
              <w:rPr>
                <w:rFonts w:eastAsia="Calibri"/>
                <w:sz w:val="24"/>
                <w:szCs w:val="24"/>
                <w:lang w:eastAsia="en-US"/>
              </w:rPr>
            </w:pPr>
            <w:r w:rsidRPr="00086226">
              <w:rPr>
                <w:rFonts w:eastAsia="Calibri"/>
                <w:sz w:val="24"/>
                <w:szCs w:val="24"/>
                <w:lang w:eastAsia="en-US"/>
              </w:rPr>
              <w:lastRenderedPageBreak/>
              <w:t>0</w:t>
            </w:r>
          </w:p>
        </w:tc>
        <w:tc>
          <w:tcPr>
            <w:tcW w:w="1843" w:type="dxa"/>
            <w:vAlign w:val="center"/>
          </w:tcPr>
          <w:p w:rsidR="00086226" w:rsidRPr="00086226" w:rsidRDefault="00086226" w:rsidP="00086226">
            <w:pPr>
              <w:overflowPunct/>
              <w:jc w:val="center"/>
              <w:textAlignment w:val="auto"/>
              <w:rPr>
                <w:rFonts w:eastAsia="Calibri"/>
                <w:sz w:val="24"/>
                <w:szCs w:val="24"/>
                <w:lang w:eastAsia="en-US"/>
              </w:rPr>
            </w:pPr>
            <w:r w:rsidRPr="00086226">
              <w:rPr>
                <w:rFonts w:eastAsia="Calibri"/>
                <w:sz w:val="24"/>
                <w:szCs w:val="24"/>
                <w:lang w:eastAsia="en-US"/>
              </w:rPr>
              <w:t>0</w:t>
            </w:r>
          </w:p>
        </w:tc>
      </w:tr>
      <w:tr w:rsidR="00086226" w:rsidRPr="00086226" w:rsidTr="00FC4F39">
        <w:trPr>
          <w:trHeight w:val="90"/>
          <w:jc w:val="center"/>
        </w:trPr>
        <w:tc>
          <w:tcPr>
            <w:tcW w:w="566" w:type="dxa"/>
            <w:vMerge/>
            <w:vAlign w:val="center"/>
          </w:tcPr>
          <w:p w:rsidR="00086226" w:rsidRPr="00086226" w:rsidRDefault="00086226" w:rsidP="00086226">
            <w:pPr>
              <w:overflowPunct/>
              <w:jc w:val="center"/>
              <w:textAlignment w:val="auto"/>
              <w:rPr>
                <w:rFonts w:eastAsia="Calibri"/>
                <w:sz w:val="24"/>
                <w:szCs w:val="24"/>
                <w:lang w:eastAsia="en-US"/>
              </w:rPr>
            </w:pPr>
          </w:p>
        </w:tc>
        <w:tc>
          <w:tcPr>
            <w:tcW w:w="1819" w:type="dxa"/>
            <w:vMerge/>
            <w:vAlign w:val="center"/>
          </w:tcPr>
          <w:p w:rsidR="00086226" w:rsidRPr="00086226" w:rsidRDefault="00086226" w:rsidP="00086226">
            <w:pPr>
              <w:overflowPunct/>
              <w:jc w:val="center"/>
              <w:textAlignment w:val="auto"/>
              <w:rPr>
                <w:rFonts w:eastAsia="Calibri"/>
                <w:sz w:val="24"/>
                <w:szCs w:val="24"/>
                <w:lang w:eastAsia="en-US"/>
              </w:rPr>
            </w:pPr>
          </w:p>
        </w:tc>
        <w:tc>
          <w:tcPr>
            <w:tcW w:w="1843" w:type="dxa"/>
            <w:vMerge/>
            <w:vAlign w:val="center"/>
          </w:tcPr>
          <w:p w:rsidR="00086226" w:rsidRPr="00086226" w:rsidRDefault="00086226" w:rsidP="00086226">
            <w:pPr>
              <w:overflowPunct/>
              <w:jc w:val="center"/>
              <w:textAlignment w:val="auto"/>
              <w:rPr>
                <w:rFonts w:eastAsia="Calibri"/>
                <w:sz w:val="24"/>
                <w:szCs w:val="24"/>
                <w:lang w:eastAsia="en-US"/>
              </w:rPr>
            </w:pPr>
          </w:p>
        </w:tc>
        <w:tc>
          <w:tcPr>
            <w:tcW w:w="2280" w:type="dxa"/>
            <w:vMerge/>
            <w:vAlign w:val="center"/>
          </w:tcPr>
          <w:p w:rsidR="00086226" w:rsidRPr="00086226" w:rsidRDefault="00086226" w:rsidP="00086226">
            <w:pPr>
              <w:overflowPunct/>
              <w:jc w:val="center"/>
              <w:textAlignment w:val="auto"/>
              <w:rPr>
                <w:rFonts w:eastAsia="Calibri"/>
                <w:sz w:val="24"/>
                <w:szCs w:val="24"/>
                <w:lang w:eastAsia="en-US"/>
              </w:rPr>
            </w:pPr>
          </w:p>
        </w:tc>
        <w:tc>
          <w:tcPr>
            <w:tcW w:w="1850" w:type="dxa"/>
            <w:vAlign w:val="center"/>
          </w:tcPr>
          <w:p w:rsidR="00086226" w:rsidRPr="00086226" w:rsidRDefault="00086226" w:rsidP="00086226">
            <w:pPr>
              <w:overflowPunct/>
              <w:jc w:val="center"/>
              <w:textAlignment w:val="auto"/>
              <w:rPr>
                <w:rFonts w:eastAsia="Calibri"/>
                <w:sz w:val="24"/>
                <w:szCs w:val="24"/>
                <w:lang w:eastAsia="en-US"/>
              </w:rPr>
            </w:pPr>
            <w:r w:rsidRPr="00086226">
              <w:rPr>
                <w:rFonts w:eastAsia="Calibri"/>
                <w:sz w:val="24"/>
                <w:szCs w:val="24"/>
                <w:lang w:eastAsia="en-US"/>
              </w:rPr>
              <w:t>1</w:t>
            </w:r>
          </w:p>
        </w:tc>
        <w:tc>
          <w:tcPr>
            <w:tcW w:w="1843" w:type="dxa"/>
            <w:vAlign w:val="center"/>
          </w:tcPr>
          <w:p w:rsidR="00086226" w:rsidRPr="00086226" w:rsidRDefault="00086226" w:rsidP="00086226">
            <w:pPr>
              <w:overflowPunct/>
              <w:jc w:val="center"/>
              <w:textAlignment w:val="auto"/>
              <w:rPr>
                <w:rFonts w:eastAsia="Calibri"/>
                <w:sz w:val="24"/>
                <w:szCs w:val="24"/>
                <w:lang w:eastAsia="en-US"/>
              </w:rPr>
            </w:pPr>
            <w:r w:rsidRPr="00086226">
              <w:rPr>
                <w:rFonts w:eastAsia="Calibri"/>
                <w:sz w:val="24"/>
                <w:szCs w:val="24"/>
                <w:lang w:eastAsia="en-US"/>
              </w:rPr>
              <w:t>5</w:t>
            </w:r>
          </w:p>
        </w:tc>
      </w:tr>
      <w:tr w:rsidR="00086226" w:rsidRPr="00086226" w:rsidTr="00FC4F39">
        <w:trPr>
          <w:trHeight w:val="90"/>
          <w:jc w:val="center"/>
        </w:trPr>
        <w:tc>
          <w:tcPr>
            <w:tcW w:w="566" w:type="dxa"/>
            <w:vMerge/>
            <w:vAlign w:val="center"/>
          </w:tcPr>
          <w:p w:rsidR="00086226" w:rsidRPr="00086226" w:rsidRDefault="00086226" w:rsidP="00086226">
            <w:pPr>
              <w:overflowPunct/>
              <w:jc w:val="center"/>
              <w:textAlignment w:val="auto"/>
              <w:rPr>
                <w:rFonts w:eastAsia="Calibri"/>
                <w:sz w:val="24"/>
                <w:szCs w:val="24"/>
                <w:lang w:eastAsia="en-US"/>
              </w:rPr>
            </w:pPr>
          </w:p>
        </w:tc>
        <w:tc>
          <w:tcPr>
            <w:tcW w:w="1819" w:type="dxa"/>
            <w:vMerge/>
            <w:vAlign w:val="center"/>
          </w:tcPr>
          <w:p w:rsidR="00086226" w:rsidRPr="00086226" w:rsidRDefault="00086226" w:rsidP="00086226">
            <w:pPr>
              <w:overflowPunct/>
              <w:jc w:val="center"/>
              <w:textAlignment w:val="auto"/>
              <w:rPr>
                <w:rFonts w:eastAsia="Calibri"/>
                <w:sz w:val="24"/>
                <w:szCs w:val="24"/>
                <w:lang w:eastAsia="en-US"/>
              </w:rPr>
            </w:pPr>
          </w:p>
        </w:tc>
        <w:tc>
          <w:tcPr>
            <w:tcW w:w="1843" w:type="dxa"/>
            <w:vMerge/>
            <w:vAlign w:val="center"/>
          </w:tcPr>
          <w:p w:rsidR="00086226" w:rsidRPr="00086226" w:rsidRDefault="00086226" w:rsidP="00086226">
            <w:pPr>
              <w:overflowPunct/>
              <w:jc w:val="center"/>
              <w:textAlignment w:val="auto"/>
              <w:rPr>
                <w:rFonts w:eastAsia="Calibri"/>
                <w:sz w:val="24"/>
                <w:szCs w:val="24"/>
                <w:lang w:eastAsia="en-US"/>
              </w:rPr>
            </w:pPr>
          </w:p>
        </w:tc>
        <w:tc>
          <w:tcPr>
            <w:tcW w:w="2280" w:type="dxa"/>
            <w:vMerge/>
            <w:vAlign w:val="center"/>
          </w:tcPr>
          <w:p w:rsidR="00086226" w:rsidRPr="00086226" w:rsidRDefault="00086226" w:rsidP="00086226">
            <w:pPr>
              <w:overflowPunct/>
              <w:jc w:val="center"/>
              <w:textAlignment w:val="auto"/>
              <w:rPr>
                <w:rFonts w:eastAsia="Calibri"/>
                <w:sz w:val="24"/>
                <w:szCs w:val="24"/>
                <w:lang w:eastAsia="en-US"/>
              </w:rPr>
            </w:pPr>
          </w:p>
        </w:tc>
        <w:tc>
          <w:tcPr>
            <w:tcW w:w="1850" w:type="dxa"/>
            <w:vAlign w:val="center"/>
          </w:tcPr>
          <w:p w:rsidR="00086226" w:rsidRPr="00086226" w:rsidRDefault="00086226" w:rsidP="00086226">
            <w:pPr>
              <w:overflowPunct/>
              <w:jc w:val="center"/>
              <w:textAlignment w:val="auto"/>
              <w:rPr>
                <w:rFonts w:eastAsia="Calibri"/>
                <w:sz w:val="24"/>
                <w:szCs w:val="24"/>
                <w:lang w:eastAsia="en-US"/>
              </w:rPr>
            </w:pPr>
            <w:r w:rsidRPr="00086226">
              <w:rPr>
                <w:rFonts w:eastAsia="Calibri"/>
                <w:sz w:val="24"/>
                <w:szCs w:val="24"/>
                <w:lang w:eastAsia="en-US"/>
              </w:rPr>
              <w:t>2 и более</w:t>
            </w:r>
          </w:p>
        </w:tc>
        <w:tc>
          <w:tcPr>
            <w:tcW w:w="1843" w:type="dxa"/>
            <w:vAlign w:val="center"/>
          </w:tcPr>
          <w:p w:rsidR="00086226" w:rsidRPr="00086226" w:rsidRDefault="00086226" w:rsidP="00086226">
            <w:pPr>
              <w:overflowPunct/>
              <w:jc w:val="center"/>
              <w:textAlignment w:val="auto"/>
              <w:rPr>
                <w:rFonts w:eastAsia="Calibri"/>
                <w:sz w:val="24"/>
                <w:szCs w:val="24"/>
                <w:lang w:eastAsia="en-US"/>
              </w:rPr>
            </w:pPr>
            <w:r w:rsidRPr="00086226">
              <w:rPr>
                <w:rFonts w:eastAsia="Calibri"/>
                <w:sz w:val="24"/>
                <w:szCs w:val="24"/>
                <w:lang w:eastAsia="en-US"/>
              </w:rPr>
              <w:t>10</w:t>
            </w:r>
          </w:p>
        </w:tc>
      </w:tr>
    </w:tbl>
    <w:p w:rsidR="00086226" w:rsidRPr="00086226" w:rsidRDefault="00086226" w:rsidP="00086226">
      <w:pPr>
        <w:overflowPunct/>
        <w:autoSpaceDE/>
        <w:autoSpaceDN/>
        <w:adjustRightInd/>
        <w:spacing w:after="160" w:line="259" w:lineRule="auto"/>
        <w:jc w:val="center"/>
        <w:textAlignment w:val="auto"/>
        <w:rPr>
          <w:rFonts w:eastAsiaTheme="minorHAnsi"/>
          <w:sz w:val="24"/>
          <w:szCs w:val="24"/>
          <w:lang w:eastAsia="en-US"/>
        </w:rPr>
      </w:pPr>
    </w:p>
    <w:p w:rsidR="00086226" w:rsidRPr="00086226" w:rsidRDefault="00086226" w:rsidP="00086226">
      <w:pPr>
        <w:overflowPunct/>
        <w:ind w:firstLine="709"/>
        <w:jc w:val="both"/>
        <w:textAlignment w:val="auto"/>
        <w:rPr>
          <w:rFonts w:eastAsia="Calibri"/>
          <w:sz w:val="24"/>
          <w:szCs w:val="24"/>
          <w:lang w:eastAsia="en-US"/>
        </w:rPr>
      </w:pPr>
      <w:r w:rsidRPr="00086226">
        <w:rPr>
          <w:rFonts w:eastAsia="Calibri"/>
          <w:sz w:val="24"/>
          <w:szCs w:val="24"/>
          <w:lang w:eastAsia="en-US"/>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086226" w:rsidRPr="00086226" w:rsidRDefault="00086226" w:rsidP="00086226">
      <w:pPr>
        <w:overflowPunct/>
        <w:ind w:firstLine="709"/>
        <w:jc w:val="both"/>
        <w:textAlignment w:val="auto"/>
        <w:rPr>
          <w:rFonts w:eastAsia="Calibri"/>
          <w:sz w:val="24"/>
          <w:szCs w:val="24"/>
          <w:lang w:eastAsia="en-US"/>
        </w:rPr>
      </w:pPr>
      <w:r w:rsidRPr="00086226">
        <w:rPr>
          <w:rFonts w:eastAsia="Calibri"/>
          <w:sz w:val="24"/>
          <w:szCs w:val="24"/>
          <w:lang w:eastAsia="en-US"/>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086226" w:rsidRPr="00086226" w:rsidRDefault="00086226" w:rsidP="00086226">
      <w:pPr>
        <w:overflowPunct/>
        <w:ind w:firstLine="709"/>
        <w:jc w:val="both"/>
        <w:textAlignment w:val="auto"/>
        <w:rPr>
          <w:rFonts w:eastAsia="Calibri"/>
          <w:sz w:val="24"/>
          <w:szCs w:val="24"/>
          <w:lang w:eastAsia="en-US"/>
        </w:rPr>
      </w:pPr>
      <w:r w:rsidRPr="00086226">
        <w:rPr>
          <w:rFonts w:eastAsia="Calibri"/>
          <w:sz w:val="24"/>
          <w:szCs w:val="24"/>
          <w:lang w:eastAsia="en-US"/>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086226" w:rsidRPr="00086226" w:rsidRDefault="00086226" w:rsidP="00086226">
      <w:pPr>
        <w:overflowPunct/>
        <w:jc w:val="both"/>
        <w:textAlignment w:val="auto"/>
        <w:rPr>
          <w:rFonts w:eastAsia="Calibri"/>
          <w:sz w:val="24"/>
          <w:szCs w:val="24"/>
          <w:lang w:eastAsia="en-US"/>
        </w:rPr>
      </w:pPr>
      <w:r w:rsidRPr="00086226">
        <w:rPr>
          <w:rFonts w:eastAsia="Calibri"/>
          <w:sz w:val="24"/>
          <w:szCs w:val="24"/>
          <w:lang w:eastAsia="en-US"/>
        </w:rPr>
        <w:t xml:space="preserve"> 6.4.4</w:t>
      </w:r>
      <w:r w:rsidRPr="00086226">
        <w:rPr>
          <w:rFonts w:eastAsia="Calibri"/>
          <w:color w:val="0000FF"/>
          <w:sz w:val="24"/>
          <w:szCs w:val="24"/>
          <w:lang w:eastAsia="en-US"/>
        </w:rPr>
        <w:t>.</w:t>
      </w:r>
      <w:r w:rsidRPr="00086226">
        <w:rPr>
          <w:rFonts w:eastAsia="Calibri"/>
          <w:sz w:val="24"/>
          <w:szCs w:val="24"/>
          <w:lang w:eastAsia="en-US"/>
        </w:rPr>
        <w:t xml:space="preserve"> Суммирование баллов, полученных каждой заявкой по трем критериям. </w:t>
      </w:r>
    </w:p>
    <w:p w:rsidR="00086226" w:rsidRPr="00086226" w:rsidRDefault="00086226" w:rsidP="00086226">
      <w:pPr>
        <w:overflowPunct/>
        <w:jc w:val="both"/>
        <w:textAlignment w:val="auto"/>
        <w:rPr>
          <w:rFonts w:eastAsia="Calibri"/>
          <w:sz w:val="24"/>
          <w:szCs w:val="24"/>
          <w:lang w:eastAsia="en-US"/>
        </w:rPr>
      </w:pPr>
      <w:r w:rsidRPr="00086226">
        <w:rPr>
          <w:rFonts w:eastAsia="Calibri"/>
          <w:sz w:val="24"/>
          <w:szCs w:val="24"/>
          <w:lang w:eastAsia="en-US"/>
        </w:rPr>
        <w:t>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Договор подряда с победителем конкурса заключается по цене, указанной в конкурсной заявке, с учетом применяемой им системы налогообложения.</w:t>
      </w:r>
    </w:p>
    <w:p w:rsidR="00086226" w:rsidRPr="00086226" w:rsidRDefault="00086226" w:rsidP="00086226">
      <w:pPr>
        <w:overflowPunct/>
        <w:autoSpaceDE/>
        <w:autoSpaceDN/>
        <w:adjustRightInd/>
        <w:spacing w:after="160" w:line="259" w:lineRule="auto"/>
        <w:ind w:firstLine="709"/>
        <w:jc w:val="both"/>
        <w:textAlignment w:val="auto"/>
        <w:rPr>
          <w:rFonts w:eastAsiaTheme="minorHAnsi"/>
          <w:sz w:val="24"/>
          <w:szCs w:val="24"/>
          <w:lang w:eastAsia="en-US"/>
        </w:rPr>
      </w:pPr>
    </w:p>
    <w:p w:rsidR="00086226" w:rsidRPr="00086226" w:rsidRDefault="00086226" w:rsidP="00086226">
      <w:pPr>
        <w:overflowPunct/>
        <w:autoSpaceDE/>
        <w:autoSpaceDN/>
        <w:adjustRightInd/>
        <w:spacing w:after="160" w:line="259" w:lineRule="auto"/>
        <w:ind w:firstLine="709"/>
        <w:jc w:val="both"/>
        <w:textAlignment w:val="auto"/>
        <w:rPr>
          <w:rFonts w:eastAsiaTheme="minorHAnsi"/>
          <w:sz w:val="24"/>
          <w:szCs w:val="24"/>
          <w:lang w:eastAsia="en-US"/>
        </w:rPr>
      </w:pPr>
    </w:p>
    <w:p w:rsidR="00086226" w:rsidRPr="00086226" w:rsidRDefault="00086226" w:rsidP="00086226">
      <w:pPr>
        <w:overflowPunct/>
        <w:autoSpaceDE/>
        <w:autoSpaceDN/>
        <w:adjustRightInd/>
        <w:spacing w:after="160" w:line="259" w:lineRule="auto"/>
        <w:ind w:firstLine="709"/>
        <w:jc w:val="both"/>
        <w:textAlignment w:val="auto"/>
        <w:rPr>
          <w:rFonts w:eastAsiaTheme="minorHAnsi"/>
          <w:sz w:val="24"/>
          <w:szCs w:val="24"/>
          <w:lang w:eastAsia="en-US"/>
        </w:rPr>
      </w:pPr>
    </w:p>
    <w:p w:rsidR="00086226" w:rsidRPr="00086226" w:rsidRDefault="00086226" w:rsidP="00086226">
      <w:pPr>
        <w:overflowPunct/>
        <w:jc w:val="right"/>
        <w:textAlignment w:val="auto"/>
        <w:rPr>
          <w:rFonts w:eastAsia="Calibri"/>
          <w:sz w:val="24"/>
          <w:szCs w:val="24"/>
          <w:lang w:eastAsia="en-US"/>
        </w:rPr>
      </w:pPr>
    </w:p>
    <w:p w:rsidR="00086226" w:rsidRPr="00086226" w:rsidRDefault="00086226" w:rsidP="00086226">
      <w:pPr>
        <w:overflowPunct/>
        <w:jc w:val="right"/>
        <w:textAlignment w:val="auto"/>
        <w:rPr>
          <w:rFonts w:eastAsia="Calibri"/>
          <w:sz w:val="24"/>
          <w:szCs w:val="24"/>
          <w:lang w:eastAsia="en-US"/>
        </w:rPr>
      </w:pPr>
    </w:p>
    <w:p w:rsidR="00086226" w:rsidRPr="00086226" w:rsidRDefault="00086226" w:rsidP="00086226">
      <w:pPr>
        <w:overflowPunct/>
        <w:jc w:val="right"/>
        <w:textAlignment w:val="auto"/>
        <w:rPr>
          <w:rFonts w:eastAsia="Calibri"/>
          <w:sz w:val="24"/>
          <w:szCs w:val="24"/>
          <w:lang w:eastAsia="en-US"/>
        </w:rPr>
      </w:pPr>
    </w:p>
    <w:p w:rsidR="00086226" w:rsidRPr="00086226" w:rsidRDefault="00086226" w:rsidP="00086226">
      <w:pPr>
        <w:overflowPunct/>
        <w:jc w:val="right"/>
        <w:textAlignment w:val="auto"/>
        <w:rPr>
          <w:rFonts w:eastAsia="Calibri"/>
          <w:sz w:val="24"/>
          <w:szCs w:val="24"/>
          <w:lang w:eastAsia="en-US"/>
        </w:rPr>
      </w:pPr>
    </w:p>
    <w:p w:rsidR="00086226" w:rsidRPr="00086226" w:rsidRDefault="00086226" w:rsidP="00086226">
      <w:pPr>
        <w:overflowPunct/>
        <w:jc w:val="right"/>
        <w:textAlignment w:val="auto"/>
        <w:rPr>
          <w:rFonts w:eastAsia="Calibri"/>
          <w:sz w:val="24"/>
          <w:szCs w:val="24"/>
          <w:lang w:eastAsia="en-US"/>
        </w:rPr>
      </w:pPr>
    </w:p>
    <w:p w:rsidR="00086226" w:rsidRPr="00086226" w:rsidRDefault="00086226" w:rsidP="00086226">
      <w:pPr>
        <w:overflowPunct/>
        <w:jc w:val="right"/>
        <w:textAlignment w:val="auto"/>
        <w:rPr>
          <w:rFonts w:eastAsia="Calibri"/>
          <w:sz w:val="24"/>
          <w:szCs w:val="24"/>
          <w:lang w:eastAsia="en-US"/>
        </w:rPr>
      </w:pPr>
    </w:p>
    <w:p w:rsidR="00086226" w:rsidRPr="00086226" w:rsidRDefault="00086226" w:rsidP="00086226">
      <w:pPr>
        <w:overflowPunct/>
        <w:jc w:val="right"/>
        <w:textAlignment w:val="auto"/>
        <w:rPr>
          <w:rFonts w:eastAsia="Calibri"/>
          <w:sz w:val="24"/>
          <w:szCs w:val="24"/>
          <w:lang w:eastAsia="en-US"/>
        </w:rPr>
      </w:pPr>
    </w:p>
    <w:p w:rsidR="00086226" w:rsidRPr="00086226" w:rsidRDefault="00086226" w:rsidP="00086226">
      <w:pPr>
        <w:overflowPunct/>
        <w:jc w:val="right"/>
        <w:textAlignment w:val="auto"/>
        <w:rPr>
          <w:rFonts w:eastAsia="Calibri"/>
          <w:sz w:val="24"/>
          <w:szCs w:val="24"/>
          <w:lang w:eastAsia="en-US"/>
        </w:rPr>
      </w:pPr>
    </w:p>
    <w:p w:rsidR="00086226" w:rsidRPr="00086226" w:rsidRDefault="00086226" w:rsidP="00086226">
      <w:pPr>
        <w:overflowPunct/>
        <w:jc w:val="right"/>
        <w:textAlignment w:val="auto"/>
        <w:rPr>
          <w:rFonts w:eastAsia="Calibri"/>
          <w:sz w:val="24"/>
          <w:szCs w:val="24"/>
          <w:lang w:eastAsia="en-US"/>
        </w:rPr>
      </w:pPr>
    </w:p>
    <w:p w:rsidR="00086226" w:rsidRPr="00086226" w:rsidRDefault="00086226" w:rsidP="00086226">
      <w:pPr>
        <w:overflowPunct/>
        <w:jc w:val="right"/>
        <w:textAlignment w:val="auto"/>
        <w:rPr>
          <w:rFonts w:eastAsia="Calibri"/>
          <w:sz w:val="24"/>
          <w:szCs w:val="24"/>
          <w:lang w:eastAsia="en-US"/>
        </w:rPr>
      </w:pPr>
    </w:p>
    <w:p w:rsidR="00086226" w:rsidRPr="00086226" w:rsidRDefault="00086226" w:rsidP="00086226">
      <w:pPr>
        <w:overflowPunct/>
        <w:jc w:val="right"/>
        <w:textAlignment w:val="auto"/>
        <w:rPr>
          <w:rFonts w:eastAsia="Calibri"/>
          <w:sz w:val="24"/>
          <w:szCs w:val="24"/>
          <w:lang w:eastAsia="en-US"/>
        </w:rPr>
      </w:pPr>
    </w:p>
    <w:p w:rsidR="00086226" w:rsidRPr="00086226" w:rsidRDefault="00086226" w:rsidP="00086226">
      <w:pPr>
        <w:overflowPunct/>
        <w:jc w:val="right"/>
        <w:textAlignment w:val="auto"/>
        <w:rPr>
          <w:rFonts w:eastAsia="Calibri"/>
          <w:sz w:val="24"/>
          <w:szCs w:val="24"/>
          <w:lang w:eastAsia="en-US"/>
        </w:rPr>
      </w:pPr>
    </w:p>
    <w:p w:rsidR="00086226" w:rsidRPr="00086226" w:rsidRDefault="00086226" w:rsidP="00086226">
      <w:pPr>
        <w:overflowPunct/>
        <w:jc w:val="right"/>
        <w:textAlignment w:val="auto"/>
        <w:rPr>
          <w:rFonts w:eastAsia="Calibri"/>
          <w:sz w:val="24"/>
          <w:szCs w:val="24"/>
          <w:lang w:eastAsia="en-US"/>
        </w:rPr>
      </w:pPr>
    </w:p>
    <w:p w:rsidR="00086226" w:rsidRPr="00086226" w:rsidRDefault="00086226" w:rsidP="00086226">
      <w:pPr>
        <w:overflowPunct/>
        <w:jc w:val="right"/>
        <w:textAlignment w:val="auto"/>
        <w:rPr>
          <w:rFonts w:eastAsia="Calibri"/>
          <w:sz w:val="24"/>
          <w:szCs w:val="24"/>
          <w:lang w:eastAsia="en-US"/>
        </w:rPr>
      </w:pPr>
    </w:p>
    <w:p w:rsidR="00086226" w:rsidRPr="00086226" w:rsidRDefault="00086226" w:rsidP="00086226">
      <w:pPr>
        <w:overflowPunct/>
        <w:jc w:val="right"/>
        <w:textAlignment w:val="auto"/>
        <w:rPr>
          <w:rFonts w:eastAsia="Calibri"/>
          <w:sz w:val="24"/>
          <w:szCs w:val="24"/>
          <w:lang w:eastAsia="en-US"/>
        </w:rPr>
      </w:pPr>
    </w:p>
    <w:p w:rsidR="00086226" w:rsidRPr="00086226" w:rsidRDefault="00086226" w:rsidP="00086226">
      <w:pPr>
        <w:overflowPunct/>
        <w:jc w:val="right"/>
        <w:textAlignment w:val="auto"/>
        <w:rPr>
          <w:rFonts w:eastAsia="Calibri"/>
          <w:sz w:val="24"/>
          <w:szCs w:val="24"/>
          <w:lang w:eastAsia="en-US"/>
        </w:rPr>
      </w:pPr>
    </w:p>
    <w:p w:rsidR="00086226" w:rsidRPr="00086226" w:rsidRDefault="00086226" w:rsidP="00086226">
      <w:pPr>
        <w:overflowPunct/>
        <w:jc w:val="right"/>
        <w:textAlignment w:val="auto"/>
        <w:rPr>
          <w:rFonts w:eastAsia="Calibri"/>
          <w:sz w:val="24"/>
          <w:szCs w:val="24"/>
          <w:lang w:eastAsia="en-US"/>
        </w:rPr>
      </w:pPr>
    </w:p>
    <w:p w:rsidR="00086226" w:rsidRPr="00086226" w:rsidRDefault="00086226" w:rsidP="00086226">
      <w:pPr>
        <w:overflowPunct/>
        <w:jc w:val="right"/>
        <w:textAlignment w:val="auto"/>
        <w:rPr>
          <w:rFonts w:eastAsia="Calibri"/>
          <w:sz w:val="24"/>
          <w:szCs w:val="24"/>
          <w:lang w:eastAsia="en-US"/>
        </w:rPr>
      </w:pPr>
    </w:p>
    <w:p w:rsidR="00086226" w:rsidRPr="00086226" w:rsidRDefault="00086226" w:rsidP="00086226">
      <w:pPr>
        <w:overflowPunct/>
        <w:jc w:val="right"/>
        <w:textAlignment w:val="auto"/>
        <w:rPr>
          <w:rFonts w:eastAsia="Calibri"/>
          <w:sz w:val="24"/>
          <w:szCs w:val="24"/>
          <w:lang w:eastAsia="en-US"/>
        </w:rPr>
      </w:pPr>
    </w:p>
    <w:p w:rsidR="00086226" w:rsidRPr="00086226" w:rsidRDefault="00086226" w:rsidP="00086226">
      <w:pPr>
        <w:overflowPunct/>
        <w:jc w:val="right"/>
        <w:textAlignment w:val="auto"/>
        <w:rPr>
          <w:rFonts w:eastAsia="Calibri"/>
          <w:sz w:val="24"/>
          <w:szCs w:val="24"/>
          <w:lang w:eastAsia="en-US"/>
        </w:rPr>
      </w:pPr>
    </w:p>
    <w:p w:rsidR="00086226" w:rsidRPr="00086226" w:rsidRDefault="00086226" w:rsidP="00086226">
      <w:pPr>
        <w:overflowPunct/>
        <w:jc w:val="right"/>
        <w:textAlignment w:val="auto"/>
        <w:rPr>
          <w:rFonts w:eastAsia="Calibri"/>
          <w:sz w:val="24"/>
          <w:szCs w:val="24"/>
          <w:lang w:eastAsia="en-US"/>
        </w:rPr>
      </w:pPr>
    </w:p>
    <w:p w:rsidR="00086226" w:rsidRPr="00086226" w:rsidRDefault="00086226" w:rsidP="00086226">
      <w:pPr>
        <w:overflowPunct/>
        <w:jc w:val="right"/>
        <w:textAlignment w:val="auto"/>
        <w:rPr>
          <w:rFonts w:eastAsia="Calibri"/>
          <w:sz w:val="24"/>
          <w:szCs w:val="24"/>
          <w:lang w:eastAsia="en-US"/>
        </w:rPr>
      </w:pPr>
    </w:p>
    <w:p w:rsidR="00086226" w:rsidRPr="00086226" w:rsidRDefault="00086226" w:rsidP="00086226">
      <w:pPr>
        <w:overflowPunct/>
        <w:jc w:val="right"/>
        <w:textAlignment w:val="auto"/>
        <w:rPr>
          <w:rFonts w:eastAsia="Calibri"/>
          <w:sz w:val="24"/>
          <w:szCs w:val="24"/>
          <w:lang w:eastAsia="en-US"/>
        </w:rPr>
      </w:pPr>
    </w:p>
    <w:p w:rsidR="00BA6279" w:rsidRDefault="00BA6279" w:rsidP="00086226">
      <w:pPr>
        <w:overflowPunct/>
        <w:jc w:val="right"/>
        <w:textAlignment w:val="auto"/>
        <w:rPr>
          <w:rFonts w:eastAsia="Calibri"/>
          <w:sz w:val="24"/>
          <w:szCs w:val="24"/>
          <w:lang w:eastAsia="en-US"/>
        </w:rPr>
      </w:pPr>
    </w:p>
    <w:p w:rsidR="00BA6279" w:rsidRDefault="00BA6279" w:rsidP="00086226">
      <w:pPr>
        <w:overflowPunct/>
        <w:jc w:val="right"/>
        <w:textAlignment w:val="auto"/>
        <w:rPr>
          <w:rFonts w:eastAsia="Calibri"/>
          <w:sz w:val="24"/>
          <w:szCs w:val="24"/>
          <w:lang w:eastAsia="en-US"/>
        </w:rPr>
      </w:pPr>
    </w:p>
    <w:p w:rsidR="00BA6279" w:rsidRDefault="00BA6279" w:rsidP="00086226">
      <w:pPr>
        <w:overflowPunct/>
        <w:jc w:val="right"/>
        <w:textAlignment w:val="auto"/>
        <w:rPr>
          <w:rFonts w:eastAsia="Calibri"/>
          <w:sz w:val="24"/>
          <w:szCs w:val="24"/>
          <w:lang w:eastAsia="en-US"/>
        </w:rPr>
      </w:pPr>
    </w:p>
    <w:p w:rsidR="00C95759" w:rsidRDefault="00C95759" w:rsidP="00086226">
      <w:pPr>
        <w:overflowPunct/>
        <w:jc w:val="right"/>
        <w:textAlignment w:val="auto"/>
        <w:rPr>
          <w:rFonts w:eastAsia="Calibri"/>
          <w:sz w:val="24"/>
          <w:szCs w:val="24"/>
          <w:lang w:eastAsia="en-US"/>
        </w:rPr>
      </w:pPr>
    </w:p>
    <w:p w:rsidR="00086226" w:rsidRPr="00086226" w:rsidRDefault="00086226" w:rsidP="00086226">
      <w:pPr>
        <w:overflowPunct/>
        <w:jc w:val="right"/>
        <w:textAlignment w:val="auto"/>
        <w:rPr>
          <w:rFonts w:eastAsia="Calibri"/>
          <w:sz w:val="24"/>
          <w:szCs w:val="24"/>
          <w:lang w:eastAsia="en-US"/>
        </w:rPr>
      </w:pPr>
      <w:r w:rsidRPr="00086226">
        <w:rPr>
          <w:rFonts w:eastAsia="Calibri"/>
          <w:sz w:val="24"/>
          <w:szCs w:val="24"/>
          <w:lang w:eastAsia="en-US"/>
        </w:rPr>
        <w:t xml:space="preserve">Приложение N 1 </w:t>
      </w:r>
    </w:p>
    <w:p w:rsidR="00086226" w:rsidRPr="00086226" w:rsidRDefault="00086226" w:rsidP="00086226">
      <w:pPr>
        <w:overflowPunct/>
        <w:jc w:val="right"/>
        <w:textAlignment w:val="auto"/>
        <w:rPr>
          <w:rFonts w:eastAsia="Calibri"/>
          <w:sz w:val="24"/>
          <w:szCs w:val="24"/>
          <w:lang w:eastAsia="en-US"/>
        </w:rPr>
      </w:pPr>
      <w:r w:rsidRPr="00086226">
        <w:rPr>
          <w:rFonts w:eastAsia="Calibri"/>
          <w:sz w:val="24"/>
          <w:szCs w:val="24"/>
          <w:lang w:eastAsia="en-US"/>
        </w:rPr>
        <w:t xml:space="preserve">к  конкурсной документации </w:t>
      </w:r>
    </w:p>
    <w:p w:rsidR="00086226" w:rsidRPr="00086226" w:rsidRDefault="00086226" w:rsidP="00086226">
      <w:pPr>
        <w:overflowPunct/>
        <w:jc w:val="right"/>
        <w:textAlignment w:val="auto"/>
        <w:rPr>
          <w:rFonts w:eastAsia="Calibri"/>
          <w:sz w:val="24"/>
          <w:szCs w:val="24"/>
          <w:lang w:eastAsia="en-US"/>
        </w:rPr>
      </w:pPr>
      <w:r w:rsidRPr="00086226">
        <w:rPr>
          <w:rFonts w:eastAsia="Calibri"/>
          <w:sz w:val="24"/>
          <w:szCs w:val="24"/>
          <w:lang w:eastAsia="en-US"/>
        </w:rPr>
        <w:t xml:space="preserve">по проведению открытого конкурса </w:t>
      </w:r>
    </w:p>
    <w:p w:rsidR="00BF7FBB" w:rsidRPr="00086226" w:rsidRDefault="00086226" w:rsidP="00BF7FBB">
      <w:pPr>
        <w:overflowPunct/>
        <w:jc w:val="right"/>
        <w:textAlignment w:val="auto"/>
        <w:rPr>
          <w:rFonts w:eastAsia="Calibri"/>
          <w:sz w:val="24"/>
          <w:szCs w:val="24"/>
          <w:lang w:eastAsia="en-US"/>
        </w:rPr>
      </w:pPr>
      <w:r w:rsidRPr="00086226">
        <w:rPr>
          <w:rFonts w:eastAsia="Calibri"/>
          <w:sz w:val="24"/>
          <w:szCs w:val="24"/>
          <w:lang w:eastAsia="en-US"/>
        </w:rPr>
        <w:t xml:space="preserve">на выполнение работ </w:t>
      </w:r>
    </w:p>
    <w:p w:rsidR="00086226" w:rsidRPr="00086226" w:rsidRDefault="00086226" w:rsidP="00086226">
      <w:pPr>
        <w:overflowPunct/>
        <w:jc w:val="right"/>
        <w:textAlignment w:val="auto"/>
        <w:rPr>
          <w:rFonts w:eastAsia="Calibri"/>
          <w:sz w:val="24"/>
          <w:szCs w:val="24"/>
          <w:lang w:eastAsia="en-US"/>
        </w:rPr>
      </w:pPr>
    </w:p>
    <w:p w:rsidR="00086226" w:rsidRPr="00086226" w:rsidRDefault="00086226" w:rsidP="00086226">
      <w:pPr>
        <w:overflowPunct/>
        <w:jc w:val="center"/>
        <w:textAlignment w:val="auto"/>
        <w:rPr>
          <w:rFonts w:eastAsia="Calibri"/>
          <w:sz w:val="24"/>
          <w:szCs w:val="24"/>
          <w:lang w:eastAsia="en-US"/>
        </w:rPr>
      </w:pPr>
    </w:p>
    <w:p w:rsidR="00086226" w:rsidRPr="00086226" w:rsidRDefault="00086226" w:rsidP="00086226">
      <w:pPr>
        <w:overflowPunct/>
        <w:jc w:val="center"/>
        <w:textAlignment w:val="auto"/>
        <w:rPr>
          <w:rFonts w:eastAsia="Calibri"/>
          <w:sz w:val="24"/>
          <w:szCs w:val="24"/>
          <w:lang w:eastAsia="en-US"/>
        </w:rPr>
      </w:pPr>
    </w:p>
    <w:p w:rsidR="00086226" w:rsidRPr="00086226" w:rsidRDefault="00086226" w:rsidP="00086226">
      <w:pPr>
        <w:overflowPunct/>
        <w:jc w:val="center"/>
        <w:textAlignment w:val="auto"/>
        <w:rPr>
          <w:rFonts w:eastAsia="Calibri"/>
          <w:sz w:val="24"/>
          <w:szCs w:val="24"/>
          <w:lang w:eastAsia="en-US"/>
        </w:rPr>
      </w:pPr>
    </w:p>
    <w:p w:rsidR="00086226" w:rsidRPr="00086226" w:rsidRDefault="00086226" w:rsidP="00086226">
      <w:pPr>
        <w:overflowPunct/>
        <w:jc w:val="center"/>
        <w:textAlignment w:val="auto"/>
        <w:rPr>
          <w:rFonts w:eastAsia="Calibri"/>
          <w:sz w:val="24"/>
          <w:szCs w:val="24"/>
          <w:lang w:eastAsia="en-US"/>
        </w:rPr>
      </w:pPr>
      <w:r w:rsidRPr="00086226">
        <w:rPr>
          <w:rFonts w:eastAsia="Calibri"/>
          <w:sz w:val="24"/>
          <w:szCs w:val="24"/>
          <w:lang w:eastAsia="en-US"/>
        </w:rPr>
        <w:t>Заявка</w:t>
      </w:r>
    </w:p>
    <w:p w:rsidR="00BF7FBB" w:rsidRPr="00086226" w:rsidRDefault="00086226" w:rsidP="00BF7FBB">
      <w:pPr>
        <w:overflowPunct/>
        <w:jc w:val="center"/>
        <w:textAlignment w:val="auto"/>
        <w:rPr>
          <w:rFonts w:eastAsia="Calibri"/>
          <w:sz w:val="24"/>
          <w:szCs w:val="24"/>
          <w:lang w:eastAsia="en-US"/>
        </w:rPr>
      </w:pPr>
      <w:r w:rsidRPr="00086226">
        <w:rPr>
          <w:rFonts w:eastAsia="Calibri"/>
          <w:sz w:val="24"/>
          <w:szCs w:val="24"/>
          <w:lang w:eastAsia="en-US"/>
        </w:rPr>
        <w:t xml:space="preserve">на участие в конкурсе на выполнение работ </w:t>
      </w:r>
      <w:r w:rsidR="00BF7FBB">
        <w:rPr>
          <w:rFonts w:eastAsia="Calibri"/>
          <w:sz w:val="24"/>
          <w:szCs w:val="24"/>
          <w:lang w:eastAsia="en-US"/>
        </w:rPr>
        <w:t>по</w:t>
      </w:r>
    </w:p>
    <w:p w:rsidR="00086226" w:rsidRPr="00086226" w:rsidRDefault="00086226" w:rsidP="00086226">
      <w:pPr>
        <w:overflowPunct/>
        <w:jc w:val="center"/>
        <w:textAlignment w:val="auto"/>
        <w:rPr>
          <w:rFonts w:eastAsia="Calibri"/>
          <w:sz w:val="24"/>
          <w:szCs w:val="24"/>
          <w:lang w:eastAsia="en-US"/>
        </w:rPr>
      </w:pPr>
      <w:r w:rsidRPr="00086226">
        <w:rPr>
          <w:rFonts w:eastAsia="Calibri"/>
          <w:sz w:val="24"/>
          <w:szCs w:val="24"/>
          <w:lang w:eastAsia="en-US"/>
        </w:rPr>
        <w:t xml:space="preserve">_________ МКД №_____ по ул. ____________________, </w:t>
      </w:r>
      <w:proofErr w:type="spellStart"/>
      <w:r w:rsidRPr="00086226">
        <w:rPr>
          <w:rFonts w:eastAsia="Calibri"/>
          <w:sz w:val="24"/>
          <w:szCs w:val="24"/>
          <w:lang w:eastAsia="en-US"/>
        </w:rPr>
        <w:t>г.Калининград</w:t>
      </w:r>
      <w:proofErr w:type="spellEnd"/>
    </w:p>
    <w:p w:rsidR="00086226" w:rsidRPr="00086226" w:rsidRDefault="00086226" w:rsidP="00086226">
      <w:pPr>
        <w:overflowPunct/>
        <w:jc w:val="center"/>
        <w:textAlignment w:val="auto"/>
        <w:rPr>
          <w:rFonts w:eastAsia="Calibri"/>
          <w:sz w:val="24"/>
          <w:szCs w:val="24"/>
          <w:lang w:eastAsia="en-US"/>
        </w:rPr>
      </w:pPr>
    </w:p>
    <w:p w:rsidR="00086226" w:rsidRPr="00086226" w:rsidRDefault="00086226" w:rsidP="00086226">
      <w:pPr>
        <w:overflowPunct/>
        <w:jc w:val="both"/>
        <w:textAlignment w:val="auto"/>
        <w:rPr>
          <w:rFonts w:eastAsia="Calibri"/>
          <w:sz w:val="24"/>
          <w:szCs w:val="24"/>
          <w:lang w:eastAsia="en-US"/>
        </w:rPr>
      </w:pPr>
      <w:r w:rsidRPr="00086226">
        <w:rPr>
          <w:rFonts w:eastAsia="Calibri"/>
          <w:sz w:val="24"/>
          <w:szCs w:val="24"/>
          <w:lang w:eastAsia="en-US"/>
        </w:rPr>
        <w:t>1. Участник:</w:t>
      </w:r>
    </w:p>
    <w:p w:rsidR="00086226" w:rsidRPr="00086226" w:rsidRDefault="00086226" w:rsidP="00086226">
      <w:pPr>
        <w:overflowPunct/>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086226" w:rsidRPr="00086226" w:rsidTr="00FC4F39">
        <w:trPr>
          <w:trHeight w:val="109"/>
          <w:jc w:val="center"/>
        </w:trPr>
        <w:tc>
          <w:tcPr>
            <w:tcW w:w="4503" w:type="dxa"/>
          </w:tcPr>
          <w:p w:rsidR="00086226" w:rsidRPr="00086226" w:rsidRDefault="00086226" w:rsidP="00086226">
            <w:pPr>
              <w:overflowPunct/>
              <w:jc w:val="both"/>
              <w:textAlignment w:val="auto"/>
              <w:rPr>
                <w:rFonts w:eastAsia="Calibri"/>
                <w:sz w:val="24"/>
                <w:szCs w:val="24"/>
                <w:lang w:eastAsia="en-US"/>
              </w:rPr>
            </w:pPr>
            <w:r w:rsidRPr="00086226">
              <w:rPr>
                <w:rFonts w:eastAsia="Calibri"/>
                <w:sz w:val="24"/>
                <w:szCs w:val="24"/>
                <w:lang w:eastAsia="en-US"/>
              </w:rPr>
              <w:t>1.1. Наименование юридического лица (фирменное при наличии)</w:t>
            </w:r>
          </w:p>
        </w:tc>
        <w:tc>
          <w:tcPr>
            <w:tcW w:w="4503" w:type="dxa"/>
          </w:tcPr>
          <w:p w:rsidR="00086226" w:rsidRPr="00086226" w:rsidRDefault="00086226" w:rsidP="00086226">
            <w:pPr>
              <w:overflowPunct/>
              <w:jc w:val="both"/>
              <w:textAlignment w:val="auto"/>
              <w:rPr>
                <w:rFonts w:eastAsia="Calibri"/>
                <w:sz w:val="24"/>
                <w:szCs w:val="24"/>
                <w:lang w:eastAsia="en-US"/>
              </w:rPr>
            </w:pPr>
          </w:p>
        </w:tc>
      </w:tr>
      <w:tr w:rsidR="00086226" w:rsidRPr="00086226" w:rsidTr="00FC4F39">
        <w:trPr>
          <w:trHeight w:val="109"/>
          <w:jc w:val="center"/>
        </w:trPr>
        <w:tc>
          <w:tcPr>
            <w:tcW w:w="4503" w:type="dxa"/>
          </w:tcPr>
          <w:p w:rsidR="00086226" w:rsidRPr="00086226" w:rsidRDefault="00086226" w:rsidP="00086226">
            <w:pPr>
              <w:overflowPunct/>
              <w:jc w:val="both"/>
              <w:textAlignment w:val="auto"/>
              <w:rPr>
                <w:rFonts w:eastAsia="Calibri"/>
                <w:sz w:val="24"/>
                <w:szCs w:val="24"/>
                <w:lang w:eastAsia="en-US"/>
              </w:rPr>
            </w:pPr>
            <w:r w:rsidRPr="00086226">
              <w:rPr>
                <w:rFonts w:eastAsia="Calibri"/>
                <w:sz w:val="24"/>
                <w:szCs w:val="24"/>
                <w:lang w:eastAsia="en-US"/>
              </w:rPr>
              <w:t xml:space="preserve">1.2. ИНН </w:t>
            </w:r>
          </w:p>
        </w:tc>
        <w:tc>
          <w:tcPr>
            <w:tcW w:w="4503" w:type="dxa"/>
          </w:tcPr>
          <w:p w:rsidR="00086226" w:rsidRPr="00086226" w:rsidRDefault="00086226" w:rsidP="00086226">
            <w:pPr>
              <w:overflowPunct/>
              <w:jc w:val="both"/>
              <w:textAlignment w:val="auto"/>
              <w:rPr>
                <w:rFonts w:eastAsia="Calibri"/>
                <w:sz w:val="24"/>
                <w:szCs w:val="24"/>
                <w:lang w:eastAsia="en-US"/>
              </w:rPr>
            </w:pPr>
          </w:p>
        </w:tc>
      </w:tr>
      <w:tr w:rsidR="00086226" w:rsidRPr="00086226" w:rsidTr="00FC4F39">
        <w:trPr>
          <w:trHeight w:val="109"/>
          <w:jc w:val="center"/>
        </w:trPr>
        <w:tc>
          <w:tcPr>
            <w:tcW w:w="4503" w:type="dxa"/>
          </w:tcPr>
          <w:p w:rsidR="00086226" w:rsidRPr="00086226" w:rsidRDefault="00086226" w:rsidP="00086226">
            <w:pPr>
              <w:overflowPunct/>
              <w:jc w:val="both"/>
              <w:textAlignment w:val="auto"/>
              <w:rPr>
                <w:rFonts w:eastAsia="Calibri"/>
                <w:sz w:val="24"/>
                <w:szCs w:val="24"/>
                <w:lang w:eastAsia="en-US"/>
              </w:rPr>
            </w:pPr>
            <w:r w:rsidRPr="00086226">
              <w:rPr>
                <w:rFonts w:eastAsia="Calibri"/>
                <w:sz w:val="24"/>
                <w:szCs w:val="24"/>
                <w:lang w:eastAsia="en-US"/>
              </w:rPr>
              <w:t xml:space="preserve">1.3. Юридический адрес </w:t>
            </w:r>
          </w:p>
        </w:tc>
        <w:tc>
          <w:tcPr>
            <w:tcW w:w="4503" w:type="dxa"/>
          </w:tcPr>
          <w:p w:rsidR="00086226" w:rsidRPr="00086226" w:rsidRDefault="00086226" w:rsidP="00086226">
            <w:pPr>
              <w:overflowPunct/>
              <w:jc w:val="both"/>
              <w:textAlignment w:val="auto"/>
              <w:rPr>
                <w:rFonts w:eastAsia="Calibri"/>
                <w:sz w:val="24"/>
                <w:szCs w:val="24"/>
                <w:lang w:eastAsia="en-US"/>
              </w:rPr>
            </w:pPr>
          </w:p>
        </w:tc>
      </w:tr>
      <w:tr w:rsidR="00086226" w:rsidRPr="00086226" w:rsidTr="00FC4F39">
        <w:trPr>
          <w:trHeight w:val="109"/>
          <w:jc w:val="center"/>
        </w:trPr>
        <w:tc>
          <w:tcPr>
            <w:tcW w:w="4503" w:type="dxa"/>
          </w:tcPr>
          <w:p w:rsidR="00086226" w:rsidRPr="00086226" w:rsidRDefault="00086226" w:rsidP="00086226">
            <w:pPr>
              <w:overflowPunct/>
              <w:jc w:val="both"/>
              <w:textAlignment w:val="auto"/>
              <w:rPr>
                <w:rFonts w:eastAsia="Calibri"/>
                <w:sz w:val="24"/>
                <w:szCs w:val="24"/>
                <w:lang w:eastAsia="en-US"/>
              </w:rPr>
            </w:pPr>
            <w:r w:rsidRPr="00086226">
              <w:rPr>
                <w:rFonts w:eastAsia="Calibri"/>
                <w:sz w:val="24"/>
                <w:szCs w:val="24"/>
                <w:lang w:eastAsia="en-US"/>
              </w:rPr>
              <w:t xml:space="preserve">1.4. Фактический адрес </w:t>
            </w:r>
          </w:p>
        </w:tc>
        <w:tc>
          <w:tcPr>
            <w:tcW w:w="4503" w:type="dxa"/>
          </w:tcPr>
          <w:p w:rsidR="00086226" w:rsidRPr="00086226" w:rsidRDefault="00086226" w:rsidP="00086226">
            <w:pPr>
              <w:overflowPunct/>
              <w:jc w:val="both"/>
              <w:textAlignment w:val="auto"/>
              <w:rPr>
                <w:rFonts w:eastAsia="Calibri"/>
                <w:sz w:val="24"/>
                <w:szCs w:val="24"/>
                <w:lang w:eastAsia="en-US"/>
              </w:rPr>
            </w:pPr>
          </w:p>
        </w:tc>
      </w:tr>
      <w:tr w:rsidR="00086226" w:rsidRPr="00086226" w:rsidTr="00FC4F39">
        <w:trPr>
          <w:trHeight w:val="109"/>
          <w:jc w:val="center"/>
        </w:trPr>
        <w:tc>
          <w:tcPr>
            <w:tcW w:w="4503" w:type="dxa"/>
          </w:tcPr>
          <w:p w:rsidR="00086226" w:rsidRPr="00086226" w:rsidRDefault="00086226" w:rsidP="00086226">
            <w:pPr>
              <w:overflowPunct/>
              <w:jc w:val="both"/>
              <w:textAlignment w:val="auto"/>
              <w:rPr>
                <w:rFonts w:eastAsia="Calibri"/>
                <w:sz w:val="24"/>
                <w:szCs w:val="24"/>
                <w:lang w:eastAsia="en-US"/>
              </w:rPr>
            </w:pPr>
            <w:r w:rsidRPr="00086226">
              <w:rPr>
                <w:rFonts w:eastAsia="Calibri"/>
                <w:sz w:val="24"/>
                <w:szCs w:val="24"/>
                <w:lang w:eastAsia="en-US"/>
              </w:rPr>
              <w:t xml:space="preserve">1.5. Контактный телефон (факс) </w:t>
            </w:r>
          </w:p>
        </w:tc>
        <w:tc>
          <w:tcPr>
            <w:tcW w:w="4503" w:type="dxa"/>
          </w:tcPr>
          <w:p w:rsidR="00086226" w:rsidRPr="00086226" w:rsidRDefault="00086226" w:rsidP="00086226">
            <w:pPr>
              <w:overflowPunct/>
              <w:jc w:val="both"/>
              <w:textAlignment w:val="auto"/>
              <w:rPr>
                <w:rFonts w:eastAsia="Calibri"/>
                <w:sz w:val="24"/>
                <w:szCs w:val="24"/>
                <w:lang w:eastAsia="en-US"/>
              </w:rPr>
            </w:pPr>
          </w:p>
        </w:tc>
      </w:tr>
      <w:tr w:rsidR="00086226" w:rsidRPr="00086226" w:rsidTr="00FC4F39">
        <w:trPr>
          <w:trHeight w:val="109"/>
          <w:jc w:val="center"/>
        </w:trPr>
        <w:tc>
          <w:tcPr>
            <w:tcW w:w="4503" w:type="dxa"/>
          </w:tcPr>
          <w:p w:rsidR="00086226" w:rsidRPr="00086226" w:rsidRDefault="00086226" w:rsidP="00086226">
            <w:pPr>
              <w:overflowPunct/>
              <w:jc w:val="both"/>
              <w:textAlignment w:val="auto"/>
              <w:rPr>
                <w:rFonts w:eastAsia="Calibri"/>
                <w:sz w:val="24"/>
                <w:szCs w:val="24"/>
                <w:lang w:eastAsia="en-US"/>
              </w:rPr>
            </w:pPr>
            <w:r w:rsidRPr="00086226">
              <w:rPr>
                <w:rFonts w:eastAsia="Calibri"/>
                <w:sz w:val="24"/>
                <w:szCs w:val="24"/>
                <w:lang w:eastAsia="en-US"/>
              </w:rPr>
              <w:t xml:space="preserve">1.6. Контактное лицо </w:t>
            </w:r>
          </w:p>
        </w:tc>
        <w:tc>
          <w:tcPr>
            <w:tcW w:w="4503" w:type="dxa"/>
          </w:tcPr>
          <w:p w:rsidR="00086226" w:rsidRPr="00086226" w:rsidRDefault="00086226" w:rsidP="00086226">
            <w:pPr>
              <w:overflowPunct/>
              <w:jc w:val="both"/>
              <w:textAlignment w:val="auto"/>
              <w:rPr>
                <w:rFonts w:eastAsia="Calibri"/>
                <w:sz w:val="24"/>
                <w:szCs w:val="24"/>
                <w:lang w:eastAsia="en-US"/>
              </w:rPr>
            </w:pPr>
          </w:p>
        </w:tc>
      </w:tr>
    </w:tbl>
    <w:p w:rsidR="00086226" w:rsidRPr="00086226" w:rsidRDefault="00086226" w:rsidP="00086226">
      <w:pPr>
        <w:overflowPunct/>
        <w:autoSpaceDE/>
        <w:autoSpaceDN/>
        <w:adjustRightInd/>
        <w:spacing w:after="160" w:line="259" w:lineRule="auto"/>
        <w:jc w:val="both"/>
        <w:textAlignment w:val="auto"/>
        <w:rPr>
          <w:rFonts w:eastAsiaTheme="minorHAnsi"/>
          <w:sz w:val="24"/>
          <w:szCs w:val="24"/>
          <w:lang w:eastAsia="en-US"/>
        </w:rPr>
      </w:pPr>
    </w:p>
    <w:p w:rsidR="00086226" w:rsidRPr="00086226" w:rsidRDefault="00086226" w:rsidP="00086226">
      <w:pPr>
        <w:overflowPunct/>
        <w:jc w:val="both"/>
        <w:textAlignment w:val="auto"/>
        <w:rPr>
          <w:rFonts w:eastAsia="Calibri"/>
          <w:sz w:val="24"/>
          <w:szCs w:val="24"/>
          <w:lang w:eastAsia="en-US"/>
        </w:rPr>
      </w:pPr>
      <w:r w:rsidRPr="00086226">
        <w:rPr>
          <w:rFonts w:eastAsia="Calibri"/>
          <w:sz w:val="24"/>
          <w:szCs w:val="24"/>
          <w:lang w:eastAsia="en-US"/>
        </w:rPr>
        <w:t>2. Электронный адрес участника__________________________________________________</w:t>
      </w:r>
    </w:p>
    <w:p w:rsidR="00086226" w:rsidRPr="00086226" w:rsidRDefault="00086226" w:rsidP="00086226">
      <w:pPr>
        <w:overflowPunct/>
        <w:jc w:val="both"/>
        <w:textAlignment w:val="auto"/>
        <w:rPr>
          <w:rFonts w:eastAsia="Calibri"/>
          <w:sz w:val="24"/>
          <w:szCs w:val="24"/>
          <w:lang w:eastAsia="en-US"/>
        </w:rPr>
      </w:pPr>
      <w:r w:rsidRPr="00086226">
        <w:rPr>
          <w:rFonts w:eastAsia="Calibri"/>
          <w:sz w:val="24"/>
          <w:szCs w:val="24"/>
          <w:lang w:eastAsia="en-US"/>
        </w:rPr>
        <w:t xml:space="preserve">3. Участник ______________________ плательщиком налога на добавленную  </w:t>
      </w:r>
    </w:p>
    <w:p w:rsidR="00086226" w:rsidRPr="00086226" w:rsidRDefault="00086226" w:rsidP="00086226">
      <w:pPr>
        <w:overflowPunct/>
        <w:ind w:left="708" w:firstLine="708"/>
        <w:jc w:val="both"/>
        <w:textAlignment w:val="auto"/>
        <w:rPr>
          <w:rFonts w:eastAsia="Calibri"/>
          <w:sz w:val="24"/>
          <w:szCs w:val="24"/>
          <w:lang w:eastAsia="en-US"/>
        </w:rPr>
      </w:pPr>
      <w:r w:rsidRPr="00086226">
        <w:rPr>
          <w:rFonts w:eastAsia="Calibri"/>
          <w:sz w:val="24"/>
          <w:szCs w:val="24"/>
          <w:lang w:eastAsia="en-US"/>
        </w:rPr>
        <w:t xml:space="preserve">является (не является), </w:t>
      </w:r>
    </w:p>
    <w:p w:rsidR="00086226" w:rsidRPr="00086226" w:rsidRDefault="00086226" w:rsidP="00086226">
      <w:pPr>
        <w:overflowPunct/>
        <w:jc w:val="both"/>
        <w:textAlignment w:val="auto"/>
        <w:rPr>
          <w:rFonts w:eastAsia="Calibri"/>
          <w:sz w:val="24"/>
          <w:szCs w:val="24"/>
          <w:lang w:eastAsia="en-US"/>
        </w:rPr>
      </w:pPr>
      <w:r w:rsidRPr="00086226">
        <w:rPr>
          <w:rFonts w:eastAsia="Calibri"/>
          <w:sz w:val="24"/>
          <w:szCs w:val="24"/>
          <w:lang w:eastAsia="en-US"/>
        </w:rPr>
        <w:t xml:space="preserve">стоимость, основание освобождения от уплаты НДС в случае наличия. </w:t>
      </w:r>
    </w:p>
    <w:p w:rsidR="00086226" w:rsidRPr="00086226" w:rsidRDefault="00086226" w:rsidP="00086226">
      <w:pPr>
        <w:overflowPunct/>
        <w:jc w:val="both"/>
        <w:textAlignment w:val="auto"/>
        <w:rPr>
          <w:rFonts w:eastAsia="Calibri"/>
          <w:sz w:val="24"/>
          <w:szCs w:val="24"/>
          <w:lang w:eastAsia="en-US"/>
        </w:rPr>
      </w:pPr>
      <w:r w:rsidRPr="00086226">
        <w:rPr>
          <w:rFonts w:eastAsia="Calibri"/>
          <w:sz w:val="24"/>
          <w:szCs w:val="24"/>
          <w:lang w:eastAsia="en-US"/>
        </w:rPr>
        <w:t xml:space="preserve">4. Участник _________________________________ выданное саморегулируемой </w:t>
      </w:r>
    </w:p>
    <w:p w:rsidR="00086226" w:rsidRPr="00086226" w:rsidRDefault="00086226" w:rsidP="00086226">
      <w:pPr>
        <w:overflowPunct/>
        <w:ind w:left="1416" w:firstLine="708"/>
        <w:jc w:val="both"/>
        <w:textAlignment w:val="auto"/>
        <w:rPr>
          <w:rFonts w:eastAsia="Calibri"/>
          <w:sz w:val="24"/>
          <w:szCs w:val="24"/>
          <w:lang w:eastAsia="en-US"/>
        </w:rPr>
      </w:pPr>
      <w:r w:rsidRPr="00086226">
        <w:rPr>
          <w:rFonts w:eastAsia="Calibri"/>
          <w:sz w:val="24"/>
          <w:szCs w:val="24"/>
          <w:lang w:eastAsia="en-US"/>
        </w:rPr>
        <w:t xml:space="preserve">имеет (не имеет) </w:t>
      </w:r>
    </w:p>
    <w:p w:rsidR="00086226" w:rsidRPr="00086226" w:rsidRDefault="00086226" w:rsidP="00086226">
      <w:pPr>
        <w:overflowPunct/>
        <w:jc w:val="both"/>
        <w:textAlignment w:val="auto"/>
        <w:rPr>
          <w:rFonts w:eastAsia="Calibri"/>
          <w:sz w:val="24"/>
          <w:szCs w:val="24"/>
          <w:lang w:eastAsia="en-US"/>
        </w:rPr>
      </w:pPr>
      <w:r w:rsidRPr="00086226">
        <w:rPr>
          <w:rFonts w:eastAsia="Calibri"/>
          <w:sz w:val="24"/>
          <w:szCs w:val="24"/>
          <w:lang w:eastAsia="en-US"/>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086226">
        <w:rPr>
          <w:rFonts w:eastAsia="Calibri"/>
          <w:sz w:val="24"/>
          <w:szCs w:val="24"/>
          <w:lang w:eastAsia="en-US"/>
        </w:rPr>
        <w:t>Минрегиона</w:t>
      </w:r>
      <w:proofErr w:type="spellEnd"/>
      <w:r w:rsidRPr="00086226">
        <w:rPr>
          <w:rFonts w:eastAsia="Calibri"/>
          <w:sz w:val="24"/>
          <w:szCs w:val="24"/>
          <w:lang w:eastAsia="en-US"/>
        </w:rPr>
        <w:t xml:space="preserve"> России от 30 декабря 2009 года N 624. </w:t>
      </w:r>
    </w:p>
    <w:p w:rsidR="00086226" w:rsidRPr="00086226" w:rsidRDefault="00086226" w:rsidP="00086226">
      <w:pPr>
        <w:overflowPunct/>
        <w:jc w:val="both"/>
        <w:textAlignment w:val="auto"/>
        <w:rPr>
          <w:rFonts w:eastAsia="Calibri"/>
          <w:b/>
          <w:sz w:val="24"/>
          <w:szCs w:val="24"/>
          <w:lang w:eastAsia="en-US"/>
        </w:rPr>
      </w:pPr>
      <w:r w:rsidRPr="00086226">
        <w:rPr>
          <w:rFonts w:eastAsia="Calibri"/>
          <w:sz w:val="24"/>
          <w:szCs w:val="24"/>
          <w:lang w:eastAsia="en-US"/>
        </w:rPr>
        <w:t>5. Данные об участнике.</w:t>
      </w:r>
      <w:r w:rsidRPr="00086226">
        <w:rPr>
          <w:rFonts w:eastAsia="Calibri"/>
          <w:b/>
          <w:sz w:val="24"/>
          <w:szCs w:val="24"/>
          <w:lang w:eastAsia="en-US"/>
        </w:rPr>
        <w:t xml:space="preserve"> </w:t>
      </w:r>
    </w:p>
    <w:p w:rsidR="00086226" w:rsidRPr="00086226" w:rsidRDefault="00086226" w:rsidP="00086226">
      <w:pPr>
        <w:overflowPunct/>
        <w:autoSpaceDE/>
        <w:autoSpaceDN/>
        <w:adjustRightInd/>
        <w:spacing w:after="160" w:line="259" w:lineRule="auto"/>
        <w:jc w:val="both"/>
        <w:textAlignment w:val="auto"/>
        <w:rPr>
          <w:rFonts w:eastAsiaTheme="minorHAnsi"/>
          <w:sz w:val="24"/>
          <w:szCs w:val="24"/>
          <w:lang w:eastAsia="en-US"/>
        </w:rPr>
      </w:pPr>
      <w:r w:rsidRPr="00086226">
        <w:rPr>
          <w:rFonts w:eastAsiaTheme="minorHAnsi"/>
          <w:sz w:val="24"/>
          <w:szCs w:val="24"/>
          <w:lang w:eastAsia="en-US"/>
        </w:rPr>
        <w:t>5.1. Участник: _________________________________________________________</w:t>
      </w:r>
    </w:p>
    <w:p w:rsidR="00086226" w:rsidRPr="00086226" w:rsidRDefault="00086226" w:rsidP="00086226">
      <w:pPr>
        <w:overflowPunct/>
        <w:autoSpaceDE/>
        <w:autoSpaceDN/>
        <w:adjustRightInd/>
        <w:spacing w:after="160" w:line="259" w:lineRule="auto"/>
        <w:ind w:left="1416" w:firstLine="708"/>
        <w:jc w:val="both"/>
        <w:textAlignment w:val="auto"/>
        <w:rPr>
          <w:rFonts w:eastAsiaTheme="minorHAnsi"/>
          <w:sz w:val="24"/>
          <w:szCs w:val="24"/>
          <w:lang w:eastAsia="en-US"/>
        </w:rPr>
      </w:pPr>
      <w:r w:rsidRPr="00086226">
        <w:rPr>
          <w:rFonts w:eastAsiaTheme="minorHAnsi"/>
          <w:sz w:val="24"/>
          <w:szCs w:val="24"/>
          <w:lang w:eastAsia="en-US"/>
        </w:rPr>
        <w:t xml:space="preserve">                       (данные об участнике)</w:t>
      </w:r>
    </w:p>
    <w:p w:rsidR="00086226" w:rsidRPr="00086226" w:rsidRDefault="00086226" w:rsidP="00086226">
      <w:pPr>
        <w:overflowPunct/>
        <w:autoSpaceDE/>
        <w:autoSpaceDN/>
        <w:adjustRightInd/>
        <w:spacing w:after="160" w:line="259" w:lineRule="auto"/>
        <w:ind w:firstLine="708"/>
        <w:jc w:val="both"/>
        <w:textAlignment w:val="auto"/>
        <w:rPr>
          <w:rFonts w:eastAsiaTheme="minorHAns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086226" w:rsidRPr="00086226" w:rsidTr="00FC4F39">
        <w:trPr>
          <w:trHeight w:val="109"/>
          <w:jc w:val="center"/>
        </w:trPr>
        <w:tc>
          <w:tcPr>
            <w:tcW w:w="3613" w:type="dxa"/>
            <w:vAlign w:val="center"/>
          </w:tcPr>
          <w:p w:rsidR="00086226" w:rsidRPr="00086226" w:rsidRDefault="00086226" w:rsidP="00086226">
            <w:pPr>
              <w:overflowPunct/>
              <w:jc w:val="both"/>
              <w:textAlignment w:val="auto"/>
              <w:rPr>
                <w:rFonts w:eastAsia="Calibri"/>
                <w:sz w:val="24"/>
                <w:szCs w:val="24"/>
                <w:lang w:eastAsia="en-US"/>
              </w:rPr>
            </w:pPr>
            <w:r w:rsidRPr="00086226">
              <w:rPr>
                <w:rFonts w:eastAsia="Calibri"/>
                <w:sz w:val="24"/>
                <w:szCs w:val="24"/>
                <w:lang w:eastAsia="en-US"/>
              </w:rPr>
              <w:t>Наименование</w:t>
            </w:r>
          </w:p>
        </w:tc>
        <w:tc>
          <w:tcPr>
            <w:tcW w:w="2361" w:type="dxa"/>
            <w:vAlign w:val="center"/>
          </w:tcPr>
          <w:p w:rsidR="00086226" w:rsidRPr="00086226" w:rsidRDefault="00086226" w:rsidP="00086226">
            <w:pPr>
              <w:overflowPunct/>
              <w:jc w:val="both"/>
              <w:textAlignment w:val="auto"/>
              <w:rPr>
                <w:rFonts w:eastAsia="Calibri"/>
                <w:sz w:val="24"/>
                <w:szCs w:val="24"/>
                <w:lang w:eastAsia="en-US"/>
              </w:rPr>
            </w:pPr>
            <w:r w:rsidRPr="00086226">
              <w:rPr>
                <w:rFonts w:eastAsia="Calibri"/>
                <w:sz w:val="24"/>
                <w:szCs w:val="24"/>
                <w:lang w:eastAsia="en-US"/>
              </w:rPr>
              <w:t>Единица измерения</w:t>
            </w:r>
          </w:p>
        </w:tc>
        <w:tc>
          <w:tcPr>
            <w:tcW w:w="2710" w:type="dxa"/>
            <w:vAlign w:val="center"/>
          </w:tcPr>
          <w:p w:rsidR="00086226" w:rsidRPr="00086226" w:rsidRDefault="00086226" w:rsidP="00086226">
            <w:pPr>
              <w:overflowPunct/>
              <w:jc w:val="both"/>
              <w:textAlignment w:val="auto"/>
              <w:rPr>
                <w:rFonts w:eastAsia="Calibri"/>
                <w:sz w:val="24"/>
                <w:szCs w:val="24"/>
                <w:lang w:eastAsia="en-US"/>
              </w:rPr>
            </w:pPr>
            <w:r w:rsidRPr="00086226">
              <w:rPr>
                <w:rFonts w:eastAsia="Calibri"/>
                <w:sz w:val="24"/>
                <w:szCs w:val="24"/>
                <w:lang w:eastAsia="en-US"/>
              </w:rPr>
              <w:t>Значение</w:t>
            </w:r>
          </w:p>
        </w:tc>
      </w:tr>
      <w:tr w:rsidR="00086226" w:rsidRPr="00086226" w:rsidTr="00FC4F39">
        <w:trPr>
          <w:trHeight w:val="523"/>
          <w:jc w:val="center"/>
        </w:trPr>
        <w:tc>
          <w:tcPr>
            <w:tcW w:w="3613" w:type="dxa"/>
            <w:vAlign w:val="center"/>
          </w:tcPr>
          <w:p w:rsidR="00086226" w:rsidRPr="00086226" w:rsidRDefault="00086226" w:rsidP="00086226">
            <w:pPr>
              <w:overflowPunct/>
              <w:jc w:val="both"/>
              <w:textAlignment w:val="auto"/>
              <w:rPr>
                <w:rFonts w:eastAsia="Calibri"/>
                <w:sz w:val="24"/>
                <w:szCs w:val="24"/>
                <w:lang w:eastAsia="en-US"/>
              </w:rPr>
            </w:pPr>
            <w:r w:rsidRPr="00086226">
              <w:rPr>
                <w:rFonts w:eastAsia="Calibri"/>
                <w:sz w:val="24"/>
                <w:szCs w:val="24"/>
                <w:lang w:eastAsia="en-US"/>
              </w:rPr>
              <w:t>Средняя численность работников за предшествующий календарный год</w:t>
            </w:r>
          </w:p>
        </w:tc>
        <w:tc>
          <w:tcPr>
            <w:tcW w:w="2361" w:type="dxa"/>
            <w:vAlign w:val="center"/>
          </w:tcPr>
          <w:p w:rsidR="00086226" w:rsidRPr="00086226" w:rsidRDefault="00086226" w:rsidP="00086226">
            <w:pPr>
              <w:overflowPunct/>
              <w:jc w:val="both"/>
              <w:textAlignment w:val="auto"/>
              <w:rPr>
                <w:rFonts w:eastAsia="Calibri"/>
                <w:sz w:val="24"/>
                <w:szCs w:val="24"/>
                <w:lang w:eastAsia="en-US"/>
              </w:rPr>
            </w:pPr>
            <w:r w:rsidRPr="00086226">
              <w:rPr>
                <w:rFonts w:eastAsia="Calibri"/>
                <w:sz w:val="24"/>
                <w:szCs w:val="24"/>
                <w:lang w:eastAsia="en-US"/>
              </w:rPr>
              <w:t>человек</w:t>
            </w:r>
          </w:p>
        </w:tc>
        <w:tc>
          <w:tcPr>
            <w:tcW w:w="2710" w:type="dxa"/>
            <w:vAlign w:val="center"/>
          </w:tcPr>
          <w:p w:rsidR="00086226" w:rsidRPr="00086226" w:rsidRDefault="00086226" w:rsidP="00086226">
            <w:pPr>
              <w:overflowPunct/>
              <w:jc w:val="both"/>
              <w:textAlignment w:val="auto"/>
              <w:rPr>
                <w:rFonts w:eastAsia="Calibri"/>
                <w:sz w:val="24"/>
                <w:szCs w:val="24"/>
                <w:lang w:eastAsia="en-US"/>
              </w:rPr>
            </w:pPr>
          </w:p>
        </w:tc>
      </w:tr>
      <w:tr w:rsidR="00086226" w:rsidRPr="00086226" w:rsidTr="00FC4F39">
        <w:trPr>
          <w:trHeight w:val="385"/>
          <w:jc w:val="center"/>
        </w:trPr>
        <w:tc>
          <w:tcPr>
            <w:tcW w:w="3613" w:type="dxa"/>
            <w:vAlign w:val="center"/>
          </w:tcPr>
          <w:p w:rsidR="00086226" w:rsidRPr="00086226" w:rsidRDefault="00086226" w:rsidP="00086226">
            <w:pPr>
              <w:overflowPunct/>
              <w:jc w:val="both"/>
              <w:textAlignment w:val="auto"/>
              <w:rPr>
                <w:rFonts w:eastAsia="Calibri"/>
                <w:sz w:val="24"/>
                <w:szCs w:val="24"/>
                <w:lang w:eastAsia="en-US"/>
              </w:rPr>
            </w:pPr>
            <w:r w:rsidRPr="00086226">
              <w:rPr>
                <w:rFonts w:eastAsia="Calibri"/>
                <w:sz w:val="24"/>
                <w:szCs w:val="24"/>
                <w:lang w:eastAsia="en-US"/>
              </w:rPr>
              <w:t>Размер выручки без учета налога на добавленную стоимость</w:t>
            </w:r>
          </w:p>
        </w:tc>
        <w:tc>
          <w:tcPr>
            <w:tcW w:w="2361" w:type="dxa"/>
            <w:vAlign w:val="center"/>
          </w:tcPr>
          <w:p w:rsidR="00086226" w:rsidRPr="00086226" w:rsidRDefault="00086226" w:rsidP="00086226">
            <w:pPr>
              <w:overflowPunct/>
              <w:jc w:val="both"/>
              <w:textAlignment w:val="auto"/>
              <w:rPr>
                <w:rFonts w:eastAsia="Calibri"/>
                <w:sz w:val="24"/>
                <w:szCs w:val="24"/>
                <w:lang w:eastAsia="en-US"/>
              </w:rPr>
            </w:pPr>
            <w:r w:rsidRPr="00086226">
              <w:rPr>
                <w:rFonts w:eastAsia="Calibri"/>
                <w:sz w:val="24"/>
                <w:szCs w:val="24"/>
                <w:lang w:eastAsia="en-US"/>
              </w:rPr>
              <w:t>рублей</w:t>
            </w:r>
          </w:p>
        </w:tc>
        <w:tc>
          <w:tcPr>
            <w:tcW w:w="2710" w:type="dxa"/>
            <w:vAlign w:val="center"/>
          </w:tcPr>
          <w:p w:rsidR="00086226" w:rsidRPr="00086226" w:rsidRDefault="00086226" w:rsidP="00086226">
            <w:pPr>
              <w:overflowPunct/>
              <w:jc w:val="both"/>
              <w:textAlignment w:val="auto"/>
              <w:rPr>
                <w:rFonts w:eastAsia="Calibri"/>
                <w:sz w:val="24"/>
                <w:szCs w:val="24"/>
                <w:lang w:eastAsia="en-US"/>
              </w:rPr>
            </w:pPr>
          </w:p>
        </w:tc>
      </w:tr>
      <w:tr w:rsidR="00086226" w:rsidRPr="00086226" w:rsidTr="00FC4F39">
        <w:trPr>
          <w:trHeight w:val="385"/>
          <w:jc w:val="center"/>
        </w:trPr>
        <w:tc>
          <w:tcPr>
            <w:tcW w:w="3613" w:type="dxa"/>
            <w:vAlign w:val="center"/>
          </w:tcPr>
          <w:p w:rsidR="00086226" w:rsidRPr="00086226" w:rsidRDefault="00086226" w:rsidP="00086226">
            <w:pPr>
              <w:overflowPunct/>
              <w:jc w:val="both"/>
              <w:textAlignment w:val="auto"/>
              <w:rPr>
                <w:rFonts w:eastAsia="Calibri"/>
                <w:sz w:val="24"/>
                <w:szCs w:val="24"/>
                <w:lang w:eastAsia="en-US"/>
              </w:rPr>
            </w:pPr>
            <w:r w:rsidRPr="00086226">
              <w:rPr>
                <w:rFonts w:eastAsia="Calibri"/>
                <w:sz w:val="24"/>
                <w:szCs w:val="24"/>
                <w:lang w:eastAsia="en-US"/>
              </w:rPr>
              <w:t>Балансовая стоимость активов за предшествующий календарный год</w:t>
            </w:r>
          </w:p>
        </w:tc>
        <w:tc>
          <w:tcPr>
            <w:tcW w:w="2361" w:type="dxa"/>
            <w:vAlign w:val="center"/>
          </w:tcPr>
          <w:p w:rsidR="00086226" w:rsidRPr="00086226" w:rsidRDefault="00086226" w:rsidP="00086226">
            <w:pPr>
              <w:overflowPunct/>
              <w:jc w:val="both"/>
              <w:textAlignment w:val="auto"/>
              <w:rPr>
                <w:rFonts w:eastAsia="Calibri"/>
                <w:sz w:val="24"/>
                <w:szCs w:val="24"/>
                <w:lang w:eastAsia="en-US"/>
              </w:rPr>
            </w:pPr>
            <w:r w:rsidRPr="00086226">
              <w:rPr>
                <w:rFonts w:eastAsia="Calibri"/>
                <w:sz w:val="24"/>
                <w:szCs w:val="24"/>
                <w:lang w:eastAsia="en-US"/>
              </w:rPr>
              <w:t>рублей</w:t>
            </w:r>
          </w:p>
        </w:tc>
        <w:tc>
          <w:tcPr>
            <w:tcW w:w="2710" w:type="dxa"/>
            <w:vAlign w:val="center"/>
          </w:tcPr>
          <w:p w:rsidR="00086226" w:rsidRPr="00086226" w:rsidRDefault="00086226" w:rsidP="00086226">
            <w:pPr>
              <w:overflowPunct/>
              <w:jc w:val="both"/>
              <w:textAlignment w:val="auto"/>
              <w:rPr>
                <w:rFonts w:eastAsia="Calibri"/>
                <w:sz w:val="24"/>
                <w:szCs w:val="24"/>
                <w:lang w:eastAsia="en-US"/>
              </w:rPr>
            </w:pPr>
          </w:p>
        </w:tc>
      </w:tr>
    </w:tbl>
    <w:p w:rsidR="00086226" w:rsidRPr="00086226" w:rsidRDefault="00086226" w:rsidP="00086226">
      <w:pPr>
        <w:overflowPunct/>
        <w:autoSpaceDE/>
        <w:autoSpaceDN/>
        <w:adjustRightInd/>
        <w:spacing w:after="160" w:line="259" w:lineRule="auto"/>
        <w:ind w:firstLine="708"/>
        <w:jc w:val="both"/>
        <w:textAlignment w:val="auto"/>
        <w:rPr>
          <w:rFonts w:eastAsiaTheme="minorHAnsi"/>
          <w:sz w:val="24"/>
          <w:szCs w:val="24"/>
          <w:lang w:eastAsia="en-US"/>
        </w:rPr>
      </w:pPr>
    </w:p>
    <w:p w:rsidR="00086226" w:rsidRPr="00086226" w:rsidRDefault="00086226" w:rsidP="00086226">
      <w:pPr>
        <w:overflowPunct/>
        <w:jc w:val="both"/>
        <w:textAlignment w:val="auto"/>
        <w:rPr>
          <w:rFonts w:eastAsia="Calibri"/>
          <w:sz w:val="24"/>
          <w:szCs w:val="24"/>
          <w:lang w:eastAsia="en-US"/>
        </w:rPr>
      </w:pPr>
      <w:r w:rsidRPr="00086226">
        <w:rPr>
          <w:rFonts w:eastAsia="Calibri"/>
          <w:sz w:val="24"/>
          <w:szCs w:val="24"/>
          <w:lang w:eastAsia="en-US"/>
        </w:rPr>
        <w:lastRenderedPageBreak/>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______________________(имею/не имею).</w:t>
      </w:r>
    </w:p>
    <w:p w:rsidR="00086226" w:rsidRPr="00086226" w:rsidRDefault="00086226" w:rsidP="00086226">
      <w:pPr>
        <w:tabs>
          <w:tab w:val="left" w:pos="709"/>
        </w:tabs>
        <w:overflowPunct/>
        <w:autoSpaceDE/>
        <w:autoSpaceDN/>
        <w:adjustRightInd/>
        <w:spacing w:after="160" w:line="276" w:lineRule="auto"/>
        <w:jc w:val="both"/>
        <w:textAlignment w:val="auto"/>
        <w:rPr>
          <w:rFonts w:eastAsiaTheme="minorHAnsi"/>
          <w:sz w:val="24"/>
          <w:szCs w:val="24"/>
          <w:lang w:eastAsia="en-US"/>
        </w:rPr>
      </w:pPr>
      <w:r w:rsidRPr="00086226">
        <w:rPr>
          <w:rFonts w:eastAsiaTheme="minorHAnsi"/>
          <w:sz w:val="24"/>
          <w:szCs w:val="24"/>
          <w:lang w:eastAsia="en-US"/>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 не имеет </w:t>
      </w:r>
      <w:proofErr w:type="spellStart"/>
      <w:r w:rsidRPr="00086226">
        <w:rPr>
          <w:rFonts w:eastAsiaTheme="minorHAnsi"/>
          <w:sz w:val="24"/>
          <w:szCs w:val="24"/>
          <w:lang w:eastAsia="en-US"/>
        </w:rPr>
        <w:t>неисполненых</w:t>
      </w:r>
      <w:proofErr w:type="spellEnd"/>
      <w:r w:rsidRPr="00086226">
        <w:rPr>
          <w:rFonts w:eastAsiaTheme="minorHAnsi"/>
          <w:sz w:val="24"/>
          <w:szCs w:val="24"/>
          <w:lang w:eastAsia="en-US"/>
        </w:rPr>
        <w:t xml:space="preserve"> обязательств по ранее заключенным договорам  об оказании услуг и (или) о выполнении работ </w:t>
      </w:r>
      <w:r w:rsidRPr="00086226">
        <w:rPr>
          <w:rFonts w:eastAsia="Calibri"/>
          <w:sz w:val="24"/>
          <w:szCs w:val="24"/>
          <w:lang w:eastAsia="en-US"/>
        </w:rPr>
        <w:t xml:space="preserve">по   инженерно-геологическим изысканиям   </w:t>
      </w:r>
      <w:r w:rsidRPr="00086226">
        <w:rPr>
          <w:rFonts w:eastAsiaTheme="minorHAnsi"/>
          <w:sz w:val="24"/>
          <w:szCs w:val="24"/>
          <w:lang w:eastAsia="en-US"/>
        </w:rPr>
        <w:t xml:space="preserve">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086226" w:rsidRPr="00086226" w:rsidRDefault="00086226" w:rsidP="00086226">
      <w:pPr>
        <w:overflowPunct/>
        <w:autoSpaceDE/>
        <w:autoSpaceDN/>
        <w:adjustRightInd/>
        <w:spacing w:after="160" w:line="259" w:lineRule="auto"/>
        <w:jc w:val="both"/>
        <w:textAlignment w:val="auto"/>
        <w:rPr>
          <w:rFonts w:eastAsiaTheme="minorHAnsi"/>
          <w:sz w:val="24"/>
          <w:szCs w:val="24"/>
          <w:lang w:eastAsia="en-US"/>
        </w:rPr>
      </w:pPr>
      <w:r w:rsidRPr="00086226">
        <w:rPr>
          <w:rFonts w:eastAsiaTheme="minorHAnsi"/>
          <w:sz w:val="24"/>
          <w:szCs w:val="24"/>
          <w:lang w:eastAsia="en-US"/>
        </w:rPr>
        <w:t>8. Предлагаем следующие условия выполнения договора подряда:</w:t>
      </w:r>
    </w:p>
    <w:p w:rsidR="00086226" w:rsidRPr="00086226" w:rsidRDefault="00086226" w:rsidP="00086226">
      <w:pPr>
        <w:overflowPunct/>
        <w:autoSpaceDE/>
        <w:autoSpaceDN/>
        <w:adjustRightInd/>
        <w:spacing w:after="160" w:line="259" w:lineRule="auto"/>
        <w:jc w:val="both"/>
        <w:textAlignment w:val="auto"/>
        <w:rPr>
          <w:rFonts w:eastAsiaTheme="minorHAns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086226" w:rsidRPr="00086226" w:rsidTr="00FC4F39">
        <w:trPr>
          <w:trHeight w:val="523"/>
          <w:jc w:val="center"/>
        </w:trPr>
        <w:tc>
          <w:tcPr>
            <w:tcW w:w="817" w:type="dxa"/>
            <w:vAlign w:val="center"/>
          </w:tcPr>
          <w:p w:rsidR="00086226" w:rsidRPr="00086226" w:rsidRDefault="00086226" w:rsidP="00086226">
            <w:pPr>
              <w:overflowPunct/>
              <w:jc w:val="center"/>
              <w:textAlignment w:val="auto"/>
              <w:rPr>
                <w:rFonts w:eastAsia="Calibri"/>
                <w:sz w:val="24"/>
                <w:szCs w:val="24"/>
                <w:lang w:eastAsia="en-US"/>
              </w:rPr>
            </w:pPr>
            <w:r w:rsidRPr="00086226">
              <w:rPr>
                <w:rFonts w:eastAsia="Calibri"/>
                <w:sz w:val="24"/>
                <w:szCs w:val="24"/>
                <w:lang w:eastAsia="en-US"/>
              </w:rPr>
              <w:t>N п/п</w:t>
            </w:r>
          </w:p>
        </w:tc>
        <w:tc>
          <w:tcPr>
            <w:tcW w:w="4299" w:type="dxa"/>
            <w:gridSpan w:val="2"/>
            <w:vAlign w:val="center"/>
          </w:tcPr>
          <w:p w:rsidR="00086226" w:rsidRPr="00086226" w:rsidRDefault="00086226" w:rsidP="00086226">
            <w:pPr>
              <w:overflowPunct/>
              <w:jc w:val="center"/>
              <w:textAlignment w:val="auto"/>
              <w:rPr>
                <w:rFonts w:eastAsia="Calibri"/>
                <w:sz w:val="24"/>
                <w:szCs w:val="24"/>
                <w:lang w:eastAsia="en-US"/>
              </w:rPr>
            </w:pPr>
            <w:r w:rsidRPr="00086226">
              <w:rPr>
                <w:rFonts w:eastAsia="Calibri"/>
                <w:sz w:val="24"/>
                <w:szCs w:val="24"/>
                <w:lang w:eastAsia="en-US"/>
              </w:rPr>
              <w:t>Наименование</w:t>
            </w:r>
          </w:p>
        </w:tc>
        <w:tc>
          <w:tcPr>
            <w:tcW w:w="1760" w:type="dxa"/>
            <w:vAlign w:val="center"/>
          </w:tcPr>
          <w:p w:rsidR="00086226" w:rsidRPr="00086226" w:rsidRDefault="00086226" w:rsidP="00086226">
            <w:pPr>
              <w:overflowPunct/>
              <w:jc w:val="center"/>
              <w:textAlignment w:val="auto"/>
              <w:rPr>
                <w:rFonts w:eastAsia="Calibri"/>
                <w:sz w:val="24"/>
                <w:szCs w:val="24"/>
                <w:lang w:eastAsia="en-US"/>
              </w:rPr>
            </w:pPr>
            <w:r w:rsidRPr="00086226">
              <w:rPr>
                <w:rFonts w:eastAsia="Calibri"/>
                <w:sz w:val="24"/>
                <w:szCs w:val="24"/>
                <w:lang w:eastAsia="en-US"/>
              </w:rPr>
              <w:t>Единица измерения</w:t>
            </w:r>
          </w:p>
        </w:tc>
        <w:tc>
          <w:tcPr>
            <w:tcW w:w="1929" w:type="dxa"/>
            <w:vAlign w:val="center"/>
          </w:tcPr>
          <w:p w:rsidR="00086226" w:rsidRPr="00086226" w:rsidRDefault="00086226" w:rsidP="00086226">
            <w:pPr>
              <w:overflowPunct/>
              <w:jc w:val="center"/>
              <w:textAlignment w:val="auto"/>
              <w:rPr>
                <w:rFonts w:eastAsia="Calibri"/>
                <w:sz w:val="24"/>
                <w:szCs w:val="24"/>
                <w:lang w:eastAsia="en-US"/>
              </w:rPr>
            </w:pPr>
            <w:r w:rsidRPr="00086226">
              <w:rPr>
                <w:rFonts w:eastAsia="Calibri"/>
                <w:sz w:val="24"/>
                <w:szCs w:val="24"/>
                <w:lang w:eastAsia="en-US"/>
              </w:rPr>
              <w:t>Значение (все значения указываются цифрами)</w:t>
            </w:r>
          </w:p>
        </w:tc>
      </w:tr>
      <w:tr w:rsidR="00086226" w:rsidRPr="00086226" w:rsidTr="00FC4F39">
        <w:trPr>
          <w:trHeight w:val="109"/>
          <w:jc w:val="center"/>
        </w:trPr>
        <w:tc>
          <w:tcPr>
            <w:tcW w:w="817" w:type="dxa"/>
            <w:vAlign w:val="center"/>
          </w:tcPr>
          <w:p w:rsidR="00086226" w:rsidRPr="00086226" w:rsidRDefault="00086226" w:rsidP="00086226">
            <w:pPr>
              <w:overflowPunct/>
              <w:jc w:val="center"/>
              <w:textAlignment w:val="auto"/>
              <w:rPr>
                <w:rFonts w:eastAsia="Calibri"/>
                <w:sz w:val="24"/>
                <w:szCs w:val="24"/>
                <w:lang w:eastAsia="en-US"/>
              </w:rPr>
            </w:pPr>
            <w:r w:rsidRPr="00086226">
              <w:rPr>
                <w:rFonts w:eastAsia="Calibri"/>
                <w:sz w:val="24"/>
                <w:szCs w:val="24"/>
                <w:lang w:eastAsia="en-US"/>
              </w:rPr>
              <w:t>1</w:t>
            </w:r>
          </w:p>
        </w:tc>
        <w:tc>
          <w:tcPr>
            <w:tcW w:w="4299" w:type="dxa"/>
            <w:gridSpan w:val="2"/>
            <w:vAlign w:val="center"/>
          </w:tcPr>
          <w:p w:rsidR="00086226" w:rsidRPr="00086226" w:rsidRDefault="00086226" w:rsidP="00086226">
            <w:pPr>
              <w:overflowPunct/>
              <w:jc w:val="center"/>
              <w:textAlignment w:val="auto"/>
              <w:rPr>
                <w:rFonts w:eastAsia="Calibri"/>
                <w:sz w:val="24"/>
                <w:szCs w:val="24"/>
                <w:lang w:eastAsia="en-US"/>
              </w:rPr>
            </w:pPr>
            <w:r w:rsidRPr="00086226">
              <w:rPr>
                <w:rFonts w:eastAsia="Calibri"/>
                <w:sz w:val="24"/>
                <w:szCs w:val="24"/>
                <w:lang w:eastAsia="en-US"/>
              </w:rPr>
              <w:t>2</w:t>
            </w:r>
          </w:p>
        </w:tc>
        <w:tc>
          <w:tcPr>
            <w:tcW w:w="1760" w:type="dxa"/>
            <w:vAlign w:val="center"/>
          </w:tcPr>
          <w:p w:rsidR="00086226" w:rsidRPr="00086226" w:rsidRDefault="00086226" w:rsidP="00086226">
            <w:pPr>
              <w:overflowPunct/>
              <w:jc w:val="center"/>
              <w:textAlignment w:val="auto"/>
              <w:rPr>
                <w:rFonts w:eastAsia="Calibri"/>
                <w:sz w:val="24"/>
                <w:szCs w:val="24"/>
                <w:lang w:eastAsia="en-US"/>
              </w:rPr>
            </w:pPr>
            <w:r w:rsidRPr="00086226">
              <w:rPr>
                <w:rFonts w:eastAsia="Calibri"/>
                <w:sz w:val="24"/>
                <w:szCs w:val="24"/>
                <w:lang w:eastAsia="en-US"/>
              </w:rPr>
              <w:t>3</w:t>
            </w:r>
          </w:p>
        </w:tc>
        <w:tc>
          <w:tcPr>
            <w:tcW w:w="1929" w:type="dxa"/>
            <w:vAlign w:val="center"/>
          </w:tcPr>
          <w:p w:rsidR="00086226" w:rsidRPr="00086226" w:rsidRDefault="00086226" w:rsidP="00086226">
            <w:pPr>
              <w:overflowPunct/>
              <w:jc w:val="center"/>
              <w:textAlignment w:val="auto"/>
              <w:rPr>
                <w:rFonts w:eastAsia="Calibri"/>
                <w:sz w:val="24"/>
                <w:szCs w:val="24"/>
                <w:lang w:eastAsia="en-US"/>
              </w:rPr>
            </w:pPr>
            <w:r w:rsidRPr="00086226">
              <w:rPr>
                <w:rFonts w:eastAsia="Calibri"/>
                <w:sz w:val="24"/>
                <w:szCs w:val="24"/>
                <w:lang w:eastAsia="en-US"/>
              </w:rPr>
              <w:t>4</w:t>
            </w:r>
          </w:p>
        </w:tc>
      </w:tr>
      <w:tr w:rsidR="00086226" w:rsidRPr="00086226" w:rsidTr="00FC4F39">
        <w:trPr>
          <w:trHeight w:val="277"/>
          <w:jc w:val="center"/>
        </w:trPr>
        <w:tc>
          <w:tcPr>
            <w:tcW w:w="817" w:type="dxa"/>
            <w:vMerge w:val="restart"/>
            <w:vAlign w:val="center"/>
          </w:tcPr>
          <w:p w:rsidR="00086226" w:rsidRPr="00086226" w:rsidRDefault="00086226" w:rsidP="00086226">
            <w:pPr>
              <w:overflowPunct/>
              <w:jc w:val="center"/>
              <w:textAlignment w:val="auto"/>
              <w:rPr>
                <w:rFonts w:eastAsia="Calibri"/>
                <w:sz w:val="24"/>
                <w:szCs w:val="24"/>
                <w:lang w:eastAsia="en-US"/>
              </w:rPr>
            </w:pPr>
            <w:r w:rsidRPr="00086226">
              <w:rPr>
                <w:rFonts w:eastAsia="Calibri"/>
                <w:sz w:val="24"/>
                <w:szCs w:val="24"/>
                <w:lang w:eastAsia="en-US"/>
              </w:rPr>
              <w:t>1.</w:t>
            </w:r>
          </w:p>
        </w:tc>
        <w:tc>
          <w:tcPr>
            <w:tcW w:w="1772" w:type="dxa"/>
            <w:vMerge w:val="restart"/>
            <w:vAlign w:val="center"/>
          </w:tcPr>
          <w:p w:rsidR="00086226" w:rsidRPr="00086226" w:rsidRDefault="00086226" w:rsidP="00086226">
            <w:pPr>
              <w:overflowPunct/>
              <w:jc w:val="center"/>
              <w:textAlignment w:val="auto"/>
              <w:rPr>
                <w:rFonts w:eastAsia="Calibri"/>
                <w:sz w:val="24"/>
                <w:szCs w:val="24"/>
                <w:lang w:eastAsia="en-US"/>
              </w:rPr>
            </w:pPr>
            <w:r w:rsidRPr="00086226">
              <w:rPr>
                <w:rFonts w:eastAsia="Calibri"/>
                <w:sz w:val="24"/>
                <w:szCs w:val="24"/>
                <w:lang w:eastAsia="en-US"/>
              </w:rPr>
              <w:t xml:space="preserve">Цена договора </w:t>
            </w:r>
          </w:p>
        </w:tc>
        <w:tc>
          <w:tcPr>
            <w:tcW w:w="2527" w:type="dxa"/>
            <w:vAlign w:val="center"/>
          </w:tcPr>
          <w:p w:rsidR="00086226" w:rsidRPr="00086226" w:rsidRDefault="00086226" w:rsidP="00086226">
            <w:pPr>
              <w:overflowPunct/>
              <w:jc w:val="center"/>
              <w:textAlignment w:val="auto"/>
              <w:rPr>
                <w:rFonts w:eastAsia="Calibri"/>
                <w:sz w:val="24"/>
                <w:szCs w:val="24"/>
                <w:lang w:eastAsia="en-US"/>
              </w:rPr>
            </w:pPr>
            <w:r w:rsidRPr="00086226">
              <w:rPr>
                <w:rFonts w:eastAsia="Calibri"/>
                <w:sz w:val="24"/>
                <w:szCs w:val="24"/>
                <w:lang w:eastAsia="en-US"/>
              </w:rPr>
              <w:t>Цена без НДС *</w:t>
            </w:r>
          </w:p>
        </w:tc>
        <w:tc>
          <w:tcPr>
            <w:tcW w:w="1760" w:type="dxa"/>
            <w:vMerge w:val="restart"/>
            <w:vAlign w:val="center"/>
          </w:tcPr>
          <w:p w:rsidR="00086226" w:rsidRPr="00086226" w:rsidRDefault="00086226" w:rsidP="00086226">
            <w:pPr>
              <w:overflowPunct/>
              <w:jc w:val="center"/>
              <w:textAlignment w:val="auto"/>
              <w:rPr>
                <w:rFonts w:eastAsia="Calibri"/>
                <w:sz w:val="24"/>
                <w:szCs w:val="24"/>
                <w:lang w:eastAsia="en-US"/>
              </w:rPr>
            </w:pPr>
            <w:r w:rsidRPr="00086226">
              <w:rPr>
                <w:rFonts w:eastAsia="Calibri"/>
                <w:sz w:val="24"/>
                <w:szCs w:val="24"/>
                <w:lang w:eastAsia="en-US"/>
              </w:rPr>
              <w:t>Рубли</w:t>
            </w:r>
          </w:p>
        </w:tc>
        <w:tc>
          <w:tcPr>
            <w:tcW w:w="1929" w:type="dxa"/>
            <w:shd w:val="clear" w:color="auto" w:fill="auto"/>
            <w:vAlign w:val="center"/>
          </w:tcPr>
          <w:p w:rsidR="00086226" w:rsidRPr="00086226" w:rsidRDefault="00086226" w:rsidP="00086226">
            <w:pPr>
              <w:overflowPunct/>
              <w:jc w:val="center"/>
              <w:textAlignment w:val="auto"/>
              <w:rPr>
                <w:rFonts w:eastAsia="Calibri"/>
                <w:sz w:val="24"/>
                <w:szCs w:val="24"/>
                <w:lang w:eastAsia="en-US"/>
              </w:rPr>
            </w:pPr>
          </w:p>
        </w:tc>
      </w:tr>
      <w:tr w:rsidR="00086226" w:rsidRPr="00086226" w:rsidTr="00FC4F39">
        <w:trPr>
          <w:trHeight w:val="276"/>
          <w:jc w:val="center"/>
        </w:trPr>
        <w:tc>
          <w:tcPr>
            <w:tcW w:w="817" w:type="dxa"/>
            <w:vMerge/>
            <w:vAlign w:val="center"/>
          </w:tcPr>
          <w:p w:rsidR="00086226" w:rsidRPr="00086226" w:rsidRDefault="00086226" w:rsidP="00086226">
            <w:pPr>
              <w:overflowPunct/>
              <w:jc w:val="center"/>
              <w:textAlignment w:val="auto"/>
              <w:rPr>
                <w:rFonts w:eastAsia="Calibri"/>
                <w:sz w:val="24"/>
                <w:szCs w:val="24"/>
                <w:lang w:eastAsia="en-US"/>
              </w:rPr>
            </w:pPr>
          </w:p>
        </w:tc>
        <w:tc>
          <w:tcPr>
            <w:tcW w:w="1772" w:type="dxa"/>
            <w:vMerge/>
            <w:vAlign w:val="center"/>
          </w:tcPr>
          <w:p w:rsidR="00086226" w:rsidRPr="00086226" w:rsidRDefault="00086226" w:rsidP="00086226">
            <w:pPr>
              <w:overflowPunct/>
              <w:jc w:val="center"/>
              <w:textAlignment w:val="auto"/>
              <w:rPr>
                <w:rFonts w:eastAsia="Calibri"/>
                <w:sz w:val="24"/>
                <w:szCs w:val="24"/>
                <w:lang w:eastAsia="en-US"/>
              </w:rPr>
            </w:pPr>
          </w:p>
        </w:tc>
        <w:tc>
          <w:tcPr>
            <w:tcW w:w="2527" w:type="dxa"/>
            <w:vAlign w:val="center"/>
          </w:tcPr>
          <w:p w:rsidR="00086226" w:rsidRPr="00086226" w:rsidRDefault="00086226" w:rsidP="00086226">
            <w:pPr>
              <w:overflowPunct/>
              <w:jc w:val="center"/>
              <w:textAlignment w:val="auto"/>
              <w:rPr>
                <w:rFonts w:eastAsia="Calibri"/>
                <w:sz w:val="24"/>
                <w:szCs w:val="24"/>
                <w:lang w:eastAsia="en-US"/>
              </w:rPr>
            </w:pPr>
            <w:r w:rsidRPr="00086226">
              <w:rPr>
                <w:rFonts w:eastAsia="Calibri"/>
                <w:sz w:val="24"/>
                <w:szCs w:val="24"/>
                <w:lang w:eastAsia="en-US"/>
              </w:rPr>
              <w:t>НДС</w:t>
            </w:r>
          </w:p>
        </w:tc>
        <w:tc>
          <w:tcPr>
            <w:tcW w:w="1760" w:type="dxa"/>
            <w:vMerge/>
            <w:vAlign w:val="center"/>
          </w:tcPr>
          <w:p w:rsidR="00086226" w:rsidRPr="00086226" w:rsidRDefault="00086226" w:rsidP="00086226">
            <w:pPr>
              <w:overflowPunct/>
              <w:jc w:val="center"/>
              <w:textAlignment w:val="auto"/>
              <w:rPr>
                <w:rFonts w:eastAsia="Calibri"/>
                <w:sz w:val="24"/>
                <w:szCs w:val="24"/>
                <w:lang w:eastAsia="en-US"/>
              </w:rPr>
            </w:pPr>
          </w:p>
        </w:tc>
        <w:tc>
          <w:tcPr>
            <w:tcW w:w="1929" w:type="dxa"/>
            <w:shd w:val="clear" w:color="auto" w:fill="auto"/>
            <w:vAlign w:val="center"/>
          </w:tcPr>
          <w:p w:rsidR="00086226" w:rsidRPr="00086226" w:rsidRDefault="00086226" w:rsidP="00086226">
            <w:pPr>
              <w:overflowPunct/>
              <w:jc w:val="center"/>
              <w:textAlignment w:val="auto"/>
              <w:rPr>
                <w:rFonts w:eastAsia="Calibri"/>
                <w:sz w:val="24"/>
                <w:szCs w:val="24"/>
                <w:lang w:eastAsia="en-US"/>
              </w:rPr>
            </w:pPr>
          </w:p>
        </w:tc>
      </w:tr>
      <w:tr w:rsidR="00086226" w:rsidRPr="00086226" w:rsidTr="00FC4F39">
        <w:trPr>
          <w:trHeight w:val="276"/>
          <w:jc w:val="center"/>
        </w:trPr>
        <w:tc>
          <w:tcPr>
            <w:tcW w:w="817" w:type="dxa"/>
            <w:vMerge/>
            <w:vAlign w:val="center"/>
          </w:tcPr>
          <w:p w:rsidR="00086226" w:rsidRPr="00086226" w:rsidRDefault="00086226" w:rsidP="00086226">
            <w:pPr>
              <w:overflowPunct/>
              <w:jc w:val="center"/>
              <w:textAlignment w:val="auto"/>
              <w:rPr>
                <w:rFonts w:eastAsia="Calibri"/>
                <w:sz w:val="24"/>
                <w:szCs w:val="24"/>
                <w:lang w:eastAsia="en-US"/>
              </w:rPr>
            </w:pPr>
          </w:p>
        </w:tc>
        <w:tc>
          <w:tcPr>
            <w:tcW w:w="1772" w:type="dxa"/>
            <w:vMerge/>
            <w:vAlign w:val="center"/>
          </w:tcPr>
          <w:p w:rsidR="00086226" w:rsidRPr="00086226" w:rsidRDefault="00086226" w:rsidP="00086226">
            <w:pPr>
              <w:overflowPunct/>
              <w:jc w:val="center"/>
              <w:textAlignment w:val="auto"/>
              <w:rPr>
                <w:rFonts w:eastAsia="Calibri"/>
                <w:sz w:val="24"/>
                <w:szCs w:val="24"/>
                <w:lang w:eastAsia="en-US"/>
              </w:rPr>
            </w:pPr>
          </w:p>
        </w:tc>
        <w:tc>
          <w:tcPr>
            <w:tcW w:w="2527" w:type="dxa"/>
            <w:vAlign w:val="center"/>
          </w:tcPr>
          <w:p w:rsidR="00086226" w:rsidRPr="00086226" w:rsidRDefault="00086226" w:rsidP="00086226">
            <w:pPr>
              <w:overflowPunct/>
              <w:jc w:val="center"/>
              <w:textAlignment w:val="auto"/>
              <w:rPr>
                <w:rFonts w:eastAsia="Calibri"/>
                <w:sz w:val="24"/>
                <w:szCs w:val="24"/>
                <w:lang w:eastAsia="en-US"/>
              </w:rPr>
            </w:pPr>
            <w:r w:rsidRPr="00086226">
              <w:rPr>
                <w:rFonts w:eastAsia="Calibri"/>
                <w:sz w:val="24"/>
                <w:szCs w:val="24"/>
                <w:lang w:eastAsia="en-US"/>
              </w:rPr>
              <w:t>Итого</w:t>
            </w:r>
          </w:p>
        </w:tc>
        <w:tc>
          <w:tcPr>
            <w:tcW w:w="1760" w:type="dxa"/>
            <w:vMerge/>
            <w:vAlign w:val="center"/>
          </w:tcPr>
          <w:p w:rsidR="00086226" w:rsidRPr="00086226" w:rsidRDefault="00086226" w:rsidP="00086226">
            <w:pPr>
              <w:overflowPunct/>
              <w:jc w:val="center"/>
              <w:textAlignment w:val="auto"/>
              <w:rPr>
                <w:rFonts w:eastAsia="Calibri"/>
                <w:sz w:val="24"/>
                <w:szCs w:val="24"/>
                <w:lang w:eastAsia="en-US"/>
              </w:rPr>
            </w:pPr>
          </w:p>
        </w:tc>
        <w:tc>
          <w:tcPr>
            <w:tcW w:w="1929" w:type="dxa"/>
            <w:shd w:val="clear" w:color="auto" w:fill="auto"/>
            <w:vAlign w:val="center"/>
          </w:tcPr>
          <w:p w:rsidR="00086226" w:rsidRPr="00086226" w:rsidRDefault="00086226" w:rsidP="00086226">
            <w:pPr>
              <w:overflowPunct/>
              <w:jc w:val="center"/>
              <w:textAlignment w:val="auto"/>
              <w:rPr>
                <w:rFonts w:eastAsia="Calibri"/>
                <w:sz w:val="24"/>
                <w:szCs w:val="24"/>
                <w:lang w:eastAsia="en-US"/>
              </w:rPr>
            </w:pPr>
          </w:p>
        </w:tc>
      </w:tr>
      <w:tr w:rsidR="00086226" w:rsidRPr="00086226" w:rsidTr="00FC4F39">
        <w:trPr>
          <w:trHeight w:val="615"/>
          <w:jc w:val="center"/>
        </w:trPr>
        <w:tc>
          <w:tcPr>
            <w:tcW w:w="817" w:type="dxa"/>
            <w:vAlign w:val="center"/>
          </w:tcPr>
          <w:p w:rsidR="00086226" w:rsidRPr="00086226" w:rsidRDefault="00086226" w:rsidP="00086226">
            <w:pPr>
              <w:overflowPunct/>
              <w:jc w:val="center"/>
              <w:textAlignment w:val="auto"/>
              <w:rPr>
                <w:rFonts w:eastAsia="Calibri"/>
                <w:sz w:val="24"/>
                <w:szCs w:val="24"/>
                <w:lang w:eastAsia="en-US"/>
              </w:rPr>
            </w:pPr>
            <w:r w:rsidRPr="00086226">
              <w:rPr>
                <w:rFonts w:eastAsia="Calibri"/>
                <w:sz w:val="24"/>
                <w:szCs w:val="24"/>
                <w:lang w:eastAsia="en-US"/>
              </w:rPr>
              <w:t>2.</w:t>
            </w:r>
          </w:p>
        </w:tc>
        <w:tc>
          <w:tcPr>
            <w:tcW w:w="4299" w:type="dxa"/>
            <w:gridSpan w:val="2"/>
            <w:vAlign w:val="center"/>
          </w:tcPr>
          <w:p w:rsidR="00086226" w:rsidRPr="00086226" w:rsidRDefault="00086226" w:rsidP="00086226">
            <w:pPr>
              <w:overflowPunct/>
              <w:jc w:val="center"/>
              <w:textAlignment w:val="auto"/>
              <w:rPr>
                <w:rFonts w:eastAsia="Calibri"/>
                <w:sz w:val="24"/>
                <w:szCs w:val="24"/>
                <w:lang w:eastAsia="en-US"/>
              </w:rPr>
            </w:pPr>
            <w:r w:rsidRPr="00086226">
              <w:rPr>
                <w:rFonts w:eastAsia="Calibri"/>
                <w:sz w:val="24"/>
                <w:szCs w:val="24"/>
                <w:lang w:eastAsia="en-US"/>
              </w:rPr>
              <w:t>Срок выполнения работ с учетом климатологии</w:t>
            </w:r>
          </w:p>
        </w:tc>
        <w:tc>
          <w:tcPr>
            <w:tcW w:w="1760" w:type="dxa"/>
            <w:vAlign w:val="center"/>
          </w:tcPr>
          <w:p w:rsidR="00086226" w:rsidRPr="00086226" w:rsidRDefault="00086226" w:rsidP="00086226">
            <w:pPr>
              <w:overflowPunct/>
              <w:jc w:val="center"/>
              <w:textAlignment w:val="auto"/>
              <w:rPr>
                <w:rFonts w:eastAsia="Calibri"/>
                <w:sz w:val="24"/>
                <w:szCs w:val="24"/>
                <w:lang w:eastAsia="en-US"/>
              </w:rPr>
            </w:pPr>
            <w:r w:rsidRPr="00086226">
              <w:rPr>
                <w:rFonts w:eastAsia="Calibri"/>
                <w:sz w:val="24"/>
                <w:szCs w:val="24"/>
                <w:lang w:eastAsia="en-US"/>
              </w:rPr>
              <w:t>Календарные дни с даты начала работ</w:t>
            </w:r>
          </w:p>
        </w:tc>
        <w:tc>
          <w:tcPr>
            <w:tcW w:w="1929" w:type="dxa"/>
            <w:vAlign w:val="center"/>
          </w:tcPr>
          <w:p w:rsidR="00086226" w:rsidRPr="00086226" w:rsidRDefault="00086226" w:rsidP="00086226">
            <w:pPr>
              <w:overflowPunct/>
              <w:jc w:val="center"/>
              <w:textAlignment w:val="auto"/>
              <w:rPr>
                <w:rFonts w:eastAsia="Calibri"/>
                <w:sz w:val="24"/>
                <w:szCs w:val="24"/>
                <w:lang w:eastAsia="en-US"/>
              </w:rPr>
            </w:pPr>
          </w:p>
        </w:tc>
      </w:tr>
    </w:tbl>
    <w:p w:rsidR="00086226" w:rsidRPr="00086226" w:rsidRDefault="00086226" w:rsidP="00086226">
      <w:pPr>
        <w:overflowPunct/>
        <w:autoSpaceDE/>
        <w:autoSpaceDN/>
        <w:adjustRightInd/>
        <w:spacing w:after="160" w:line="259" w:lineRule="auto"/>
        <w:ind w:firstLine="708"/>
        <w:jc w:val="both"/>
        <w:textAlignment w:val="auto"/>
        <w:rPr>
          <w:rFonts w:eastAsiaTheme="minorHAnsi"/>
          <w:sz w:val="24"/>
          <w:szCs w:val="24"/>
          <w:lang w:eastAsia="en-US"/>
        </w:rPr>
      </w:pPr>
      <w:r w:rsidRPr="00086226">
        <w:rPr>
          <w:rFonts w:eastAsiaTheme="minorHAnsi"/>
          <w:sz w:val="24"/>
          <w:szCs w:val="24"/>
          <w:lang w:eastAsia="en-US"/>
        </w:rPr>
        <w:t>* Цена, подлежащая  ранжированию.</w:t>
      </w:r>
    </w:p>
    <w:p w:rsidR="00086226" w:rsidRPr="00086226" w:rsidRDefault="00086226" w:rsidP="00086226">
      <w:pPr>
        <w:overflowPunct/>
        <w:autoSpaceDE/>
        <w:autoSpaceDN/>
        <w:adjustRightInd/>
        <w:spacing w:after="160" w:line="259" w:lineRule="auto"/>
        <w:jc w:val="both"/>
        <w:textAlignment w:val="auto"/>
        <w:rPr>
          <w:rFonts w:eastAsiaTheme="minorHAnsi"/>
          <w:sz w:val="24"/>
          <w:szCs w:val="24"/>
          <w:lang w:eastAsia="en-US"/>
        </w:rPr>
      </w:pPr>
      <w:r w:rsidRPr="00086226">
        <w:rPr>
          <w:rFonts w:eastAsiaTheme="minorHAnsi"/>
          <w:sz w:val="24"/>
          <w:szCs w:val="24"/>
          <w:lang w:eastAsia="en-US"/>
        </w:rPr>
        <w:t>9. Информация для оценки подкритериев критерия "Квалификация"</w:t>
      </w:r>
    </w:p>
    <w:p w:rsidR="00086226" w:rsidRPr="00086226" w:rsidRDefault="00086226" w:rsidP="00086226">
      <w:pPr>
        <w:overflowPunct/>
        <w:autoSpaceDE/>
        <w:autoSpaceDN/>
        <w:adjustRightInd/>
        <w:spacing w:after="160" w:line="259" w:lineRule="auto"/>
        <w:ind w:firstLine="708"/>
        <w:jc w:val="both"/>
        <w:textAlignment w:val="auto"/>
        <w:rPr>
          <w:rFonts w:eastAsiaTheme="minorHAnsi"/>
          <w:sz w:val="24"/>
          <w:szCs w:val="24"/>
          <w:lang w:eastAsia="en-US"/>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086226" w:rsidRPr="00086226" w:rsidTr="00FC4F39">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086226" w:rsidRPr="00086226" w:rsidRDefault="00086226" w:rsidP="00086226">
            <w:pPr>
              <w:overflowPunct/>
              <w:jc w:val="center"/>
              <w:textAlignment w:val="auto"/>
              <w:rPr>
                <w:sz w:val="24"/>
                <w:szCs w:val="24"/>
              </w:rPr>
            </w:pPr>
            <w:r w:rsidRPr="00086226">
              <w:rPr>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086226" w:rsidRPr="00086226" w:rsidRDefault="00086226" w:rsidP="00086226">
            <w:pPr>
              <w:overflowPunct/>
              <w:jc w:val="center"/>
              <w:textAlignment w:val="auto"/>
              <w:rPr>
                <w:sz w:val="24"/>
                <w:szCs w:val="24"/>
              </w:rPr>
            </w:pPr>
            <w:r w:rsidRPr="00086226">
              <w:rPr>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086226" w:rsidRPr="00086226" w:rsidRDefault="00086226" w:rsidP="00086226">
            <w:pPr>
              <w:overflowPunct/>
              <w:jc w:val="center"/>
              <w:textAlignment w:val="auto"/>
              <w:rPr>
                <w:sz w:val="24"/>
                <w:szCs w:val="24"/>
              </w:rPr>
            </w:pPr>
            <w:r w:rsidRPr="00086226">
              <w:rPr>
                <w:sz w:val="24"/>
                <w:szCs w:val="24"/>
              </w:rPr>
              <w:t xml:space="preserve">Единица   </w:t>
            </w:r>
            <w:r w:rsidRPr="00086226">
              <w:rPr>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086226" w:rsidRPr="00086226" w:rsidRDefault="00086226" w:rsidP="00086226">
            <w:pPr>
              <w:overflowPunct/>
              <w:jc w:val="center"/>
              <w:textAlignment w:val="auto"/>
              <w:rPr>
                <w:sz w:val="24"/>
                <w:szCs w:val="24"/>
              </w:rPr>
            </w:pPr>
            <w:r w:rsidRPr="00086226">
              <w:rPr>
                <w:sz w:val="24"/>
                <w:szCs w:val="24"/>
              </w:rPr>
              <w:t xml:space="preserve">Значение  </w:t>
            </w:r>
            <w:r w:rsidRPr="00086226">
              <w:rPr>
                <w:sz w:val="24"/>
                <w:szCs w:val="24"/>
              </w:rPr>
              <w:br/>
              <w:t>(все значения</w:t>
            </w:r>
            <w:r w:rsidRPr="00086226">
              <w:rPr>
                <w:sz w:val="24"/>
                <w:szCs w:val="24"/>
              </w:rPr>
              <w:br/>
              <w:t xml:space="preserve">указываются </w:t>
            </w:r>
            <w:r w:rsidRPr="00086226">
              <w:rPr>
                <w:sz w:val="24"/>
                <w:szCs w:val="24"/>
              </w:rPr>
              <w:br/>
              <w:t>цифрами)</w:t>
            </w:r>
          </w:p>
        </w:tc>
      </w:tr>
      <w:tr w:rsidR="00086226" w:rsidRPr="00086226" w:rsidTr="00FC4F39">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086226" w:rsidRPr="00086226" w:rsidRDefault="00086226" w:rsidP="00086226">
            <w:pPr>
              <w:overflowPunct/>
              <w:jc w:val="center"/>
              <w:textAlignment w:val="auto"/>
              <w:rPr>
                <w:sz w:val="24"/>
                <w:szCs w:val="24"/>
              </w:rPr>
            </w:pPr>
            <w:r w:rsidRPr="00086226">
              <w:rPr>
                <w:sz w:val="24"/>
                <w:szCs w:val="24"/>
              </w:rPr>
              <w:t>1</w:t>
            </w:r>
          </w:p>
        </w:tc>
        <w:tc>
          <w:tcPr>
            <w:tcW w:w="5244" w:type="dxa"/>
            <w:tcBorders>
              <w:top w:val="single" w:sz="6" w:space="0" w:color="auto"/>
              <w:left w:val="single" w:sz="6" w:space="0" w:color="auto"/>
              <w:right w:val="single" w:sz="6" w:space="0" w:color="auto"/>
            </w:tcBorders>
            <w:vAlign w:val="center"/>
          </w:tcPr>
          <w:p w:rsidR="00086226" w:rsidRPr="00086226" w:rsidRDefault="00086226" w:rsidP="00086226">
            <w:pPr>
              <w:overflowPunct/>
              <w:jc w:val="center"/>
              <w:textAlignment w:val="auto"/>
              <w:rPr>
                <w:sz w:val="24"/>
                <w:szCs w:val="24"/>
              </w:rPr>
            </w:pPr>
            <w:r w:rsidRPr="00086226">
              <w:rPr>
                <w:sz w:val="24"/>
                <w:szCs w:val="24"/>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086226" w:rsidRPr="00086226" w:rsidRDefault="00086226" w:rsidP="00086226">
            <w:pPr>
              <w:overflowPunct/>
              <w:jc w:val="center"/>
              <w:textAlignment w:val="auto"/>
              <w:rPr>
                <w:sz w:val="24"/>
                <w:szCs w:val="24"/>
              </w:rPr>
            </w:pPr>
            <w:r w:rsidRPr="00086226">
              <w:rPr>
                <w:sz w:val="24"/>
                <w:szCs w:val="24"/>
              </w:rPr>
              <w:t>шт.</w:t>
            </w:r>
          </w:p>
        </w:tc>
        <w:tc>
          <w:tcPr>
            <w:tcW w:w="1791" w:type="dxa"/>
            <w:tcBorders>
              <w:top w:val="single" w:sz="6" w:space="0" w:color="auto"/>
              <w:left w:val="single" w:sz="6" w:space="0" w:color="auto"/>
              <w:right w:val="single" w:sz="6" w:space="0" w:color="auto"/>
            </w:tcBorders>
            <w:vAlign w:val="center"/>
          </w:tcPr>
          <w:p w:rsidR="00086226" w:rsidRPr="00086226" w:rsidRDefault="00086226" w:rsidP="00086226">
            <w:pPr>
              <w:overflowPunct/>
              <w:jc w:val="center"/>
              <w:textAlignment w:val="auto"/>
              <w:rPr>
                <w:sz w:val="24"/>
                <w:szCs w:val="24"/>
              </w:rPr>
            </w:pPr>
          </w:p>
        </w:tc>
      </w:tr>
      <w:tr w:rsidR="00086226" w:rsidRPr="00086226" w:rsidTr="00FC4F39">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086226" w:rsidRPr="00086226" w:rsidRDefault="00086226" w:rsidP="00086226">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086226" w:rsidRPr="00086226" w:rsidRDefault="00086226" w:rsidP="00086226">
            <w:pPr>
              <w:overflowPunct/>
              <w:jc w:val="center"/>
              <w:textAlignment w:val="auto"/>
              <w:rPr>
                <w:rFonts w:eastAsia="Calibri"/>
                <w:sz w:val="24"/>
                <w:szCs w:val="24"/>
                <w:lang w:eastAsia="en-US"/>
              </w:rPr>
            </w:pPr>
            <w:r w:rsidRPr="00086226">
              <w:rPr>
                <w:rFonts w:eastAsia="Calibri"/>
                <w:sz w:val="24"/>
                <w:szCs w:val="24"/>
                <w:lang w:eastAsia="en-US"/>
              </w:rPr>
              <w:t xml:space="preserve">количество успешно завершенных объектов-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086226" w:rsidRPr="00086226" w:rsidRDefault="00086226" w:rsidP="00086226">
            <w:pPr>
              <w:overflowPunct/>
              <w:jc w:val="center"/>
              <w:textAlignment w:val="auto"/>
              <w:rPr>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086226" w:rsidRPr="00086226" w:rsidRDefault="00086226" w:rsidP="00086226">
            <w:pPr>
              <w:overflowPunct/>
              <w:jc w:val="center"/>
              <w:textAlignment w:val="auto"/>
              <w:rPr>
                <w:sz w:val="24"/>
                <w:szCs w:val="24"/>
              </w:rPr>
            </w:pPr>
          </w:p>
        </w:tc>
      </w:tr>
      <w:tr w:rsidR="00086226" w:rsidRPr="00086226" w:rsidTr="00FC4F39">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086226" w:rsidRPr="00086226" w:rsidRDefault="00086226" w:rsidP="00086226">
            <w:pPr>
              <w:overflowPunct/>
              <w:jc w:val="center"/>
              <w:textAlignment w:val="auto"/>
              <w:rPr>
                <w:sz w:val="24"/>
                <w:szCs w:val="24"/>
              </w:rPr>
            </w:pPr>
            <w:r w:rsidRPr="00086226">
              <w:rPr>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086226" w:rsidRPr="00086226" w:rsidRDefault="00086226" w:rsidP="00086226">
            <w:pPr>
              <w:overflowPunct/>
              <w:jc w:val="center"/>
              <w:textAlignment w:val="auto"/>
              <w:rPr>
                <w:rFonts w:eastAsia="Calibri"/>
                <w:sz w:val="24"/>
                <w:szCs w:val="24"/>
                <w:lang w:eastAsia="en-US"/>
              </w:rPr>
            </w:pPr>
            <w:r w:rsidRPr="00086226">
              <w:rPr>
                <w:rFonts w:eastAsia="Calibri"/>
                <w:sz w:val="24"/>
                <w:szCs w:val="24"/>
                <w:lang w:eastAsia="en-US"/>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086226" w:rsidRPr="00086226" w:rsidRDefault="00086226" w:rsidP="00086226">
            <w:pPr>
              <w:overflowPunct/>
              <w:jc w:val="center"/>
              <w:textAlignment w:val="auto"/>
              <w:rPr>
                <w:sz w:val="24"/>
                <w:szCs w:val="24"/>
              </w:rPr>
            </w:pPr>
            <w:r w:rsidRPr="00086226">
              <w:rPr>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086226" w:rsidRPr="00086226" w:rsidRDefault="00086226" w:rsidP="00086226">
            <w:pPr>
              <w:overflowPunct/>
              <w:jc w:val="center"/>
              <w:textAlignment w:val="auto"/>
              <w:rPr>
                <w:sz w:val="24"/>
                <w:szCs w:val="24"/>
              </w:rPr>
            </w:pPr>
          </w:p>
        </w:tc>
      </w:tr>
      <w:tr w:rsidR="00086226" w:rsidRPr="00086226" w:rsidTr="00FC4F39">
        <w:trPr>
          <w:cantSplit/>
          <w:trHeight w:val="358"/>
          <w:jc w:val="center"/>
        </w:trPr>
        <w:tc>
          <w:tcPr>
            <w:tcW w:w="512" w:type="dxa"/>
            <w:vMerge/>
            <w:tcBorders>
              <w:top w:val="nil"/>
              <w:left w:val="single" w:sz="6" w:space="0" w:color="auto"/>
              <w:bottom w:val="nil"/>
              <w:right w:val="single" w:sz="6" w:space="0" w:color="auto"/>
            </w:tcBorders>
            <w:vAlign w:val="center"/>
          </w:tcPr>
          <w:p w:rsidR="00086226" w:rsidRPr="00086226" w:rsidRDefault="00086226" w:rsidP="00086226">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086226" w:rsidRPr="00086226" w:rsidRDefault="00086226" w:rsidP="00086226">
            <w:pPr>
              <w:overflowPunct/>
              <w:jc w:val="center"/>
              <w:textAlignment w:val="auto"/>
              <w:rPr>
                <w:rFonts w:eastAsia="Calibri"/>
                <w:sz w:val="24"/>
                <w:szCs w:val="24"/>
                <w:lang w:eastAsia="en-US"/>
              </w:rPr>
            </w:pPr>
            <w:r w:rsidRPr="00086226">
              <w:rPr>
                <w:rFonts w:eastAsia="Calibri"/>
                <w:sz w:val="24"/>
                <w:szCs w:val="24"/>
                <w:lang w:eastAsia="en-US"/>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086226" w:rsidRPr="00086226" w:rsidRDefault="00086226" w:rsidP="00086226">
            <w:pPr>
              <w:overflowPunct/>
              <w:jc w:val="center"/>
              <w:textAlignment w:val="auto"/>
              <w:rPr>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086226" w:rsidRPr="00086226" w:rsidRDefault="00086226" w:rsidP="00086226">
            <w:pPr>
              <w:overflowPunct/>
              <w:jc w:val="center"/>
              <w:textAlignment w:val="auto"/>
              <w:rPr>
                <w:sz w:val="24"/>
                <w:szCs w:val="24"/>
              </w:rPr>
            </w:pPr>
          </w:p>
          <w:p w:rsidR="00086226" w:rsidRPr="00086226" w:rsidRDefault="00086226" w:rsidP="00086226">
            <w:pPr>
              <w:overflowPunct/>
              <w:jc w:val="center"/>
              <w:textAlignment w:val="auto"/>
              <w:rPr>
                <w:sz w:val="24"/>
                <w:szCs w:val="24"/>
              </w:rPr>
            </w:pPr>
          </w:p>
        </w:tc>
      </w:tr>
      <w:tr w:rsidR="00086226" w:rsidRPr="00086226" w:rsidTr="00FC4F39">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086226" w:rsidRPr="00086226" w:rsidRDefault="00086226" w:rsidP="00086226">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086226" w:rsidRPr="00086226" w:rsidRDefault="00086226" w:rsidP="00086226">
            <w:pPr>
              <w:overflowPunct/>
              <w:jc w:val="center"/>
              <w:textAlignment w:val="auto"/>
              <w:rPr>
                <w:rFonts w:eastAsia="Calibri"/>
                <w:sz w:val="24"/>
                <w:szCs w:val="24"/>
                <w:lang w:eastAsia="en-US"/>
              </w:rPr>
            </w:pPr>
            <w:r w:rsidRPr="00086226">
              <w:rPr>
                <w:rFonts w:eastAsia="Calibri"/>
                <w:sz w:val="24"/>
                <w:szCs w:val="24"/>
                <w:lang w:eastAsia="en-US"/>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086226" w:rsidRPr="00086226" w:rsidRDefault="00086226" w:rsidP="00086226">
            <w:pPr>
              <w:overflowPunct/>
              <w:jc w:val="center"/>
              <w:textAlignment w:val="auto"/>
              <w:rPr>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086226" w:rsidRPr="00086226" w:rsidRDefault="00086226" w:rsidP="00086226">
            <w:pPr>
              <w:overflowPunct/>
              <w:jc w:val="center"/>
              <w:textAlignment w:val="auto"/>
              <w:rPr>
                <w:sz w:val="24"/>
                <w:szCs w:val="24"/>
              </w:rPr>
            </w:pPr>
          </w:p>
        </w:tc>
      </w:tr>
      <w:tr w:rsidR="00086226" w:rsidRPr="00086226" w:rsidTr="00FC4F39">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086226" w:rsidRPr="00086226" w:rsidRDefault="00086226" w:rsidP="00086226">
            <w:pPr>
              <w:overflowPunct/>
              <w:jc w:val="center"/>
              <w:textAlignment w:val="auto"/>
              <w:rPr>
                <w:sz w:val="24"/>
                <w:szCs w:val="24"/>
              </w:rPr>
            </w:pPr>
            <w:r w:rsidRPr="00086226">
              <w:rPr>
                <w:sz w:val="24"/>
                <w:szCs w:val="24"/>
              </w:rPr>
              <w:lastRenderedPageBreak/>
              <w:t>3</w:t>
            </w:r>
          </w:p>
        </w:tc>
        <w:tc>
          <w:tcPr>
            <w:tcW w:w="5244" w:type="dxa"/>
            <w:tcBorders>
              <w:top w:val="single" w:sz="6" w:space="0" w:color="auto"/>
              <w:left w:val="single" w:sz="6" w:space="0" w:color="auto"/>
              <w:bottom w:val="single" w:sz="6" w:space="0" w:color="auto"/>
              <w:right w:val="single" w:sz="6" w:space="0" w:color="auto"/>
            </w:tcBorders>
            <w:vAlign w:val="center"/>
          </w:tcPr>
          <w:p w:rsidR="00086226" w:rsidRPr="00086226" w:rsidRDefault="00086226" w:rsidP="00086226">
            <w:pPr>
              <w:overflowPunct/>
              <w:jc w:val="center"/>
              <w:textAlignment w:val="auto"/>
              <w:rPr>
                <w:rFonts w:eastAsia="Calibri"/>
                <w:sz w:val="24"/>
                <w:szCs w:val="24"/>
                <w:lang w:eastAsia="en-US"/>
              </w:rPr>
            </w:pPr>
            <w:r w:rsidRPr="00086226">
              <w:rPr>
                <w:rFonts w:eastAsia="Calibri"/>
                <w:sz w:val="24"/>
                <w:szCs w:val="24"/>
                <w:lang w:eastAsia="en-US"/>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086226" w:rsidRPr="00086226" w:rsidRDefault="00086226" w:rsidP="00086226">
            <w:pPr>
              <w:overflowPunct/>
              <w:jc w:val="center"/>
              <w:textAlignment w:val="auto"/>
              <w:rPr>
                <w:sz w:val="24"/>
                <w:szCs w:val="24"/>
              </w:rPr>
            </w:pPr>
            <w:r w:rsidRPr="00086226">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086226" w:rsidRPr="00086226" w:rsidRDefault="00086226" w:rsidP="00086226">
            <w:pPr>
              <w:overflowPunct/>
              <w:jc w:val="center"/>
              <w:textAlignment w:val="auto"/>
              <w:rPr>
                <w:sz w:val="24"/>
                <w:szCs w:val="24"/>
              </w:rPr>
            </w:pPr>
          </w:p>
        </w:tc>
      </w:tr>
      <w:tr w:rsidR="00086226" w:rsidRPr="00086226" w:rsidTr="00FC4F39">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086226" w:rsidRPr="00086226" w:rsidRDefault="00086226" w:rsidP="00086226">
            <w:pPr>
              <w:overflowPunct/>
              <w:jc w:val="center"/>
              <w:textAlignment w:val="auto"/>
              <w:rPr>
                <w:sz w:val="24"/>
                <w:szCs w:val="24"/>
              </w:rPr>
            </w:pPr>
            <w:r w:rsidRPr="00086226">
              <w:rPr>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086226" w:rsidRPr="00086226" w:rsidRDefault="00086226" w:rsidP="00086226">
            <w:pPr>
              <w:overflowPunct/>
              <w:jc w:val="center"/>
              <w:textAlignment w:val="auto"/>
              <w:rPr>
                <w:rFonts w:eastAsia="Calibri"/>
                <w:sz w:val="24"/>
                <w:szCs w:val="24"/>
                <w:lang w:eastAsia="en-US"/>
              </w:rPr>
            </w:pPr>
            <w:r w:rsidRPr="00086226">
              <w:rPr>
                <w:rFonts w:eastAsia="Calibri"/>
                <w:sz w:val="24"/>
                <w:szCs w:val="24"/>
                <w:lang w:eastAsia="en-US"/>
              </w:rPr>
              <w:t xml:space="preserve">Наличие удовлетворенных судебных исков по делам об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086226" w:rsidRPr="00086226" w:rsidRDefault="00086226" w:rsidP="00086226">
            <w:pPr>
              <w:overflowPunct/>
              <w:jc w:val="center"/>
              <w:textAlignment w:val="auto"/>
              <w:rPr>
                <w:sz w:val="24"/>
                <w:szCs w:val="24"/>
              </w:rPr>
            </w:pPr>
            <w:r w:rsidRPr="00086226">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086226" w:rsidRPr="00086226" w:rsidRDefault="00086226" w:rsidP="00086226">
            <w:pPr>
              <w:overflowPunct/>
              <w:jc w:val="center"/>
              <w:textAlignment w:val="auto"/>
              <w:rPr>
                <w:sz w:val="24"/>
                <w:szCs w:val="24"/>
              </w:rPr>
            </w:pPr>
          </w:p>
        </w:tc>
      </w:tr>
    </w:tbl>
    <w:p w:rsidR="00086226" w:rsidRPr="00086226" w:rsidRDefault="00086226" w:rsidP="00086226">
      <w:pPr>
        <w:overflowPunct/>
        <w:jc w:val="both"/>
        <w:textAlignment w:val="auto"/>
        <w:rPr>
          <w:rFonts w:eastAsia="Calibri"/>
          <w:sz w:val="24"/>
          <w:szCs w:val="24"/>
          <w:lang w:eastAsia="en-US"/>
        </w:rPr>
      </w:pPr>
    </w:p>
    <w:p w:rsidR="00086226" w:rsidRPr="00086226" w:rsidRDefault="00086226" w:rsidP="00086226">
      <w:pPr>
        <w:overflowPunct/>
        <w:jc w:val="both"/>
        <w:textAlignment w:val="auto"/>
        <w:rPr>
          <w:rFonts w:eastAsia="Calibri"/>
          <w:sz w:val="24"/>
          <w:szCs w:val="24"/>
          <w:lang w:eastAsia="en-US"/>
        </w:rPr>
      </w:pPr>
      <w:r w:rsidRPr="00086226">
        <w:rPr>
          <w:rFonts w:eastAsia="Calibri"/>
          <w:sz w:val="24"/>
          <w:szCs w:val="24"/>
          <w:lang w:eastAsia="en-US"/>
        </w:rPr>
        <w:t xml:space="preserve">10. Нами внесено денежное обеспечение заявки в размере ________ рублей, ___________________________________________________________________________ </w:t>
      </w:r>
    </w:p>
    <w:p w:rsidR="00086226" w:rsidRPr="00086226" w:rsidRDefault="00086226" w:rsidP="00086226">
      <w:pPr>
        <w:overflowPunct/>
        <w:jc w:val="center"/>
        <w:textAlignment w:val="auto"/>
        <w:rPr>
          <w:rFonts w:eastAsia="Calibri"/>
          <w:sz w:val="24"/>
          <w:szCs w:val="24"/>
          <w:lang w:eastAsia="en-US"/>
        </w:rPr>
      </w:pPr>
      <w:r w:rsidRPr="00086226">
        <w:rPr>
          <w:rFonts w:eastAsia="Calibri"/>
          <w:sz w:val="24"/>
          <w:szCs w:val="24"/>
          <w:lang w:eastAsia="en-US"/>
        </w:rPr>
        <w:t>(дата, номер платежного поручения)</w:t>
      </w:r>
    </w:p>
    <w:p w:rsidR="00086226" w:rsidRPr="00086226" w:rsidRDefault="00086226" w:rsidP="00086226">
      <w:pPr>
        <w:overflowPunct/>
        <w:jc w:val="center"/>
        <w:textAlignment w:val="auto"/>
        <w:rPr>
          <w:rFonts w:eastAsia="Calibri"/>
          <w:sz w:val="24"/>
          <w:szCs w:val="24"/>
          <w:lang w:eastAsia="en-US"/>
        </w:rPr>
      </w:pPr>
    </w:p>
    <w:p w:rsidR="00086226" w:rsidRPr="00086226" w:rsidRDefault="00086226" w:rsidP="00086226">
      <w:pPr>
        <w:overflowPunct/>
        <w:jc w:val="both"/>
        <w:textAlignment w:val="auto"/>
        <w:rPr>
          <w:rFonts w:eastAsia="Calibri"/>
          <w:sz w:val="24"/>
          <w:szCs w:val="24"/>
          <w:lang w:eastAsia="en-US"/>
        </w:rPr>
      </w:pPr>
      <w:r w:rsidRPr="00086226">
        <w:rPr>
          <w:rFonts w:eastAsia="Calibri"/>
          <w:sz w:val="24"/>
          <w:szCs w:val="24"/>
          <w:lang w:eastAsia="en-US"/>
        </w:rPr>
        <w:t xml:space="preserve">9. Обеспечение заявки просим возвратить на счет _______________________ ___________________________________________________________________________ </w:t>
      </w:r>
    </w:p>
    <w:p w:rsidR="00086226" w:rsidRPr="00086226" w:rsidRDefault="00086226" w:rsidP="00086226">
      <w:pPr>
        <w:overflowPunct/>
        <w:jc w:val="center"/>
        <w:textAlignment w:val="auto"/>
        <w:rPr>
          <w:rFonts w:eastAsia="Calibri"/>
          <w:sz w:val="24"/>
          <w:szCs w:val="24"/>
          <w:lang w:eastAsia="en-US"/>
        </w:rPr>
      </w:pPr>
      <w:r w:rsidRPr="00086226">
        <w:rPr>
          <w:rFonts w:eastAsia="Calibri"/>
          <w:sz w:val="24"/>
          <w:szCs w:val="24"/>
          <w:lang w:eastAsia="en-US"/>
        </w:rPr>
        <w:t>(указываются реквизиты банковского счета участника для возврата обеспечения)</w:t>
      </w:r>
    </w:p>
    <w:p w:rsidR="00086226" w:rsidRPr="00086226" w:rsidRDefault="00086226" w:rsidP="00086226">
      <w:pPr>
        <w:overflowPunct/>
        <w:jc w:val="center"/>
        <w:textAlignment w:val="auto"/>
        <w:rPr>
          <w:rFonts w:eastAsia="Calibri"/>
          <w:sz w:val="24"/>
          <w:szCs w:val="24"/>
          <w:lang w:eastAsia="en-US"/>
        </w:rPr>
      </w:pPr>
    </w:p>
    <w:p w:rsidR="00086226" w:rsidRPr="00086226" w:rsidRDefault="00086226" w:rsidP="00086226">
      <w:pPr>
        <w:overflowPunct/>
        <w:autoSpaceDE/>
        <w:autoSpaceDN/>
        <w:adjustRightInd/>
        <w:spacing w:after="160" w:line="259" w:lineRule="auto"/>
        <w:jc w:val="both"/>
        <w:textAlignment w:val="auto"/>
        <w:rPr>
          <w:rFonts w:eastAsiaTheme="minorHAnsi"/>
          <w:sz w:val="24"/>
          <w:szCs w:val="24"/>
          <w:lang w:eastAsia="en-US"/>
        </w:rPr>
      </w:pPr>
      <w:r w:rsidRPr="00086226">
        <w:rPr>
          <w:rFonts w:eastAsiaTheme="minorHAnsi"/>
          <w:sz w:val="24"/>
          <w:szCs w:val="24"/>
          <w:lang w:eastAsia="en-US"/>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086226" w:rsidRPr="00086226" w:rsidRDefault="00086226" w:rsidP="00086226">
      <w:pPr>
        <w:overflowPunct/>
        <w:autoSpaceDE/>
        <w:autoSpaceDN/>
        <w:adjustRightInd/>
        <w:spacing w:after="160" w:line="259" w:lineRule="auto"/>
        <w:jc w:val="both"/>
        <w:textAlignment w:val="auto"/>
        <w:rPr>
          <w:rFonts w:eastAsiaTheme="minorHAnsi"/>
          <w:sz w:val="24"/>
          <w:szCs w:val="24"/>
          <w:lang w:eastAsia="en-US"/>
        </w:rPr>
      </w:pPr>
      <w:r w:rsidRPr="00086226">
        <w:rPr>
          <w:rFonts w:eastAsiaTheme="minorHAnsi"/>
          <w:sz w:val="24"/>
          <w:szCs w:val="24"/>
          <w:lang w:eastAsia="en-US"/>
        </w:rPr>
        <w:t xml:space="preserve">(указать наименование работ, объект и адрес) документы, предусмотренные пунктами 3.1.4-3.1.12 конкурсной документации </w:t>
      </w:r>
    </w:p>
    <w:p w:rsidR="00086226" w:rsidRPr="00086226" w:rsidRDefault="00086226" w:rsidP="00086226">
      <w:pPr>
        <w:overflowPunct/>
        <w:autoSpaceDE/>
        <w:autoSpaceDN/>
        <w:adjustRightInd/>
        <w:spacing w:after="160" w:line="259" w:lineRule="auto"/>
        <w:jc w:val="both"/>
        <w:textAlignment w:val="auto"/>
        <w:rPr>
          <w:rFonts w:eastAsiaTheme="minorHAnsi"/>
          <w:sz w:val="24"/>
          <w:szCs w:val="24"/>
          <w:lang w:eastAsia="en-US"/>
        </w:rPr>
      </w:pPr>
      <w:r w:rsidRPr="00086226">
        <w:rPr>
          <w:rFonts w:eastAsiaTheme="minorHAnsi"/>
          <w:sz w:val="24"/>
          <w:szCs w:val="24"/>
          <w:lang w:eastAsia="en-US"/>
        </w:rPr>
        <w:t>Должность, подпись уполномоченного лица, ссылка на доверенность, печать</w:t>
      </w:r>
    </w:p>
    <w:p w:rsidR="00086226" w:rsidRPr="00086226" w:rsidRDefault="00086226" w:rsidP="00086226">
      <w:pPr>
        <w:overflowPunct/>
        <w:jc w:val="right"/>
        <w:textAlignment w:val="auto"/>
        <w:rPr>
          <w:rFonts w:eastAsia="Calibri"/>
          <w:sz w:val="24"/>
          <w:szCs w:val="24"/>
          <w:lang w:eastAsia="en-US"/>
        </w:rPr>
      </w:pPr>
    </w:p>
    <w:p w:rsidR="00086226" w:rsidRPr="00086226" w:rsidRDefault="00086226" w:rsidP="00086226">
      <w:pPr>
        <w:overflowPunct/>
        <w:jc w:val="right"/>
        <w:textAlignment w:val="auto"/>
        <w:rPr>
          <w:rFonts w:eastAsia="Calibri"/>
          <w:sz w:val="24"/>
          <w:szCs w:val="24"/>
          <w:lang w:eastAsia="en-US"/>
        </w:rPr>
      </w:pPr>
      <w:r w:rsidRPr="00086226">
        <w:rPr>
          <w:rFonts w:eastAsia="Calibri"/>
          <w:sz w:val="24"/>
          <w:szCs w:val="24"/>
          <w:lang w:eastAsia="en-US"/>
        </w:rPr>
        <w:t xml:space="preserve">Приложение № 2 </w:t>
      </w:r>
    </w:p>
    <w:p w:rsidR="00086226" w:rsidRPr="00086226" w:rsidRDefault="00086226" w:rsidP="00086226">
      <w:pPr>
        <w:overflowPunct/>
        <w:jc w:val="right"/>
        <w:textAlignment w:val="auto"/>
        <w:rPr>
          <w:rFonts w:eastAsia="Calibri"/>
          <w:sz w:val="24"/>
          <w:szCs w:val="24"/>
          <w:lang w:eastAsia="en-US"/>
        </w:rPr>
      </w:pPr>
      <w:r w:rsidRPr="00086226">
        <w:rPr>
          <w:rFonts w:eastAsia="Calibri"/>
          <w:sz w:val="24"/>
          <w:szCs w:val="24"/>
          <w:lang w:eastAsia="en-US"/>
        </w:rPr>
        <w:t xml:space="preserve">к  конкурсной документации </w:t>
      </w:r>
    </w:p>
    <w:p w:rsidR="00086226" w:rsidRPr="00086226" w:rsidRDefault="00086226" w:rsidP="00086226">
      <w:pPr>
        <w:overflowPunct/>
        <w:jc w:val="right"/>
        <w:textAlignment w:val="auto"/>
        <w:rPr>
          <w:rFonts w:eastAsia="Calibri"/>
          <w:sz w:val="24"/>
          <w:szCs w:val="24"/>
          <w:lang w:eastAsia="en-US"/>
        </w:rPr>
      </w:pPr>
      <w:r w:rsidRPr="00086226">
        <w:rPr>
          <w:rFonts w:eastAsia="Calibri"/>
          <w:sz w:val="24"/>
          <w:szCs w:val="24"/>
          <w:lang w:eastAsia="en-US"/>
        </w:rPr>
        <w:t xml:space="preserve">по проведению открытого конкурса </w:t>
      </w:r>
    </w:p>
    <w:p w:rsidR="00BF7FBB" w:rsidRPr="00086226" w:rsidRDefault="00086226" w:rsidP="00BF7FBB">
      <w:pPr>
        <w:overflowPunct/>
        <w:jc w:val="right"/>
        <w:textAlignment w:val="auto"/>
        <w:rPr>
          <w:rFonts w:eastAsia="Calibri"/>
          <w:sz w:val="24"/>
          <w:szCs w:val="24"/>
          <w:lang w:eastAsia="en-US"/>
        </w:rPr>
      </w:pPr>
      <w:r w:rsidRPr="00086226">
        <w:rPr>
          <w:rFonts w:eastAsia="Calibri"/>
          <w:sz w:val="24"/>
          <w:szCs w:val="24"/>
          <w:lang w:eastAsia="en-US"/>
        </w:rPr>
        <w:t xml:space="preserve">на выполнение работ </w:t>
      </w:r>
    </w:p>
    <w:p w:rsidR="00086226" w:rsidRPr="00086226" w:rsidRDefault="00086226" w:rsidP="00086226">
      <w:pPr>
        <w:overflowPunct/>
        <w:jc w:val="right"/>
        <w:textAlignment w:val="auto"/>
        <w:rPr>
          <w:rFonts w:eastAsia="Calibri"/>
          <w:sz w:val="24"/>
          <w:szCs w:val="24"/>
          <w:lang w:eastAsia="en-US"/>
        </w:rPr>
      </w:pPr>
    </w:p>
    <w:p w:rsidR="00086226" w:rsidRPr="00086226" w:rsidRDefault="00086226" w:rsidP="00086226">
      <w:pPr>
        <w:overflowPunct/>
        <w:jc w:val="center"/>
        <w:textAlignment w:val="auto"/>
        <w:rPr>
          <w:rFonts w:eastAsia="Calibri"/>
          <w:sz w:val="24"/>
          <w:szCs w:val="24"/>
          <w:lang w:eastAsia="en-US"/>
        </w:rPr>
      </w:pPr>
    </w:p>
    <w:p w:rsidR="00086226" w:rsidRPr="00086226" w:rsidRDefault="00086226" w:rsidP="00086226">
      <w:pPr>
        <w:overflowPunct/>
        <w:autoSpaceDE/>
        <w:autoSpaceDN/>
        <w:adjustRightInd/>
        <w:spacing w:after="160" w:line="259" w:lineRule="auto"/>
        <w:jc w:val="right"/>
        <w:textAlignment w:val="auto"/>
        <w:rPr>
          <w:rFonts w:eastAsiaTheme="minorHAnsi"/>
          <w:sz w:val="24"/>
          <w:szCs w:val="24"/>
          <w:lang w:eastAsia="en-US"/>
        </w:rPr>
      </w:pPr>
    </w:p>
    <w:p w:rsidR="00086226" w:rsidRPr="00086226" w:rsidRDefault="00086226" w:rsidP="00086226">
      <w:pPr>
        <w:overflowPunct/>
        <w:jc w:val="center"/>
        <w:textAlignment w:val="auto"/>
        <w:rPr>
          <w:sz w:val="24"/>
          <w:szCs w:val="24"/>
        </w:rPr>
      </w:pPr>
      <w:r w:rsidRPr="00086226">
        <w:rPr>
          <w:sz w:val="24"/>
          <w:szCs w:val="24"/>
        </w:rPr>
        <w:t>Опись</w:t>
      </w:r>
    </w:p>
    <w:p w:rsidR="00086226" w:rsidRPr="00086226" w:rsidRDefault="00086226" w:rsidP="00086226">
      <w:pPr>
        <w:overflowPunct/>
        <w:jc w:val="center"/>
        <w:textAlignment w:val="auto"/>
        <w:rPr>
          <w:sz w:val="24"/>
          <w:szCs w:val="24"/>
        </w:rPr>
      </w:pPr>
      <w:r w:rsidRPr="00086226">
        <w:rPr>
          <w:sz w:val="24"/>
          <w:szCs w:val="24"/>
        </w:rPr>
        <w:t xml:space="preserve">входящих в состав заявки документов </w:t>
      </w:r>
    </w:p>
    <w:p w:rsidR="00086226" w:rsidRPr="00086226" w:rsidRDefault="00086226" w:rsidP="00086226">
      <w:pPr>
        <w:overflowPunct/>
        <w:jc w:val="center"/>
        <w:textAlignment w:val="auto"/>
        <w:rPr>
          <w:sz w:val="24"/>
          <w:szCs w:val="24"/>
        </w:rPr>
      </w:pPr>
      <w:r w:rsidRPr="00086226">
        <w:rPr>
          <w:sz w:val="24"/>
          <w:szCs w:val="24"/>
        </w:rPr>
        <w:t>_____________________________________________________________________________</w:t>
      </w:r>
    </w:p>
    <w:p w:rsidR="00086226" w:rsidRPr="00086226" w:rsidRDefault="00086226" w:rsidP="00086226">
      <w:pPr>
        <w:overflowPunct/>
        <w:jc w:val="center"/>
        <w:textAlignment w:val="auto"/>
        <w:rPr>
          <w:sz w:val="24"/>
          <w:szCs w:val="24"/>
        </w:rPr>
      </w:pPr>
      <w:r w:rsidRPr="00086226">
        <w:rPr>
          <w:sz w:val="24"/>
          <w:szCs w:val="24"/>
        </w:rPr>
        <w:t>(наименование участника)</w:t>
      </w:r>
    </w:p>
    <w:p w:rsidR="00086226" w:rsidRPr="00086226" w:rsidRDefault="00086226" w:rsidP="00086226">
      <w:pPr>
        <w:overflowPunct/>
        <w:jc w:val="both"/>
        <w:textAlignment w:val="auto"/>
        <w:rPr>
          <w:sz w:val="24"/>
          <w:szCs w:val="24"/>
        </w:rPr>
      </w:pPr>
      <w:r w:rsidRPr="00086226">
        <w:rPr>
          <w:sz w:val="24"/>
          <w:szCs w:val="24"/>
        </w:rPr>
        <w:t>подтверждает,   что   для   участия  в  конкурсе  на  выполнение  работ по</w:t>
      </w:r>
      <w:r w:rsidRPr="00086226">
        <w:rPr>
          <w:rFonts w:eastAsia="Calibri"/>
          <w:sz w:val="24"/>
          <w:szCs w:val="24"/>
          <w:lang w:eastAsia="en-US"/>
        </w:rPr>
        <w:t xml:space="preserve"> инженерно-геологическим  изысканиям участка застройки</w:t>
      </w:r>
    </w:p>
    <w:p w:rsidR="00086226" w:rsidRPr="00086226" w:rsidRDefault="00086226" w:rsidP="00086226">
      <w:pPr>
        <w:overflowPunct/>
        <w:jc w:val="both"/>
        <w:textAlignment w:val="auto"/>
        <w:rPr>
          <w:sz w:val="24"/>
          <w:szCs w:val="24"/>
        </w:rPr>
      </w:pPr>
      <w:r w:rsidRPr="00086226">
        <w:rPr>
          <w:sz w:val="24"/>
          <w:szCs w:val="24"/>
        </w:rPr>
        <w:t>_____________________________________________________________________________</w:t>
      </w:r>
    </w:p>
    <w:p w:rsidR="00086226" w:rsidRPr="00086226" w:rsidRDefault="00086226" w:rsidP="00086226">
      <w:pPr>
        <w:overflowPunct/>
        <w:jc w:val="center"/>
        <w:textAlignment w:val="auto"/>
        <w:rPr>
          <w:sz w:val="24"/>
          <w:szCs w:val="24"/>
        </w:rPr>
      </w:pPr>
      <w:r w:rsidRPr="00086226">
        <w:rPr>
          <w:sz w:val="24"/>
          <w:szCs w:val="24"/>
        </w:rPr>
        <w:t>(указать наименование работ, объект и адрес)</w:t>
      </w:r>
    </w:p>
    <w:p w:rsidR="00086226" w:rsidRPr="00086226" w:rsidRDefault="00086226" w:rsidP="00086226">
      <w:pPr>
        <w:overflowPunct/>
        <w:jc w:val="both"/>
        <w:textAlignment w:val="auto"/>
        <w:rPr>
          <w:sz w:val="24"/>
          <w:szCs w:val="24"/>
        </w:rPr>
      </w:pPr>
      <w:r w:rsidRPr="00086226">
        <w:rPr>
          <w:sz w:val="24"/>
          <w:szCs w:val="24"/>
        </w:rPr>
        <w:t>в составе конкурсной заявки представлены нижеперечисленные документы и что содержание описи и состав заявки совпадают.</w:t>
      </w:r>
    </w:p>
    <w:p w:rsidR="00086226" w:rsidRPr="00086226" w:rsidRDefault="00086226" w:rsidP="00086226">
      <w:pPr>
        <w:overflowPunct/>
        <w:autoSpaceDE/>
        <w:autoSpaceDN/>
        <w:adjustRightInd/>
        <w:spacing w:after="160" w:line="259" w:lineRule="auto"/>
        <w:ind w:firstLine="540"/>
        <w:jc w:val="both"/>
        <w:textAlignment w:val="auto"/>
        <w:rPr>
          <w:rFonts w:eastAsiaTheme="minorHAnsi"/>
          <w:sz w:val="24"/>
          <w:szCs w:val="24"/>
          <w:lang w:eastAsia="en-US"/>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086226" w:rsidRPr="00086226" w:rsidTr="00FC4F39">
        <w:trPr>
          <w:cantSplit/>
          <w:trHeight w:val="231"/>
        </w:trPr>
        <w:tc>
          <w:tcPr>
            <w:tcW w:w="5939" w:type="dxa"/>
            <w:tcBorders>
              <w:top w:val="single" w:sz="6" w:space="0" w:color="auto"/>
              <w:left w:val="single" w:sz="6" w:space="0" w:color="auto"/>
              <w:bottom w:val="single" w:sz="6" w:space="0" w:color="auto"/>
              <w:right w:val="single" w:sz="6" w:space="0" w:color="auto"/>
            </w:tcBorders>
          </w:tcPr>
          <w:p w:rsidR="00086226" w:rsidRPr="00086226" w:rsidRDefault="00086226" w:rsidP="00086226">
            <w:pPr>
              <w:overflowPunct/>
              <w:jc w:val="center"/>
              <w:textAlignment w:val="auto"/>
              <w:rPr>
                <w:sz w:val="24"/>
                <w:szCs w:val="24"/>
              </w:rPr>
            </w:pPr>
            <w:r w:rsidRPr="00086226">
              <w:rPr>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086226" w:rsidRPr="00086226" w:rsidRDefault="00086226" w:rsidP="00086226">
            <w:pPr>
              <w:overflowPunct/>
              <w:jc w:val="center"/>
              <w:textAlignment w:val="auto"/>
              <w:rPr>
                <w:sz w:val="24"/>
                <w:szCs w:val="24"/>
              </w:rPr>
            </w:pPr>
            <w:r w:rsidRPr="00086226">
              <w:rPr>
                <w:sz w:val="24"/>
                <w:szCs w:val="24"/>
              </w:rPr>
              <w:t>Количество листов</w:t>
            </w:r>
          </w:p>
        </w:tc>
      </w:tr>
      <w:tr w:rsidR="00086226" w:rsidRPr="00086226" w:rsidTr="00FC4F39">
        <w:trPr>
          <w:cantSplit/>
          <w:trHeight w:val="231"/>
        </w:trPr>
        <w:tc>
          <w:tcPr>
            <w:tcW w:w="5939" w:type="dxa"/>
            <w:tcBorders>
              <w:top w:val="single" w:sz="6" w:space="0" w:color="auto"/>
              <w:left w:val="single" w:sz="6" w:space="0" w:color="auto"/>
              <w:bottom w:val="single" w:sz="6" w:space="0" w:color="auto"/>
              <w:right w:val="single" w:sz="6" w:space="0" w:color="auto"/>
            </w:tcBorders>
          </w:tcPr>
          <w:p w:rsidR="00086226" w:rsidRPr="00086226" w:rsidRDefault="00086226" w:rsidP="00086226">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86226" w:rsidRPr="00086226" w:rsidRDefault="00086226" w:rsidP="00086226">
            <w:pPr>
              <w:overflowPunct/>
              <w:jc w:val="both"/>
              <w:textAlignment w:val="auto"/>
              <w:rPr>
                <w:sz w:val="24"/>
                <w:szCs w:val="24"/>
              </w:rPr>
            </w:pPr>
          </w:p>
        </w:tc>
      </w:tr>
      <w:tr w:rsidR="00086226" w:rsidRPr="00086226" w:rsidTr="00FC4F39">
        <w:trPr>
          <w:cantSplit/>
          <w:trHeight w:val="231"/>
        </w:trPr>
        <w:tc>
          <w:tcPr>
            <w:tcW w:w="5939" w:type="dxa"/>
            <w:tcBorders>
              <w:top w:val="single" w:sz="6" w:space="0" w:color="auto"/>
              <w:left w:val="single" w:sz="6" w:space="0" w:color="auto"/>
              <w:bottom w:val="single" w:sz="6" w:space="0" w:color="auto"/>
              <w:right w:val="single" w:sz="6" w:space="0" w:color="auto"/>
            </w:tcBorders>
          </w:tcPr>
          <w:p w:rsidR="00086226" w:rsidRPr="00086226" w:rsidRDefault="00086226" w:rsidP="00086226">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86226" w:rsidRPr="00086226" w:rsidRDefault="00086226" w:rsidP="00086226">
            <w:pPr>
              <w:overflowPunct/>
              <w:jc w:val="both"/>
              <w:textAlignment w:val="auto"/>
              <w:rPr>
                <w:sz w:val="24"/>
                <w:szCs w:val="24"/>
              </w:rPr>
            </w:pPr>
          </w:p>
        </w:tc>
      </w:tr>
      <w:tr w:rsidR="00086226" w:rsidRPr="00086226" w:rsidTr="00FC4F39">
        <w:trPr>
          <w:cantSplit/>
          <w:trHeight w:val="231"/>
        </w:trPr>
        <w:tc>
          <w:tcPr>
            <w:tcW w:w="5939" w:type="dxa"/>
            <w:tcBorders>
              <w:top w:val="single" w:sz="6" w:space="0" w:color="auto"/>
              <w:left w:val="single" w:sz="6" w:space="0" w:color="auto"/>
              <w:bottom w:val="single" w:sz="6" w:space="0" w:color="auto"/>
              <w:right w:val="single" w:sz="6" w:space="0" w:color="auto"/>
            </w:tcBorders>
          </w:tcPr>
          <w:p w:rsidR="00086226" w:rsidRPr="00086226" w:rsidRDefault="00086226" w:rsidP="00086226">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86226" w:rsidRPr="00086226" w:rsidRDefault="00086226" w:rsidP="00086226">
            <w:pPr>
              <w:overflowPunct/>
              <w:jc w:val="both"/>
              <w:textAlignment w:val="auto"/>
              <w:rPr>
                <w:sz w:val="24"/>
                <w:szCs w:val="24"/>
              </w:rPr>
            </w:pPr>
          </w:p>
        </w:tc>
      </w:tr>
      <w:tr w:rsidR="00086226" w:rsidRPr="00086226" w:rsidTr="00FC4F39">
        <w:trPr>
          <w:cantSplit/>
          <w:trHeight w:val="231"/>
        </w:trPr>
        <w:tc>
          <w:tcPr>
            <w:tcW w:w="5939" w:type="dxa"/>
            <w:tcBorders>
              <w:top w:val="single" w:sz="6" w:space="0" w:color="auto"/>
              <w:left w:val="single" w:sz="6" w:space="0" w:color="auto"/>
              <w:bottom w:val="single" w:sz="6" w:space="0" w:color="auto"/>
              <w:right w:val="single" w:sz="6" w:space="0" w:color="auto"/>
            </w:tcBorders>
          </w:tcPr>
          <w:p w:rsidR="00086226" w:rsidRPr="00086226" w:rsidRDefault="00086226" w:rsidP="00086226">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86226" w:rsidRPr="00086226" w:rsidRDefault="00086226" w:rsidP="00086226">
            <w:pPr>
              <w:overflowPunct/>
              <w:jc w:val="both"/>
              <w:textAlignment w:val="auto"/>
              <w:rPr>
                <w:sz w:val="24"/>
                <w:szCs w:val="24"/>
              </w:rPr>
            </w:pPr>
          </w:p>
        </w:tc>
      </w:tr>
      <w:tr w:rsidR="00086226" w:rsidRPr="00086226" w:rsidTr="00FC4F39">
        <w:trPr>
          <w:cantSplit/>
          <w:trHeight w:val="231"/>
        </w:trPr>
        <w:tc>
          <w:tcPr>
            <w:tcW w:w="5939" w:type="dxa"/>
            <w:tcBorders>
              <w:top w:val="single" w:sz="6" w:space="0" w:color="auto"/>
              <w:left w:val="single" w:sz="6" w:space="0" w:color="auto"/>
              <w:bottom w:val="single" w:sz="6" w:space="0" w:color="auto"/>
              <w:right w:val="single" w:sz="6" w:space="0" w:color="auto"/>
            </w:tcBorders>
          </w:tcPr>
          <w:p w:rsidR="00086226" w:rsidRPr="00086226" w:rsidRDefault="00086226" w:rsidP="00086226">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86226" w:rsidRPr="00086226" w:rsidRDefault="00086226" w:rsidP="00086226">
            <w:pPr>
              <w:overflowPunct/>
              <w:jc w:val="both"/>
              <w:textAlignment w:val="auto"/>
              <w:rPr>
                <w:sz w:val="24"/>
                <w:szCs w:val="24"/>
              </w:rPr>
            </w:pPr>
          </w:p>
        </w:tc>
      </w:tr>
      <w:tr w:rsidR="00086226" w:rsidRPr="00086226" w:rsidTr="00FC4F39">
        <w:trPr>
          <w:cantSplit/>
          <w:trHeight w:val="231"/>
        </w:trPr>
        <w:tc>
          <w:tcPr>
            <w:tcW w:w="5939" w:type="dxa"/>
            <w:tcBorders>
              <w:top w:val="single" w:sz="6" w:space="0" w:color="auto"/>
              <w:left w:val="single" w:sz="6" w:space="0" w:color="auto"/>
              <w:bottom w:val="single" w:sz="6" w:space="0" w:color="auto"/>
              <w:right w:val="single" w:sz="6" w:space="0" w:color="auto"/>
            </w:tcBorders>
          </w:tcPr>
          <w:p w:rsidR="00086226" w:rsidRPr="00086226" w:rsidRDefault="00086226" w:rsidP="00086226">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86226" w:rsidRPr="00086226" w:rsidRDefault="00086226" w:rsidP="00086226">
            <w:pPr>
              <w:overflowPunct/>
              <w:jc w:val="both"/>
              <w:textAlignment w:val="auto"/>
              <w:rPr>
                <w:sz w:val="24"/>
                <w:szCs w:val="24"/>
              </w:rPr>
            </w:pPr>
          </w:p>
        </w:tc>
      </w:tr>
      <w:tr w:rsidR="00086226" w:rsidRPr="00086226" w:rsidTr="00FC4F39">
        <w:trPr>
          <w:cantSplit/>
          <w:trHeight w:val="231"/>
        </w:trPr>
        <w:tc>
          <w:tcPr>
            <w:tcW w:w="5939" w:type="dxa"/>
            <w:tcBorders>
              <w:top w:val="single" w:sz="6" w:space="0" w:color="auto"/>
              <w:left w:val="single" w:sz="6" w:space="0" w:color="auto"/>
              <w:bottom w:val="single" w:sz="6" w:space="0" w:color="auto"/>
              <w:right w:val="single" w:sz="6" w:space="0" w:color="auto"/>
            </w:tcBorders>
          </w:tcPr>
          <w:p w:rsidR="00086226" w:rsidRPr="00086226" w:rsidRDefault="00086226" w:rsidP="00086226">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86226" w:rsidRPr="00086226" w:rsidRDefault="00086226" w:rsidP="00086226">
            <w:pPr>
              <w:overflowPunct/>
              <w:jc w:val="both"/>
              <w:textAlignment w:val="auto"/>
              <w:rPr>
                <w:sz w:val="24"/>
                <w:szCs w:val="24"/>
              </w:rPr>
            </w:pPr>
          </w:p>
        </w:tc>
      </w:tr>
      <w:tr w:rsidR="00086226" w:rsidRPr="00086226" w:rsidTr="00FC4F39">
        <w:trPr>
          <w:cantSplit/>
          <w:trHeight w:val="231"/>
        </w:trPr>
        <w:tc>
          <w:tcPr>
            <w:tcW w:w="5939" w:type="dxa"/>
            <w:tcBorders>
              <w:top w:val="single" w:sz="6" w:space="0" w:color="auto"/>
              <w:left w:val="single" w:sz="6" w:space="0" w:color="auto"/>
              <w:bottom w:val="single" w:sz="6" w:space="0" w:color="auto"/>
              <w:right w:val="single" w:sz="6" w:space="0" w:color="auto"/>
            </w:tcBorders>
          </w:tcPr>
          <w:p w:rsidR="00086226" w:rsidRPr="00086226" w:rsidRDefault="00086226" w:rsidP="00086226">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86226" w:rsidRPr="00086226" w:rsidRDefault="00086226" w:rsidP="00086226">
            <w:pPr>
              <w:overflowPunct/>
              <w:jc w:val="both"/>
              <w:textAlignment w:val="auto"/>
              <w:rPr>
                <w:sz w:val="24"/>
                <w:szCs w:val="24"/>
              </w:rPr>
            </w:pPr>
          </w:p>
        </w:tc>
      </w:tr>
      <w:tr w:rsidR="00086226" w:rsidRPr="00086226" w:rsidTr="00FC4F39">
        <w:trPr>
          <w:cantSplit/>
          <w:trHeight w:val="231"/>
        </w:trPr>
        <w:tc>
          <w:tcPr>
            <w:tcW w:w="5939" w:type="dxa"/>
            <w:tcBorders>
              <w:top w:val="single" w:sz="6" w:space="0" w:color="auto"/>
              <w:left w:val="single" w:sz="6" w:space="0" w:color="auto"/>
              <w:bottom w:val="single" w:sz="6" w:space="0" w:color="auto"/>
              <w:right w:val="single" w:sz="6" w:space="0" w:color="auto"/>
            </w:tcBorders>
          </w:tcPr>
          <w:p w:rsidR="00086226" w:rsidRPr="00086226" w:rsidRDefault="00086226" w:rsidP="00086226">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86226" w:rsidRPr="00086226" w:rsidRDefault="00086226" w:rsidP="00086226">
            <w:pPr>
              <w:overflowPunct/>
              <w:jc w:val="both"/>
              <w:textAlignment w:val="auto"/>
              <w:rPr>
                <w:sz w:val="24"/>
                <w:szCs w:val="24"/>
              </w:rPr>
            </w:pPr>
          </w:p>
        </w:tc>
      </w:tr>
      <w:tr w:rsidR="00086226" w:rsidRPr="00086226" w:rsidTr="00FC4F39">
        <w:trPr>
          <w:cantSplit/>
          <w:trHeight w:val="231"/>
        </w:trPr>
        <w:tc>
          <w:tcPr>
            <w:tcW w:w="5939" w:type="dxa"/>
            <w:tcBorders>
              <w:top w:val="single" w:sz="6" w:space="0" w:color="auto"/>
              <w:left w:val="single" w:sz="6" w:space="0" w:color="auto"/>
              <w:bottom w:val="single" w:sz="6" w:space="0" w:color="auto"/>
              <w:right w:val="single" w:sz="6" w:space="0" w:color="auto"/>
            </w:tcBorders>
          </w:tcPr>
          <w:p w:rsidR="00086226" w:rsidRPr="00086226" w:rsidRDefault="00086226" w:rsidP="00086226">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86226" w:rsidRPr="00086226" w:rsidRDefault="00086226" w:rsidP="00086226">
            <w:pPr>
              <w:overflowPunct/>
              <w:jc w:val="both"/>
              <w:textAlignment w:val="auto"/>
              <w:rPr>
                <w:sz w:val="24"/>
                <w:szCs w:val="24"/>
              </w:rPr>
            </w:pPr>
          </w:p>
        </w:tc>
      </w:tr>
      <w:tr w:rsidR="00086226" w:rsidRPr="00086226" w:rsidTr="00FC4F39">
        <w:trPr>
          <w:cantSplit/>
          <w:trHeight w:val="231"/>
        </w:trPr>
        <w:tc>
          <w:tcPr>
            <w:tcW w:w="5939" w:type="dxa"/>
            <w:tcBorders>
              <w:top w:val="single" w:sz="6" w:space="0" w:color="auto"/>
              <w:left w:val="single" w:sz="6" w:space="0" w:color="auto"/>
              <w:bottom w:val="single" w:sz="6" w:space="0" w:color="auto"/>
              <w:right w:val="single" w:sz="6" w:space="0" w:color="auto"/>
            </w:tcBorders>
          </w:tcPr>
          <w:p w:rsidR="00086226" w:rsidRPr="00086226" w:rsidRDefault="00086226" w:rsidP="00086226">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86226" w:rsidRPr="00086226" w:rsidRDefault="00086226" w:rsidP="00086226">
            <w:pPr>
              <w:overflowPunct/>
              <w:jc w:val="both"/>
              <w:textAlignment w:val="auto"/>
              <w:rPr>
                <w:sz w:val="24"/>
                <w:szCs w:val="24"/>
              </w:rPr>
            </w:pPr>
          </w:p>
        </w:tc>
      </w:tr>
      <w:tr w:rsidR="00086226" w:rsidRPr="00086226" w:rsidTr="00FC4F39">
        <w:trPr>
          <w:cantSplit/>
          <w:trHeight w:val="231"/>
        </w:trPr>
        <w:tc>
          <w:tcPr>
            <w:tcW w:w="5939" w:type="dxa"/>
            <w:tcBorders>
              <w:top w:val="single" w:sz="6" w:space="0" w:color="auto"/>
              <w:left w:val="single" w:sz="6" w:space="0" w:color="auto"/>
              <w:bottom w:val="single" w:sz="6" w:space="0" w:color="auto"/>
              <w:right w:val="single" w:sz="6" w:space="0" w:color="auto"/>
            </w:tcBorders>
          </w:tcPr>
          <w:p w:rsidR="00086226" w:rsidRPr="00086226" w:rsidRDefault="00086226" w:rsidP="00086226">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86226" w:rsidRPr="00086226" w:rsidRDefault="00086226" w:rsidP="00086226">
            <w:pPr>
              <w:overflowPunct/>
              <w:jc w:val="both"/>
              <w:textAlignment w:val="auto"/>
              <w:rPr>
                <w:sz w:val="24"/>
                <w:szCs w:val="24"/>
              </w:rPr>
            </w:pPr>
          </w:p>
        </w:tc>
      </w:tr>
      <w:tr w:rsidR="00086226" w:rsidRPr="00086226" w:rsidTr="00FC4F39">
        <w:trPr>
          <w:cantSplit/>
          <w:trHeight w:val="231"/>
        </w:trPr>
        <w:tc>
          <w:tcPr>
            <w:tcW w:w="5939" w:type="dxa"/>
            <w:tcBorders>
              <w:top w:val="single" w:sz="6" w:space="0" w:color="auto"/>
              <w:left w:val="single" w:sz="6" w:space="0" w:color="auto"/>
              <w:bottom w:val="single" w:sz="6" w:space="0" w:color="auto"/>
              <w:right w:val="single" w:sz="6" w:space="0" w:color="auto"/>
            </w:tcBorders>
          </w:tcPr>
          <w:p w:rsidR="00086226" w:rsidRPr="00086226" w:rsidRDefault="00086226" w:rsidP="00086226">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86226" w:rsidRPr="00086226" w:rsidRDefault="00086226" w:rsidP="00086226">
            <w:pPr>
              <w:overflowPunct/>
              <w:jc w:val="both"/>
              <w:textAlignment w:val="auto"/>
              <w:rPr>
                <w:sz w:val="24"/>
                <w:szCs w:val="24"/>
              </w:rPr>
            </w:pPr>
          </w:p>
        </w:tc>
      </w:tr>
      <w:tr w:rsidR="00086226" w:rsidRPr="00086226" w:rsidTr="00FC4F39">
        <w:trPr>
          <w:cantSplit/>
          <w:trHeight w:val="231"/>
        </w:trPr>
        <w:tc>
          <w:tcPr>
            <w:tcW w:w="5939" w:type="dxa"/>
            <w:tcBorders>
              <w:top w:val="single" w:sz="6" w:space="0" w:color="auto"/>
              <w:left w:val="single" w:sz="6" w:space="0" w:color="auto"/>
              <w:bottom w:val="single" w:sz="6" w:space="0" w:color="auto"/>
              <w:right w:val="single" w:sz="6" w:space="0" w:color="auto"/>
            </w:tcBorders>
          </w:tcPr>
          <w:p w:rsidR="00086226" w:rsidRPr="00086226" w:rsidRDefault="00086226" w:rsidP="00086226">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86226" w:rsidRPr="00086226" w:rsidRDefault="00086226" w:rsidP="00086226">
            <w:pPr>
              <w:overflowPunct/>
              <w:jc w:val="both"/>
              <w:textAlignment w:val="auto"/>
              <w:rPr>
                <w:sz w:val="24"/>
                <w:szCs w:val="24"/>
              </w:rPr>
            </w:pPr>
          </w:p>
        </w:tc>
      </w:tr>
      <w:tr w:rsidR="00086226" w:rsidRPr="00086226" w:rsidTr="00FC4F39">
        <w:trPr>
          <w:cantSplit/>
          <w:trHeight w:val="231"/>
        </w:trPr>
        <w:tc>
          <w:tcPr>
            <w:tcW w:w="5939" w:type="dxa"/>
            <w:tcBorders>
              <w:top w:val="single" w:sz="6" w:space="0" w:color="auto"/>
              <w:left w:val="single" w:sz="6" w:space="0" w:color="auto"/>
              <w:bottom w:val="single" w:sz="6" w:space="0" w:color="auto"/>
              <w:right w:val="single" w:sz="6" w:space="0" w:color="auto"/>
            </w:tcBorders>
          </w:tcPr>
          <w:p w:rsidR="00086226" w:rsidRPr="00086226" w:rsidRDefault="00086226" w:rsidP="00086226">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86226" w:rsidRPr="00086226" w:rsidRDefault="00086226" w:rsidP="00086226">
            <w:pPr>
              <w:overflowPunct/>
              <w:jc w:val="both"/>
              <w:textAlignment w:val="auto"/>
              <w:rPr>
                <w:sz w:val="24"/>
                <w:szCs w:val="24"/>
              </w:rPr>
            </w:pPr>
          </w:p>
        </w:tc>
      </w:tr>
      <w:tr w:rsidR="00086226" w:rsidRPr="00086226" w:rsidTr="00FC4F39">
        <w:trPr>
          <w:cantSplit/>
          <w:trHeight w:val="231"/>
        </w:trPr>
        <w:tc>
          <w:tcPr>
            <w:tcW w:w="5939" w:type="dxa"/>
            <w:tcBorders>
              <w:top w:val="single" w:sz="6" w:space="0" w:color="auto"/>
              <w:left w:val="single" w:sz="6" w:space="0" w:color="auto"/>
              <w:bottom w:val="single" w:sz="6" w:space="0" w:color="auto"/>
              <w:right w:val="single" w:sz="6" w:space="0" w:color="auto"/>
            </w:tcBorders>
          </w:tcPr>
          <w:p w:rsidR="00086226" w:rsidRPr="00086226" w:rsidRDefault="00086226" w:rsidP="00086226">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086226" w:rsidRPr="00086226" w:rsidRDefault="00086226" w:rsidP="00086226">
            <w:pPr>
              <w:overflowPunct/>
              <w:jc w:val="both"/>
              <w:textAlignment w:val="auto"/>
              <w:rPr>
                <w:sz w:val="24"/>
                <w:szCs w:val="24"/>
              </w:rPr>
            </w:pPr>
          </w:p>
        </w:tc>
      </w:tr>
    </w:tbl>
    <w:p w:rsidR="00086226" w:rsidRPr="00086226" w:rsidRDefault="00086226" w:rsidP="00086226">
      <w:pPr>
        <w:overflowPunct/>
        <w:autoSpaceDE/>
        <w:autoSpaceDN/>
        <w:adjustRightInd/>
        <w:spacing w:after="160" w:line="259" w:lineRule="auto"/>
        <w:ind w:firstLine="540"/>
        <w:jc w:val="both"/>
        <w:textAlignment w:val="auto"/>
        <w:rPr>
          <w:rFonts w:eastAsiaTheme="minorHAnsi"/>
          <w:sz w:val="24"/>
          <w:szCs w:val="24"/>
          <w:lang w:eastAsia="en-US"/>
        </w:rPr>
      </w:pPr>
    </w:p>
    <w:p w:rsidR="00086226" w:rsidRPr="00086226" w:rsidRDefault="00086226" w:rsidP="00086226">
      <w:pPr>
        <w:overflowPunct/>
        <w:jc w:val="both"/>
        <w:textAlignment w:val="auto"/>
        <w:rPr>
          <w:sz w:val="24"/>
          <w:szCs w:val="24"/>
        </w:rPr>
      </w:pPr>
      <w:r w:rsidRPr="00086226">
        <w:rPr>
          <w:sz w:val="24"/>
          <w:szCs w:val="24"/>
        </w:rPr>
        <w:t xml:space="preserve">              Должность, подпись уполномоченного лица, печать</w:t>
      </w:r>
    </w:p>
    <w:p w:rsidR="00086226" w:rsidRPr="00086226" w:rsidRDefault="00086226" w:rsidP="00086226">
      <w:pPr>
        <w:overflowPunct/>
        <w:jc w:val="both"/>
        <w:textAlignment w:val="auto"/>
        <w:rPr>
          <w:sz w:val="24"/>
          <w:szCs w:val="24"/>
        </w:rPr>
      </w:pPr>
    </w:p>
    <w:p w:rsidR="00086226" w:rsidRPr="00086226" w:rsidRDefault="00086226" w:rsidP="00086226">
      <w:pPr>
        <w:overflowPunct/>
        <w:jc w:val="both"/>
        <w:textAlignment w:val="auto"/>
        <w:rPr>
          <w:sz w:val="24"/>
          <w:szCs w:val="24"/>
        </w:rPr>
      </w:pPr>
    </w:p>
    <w:p w:rsidR="00086226" w:rsidRPr="00086226" w:rsidRDefault="00086226" w:rsidP="00086226">
      <w:pPr>
        <w:overflowPunct/>
        <w:jc w:val="right"/>
        <w:textAlignment w:val="auto"/>
        <w:rPr>
          <w:rFonts w:eastAsia="Calibri"/>
          <w:sz w:val="24"/>
          <w:szCs w:val="24"/>
          <w:lang w:eastAsia="en-US"/>
        </w:rPr>
      </w:pPr>
    </w:p>
    <w:p w:rsidR="00086226" w:rsidRPr="00086226" w:rsidRDefault="00086226" w:rsidP="00086226">
      <w:pPr>
        <w:overflowPunct/>
        <w:jc w:val="right"/>
        <w:textAlignment w:val="auto"/>
        <w:rPr>
          <w:rFonts w:eastAsia="Calibri"/>
          <w:sz w:val="24"/>
          <w:szCs w:val="24"/>
          <w:lang w:eastAsia="en-US"/>
        </w:rPr>
      </w:pPr>
      <w:r w:rsidRPr="00086226">
        <w:rPr>
          <w:rFonts w:eastAsia="Calibri"/>
          <w:sz w:val="24"/>
          <w:szCs w:val="24"/>
          <w:lang w:eastAsia="en-US"/>
        </w:rPr>
        <w:t>Приложение № 3</w:t>
      </w:r>
    </w:p>
    <w:p w:rsidR="00086226" w:rsidRPr="00086226" w:rsidRDefault="00086226" w:rsidP="00086226">
      <w:pPr>
        <w:overflowPunct/>
        <w:jc w:val="right"/>
        <w:textAlignment w:val="auto"/>
        <w:rPr>
          <w:rFonts w:eastAsia="Calibri"/>
          <w:sz w:val="24"/>
          <w:szCs w:val="24"/>
          <w:lang w:eastAsia="en-US"/>
        </w:rPr>
      </w:pPr>
      <w:r w:rsidRPr="00086226">
        <w:rPr>
          <w:rFonts w:eastAsia="Calibri"/>
          <w:sz w:val="24"/>
          <w:szCs w:val="24"/>
          <w:lang w:eastAsia="en-US"/>
        </w:rPr>
        <w:t xml:space="preserve">к  конкурсной документации </w:t>
      </w:r>
    </w:p>
    <w:p w:rsidR="00086226" w:rsidRPr="00086226" w:rsidRDefault="00086226" w:rsidP="00086226">
      <w:pPr>
        <w:overflowPunct/>
        <w:jc w:val="right"/>
        <w:textAlignment w:val="auto"/>
        <w:rPr>
          <w:sz w:val="24"/>
          <w:szCs w:val="24"/>
        </w:rPr>
      </w:pPr>
      <w:r w:rsidRPr="00086226">
        <w:rPr>
          <w:sz w:val="24"/>
          <w:szCs w:val="24"/>
        </w:rPr>
        <w:t xml:space="preserve">по проведению открытого конкурса </w:t>
      </w:r>
    </w:p>
    <w:p w:rsidR="00086226" w:rsidRPr="00086226" w:rsidRDefault="00086226" w:rsidP="00357C7D">
      <w:pPr>
        <w:overflowPunct/>
        <w:jc w:val="right"/>
        <w:textAlignment w:val="auto"/>
        <w:rPr>
          <w:rFonts w:eastAsia="Calibri"/>
          <w:sz w:val="24"/>
          <w:szCs w:val="24"/>
          <w:lang w:eastAsia="en-US"/>
        </w:rPr>
      </w:pPr>
      <w:r w:rsidRPr="00086226">
        <w:rPr>
          <w:rFonts w:eastAsia="Calibri"/>
          <w:sz w:val="24"/>
          <w:szCs w:val="24"/>
          <w:lang w:eastAsia="en-US"/>
        </w:rPr>
        <w:t xml:space="preserve">на выполнение работ </w:t>
      </w:r>
    </w:p>
    <w:p w:rsidR="00086226" w:rsidRPr="00086226" w:rsidRDefault="00086226" w:rsidP="00086226">
      <w:pPr>
        <w:overflowPunct/>
        <w:jc w:val="right"/>
        <w:textAlignment w:val="auto"/>
        <w:rPr>
          <w:sz w:val="24"/>
          <w:szCs w:val="24"/>
        </w:rPr>
      </w:pPr>
    </w:p>
    <w:p w:rsidR="00086226" w:rsidRPr="00086226" w:rsidRDefault="00086226" w:rsidP="00086226">
      <w:pPr>
        <w:overflowPunct/>
        <w:jc w:val="center"/>
        <w:textAlignment w:val="auto"/>
        <w:rPr>
          <w:sz w:val="24"/>
          <w:szCs w:val="24"/>
        </w:rPr>
      </w:pPr>
    </w:p>
    <w:p w:rsidR="00086226" w:rsidRPr="00086226" w:rsidRDefault="00086226" w:rsidP="00086226">
      <w:pPr>
        <w:overflowPunct/>
        <w:jc w:val="center"/>
        <w:textAlignment w:val="auto"/>
        <w:rPr>
          <w:sz w:val="24"/>
          <w:szCs w:val="24"/>
        </w:rPr>
      </w:pPr>
      <w:r w:rsidRPr="00086226">
        <w:rPr>
          <w:sz w:val="24"/>
          <w:szCs w:val="24"/>
        </w:rPr>
        <w:t>ДОВЕРЕННОСТЬ № ______</w:t>
      </w:r>
    </w:p>
    <w:p w:rsidR="00086226" w:rsidRPr="00086226" w:rsidRDefault="00086226" w:rsidP="00086226">
      <w:pPr>
        <w:overflowPunct/>
        <w:jc w:val="both"/>
        <w:textAlignment w:val="auto"/>
        <w:rPr>
          <w:sz w:val="24"/>
          <w:szCs w:val="24"/>
        </w:rPr>
      </w:pPr>
      <w:r w:rsidRPr="00086226">
        <w:rPr>
          <w:sz w:val="24"/>
          <w:szCs w:val="24"/>
        </w:rPr>
        <w:t xml:space="preserve">   </w:t>
      </w:r>
    </w:p>
    <w:p w:rsidR="00086226" w:rsidRPr="00086226" w:rsidRDefault="00086226" w:rsidP="00086226">
      <w:pPr>
        <w:overflowPunct/>
        <w:jc w:val="both"/>
        <w:textAlignment w:val="auto"/>
        <w:rPr>
          <w:sz w:val="24"/>
          <w:szCs w:val="24"/>
        </w:rPr>
      </w:pPr>
      <w:r w:rsidRPr="00086226">
        <w:rPr>
          <w:sz w:val="24"/>
          <w:szCs w:val="24"/>
        </w:rPr>
        <w:t>Место составления: __________________</w:t>
      </w:r>
      <w:r w:rsidRPr="00086226">
        <w:rPr>
          <w:sz w:val="24"/>
          <w:szCs w:val="24"/>
        </w:rPr>
        <w:tab/>
        <w:t xml:space="preserve">       Дата выдачи: ________________</w:t>
      </w:r>
    </w:p>
    <w:p w:rsidR="00086226" w:rsidRPr="00086226" w:rsidRDefault="00086226" w:rsidP="00086226">
      <w:pPr>
        <w:overflowPunct/>
        <w:jc w:val="both"/>
        <w:textAlignment w:val="auto"/>
        <w:rPr>
          <w:sz w:val="24"/>
          <w:szCs w:val="24"/>
        </w:rPr>
      </w:pPr>
    </w:p>
    <w:p w:rsidR="00086226" w:rsidRPr="00086226" w:rsidRDefault="00086226" w:rsidP="00086226">
      <w:pPr>
        <w:overflowPunct/>
        <w:jc w:val="both"/>
        <w:textAlignment w:val="auto"/>
        <w:rPr>
          <w:sz w:val="24"/>
          <w:szCs w:val="24"/>
        </w:rPr>
      </w:pPr>
      <w:r w:rsidRPr="00086226">
        <w:rPr>
          <w:sz w:val="24"/>
          <w:szCs w:val="24"/>
        </w:rPr>
        <w:t>Настоящей доверенностью</w:t>
      </w:r>
    </w:p>
    <w:p w:rsidR="00086226" w:rsidRPr="00086226" w:rsidRDefault="00086226" w:rsidP="00086226">
      <w:pPr>
        <w:overflowPunct/>
        <w:jc w:val="both"/>
        <w:textAlignment w:val="auto"/>
        <w:rPr>
          <w:sz w:val="24"/>
          <w:szCs w:val="24"/>
        </w:rPr>
      </w:pPr>
      <w:r w:rsidRPr="00086226">
        <w:rPr>
          <w:sz w:val="24"/>
          <w:szCs w:val="24"/>
        </w:rPr>
        <w:t>_____________________________________________________________________________</w:t>
      </w:r>
    </w:p>
    <w:p w:rsidR="00086226" w:rsidRPr="00086226" w:rsidRDefault="00086226" w:rsidP="00086226">
      <w:pPr>
        <w:overflowPunct/>
        <w:jc w:val="center"/>
        <w:textAlignment w:val="auto"/>
        <w:rPr>
          <w:sz w:val="24"/>
          <w:szCs w:val="24"/>
        </w:rPr>
      </w:pPr>
      <w:r w:rsidRPr="00086226">
        <w:rPr>
          <w:sz w:val="24"/>
          <w:szCs w:val="24"/>
        </w:rPr>
        <w:t>(наименование участника)</w:t>
      </w:r>
    </w:p>
    <w:p w:rsidR="00086226" w:rsidRPr="00086226" w:rsidRDefault="00086226" w:rsidP="00086226">
      <w:pPr>
        <w:overflowPunct/>
        <w:jc w:val="both"/>
        <w:textAlignment w:val="auto"/>
        <w:rPr>
          <w:sz w:val="24"/>
          <w:szCs w:val="24"/>
        </w:rPr>
      </w:pPr>
      <w:r w:rsidRPr="00086226">
        <w:rPr>
          <w:sz w:val="24"/>
          <w:szCs w:val="24"/>
        </w:rPr>
        <w:t>в лице _______________________________________________________________________</w:t>
      </w:r>
    </w:p>
    <w:p w:rsidR="00086226" w:rsidRPr="00086226" w:rsidRDefault="00086226" w:rsidP="00086226">
      <w:pPr>
        <w:overflowPunct/>
        <w:jc w:val="center"/>
        <w:textAlignment w:val="auto"/>
        <w:rPr>
          <w:sz w:val="24"/>
          <w:szCs w:val="24"/>
        </w:rPr>
      </w:pPr>
      <w:r w:rsidRPr="00086226">
        <w:rPr>
          <w:sz w:val="24"/>
          <w:szCs w:val="24"/>
        </w:rPr>
        <w:t>(должность руководителя участника, Ф.И.О),</w:t>
      </w:r>
    </w:p>
    <w:p w:rsidR="00086226" w:rsidRPr="00086226" w:rsidRDefault="00086226" w:rsidP="00086226">
      <w:pPr>
        <w:overflowPunct/>
        <w:jc w:val="both"/>
        <w:textAlignment w:val="auto"/>
        <w:rPr>
          <w:sz w:val="24"/>
          <w:szCs w:val="24"/>
        </w:rPr>
      </w:pPr>
      <w:r w:rsidRPr="00086226">
        <w:rPr>
          <w:sz w:val="24"/>
          <w:szCs w:val="24"/>
        </w:rPr>
        <w:t>действующего на основании</w:t>
      </w:r>
    </w:p>
    <w:p w:rsidR="00086226" w:rsidRPr="00086226" w:rsidRDefault="00086226" w:rsidP="00086226">
      <w:pPr>
        <w:overflowPunct/>
        <w:jc w:val="both"/>
        <w:textAlignment w:val="auto"/>
        <w:rPr>
          <w:sz w:val="24"/>
          <w:szCs w:val="24"/>
        </w:rPr>
      </w:pPr>
      <w:r w:rsidRPr="00086226">
        <w:rPr>
          <w:sz w:val="24"/>
          <w:szCs w:val="24"/>
        </w:rPr>
        <w:t>_____________________________________________________________________________</w:t>
      </w:r>
    </w:p>
    <w:p w:rsidR="00086226" w:rsidRPr="00086226" w:rsidRDefault="00086226" w:rsidP="00086226">
      <w:pPr>
        <w:overflowPunct/>
        <w:jc w:val="center"/>
        <w:textAlignment w:val="auto"/>
        <w:rPr>
          <w:sz w:val="24"/>
          <w:szCs w:val="24"/>
        </w:rPr>
      </w:pPr>
      <w:r w:rsidRPr="00086226">
        <w:rPr>
          <w:sz w:val="24"/>
          <w:szCs w:val="24"/>
        </w:rPr>
        <w:t>(устава, положения и т.п.),</w:t>
      </w:r>
    </w:p>
    <w:p w:rsidR="00086226" w:rsidRPr="00086226" w:rsidRDefault="00086226" w:rsidP="00086226">
      <w:pPr>
        <w:overflowPunct/>
        <w:jc w:val="both"/>
        <w:textAlignment w:val="auto"/>
        <w:rPr>
          <w:sz w:val="24"/>
          <w:szCs w:val="24"/>
        </w:rPr>
      </w:pPr>
      <w:r w:rsidRPr="00086226">
        <w:rPr>
          <w:sz w:val="24"/>
          <w:szCs w:val="24"/>
        </w:rPr>
        <w:t>уполномочивает _____________________________________________________________________________</w:t>
      </w:r>
    </w:p>
    <w:p w:rsidR="00086226" w:rsidRPr="00086226" w:rsidRDefault="00086226" w:rsidP="00086226">
      <w:pPr>
        <w:overflowPunct/>
        <w:jc w:val="center"/>
        <w:textAlignment w:val="auto"/>
        <w:rPr>
          <w:sz w:val="24"/>
          <w:szCs w:val="24"/>
        </w:rPr>
      </w:pPr>
      <w:r w:rsidRPr="00086226">
        <w:rPr>
          <w:sz w:val="24"/>
          <w:szCs w:val="24"/>
        </w:rPr>
        <w:t>(Ф.И.О. лица, которому выдается доверенность, и реквизиты документа, удостоверяющего его личность)</w:t>
      </w:r>
    </w:p>
    <w:p w:rsidR="00086226" w:rsidRPr="00086226" w:rsidRDefault="00086226" w:rsidP="00086226">
      <w:pPr>
        <w:overflowPunct/>
        <w:jc w:val="both"/>
        <w:textAlignment w:val="auto"/>
        <w:rPr>
          <w:sz w:val="24"/>
          <w:szCs w:val="24"/>
        </w:rPr>
      </w:pPr>
      <w:r w:rsidRPr="00086226">
        <w:rPr>
          <w:sz w:val="24"/>
          <w:szCs w:val="24"/>
        </w:rPr>
        <w:t>осуществлять  все  необходимые действия, в том числе подписывать заявку на участие в конкурсе на выполнение работ по капитальному ремонту:</w:t>
      </w:r>
    </w:p>
    <w:p w:rsidR="00086226" w:rsidRPr="00086226" w:rsidRDefault="00086226" w:rsidP="00086226">
      <w:pPr>
        <w:overflowPunct/>
        <w:jc w:val="both"/>
        <w:textAlignment w:val="auto"/>
        <w:rPr>
          <w:sz w:val="24"/>
          <w:szCs w:val="24"/>
        </w:rPr>
      </w:pPr>
      <w:r w:rsidRPr="00086226">
        <w:rPr>
          <w:sz w:val="24"/>
          <w:szCs w:val="24"/>
        </w:rPr>
        <w:t>_____________________________________________________________________________</w:t>
      </w:r>
    </w:p>
    <w:p w:rsidR="00086226" w:rsidRPr="00086226" w:rsidRDefault="00086226" w:rsidP="00086226">
      <w:pPr>
        <w:overflowPunct/>
        <w:jc w:val="both"/>
        <w:textAlignment w:val="auto"/>
        <w:rPr>
          <w:sz w:val="24"/>
          <w:szCs w:val="24"/>
        </w:rPr>
      </w:pPr>
      <w:r w:rsidRPr="00086226">
        <w:rPr>
          <w:sz w:val="24"/>
          <w:szCs w:val="24"/>
        </w:rPr>
        <w:t>_____________________________________________________________________________</w:t>
      </w:r>
    </w:p>
    <w:p w:rsidR="00086226" w:rsidRPr="00086226" w:rsidRDefault="00086226" w:rsidP="00086226">
      <w:pPr>
        <w:overflowPunct/>
        <w:jc w:val="center"/>
        <w:textAlignment w:val="auto"/>
        <w:rPr>
          <w:sz w:val="24"/>
          <w:szCs w:val="24"/>
        </w:rPr>
      </w:pPr>
      <w:r w:rsidRPr="00086226">
        <w:rPr>
          <w:sz w:val="24"/>
          <w:szCs w:val="24"/>
        </w:rPr>
        <w:t>(наименование работ, объект и адрес)</w:t>
      </w:r>
    </w:p>
    <w:p w:rsidR="00086226" w:rsidRPr="00086226" w:rsidRDefault="00086226" w:rsidP="00086226">
      <w:pPr>
        <w:overflowPunct/>
        <w:jc w:val="both"/>
        <w:textAlignment w:val="auto"/>
        <w:rPr>
          <w:sz w:val="24"/>
          <w:szCs w:val="24"/>
        </w:rPr>
      </w:pPr>
    </w:p>
    <w:p w:rsidR="00086226" w:rsidRPr="00086226" w:rsidRDefault="00086226" w:rsidP="00086226">
      <w:pPr>
        <w:overflowPunct/>
        <w:jc w:val="both"/>
        <w:textAlignment w:val="auto"/>
        <w:rPr>
          <w:sz w:val="24"/>
          <w:szCs w:val="24"/>
        </w:rPr>
      </w:pPr>
      <w:r w:rsidRPr="00086226">
        <w:rPr>
          <w:sz w:val="24"/>
          <w:szCs w:val="24"/>
        </w:rPr>
        <w:t>Настоящая доверенность выдана сроком на ________________.</w:t>
      </w:r>
    </w:p>
    <w:p w:rsidR="00086226" w:rsidRPr="00086226" w:rsidRDefault="00086226" w:rsidP="00086226">
      <w:pPr>
        <w:overflowPunct/>
        <w:jc w:val="both"/>
        <w:textAlignment w:val="auto"/>
        <w:rPr>
          <w:sz w:val="24"/>
          <w:szCs w:val="24"/>
        </w:rPr>
      </w:pPr>
    </w:p>
    <w:p w:rsidR="00086226" w:rsidRPr="00086226" w:rsidRDefault="00086226" w:rsidP="00086226">
      <w:pPr>
        <w:overflowPunct/>
        <w:jc w:val="both"/>
        <w:textAlignment w:val="auto"/>
        <w:rPr>
          <w:sz w:val="24"/>
          <w:szCs w:val="24"/>
        </w:rPr>
      </w:pPr>
      <w:r w:rsidRPr="00086226">
        <w:rPr>
          <w:sz w:val="24"/>
          <w:szCs w:val="24"/>
        </w:rPr>
        <w:t>Подпись __________________________________________________ ____________________________________________ удостоверяю.</w:t>
      </w:r>
    </w:p>
    <w:p w:rsidR="00086226" w:rsidRPr="00086226" w:rsidRDefault="00086226" w:rsidP="00086226">
      <w:pPr>
        <w:overflowPunct/>
        <w:jc w:val="both"/>
        <w:textAlignment w:val="auto"/>
        <w:rPr>
          <w:sz w:val="24"/>
          <w:szCs w:val="24"/>
        </w:rPr>
      </w:pPr>
      <w:r w:rsidRPr="00086226">
        <w:rPr>
          <w:sz w:val="24"/>
          <w:szCs w:val="24"/>
        </w:rPr>
        <w:t>(Ф.И.О. лица, которому выдается доверенность)</w:t>
      </w:r>
    </w:p>
    <w:p w:rsidR="00086226" w:rsidRDefault="00086226" w:rsidP="00086226">
      <w:pPr>
        <w:overflowPunct/>
        <w:jc w:val="both"/>
        <w:textAlignment w:val="auto"/>
        <w:rPr>
          <w:sz w:val="24"/>
          <w:szCs w:val="24"/>
        </w:rPr>
      </w:pPr>
    </w:p>
    <w:p w:rsidR="00357C7D" w:rsidRPr="00086226" w:rsidRDefault="00357C7D" w:rsidP="00086226">
      <w:pPr>
        <w:overflowPunct/>
        <w:jc w:val="both"/>
        <w:textAlignment w:val="auto"/>
        <w:rPr>
          <w:sz w:val="24"/>
          <w:szCs w:val="24"/>
        </w:rPr>
      </w:pPr>
    </w:p>
    <w:p w:rsidR="00086226" w:rsidRPr="00086226" w:rsidRDefault="00086226" w:rsidP="00086226">
      <w:pPr>
        <w:overflowPunct/>
        <w:jc w:val="both"/>
        <w:textAlignment w:val="auto"/>
        <w:rPr>
          <w:sz w:val="24"/>
          <w:szCs w:val="24"/>
        </w:rPr>
      </w:pPr>
      <w:r w:rsidRPr="00086226">
        <w:rPr>
          <w:sz w:val="24"/>
          <w:szCs w:val="24"/>
        </w:rPr>
        <w:t xml:space="preserve">              Должность, подпись уполномоченного лица, печать</w:t>
      </w:r>
    </w:p>
    <w:p w:rsidR="00357C7D" w:rsidRDefault="00357C7D" w:rsidP="00086226">
      <w:pPr>
        <w:overflowPunct/>
        <w:jc w:val="right"/>
        <w:textAlignment w:val="auto"/>
        <w:rPr>
          <w:rFonts w:eastAsia="Calibri"/>
          <w:sz w:val="24"/>
          <w:szCs w:val="24"/>
          <w:lang w:eastAsia="en-US"/>
        </w:rPr>
      </w:pPr>
    </w:p>
    <w:p w:rsidR="00086226" w:rsidRPr="00086226" w:rsidRDefault="00086226" w:rsidP="00086226">
      <w:pPr>
        <w:overflowPunct/>
        <w:jc w:val="right"/>
        <w:textAlignment w:val="auto"/>
        <w:rPr>
          <w:rFonts w:eastAsia="Calibri"/>
          <w:sz w:val="24"/>
          <w:szCs w:val="24"/>
          <w:lang w:eastAsia="en-US"/>
        </w:rPr>
      </w:pPr>
      <w:r w:rsidRPr="00086226">
        <w:rPr>
          <w:rFonts w:eastAsia="Calibri"/>
          <w:sz w:val="24"/>
          <w:szCs w:val="24"/>
          <w:lang w:eastAsia="en-US"/>
        </w:rPr>
        <w:t xml:space="preserve">Приложение № 4 </w:t>
      </w:r>
    </w:p>
    <w:p w:rsidR="00086226" w:rsidRPr="00086226" w:rsidRDefault="00086226" w:rsidP="00086226">
      <w:pPr>
        <w:overflowPunct/>
        <w:jc w:val="right"/>
        <w:textAlignment w:val="auto"/>
        <w:rPr>
          <w:sz w:val="24"/>
          <w:szCs w:val="24"/>
        </w:rPr>
      </w:pPr>
      <w:r w:rsidRPr="00086226">
        <w:rPr>
          <w:sz w:val="24"/>
          <w:szCs w:val="24"/>
        </w:rPr>
        <w:t xml:space="preserve">к  конкурсной документации </w:t>
      </w:r>
    </w:p>
    <w:p w:rsidR="00086226" w:rsidRPr="00086226" w:rsidRDefault="00086226" w:rsidP="00086226">
      <w:pPr>
        <w:overflowPunct/>
        <w:jc w:val="right"/>
        <w:textAlignment w:val="auto"/>
        <w:rPr>
          <w:sz w:val="24"/>
          <w:szCs w:val="24"/>
        </w:rPr>
      </w:pPr>
      <w:r w:rsidRPr="00086226">
        <w:rPr>
          <w:sz w:val="24"/>
          <w:szCs w:val="24"/>
        </w:rPr>
        <w:t xml:space="preserve">по проведению открытого конкурса </w:t>
      </w:r>
    </w:p>
    <w:p w:rsidR="00086226" w:rsidRDefault="00086226" w:rsidP="00357C7D">
      <w:pPr>
        <w:overflowPunct/>
        <w:jc w:val="right"/>
        <w:textAlignment w:val="auto"/>
        <w:rPr>
          <w:rFonts w:eastAsia="Calibri"/>
          <w:sz w:val="24"/>
          <w:szCs w:val="24"/>
          <w:lang w:eastAsia="en-US"/>
        </w:rPr>
      </w:pPr>
      <w:r w:rsidRPr="00086226">
        <w:rPr>
          <w:rFonts w:eastAsia="Calibri"/>
          <w:sz w:val="24"/>
          <w:szCs w:val="24"/>
          <w:lang w:eastAsia="en-US"/>
        </w:rPr>
        <w:t xml:space="preserve">на выполнение работ </w:t>
      </w:r>
    </w:p>
    <w:p w:rsidR="00357C7D" w:rsidRPr="00086226" w:rsidRDefault="00357C7D" w:rsidP="00357C7D">
      <w:pPr>
        <w:overflowPunct/>
        <w:jc w:val="right"/>
        <w:textAlignment w:val="auto"/>
        <w:rPr>
          <w:rFonts w:eastAsia="Calibri"/>
          <w:sz w:val="24"/>
          <w:szCs w:val="24"/>
          <w:lang w:eastAsia="en-US"/>
        </w:rPr>
      </w:pPr>
    </w:p>
    <w:p w:rsidR="00086226" w:rsidRPr="00086226" w:rsidRDefault="00086226" w:rsidP="00086226">
      <w:pPr>
        <w:overflowPunct/>
        <w:jc w:val="right"/>
        <w:textAlignment w:val="auto"/>
        <w:rPr>
          <w:sz w:val="24"/>
          <w:szCs w:val="24"/>
        </w:rPr>
      </w:pPr>
    </w:p>
    <w:p w:rsidR="00086226" w:rsidRPr="00086226" w:rsidRDefault="00086226" w:rsidP="00086226">
      <w:pPr>
        <w:overflowPunct/>
        <w:jc w:val="right"/>
        <w:textAlignment w:val="auto"/>
        <w:rPr>
          <w:sz w:val="24"/>
          <w:szCs w:val="24"/>
        </w:rPr>
      </w:pPr>
    </w:p>
    <w:p w:rsidR="00086226" w:rsidRPr="00086226" w:rsidRDefault="00086226" w:rsidP="00086226">
      <w:pPr>
        <w:overflowPunct/>
        <w:autoSpaceDE/>
        <w:autoSpaceDN/>
        <w:adjustRightInd/>
        <w:spacing w:after="160" w:line="259" w:lineRule="auto"/>
        <w:jc w:val="center"/>
        <w:textAlignment w:val="auto"/>
        <w:rPr>
          <w:rFonts w:eastAsiaTheme="minorHAnsi"/>
          <w:sz w:val="24"/>
          <w:szCs w:val="24"/>
          <w:lang w:eastAsia="en-US"/>
        </w:rPr>
      </w:pPr>
      <w:r w:rsidRPr="00086226">
        <w:rPr>
          <w:rFonts w:eastAsiaTheme="minorHAnsi"/>
          <w:sz w:val="24"/>
          <w:szCs w:val="24"/>
          <w:lang w:eastAsia="en-US"/>
        </w:rPr>
        <w:t>Сведения о составе и квалификации специалистов,</w:t>
      </w:r>
    </w:p>
    <w:p w:rsidR="00086226" w:rsidRPr="00086226" w:rsidRDefault="00086226" w:rsidP="00086226">
      <w:pPr>
        <w:overflowPunct/>
        <w:autoSpaceDE/>
        <w:autoSpaceDN/>
        <w:adjustRightInd/>
        <w:spacing w:after="160" w:line="259" w:lineRule="auto"/>
        <w:jc w:val="center"/>
        <w:textAlignment w:val="auto"/>
        <w:rPr>
          <w:rFonts w:eastAsiaTheme="minorHAnsi"/>
          <w:sz w:val="24"/>
          <w:szCs w:val="24"/>
          <w:lang w:eastAsia="en-US"/>
        </w:rPr>
      </w:pPr>
      <w:r w:rsidRPr="00086226">
        <w:rPr>
          <w:rFonts w:eastAsiaTheme="minorHAnsi"/>
          <w:sz w:val="24"/>
          <w:szCs w:val="24"/>
          <w:lang w:eastAsia="en-US"/>
        </w:rPr>
        <w:t>имеющих высшее специальное образование в строительной</w:t>
      </w:r>
    </w:p>
    <w:p w:rsidR="00086226" w:rsidRPr="00086226" w:rsidRDefault="00086226" w:rsidP="00086226">
      <w:pPr>
        <w:overflowPunct/>
        <w:autoSpaceDE/>
        <w:autoSpaceDN/>
        <w:adjustRightInd/>
        <w:spacing w:after="160" w:line="259" w:lineRule="auto"/>
        <w:jc w:val="center"/>
        <w:textAlignment w:val="auto"/>
        <w:rPr>
          <w:rFonts w:eastAsiaTheme="minorHAnsi"/>
          <w:sz w:val="24"/>
          <w:szCs w:val="24"/>
          <w:lang w:eastAsia="en-US"/>
        </w:rPr>
      </w:pPr>
      <w:r w:rsidRPr="00086226">
        <w:rPr>
          <w:rFonts w:eastAsiaTheme="minorHAnsi"/>
          <w:sz w:val="24"/>
          <w:szCs w:val="24"/>
          <w:lang w:eastAsia="en-US"/>
        </w:rPr>
        <w:t>отрасли и опыт работы на руководящих должностях</w:t>
      </w:r>
    </w:p>
    <w:p w:rsidR="00086226" w:rsidRPr="00086226" w:rsidRDefault="00086226" w:rsidP="00086226">
      <w:pPr>
        <w:overflowPunct/>
        <w:autoSpaceDE/>
        <w:autoSpaceDN/>
        <w:adjustRightInd/>
        <w:spacing w:after="160" w:line="259" w:lineRule="auto"/>
        <w:jc w:val="center"/>
        <w:textAlignment w:val="auto"/>
        <w:rPr>
          <w:rFonts w:eastAsiaTheme="minorHAnsi"/>
          <w:sz w:val="24"/>
          <w:szCs w:val="24"/>
          <w:lang w:eastAsia="en-US"/>
        </w:rPr>
      </w:pPr>
      <w:r w:rsidRPr="00086226">
        <w:rPr>
          <w:rFonts w:eastAsiaTheme="minorHAnsi"/>
          <w:sz w:val="24"/>
          <w:szCs w:val="24"/>
          <w:lang w:eastAsia="en-US"/>
        </w:rPr>
        <w:t>не менее 5 лет</w:t>
      </w:r>
    </w:p>
    <w:p w:rsidR="00086226" w:rsidRPr="00086226" w:rsidRDefault="00086226" w:rsidP="00086226">
      <w:pPr>
        <w:overflowPunct/>
        <w:autoSpaceDE/>
        <w:autoSpaceDN/>
        <w:adjustRightInd/>
        <w:spacing w:after="160" w:line="259" w:lineRule="auto"/>
        <w:ind w:firstLine="540"/>
        <w:jc w:val="both"/>
        <w:textAlignment w:val="auto"/>
        <w:rPr>
          <w:rFonts w:eastAsiaTheme="minorHAnsi"/>
          <w:sz w:val="24"/>
          <w:szCs w:val="24"/>
          <w:lang w:eastAsia="en-US"/>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086226" w:rsidRPr="00086226" w:rsidTr="00FC4F39">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086226" w:rsidRPr="00086226" w:rsidRDefault="00086226" w:rsidP="00086226">
            <w:pPr>
              <w:overflowPunct/>
              <w:jc w:val="center"/>
              <w:textAlignment w:val="auto"/>
              <w:rPr>
                <w:sz w:val="24"/>
                <w:szCs w:val="24"/>
              </w:rPr>
            </w:pPr>
            <w:r w:rsidRPr="00086226">
              <w:rPr>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086226" w:rsidRPr="00086226" w:rsidRDefault="00086226" w:rsidP="00086226">
            <w:pPr>
              <w:overflowPunct/>
              <w:jc w:val="center"/>
              <w:textAlignment w:val="auto"/>
              <w:rPr>
                <w:sz w:val="24"/>
                <w:szCs w:val="24"/>
              </w:rPr>
            </w:pPr>
            <w:r w:rsidRPr="00086226">
              <w:rPr>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086226" w:rsidRPr="00086226" w:rsidRDefault="00086226" w:rsidP="00086226">
            <w:pPr>
              <w:overflowPunct/>
              <w:jc w:val="center"/>
              <w:textAlignment w:val="auto"/>
              <w:rPr>
                <w:sz w:val="24"/>
                <w:szCs w:val="24"/>
              </w:rPr>
            </w:pPr>
            <w:r w:rsidRPr="00086226">
              <w:rPr>
                <w:sz w:val="24"/>
                <w:szCs w:val="24"/>
              </w:rPr>
              <w:t xml:space="preserve">Должность </w:t>
            </w:r>
            <w:r w:rsidRPr="00086226">
              <w:rPr>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086226" w:rsidRPr="00086226" w:rsidRDefault="00086226" w:rsidP="00086226">
            <w:pPr>
              <w:overflowPunct/>
              <w:jc w:val="center"/>
              <w:textAlignment w:val="auto"/>
              <w:rPr>
                <w:sz w:val="24"/>
                <w:szCs w:val="24"/>
              </w:rPr>
            </w:pPr>
            <w:r w:rsidRPr="00086226">
              <w:rPr>
                <w:sz w:val="24"/>
                <w:szCs w:val="24"/>
              </w:rPr>
              <w:t xml:space="preserve">Стаж  </w:t>
            </w:r>
            <w:r w:rsidRPr="00086226">
              <w:rPr>
                <w:sz w:val="24"/>
                <w:szCs w:val="24"/>
              </w:rPr>
              <w:br/>
              <w:t>работы в</w:t>
            </w:r>
            <w:r w:rsidRPr="00086226">
              <w:rPr>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086226" w:rsidRPr="00086226" w:rsidRDefault="00086226" w:rsidP="00086226">
            <w:pPr>
              <w:overflowPunct/>
              <w:jc w:val="center"/>
              <w:textAlignment w:val="auto"/>
              <w:rPr>
                <w:sz w:val="24"/>
                <w:szCs w:val="24"/>
              </w:rPr>
            </w:pPr>
            <w:r w:rsidRPr="00086226">
              <w:rPr>
                <w:sz w:val="24"/>
                <w:szCs w:val="24"/>
              </w:rPr>
              <w:t xml:space="preserve">Стаж   </w:t>
            </w:r>
            <w:r w:rsidRPr="00086226">
              <w:rPr>
                <w:sz w:val="24"/>
                <w:szCs w:val="24"/>
              </w:rPr>
              <w:br/>
              <w:t xml:space="preserve">работы в </w:t>
            </w:r>
            <w:r w:rsidRPr="00086226">
              <w:rPr>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086226" w:rsidRPr="00086226" w:rsidRDefault="00086226" w:rsidP="00086226">
            <w:pPr>
              <w:overflowPunct/>
              <w:jc w:val="center"/>
              <w:textAlignment w:val="auto"/>
              <w:rPr>
                <w:sz w:val="24"/>
                <w:szCs w:val="24"/>
              </w:rPr>
            </w:pPr>
            <w:r w:rsidRPr="00086226">
              <w:rPr>
                <w:sz w:val="24"/>
                <w:szCs w:val="24"/>
              </w:rPr>
              <w:t xml:space="preserve">Название   </w:t>
            </w:r>
            <w:r w:rsidRPr="00086226">
              <w:rPr>
                <w:sz w:val="24"/>
                <w:szCs w:val="24"/>
              </w:rPr>
              <w:br/>
              <w:t xml:space="preserve">учебного   </w:t>
            </w:r>
            <w:r w:rsidRPr="00086226">
              <w:rPr>
                <w:sz w:val="24"/>
                <w:szCs w:val="24"/>
              </w:rPr>
              <w:br/>
              <w:t>заведения и год</w:t>
            </w:r>
            <w:r w:rsidRPr="00086226">
              <w:rPr>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086226" w:rsidRPr="00086226" w:rsidRDefault="00086226" w:rsidP="00086226">
            <w:pPr>
              <w:overflowPunct/>
              <w:jc w:val="center"/>
              <w:textAlignment w:val="auto"/>
              <w:rPr>
                <w:sz w:val="24"/>
                <w:szCs w:val="24"/>
              </w:rPr>
            </w:pPr>
            <w:r w:rsidRPr="00086226">
              <w:rPr>
                <w:sz w:val="24"/>
                <w:szCs w:val="24"/>
              </w:rPr>
              <w:t>Примечания</w:t>
            </w:r>
          </w:p>
        </w:tc>
      </w:tr>
      <w:tr w:rsidR="00086226" w:rsidRPr="00086226" w:rsidTr="00FC4F3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086226" w:rsidRPr="00086226" w:rsidRDefault="00086226" w:rsidP="00086226">
            <w:pPr>
              <w:overflowPunct/>
              <w:jc w:val="center"/>
              <w:textAlignment w:val="auto"/>
              <w:rPr>
                <w:sz w:val="24"/>
                <w:szCs w:val="24"/>
              </w:rPr>
            </w:pPr>
            <w:r w:rsidRPr="00086226">
              <w:rPr>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086226" w:rsidRPr="00086226" w:rsidRDefault="00086226" w:rsidP="00086226">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086226" w:rsidRPr="00086226" w:rsidRDefault="00086226" w:rsidP="00086226">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086226" w:rsidRPr="00086226" w:rsidRDefault="00086226" w:rsidP="00086226">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086226" w:rsidRPr="00086226" w:rsidRDefault="00086226" w:rsidP="00086226">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086226" w:rsidRPr="00086226" w:rsidRDefault="00086226" w:rsidP="00086226">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086226" w:rsidRPr="00086226" w:rsidRDefault="00086226" w:rsidP="00086226">
            <w:pPr>
              <w:overflowPunct/>
              <w:jc w:val="center"/>
              <w:textAlignment w:val="auto"/>
              <w:rPr>
                <w:sz w:val="24"/>
                <w:szCs w:val="24"/>
              </w:rPr>
            </w:pPr>
          </w:p>
        </w:tc>
      </w:tr>
      <w:tr w:rsidR="00086226" w:rsidRPr="00086226" w:rsidTr="00FC4F3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086226" w:rsidRPr="00086226" w:rsidRDefault="00086226" w:rsidP="00086226">
            <w:pPr>
              <w:overflowPunct/>
              <w:jc w:val="center"/>
              <w:textAlignment w:val="auto"/>
              <w:rPr>
                <w:sz w:val="24"/>
                <w:szCs w:val="24"/>
              </w:rPr>
            </w:pPr>
            <w:r w:rsidRPr="00086226">
              <w:rPr>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086226" w:rsidRPr="00086226" w:rsidRDefault="00086226" w:rsidP="00086226">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086226" w:rsidRPr="00086226" w:rsidRDefault="00086226" w:rsidP="00086226">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086226" w:rsidRPr="00086226" w:rsidRDefault="00086226" w:rsidP="00086226">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086226" w:rsidRPr="00086226" w:rsidRDefault="00086226" w:rsidP="00086226">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086226" w:rsidRPr="00086226" w:rsidRDefault="00086226" w:rsidP="00086226">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086226" w:rsidRPr="00086226" w:rsidRDefault="00086226" w:rsidP="00086226">
            <w:pPr>
              <w:overflowPunct/>
              <w:jc w:val="center"/>
              <w:textAlignment w:val="auto"/>
              <w:rPr>
                <w:sz w:val="24"/>
                <w:szCs w:val="24"/>
              </w:rPr>
            </w:pPr>
          </w:p>
        </w:tc>
      </w:tr>
      <w:tr w:rsidR="00086226" w:rsidRPr="00086226" w:rsidTr="00FC4F3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086226" w:rsidRPr="00086226" w:rsidRDefault="00086226" w:rsidP="00086226">
            <w:pPr>
              <w:overflowPunct/>
              <w:jc w:val="center"/>
              <w:textAlignment w:val="auto"/>
              <w:rPr>
                <w:sz w:val="24"/>
                <w:szCs w:val="24"/>
              </w:rPr>
            </w:pPr>
            <w:r w:rsidRPr="00086226">
              <w:rPr>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086226" w:rsidRPr="00086226" w:rsidRDefault="00086226" w:rsidP="00086226">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086226" w:rsidRPr="00086226" w:rsidRDefault="00086226" w:rsidP="00086226">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086226" w:rsidRPr="00086226" w:rsidRDefault="00086226" w:rsidP="00086226">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086226" w:rsidRPr="00086226" w:rsidRDefault="00086226" w:rsidP="00086226">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086226" w:rsidRPr="00086226" w:rsidRDefault="00086226" w:rsidP="00086226">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086226" w:rsidRPr="00086226" w:rsidRDefault="00086226" w:rsidP="00086226">
            <w:pPr>
              <w:overflowPunct/>
              <w:jc w:val="center"/>
              <w:textAlignment w:val="auto"/>
              <w:rPr>
                <w:sz w:val="24"/>
                <w:szCs w:val="24"/>
              </w:rPr>
            </w:pPr>
          </w:p>
        </w:tc>
      </w:tr>
      <w:tr w:rsidR="00086226" w:rsidRPr="00086226" w:rsidTr="00FC4F3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086226" w:rsidRPr="00086226" w:rsidRDefault="00086226" w:rsidP="00086226">
            <w:pPr>
              <w:overflowPunct/>
              <w:jc w:val="center"/>
              <w:textAlignment w:val="auto"/>
              <w:rPr>
                <w:sz w:val="24"/>
                <w:szCs w:val="24"/>
              </w:rPr>
            </w:pPr>
            <w:r w:rsidRPr="00086226">
              <w:rPr>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086226" w:rsidRPr="00086226" w:rsidRDefault="00086226" w:rsidP="00086226">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086226" w:rsidRPr="00086226" w:rsidRDefault="00086226" w:rsidP="00086226">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086226" w:rsidRPr="00086226" w:rsidRDefault="00086226" w:rsidP="00086226">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086226" w:rsidRPr="00086226" w:rsidRDefault="00086226" w:rsidP="00086226">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086226" w:rsidRPr="00086226" w:rsidRDefault="00086226" w:rsidP="00086226">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086226" w:rsidRPr="00086226" w:rsidRDefault="00086226" w:rsidP="00086226">
            <w:pPr>
              <w:overflowPunct/>
              <w:jc w:val="center"/>
              <w:textAlignment w:val="auto"/>
              <w:rPr>
                <w:sz w:val="24"/>
                <w:szCs w:val="24"/>
              </w:rPr>
            </w:pPr>
          </w:p>
        </w:tc>
      </w:tr>
      <w:tr w:rsidR="00086226" w:rsidRPr="00086226" w:rsidTr="00FC4F3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086226" w:rsidRPr="00086226" w:rsidRDefault="00086226" w:rsidP="00086226">
            <w:pPr>
              <w:overflowPunct/>
              <w:jc w:val="center"/>
              <w:textAlignment w:val="auto"/>
              <w:rPr>
                <w:sz w:val="24"/>
                <w:szCs w:val="24"/>
              </w:rPr>
            </w:pPr>
            <w:r w:rsidRPr="00086226">
              <w:rPr>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086226" w:rsidRPr="00086226" w:rsidRDefault="00086226" w:rsidP="00086226">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086226" w:rsidRPr="00086226" w:rsidRDefault="00086226" w:rsidP="00086226">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086226" w:rsidRPr="00086226" w:rsidRDefault="00086226" w:rsidP="00086226">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086226" w:rsidRPr="00086226" w:rsidRDefault="00086226" w:rsidP="00086226">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086226" w:rsidRPr="00086226" w:rsidRDefault="00086226" w:rsidP="00086226">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086226" w:rsidRPr="00086226" w:rsidRDefault="00086226" w:rsidP="00086226">
            <w:pPr>
              <w:overflowPunct/>
              <w:jc w:val="center"/>
              <w:textAlignment w:val="auto"/>
              <w:rPr>
                <w:sz w:val="24"/>
                <w:szCs w:val="24"/>
              </w:rPr>
            </w:pPr>
          </w:p>
        </w:tc>
      </w:tr>
      <w:tr w:rsidR="00086226" w:rsidRPr="00086226" w:rsidTr="00FC4F3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086226" w:rsidRPr="00086226" w:rsidRDefault="00086226" w:rsidP="00086226">
            <w:pPr>
              <w:overflowPunct/>
              <w:jc w:val="center"/>
              <w:textAlignment w:val="auto"/>
              <w:rPr>
                <w:sz w:val="24"/>
                <w:szCs w:val="24"/>
              </w:rPr>
            </w:pPr>
            <w:r w:rsidRPr="00086226">
              <w:rPr>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086226" w:rsidRPr="00086226" w:rsidRDefault="00086226" w:rsidP="00086226">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086226" w:rsidRPr="00086226" w:rsidRDefault="00086226" w:rsidP="00086226">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086226" w:rsidRPr="00086226" w:rsidRDefault="00086226" w:rsidP="00086226">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086226" w:rsidRPr="00086226" w:rsidRDefault="00086226" w:rsidP="00086226">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086226" w:rsidRPr="00086226" w:rsidRDefault="00086226" w:rsidP="00086226">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086226" w:rsidRPr="00086226" w:rsidRDefault="00086226" w:rsidP="00086226">
            <w:pPr>
              <w:overflowPunct/>
              <w:jc w:val="center"/>
              <w:textAlignment w:val="auto"/>
              <w:rPr>
                <w:sz w:val="24"/>
                <w:szCs w:val="24"/>
              </w:rPr>
            </w:pPr>
          </w:p>
        </w:tc>
      </w:tr>
    </w:tbl>
    <w:p w:rsidR="00086226" w:rsidRPr="00086226" w:rsidRDefault="00086226" w:rsidP="00086226">
      <w:pPr>
        <w:overflowPunct/>
        <w:autoSpaceDE/>
        <w:autoSpaceDN/>
        <w:adjustRightInd/>
        <w:spacing w:after="160" w:line="259" w:lineRule="auto"/>
        <w:ind w:firstLine="540"/>
        <w:jc w:val="both"/>
        <w:textAlignment w:val="auto"/>
        <w:rPr>
          <w:rFonts w:eastAsiaTheme="minorHAnsi"/>
          <w:sz w:val="24"/>
          <w:szCs w:val="24"/>
          <w:lang w:eastAsia="en-US"/>
        </w:rPr>
      </w:pPr>
    </w:p>
    <w:p w:rsidR="00086226" w:rsidRPr="00086226" w:rsidRDefault="00086226" w:rsidP="00086226">
      <w:pPr>
        <w:overflowPunct/>
        <w:jc w:val="both"/>
        <w:textAlignment w:val="auto"/>
        <w:rPr>
          <w:sz w:val="24"/>
          <w:szCs w:val="24"/>
        </w:rPr>
      </w:pPr>
      <w:r w:rsidRPr="00086226">
        <w:rPr>
          <w:sz w:val="24"/>
          <w:szCs w:val="24"/>
        </w:rPr>
        <w:t>Итого:</w:t>
      </w:r>
    </w:p>
    <w:p w:rsidR="00086226" w:rsidRPr="00086226" w:rsidRDefault="00086226" w:rsidP="00086226">
      <w:pPr>
        <w:overflowPunct/>
        <w:jc w:val="both"/>
        <w:textAlignment w:val="auto"/>
        <w:rPr>
          <w:sz w:val="24"/>
          <w:szCs w:val="24"/>
        </w:rPr>
      </w:pPr>
      <w:r w:rsidRPr="00086226">
        <w:rPr>
          <w:sz w:val="24"/>
          <w:szCs w:val="24"/>
        </w:rPr>
        <w:t xml:space="preserve"> </w:t>
      </w:r>
      <w:r w:rsidRPr="00086226">
        <w:rPr>
          <w:sz w:val="24"/>
          <w:szCs w:val="24"/>
        </w:rPr>
        <w:tab/>
        <w:t>- количество специалистов, с опытом работы более 10 лет и стажем работы в компании более 2-х лет: ________ человек.</w:t>
      </w:r>
    </w:p>
    <w:p w:rsidR="00086226" w:rsidRPr="00086226" w:rsidRDefault="00086226" w:rsidP="00086226">
      <w:pPr>
        <w:overflowPunct/>
        <w:ind w:firstLine="708"/>
        <w:jc w:val="both"/>
        <w:textAlignment w:val="auto"/>
        <w:rPr>
          <w:sz w:val="24"/>
          <w:szCs w:val="24"/>
        </w:rPr>
      </w:pPr>
      <w:r w:rsidRPr="00086226">
        <w:rPr>
          <w:sz w:val="24"/>
          <w:szCs w:val="24"/>
        </w:rPr>
        <w:t>- количество специалистов с опытом работы более 5 лет ________ человек.</w:t>
      </w:r>
    </w:p>
    <w:p w:rsidR="00086226" w:rsidRPr="00086226" w:rsidRDefault="00086226" w:rsidP="00086226">
      <w:pPr>
        <w:overflowPunct/>
        <w:ind w:firstLine="708"/>
        <w:jc w:val="both"/>
        <w:textAlignment w:val="auto"/>
        <w:rPr>
          <w:sz w:val="24"/>
          <w:szCs w:val="24"/>
        </w:rPr>
      </w:pPr>
      <w:r w:rsidRPr="00086226">
        <w:rPr>
          <w:sz w:val="24"/>
          <w:szCs w:val="24"/>
        </w:rPr>
        <w:t>Среднесписочная численность работников участника на дату подачи заявки: _____________________________________________________________________________</w:t>
      </w:r>
    </w:p>
    <w:p w:rsidR="00086226" w:rsidRPr="00086226" w:rsidRDefault="00086226" w:rsidP="00086226">
      <w:pPr>
        <w:overflowPunct/>
        <w:jc w:val="both"/>
        <w:textAlignment w:val="auto"/>
        <w:rPr>
          <w:sz w:val="24"/>
          <w:szCs w:val="24"/>
        </w:rPr>
      </w:pPr>
    </w:p>
    <w:p w:rsidR="00086226" w:rsidRPr="00086226" w:rsidRDefault="00086226" w:rsidP="00086226">
      <w:pPr>
        <w:overflowPunct/>
        <w:jc w:val="both"/>
        <w:textAlignment w:val="auto"/>
        <w:rPr>
          <w:sz w:val="24"/>
          <w:szCs w:val="24"/>
        </w:rPr>
      </w:pPr>
      <w:r w:rsidRPr="00086226">
        <w:rPr>
          <w:sz w:val="24"/>
          <w:szCs w:val="24"/>
        </w:rPr>
        <w:t>Прилагаются   следующие   документы   в   отношении  каждого  работника (заверенные участником):</w:t>
      </w:r>
    </w:p>
    <w:p w:rsidR="00086226" w:rsidRPr="00086226" w:rsidRDefault="00086226" w:rsidP="00086226">
      <w:pPr>
        <w:overflowPunct/>
        <w:jc w:val="both"/>
        <w:textAlignment w:val="auto"/>
        <w:rPr>
          <w:sz w:val="24"/>
          <w:szCs w:val="24"/>
        </w:rPr>
      </w:pPr>
    </w:p>
    <w:p w:rsidR="00086226" w:rsidRPr="00086226" w:rsidRDefault="00086226" w:rsidP="00086226">
      <w:pPr>
        <w:overflowPunct/>
        <w:jc w:val="both"/>
        <w:textAlignment w:val="auto"/>
        <w:rPr>
          <w:sz w:val="24"/>
          <w:szCs w:val="24"/>
        </w:rPr>
      </w:pPr>
      <w:r w:rsidRPr="00086226">
        <w:rPr>
          <w:sz w:val="24"/>
          <w:szCs w:val="24"/>
        </w:rPr>
        <w:t xml:space="preserve">    1. Копия паспорта в количестве ____ шт.</w:t>
      </w:r>
    </w:p>
    <w:p w:rsidR="00086226" w:rsidRPr="00086226" w:rsidRDefault="00086226" w:rsidP="00086226">
      <w:pPr>
        <w:overflowPunct/>
        <w:jc w:val="both"/>
        <w:textAlignment w:val="auto"/>
        <w:rPr>
          <w:sz w:val="24"/>
          <w:szCs w:val="24"/>
        </w:rPr>
      </w:pPr>
      <w:r w:rsidRPr="00086226">
        <w:rPr>
          <w:sz w:val="24"/>
          <w:szCs w:val="24"/>
        </w:rPr>
        <w:t xml:space="preserve">    2. Копия диплома в количестве  ____ шт.</w:t>
      </w:r>
    </w:p>
    <w:p w:rsidR="00086226" w:rsidRPr="00086226" w:rsidRDefault="00086226" w:rsidP="00086226">
      <w:pPr>
        <w:overflowPunct/>
        <w:jc w:val="both"/>
        <w:textAlignment w:val="auto"/>
        <w:rPr>
          <w:sz w:val="24"/>
          <w:szCs w:val="24"/>
        </w:rPr>
      </w:pPr>
      <w:r w:rsidRPr="00086226">
        <w:rPr>
          <w:sz w:val="24"/>
          <w:szCs w:val="24"/>
        </w:rPr>
        <w:t xml:space="preserve">    3. Копия трудовой книжки в количестве ____ шт.</w:t>
      </w:r>
    </w:p>
    <w:p w:rsidR="00086226" w:rsidRPr="00086226" w:rsidRDefault="00086226" w:rsidP="00086226">
      <w:pPr>
        <w:overflowPunct/>
        <w:jc w:val="both"/>
        <w:textAlignment w:val="auto"/>
        <w:rPr>
          <w:sz w:val="24"/>
          <w:szCs w:val="24"/>
        </w:rPr>
      </w:pPr>
    </w:p>
    <w:p w:rsidR="00086226" w:rsidRPr="00086226" w:rsidRDefault="00086226" w:rsidP="00086226">
      <w:pPr>
        <w:overflowPunct/>
        <w:jc w:val="both"/>
        <w:textAlignment w:val="auto"/>
        <w:rPr>
          <w:sz w:val="24"/>
          <w:szCs w:val="24"/>
        </w:rPr>
      </w:pPr>
      <w:r w:rsidRPr="00086226">
        <w:rPr>
          <w:sz w:val="24"/>
          <w:szCs w:val="24"/>
        </w:rPr>
        <w:t xml:space="preserve">              Должность, подпись уполномоченного лица, печать</w:t>
      </w:r>
    </w:p>
    <w:p w:rsidR="00086226" w:rsidRPr="00086226" w:rsidRDefault="00086226" w:rsidP="00086226">
      <w:pPr>
        <w:overflowPunct/>
        <w:jc w:val="both"/>
        <w:textAlignment w:val="auto"/>
        <w:rPr>
          <w:sz w:val="24"/>
          <w:szCs w:val="24"/>
        </w:rPr>
      </w:pPr>
    </w:p>
    <w:p w:rsidR="00086226" w:rsidRPr="00086226" w:rsidRDefault="00086226" w:rsidP="00086226">
      <w:pPr>
        <w:overflowPunct/>
        <w:jc w:val="both"/>
        <w:textAlignment w:val="auto"/>
        <w:rPr>
          <w:sz w:val="24"/>
          <w:szCs w:val="24"/>
        </w:rPr>
      </w:pPr>
    </w:p>
    <w:p w:rsidR="00086226" w:rsidRPr="00086226" w:rsidRDefault="00086226" w:rsidP="00086226">
      <w:pPr>
        <w:overflowPunct/>
        <w:jc w:val="both"/>
        <w:textAlignment w:val="auto"/>
        <w:rPr>
          <w:sz w:val="24"/>
          <w:szCs w:val="24"/>
        </w:rPr>
      </w:pPr>
    </w:p>
    <w:p w:rsidR="00086226" w:rsidRPr="00086226" w:rsidRDefault="00086226" w:rsidP="00086226">
      <w:pPr>
        <w:overflowPunct/>
        <w:jc w:val="both"/>
        <w:textAlignment w:val="auto"/>
        <w:rPr>
          <w:sz w:val="24"/>
          <w:szCs w:val="24"/>
        </w:rPr>
      </w:pPr>
    </w:p>
    <w:p w:rsidR="00086226" w:rsidRPr="00086226" w:rsidRDefault="00086226" w:rsidP="00086226">
      <w:pPr>
        <w:overflowPunct/>
        <w:jc w:val="both"/>
        <w:textAlignment w:val="auto"/>
        <w:rPr>
          <w:sz w:val="24"/>
          <w:szCs w:val="24"/>
        </w:rPr>
      </w:pPr>
    </w:p>
    <w:p w:rsidR="00086226" w:rsidRPr="00086226" w:rsidRDefault="00086226" w:rsidP="00086226">
      <w:pPr>
        <w:overflowPunct/>
        <w:jc w:val="both"/>
        <w:textAlignment w:val="auto"/>
        <w:rPr>
          <w:sz w:val="24"/>
          <w:szCs w:val="24"/>
        </w:rPr>
      </w:pPr>
    </w:p>
    <w:p w:rsidR="00086226" w:rsidRDefault="00086226" w:rsidP="00086226">
      <w:pPr>
        <w:overflowPunct/>
        <w:jc w:val="both"/>
        <w:textAlignment w:val="auto"/>
        <w:rPr>
          <w:sz w:val="24"/>
          <w:szCs w:val="24"/>
        </w:rPr>
      </w:pPr>
    </w:p>
    <w:p w:rsidR="00357C7D" w:rsidRDefault="00357C7D" w:rsidP="00086226">
      <w:pPr>
        <w:overflowPunct/>
        <w:jc w:val="both"/>
        <w:textAlignment w:val="auto"/>
        <w:rPr>
          <w:sz w:val="24"/>
          <w:szCs w:val="24"/>
        </w:rPr>
      </w:pPr>
    </w:p>
    <w:p w:rsidR="00357C7D" w:rsidRPr="00086226" w:rsidRDefault="00357C7D" w:rsidP="00086226">
      <w:pPr>
        <w:overflowPunct/>
        <w:jc w:val="both"/>
        <w:textAlignment w:val="auto"/>
        <w:rPr>
          <w:sz w:val="24"/>
          <w:szCs w:val="24"/>
        </w:rPr>
      </w:pPr>
    </w:p>
    <w:p w:rsidR="00086226" w:rsidRPr="00086226" w:rsidRDefault="00086226" w:rsidP="00086226">
      <w:pPr>
        <w:overflowPunct/>
        <w:jc w:val="center"/>
        <w:textAlignment w:val="auto"/>
        <w:rPr>
          <w:sz w:val="24"/>
          <w:szCs w:val="24"/>
        </w:rPr>
      </w:pPr>
    </w:p>
    <w:p w:rsidR="00086226" w:rsidRPr="00086226" w:rsidRDefault="00086226" w:rsidP="00086226">
      <w:pPr>
        <w:overflowPunct/>
        <w:jc w:val="right"/>
        <w:textAlignment w:val="auto"/>
        <w:rPr>
          <w:sz w:val="24"/>
          <w:szCs w:val="24"/>
        </w:rPr>
      </w:pPr>
      <w:r w:rsidRPr="00086226">
        <w:rPr>
          <w:sz w:val="24"/>
          <w:szCs w:val="24"/>
        </w:rPr>
        <w:t>Приложение №5</w:t>
      </w:r>
    </w:p>
    <w:p w:rsidR="00086226" w:rsidRPr="00086226" w:rsidRDefault="00086226" w:rsidP="00086226">
      <w:pPr>
        <w:overflowPunct/>
        <w:jc w:val="right"/>
        <w:textAlignment w:val="auto"/>
        <w:rPr>
          <w:sz w:val="24"/>
          <w:szCs w:val="24"/>
        </w:rPr>
      </w:pPr>
      <w:r w:rsidRPr="00086226">
        <w:rPr>
          <w:sz w:val="24"/>
          <w:szCs w:val="24"/>
        </w:rPr>
        <w:t xml:space="preserve">к  конкурсной документации </w:t>
      </w:r>
    </w:p>
    <w:p w:rsidR="00086226" w:rsidRPr="00086226" w:rsidRDefault="00086226" w:rsidP="00086226">
      <w:pPr>
        <w:overflowPunct/>
        <w:jc w:val="right"/>
        <w:textAlignment w:val="auto"/>
        <w:rPr>
          <w:sz w:val="24"/>
          <w:szCs w:val="24"/>
        </w:rPr>
      </w:pPr>
      <w:r w:rsidRPr="00086226">
        <w:rPr>
          <w:sz w:val="24"/>
          <w:szCs w:val="24"/>
        </w:rPr>
        <w:t xml:space="preserve">по проведению открытого конкурса </w:t>
      </w:r>
    </w:p>
    <w:p w:rsidR="00086226" w:rsidRDefault="00086226" w:rsidP="00357C7D">
      <w:pPr>
        <w:overflowPunct/>
        <w:jc w:val="right"/>
        <w:textAlignment w:val="auto"/>
        <w:rPr>
          <w:rFonts w:eastAsia="Calibri"/>
          <w:sz w:val="24"/>
          <w:szCs w:val="24"/>
          <w:lang w:eastAsia="en-US"/>
        </w:rPr>
      </w:pPr>
      <w:r w:rsidRPr="00086226">
        <w:rPr>
          <w:rFonts w:eastAsia="Calibri"/>
          <w:sz w:val="24"/>
          <w:szCs w:val="24"/>
          <w:lang w:eastAsia="en-US"/>
        </w:rPr>
        <w:t xml:space="preserve">на выполнение работ </w:t>
      </w:r>
    </w:p>
    <w:p w:rsidR="00357C7D" w:rsidRPr="00086226" w:rsidRDefault="00357C7D" w:rsidP="00357C7D">
      <w:pPr>
        <w:overflowPunct/>
        <w:jc w:val="right"/>
        <w:textAlignment w:val="auto"/>
        <w:rPr>
          <w:sz w:val="24"/>
          <w:szCs w:val="24"/>
        </w:rPr>
      </w:pPr>
    </w:p>
    <w:p w:rsidR="00086226" w:rsidRPr="00086226" w:rsidRDefault="00086226" w:rsidP="00086226">
      <w:pPr>
        <w:overflowPunct/>
        <w:jc w:val="right"/>
        <w:textAlignment w:val="auto"/>
        <w:rPr>
          <w:sz w:val="24"/>
          <w:szCs w:val="24"/>
        </w:rPr>
      </w:pPr>
    </w:p>
    <w:p w:rsidR="00086226" w:rsidRPr="00086226" w:rsidRDefault="00086226" w:rsidP="00086226">
      <w:pPr>
        <w:overflowPunct/>
        <w:jc w:val="center"/>
        <w:textAlignment w:val="auto"/>
        <w:rPr>
          <w:sz w:val="24"/>
          <w:szCs w:val="24"/>
        </w:rPr>
      </w:pPr>
      <w:r w:rsidRPr="00086226">
        <w:rPr>
          <w:sz w:val="24"/>
          <w:szCs w:val="24"/>
        </w:rPr>
        <w:t>Справка о наличии материально-технических средств находящихся на балансе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421"/>
        <w:gridCol w:w="3190"/>
      </w:tblGrid>
      <w:tr w:rsidR="00086226" w:rsidRPr="00086226" w:rsidTr="00FC4F39">
        <w:tc>
          <w:tcPr>
            <w:tcW w:w="959" w:type="dxa"/>
          </w:tcPr>
          <w:p w:rsidR="00086226" w:rsidRPr="00086226" w:rsidRDefault="00086226" w:rsidP="00086226">
            <w:pPr>
              <w:overflowPunct/>
              <w:jc w:val="center"/>
              <w:textAlignment w:val="auto"/>
              <w:rPr>
                <w:sz w:val="24"/>
                <w:szCs w:val="24"/>
              </w:rPr>
            </w:pPr>
            <w:r w:rsidRPr="00086226">
              <w:rPr>
                <w:sz w:val="24"/>
                <w:szCs w:val="24"/>
              </w:rPr>
              <w:t>№</w:t>
            </w:r>
          </w:p>
        </w:tc>
        <w:tc>
          <w:tcPr>
            <w:tcW w:w="5421" w:type="dxa"/>
          </w:tcPr>
          <w:p w:rsidR="00086226" w:rsidRPr="00086226" w:rsidRDefault="00086226" w:rsidP="00086226">
            <w:pPr>
              <w:overflowPunct/>
              <w:jc w:val="center"/>
              <w:textAlignment w:val="auto"/>
              <w:rPr>
                <w:sz w:val="24"/>
                <w:szCs w:val="24"/>
              </w:rPr>
            </w:pPr>
            <w:r w:rsidRPr="00086226">
              <w:rPr>
                <w:sz w:val="24"/>
                <w:szCs w:val="24"/>
              </w:rPr>
              <w:t>Наименование материально-технических средств</w:t>
            </w:r>
          </w:p>
        </w:tc>
        <w:tc>
          <w:tcPr>
            <w:tcW w:w="3190" w:type="dxa"/>
          </w:tcPr>
          <w:p w:rsidR="00086226" w:rsidRPr="00086226" w:rsidRDefault="00086226" w:rsidP="00086226">
            <w:pPr>
              <w:overflowPunct/>
              <w:jc w:val="center"/>
              <w:textAlignment w:val="auto"/>
              <w:rPr>
                <w:sz w:val="24"/>
                <w:szCs w:val="24"/>
              </w:rPr>
            </w:pPr>
            <w:r w:rsidRPr="00086226">
              <w:rPr>
                <w:sz w:val="24"/>
                <w:szCs w:val="24"/>
              </w:rPr>
              <w:t>Количество</w:t>
            </w:r>
          </w:p>
        </w:tc>
      </w:tr>
      <w:tr w:rsidR="00086226" w:rsidRPr="00086226" w:rsidTr="00FC4F39">
        <w:tc>
          <w:tcPr>
            <w:tcW w:w="959" w:type="dxa"/>
          </w:tcPr>
          <w:p w:rsidR="00086226" w:rsidRPr="00086226" w:rsidRDefault="00086226" w:rsidP="00086226">
            <w:pPr>
              <w:overflowPunct/>
              <w:jc w:val="center"/>
              <w:textAlignment w:val="auto"/>
              <w:rPr>
                <w:sz w:val="24"/>
                <w:szCs w:val="24"/>
              </w:rPr>
            </w:pPr>
          </w:p>
        </w:tc>
        <w:tc>
          <w:tcPr>
            <w:tcW w:w="5421" w:type="dxa"/>
          </w:tcPr>
          <w:p w:rsidR="00086226" w:rsidRPr="00086226" w:rsidRDefault="00086226" w:rsidP="00086226">
            <w:pPr>
              <w:overflowPunct/>
              <w:jc w:val="center"/>
              <w:textAlignment w:val="auto"/>
              <w:rPr>
                <w:sz w:val="24"/>
                <w:szCs w:val="24"/>
              </w:rPr>
            </w:pPr>
          </w:p>
        </w:tc>
        <w:tc>
          <w:tcPr>
            <w:tcW w:w="3190" w:type="dxa"/>
          </w:tcPr>
          <w:p w:rsidR="00086226" w:rsidRPr="00086226" w:rsidRDefault="00086226" w:rsidP="00086226">
            <w:pPr>
              <w:overflowPunct/>
              <w:jc w:val="center"/>
              <w:textAlignment w:val="auto"/>
              <w:rPr>
                <w:sz w:val="24"/>
                <w:szCs w:val="24"/>
              </w:rPr>
            </w:pPr>
          </w:p>
        </w:tc>
      </w:tr>
      <w:tr w:rsidR="00086226" w:rsidRPr="00086226" w:rsidTr="00FC4F39">
        <w:tc>
          <w:tcPr>
            <w:tcW w:w="959" w:type="dxa"/>
          </w:tcPr>
          <w:p w:rsidR="00086226" w:rsidRPr="00086226" w:rsidRDefault="00086226" w:rsidP="00086226">
            <w:pPr>
              <w:overflowPunct/>
              <w:jc w:val="center"/>
              <w:textAlignment w:val="auto"/>
              <w:rPr>
                <w:sz w:val="24"/>
                <w:szCs w:val="24"/>
              </w:rPr>
            </w:pPr>
          </w:p>
        </w:tc>
        <w:tc>
          <w:tcPr>
            <w:tcW w:w="5421" w:type="dxa"/>
          </w:tcPr>
          <w:p w:rsidR="00086226" w:rsidRPr="00086226" w:rsidRDefault="00086226" w:rsidP="00086226">
            <w:pPr>
              <w:overflowPunct/>
              <w:jc w:val="center"/>
              <w:textAlignment w:val="auto"/>
              <w:rPr>
                <w:sz w:val="24"/>
                <w:szCs w:val="24"/>
              </w:rPr>
            </w:pPr>
          </w:p>
        </w:tc>
        <w:tc>
          <w:tcPr>
            <w:tcW w:w="3190" w:type="dxa"/>
          </w:tcPr>
          <w:p w:rsidR="00086226" w:rsidRPr="00086226" w:rsidRDefault="00086226" w:rsidP="00086226">
            <w:pPr>
              <w:overflowPunct/>
              <w:jc w:val="center"/>
              <w:textAlignment w:val="auto"/>
              <w:rPr>
                <w:sz w:val="24"/>
                <w:szCs w:val="24"/>
              </w:rPr>
            </w:pPr>
          </w:p>
        </w:tc>
      </w:tr>
      <w:tr w:rsidR="00086226" w:rsidRPr="00086226" w:rsidTr="00FC4F39">
        <w:tc>
          <w:tcPr>
            <w:tcW w:w="959" w:type="dxa"/>
          </w:tcPr>
          <w:p w:rsidR="00086226" w:rsidRPr="00086226" w:rsidRDefault="00086226" w:rsidP="00086226">
            <w:pPr>
              <w:overflowPunct/>
              <w:jc w:val="center"/>
              <w:textAlignment w:val="auto"/>
              <w:rPr>
                <w:sz w:val="24"/>
                <w:szCs w:val="24"/>
              </w:rPr>
            </w:pPr>
          </w:p>
        </w:tc>
        <w:tc>
          <w:tcPr>
            <w:tcW w:w="5421" w:type="dxa"/>
          </w:tcPr>
          <w:p w:rsidR="00086226" w:rsidRPr="00086226" w:rsidRDefault="00086226" w:rsidP="00086226">
            <w:pPr>
              <w:overflowPunct/>
              <w:jc w:val="center"/>
              <w:textAlignment w:val="auto"/>
              <w:rPr>
                <w:sz w:val="24"/>
                <w:szCs w:val="24"/>
              </w:rPr>
            </w:pPr>
          </w:p>
        </w:tc>
        <w:tc>
          <w:tcPr>
            <w:tcW w:w="3190" w:type="dxa"/>
          </w:tcPr>
          <w:p w:rsidR="00086226" w:rsidRPr="00086226" w:rsidRDefault="00086226" w:rsidP="00086226">
            <w:pPr>
              <w:overflowPunct/>
              <w:jc w:val="center"/>
              <w:textAlignment w:val="auto"/>
              <w:rPr>
                <w:sz w:val="24"/>
                <w:szCs w:val="24"/>
              </w:rPr>
            </w:pPr>
          </w:p>
        </w:tc>
      </w:tr>
      <w:tr w:rsidR="00086226" w:rsidRPr="00086226" w:rsidTr="00FC4F39">
        <w:tc>
          <w:tcPr>
            <w:tcW w:w="959" w:type="dxa"/>
          </w:tcPr>
          <w:p w:rsidR="00086226" w:rsidRPr="00086226" w:rsidRDefault="00086226" w:rsidP="00086226">
            <w:pPr>
              <w:overflowPunct/>
              <w:jc w:val="center"/>
              <w:textAlignment w:val="auto"/>
              <w:rPr>
                <w:sz w:val="24"/>
                <w:szCs w:val="24"/>
              </w:rPr>
            </w:pPr>
          </w:p>
        </w:tc>
        <w:tc>
          <w:tcPr>
            <w:tcW w:w="5421" w:type="dxa"/>
          </w:tcPr>
          <w:p w:rsidR="00086226" w:rsidRPr="00086226" w:rsidRDefault="00086226" w:rsidP="00086226">
            <w:pPr>
              <w:overflowPunct/>
              <w:jc w:val="center"/>
              <w:textAlignment w:val="auto"/>
              <w:rPr>
                <w:sz w:val="24"/>
                <w:szCs w:val="24"/>
              </w:rPr>
            </w:pPr>
          </w:p>
        </w:tc>
        <w:tc>
          <w:tcPr>
            <w:tcW w:w="3190" w:type="dxa"/>
          </w:tcPr>
          <w:p w:rsidR="00086226" w:rsidRPr="00086226" w:rsidRDefault="00086226" w:rsidP="00086226">
            <w:pPr>
              <w:overflowPunct/>
              <w:jc w:val="center"/>
              <w:textAlignment w:val="auto"/>
              <w:rPr>
                <w:sz w:val="24"/>
                <w:szCs w:val="24"/>
              </w:rPr>
            </w:pPr>
          </w:p>
        </w:tc>
      </w:tr>
    </w:tbl>
    <w:p w:rsidR="00086226" w:rsidRPr="00086226" w:rsidRDefault="00086226" w:rsidP="00086226">
      <w:pPr>
        <w:overflowPunct/>
        <w:jc w:val="center"/>
        <w:textAlignment w:val="auto"/>
        <w:rPr>
          <w:sz w:val="24"/>
          <w:szCs w:val="24"/>
        </w:rPr>
      </w:pPr>
    </w:p>
    <w:p w:rsidR="00086226" w:rsidRPr="00086226" w:rsidRDefault="00086226" w:rsidP="00086226">
      <w:pPr>
        <w:overflowPunct/>
        <w:jc w:val="center"/>
        <w:textAlignment w:val="auto"/>
        <w:rPr>
          <w:sz w:val="24"/>
          <w:szCs w:val="24"/>
        </w:rPr>
      </w:pPr>
    </w:p>
    <w:p w:rsidR="00086226" w:rsidRPr="00086226" w:rsidRDefault="00086226" w:rsidP="00086226">
      <w:pPr>
        <w:overflowPunct/>
        <w:jc w:val="center"/>
        <w:textAlignment w:val="auto"/>
        <w:rPr>
          <w:sz w:val="24"/>
          <w:szCs w:val="24"/>
        </w:rPr>
      </w:pPr>
    </w:p>
    <w:p w:rsidR="00086226" w:rsidRPr="00086226" w:rsidRDefault="00086226" w:rsidP="00086226">
      <w:pPr>
        <w:overflowPunct/>
        <w:jc w:val="center"/>
        <w:textAlignment w:val="auto"/>
        <w:rPr>
          <w:sz w:val="24"/>
          <w:szCs w:val="24"/>
        </w:rPr>
      </w:pPr>
    </w:p>
    <w:p w:rsidR="00086226" w:rsidRPr="00086226" w:rsidRDefault="00086226" w:rsidP="00086226">
      <w:pPr>
        <w:overflowPunct/>
        <w:jc w:val="center"/>
        <w:textAlignment w:val="auto"/>
        <w:rPr>
          <w:sz w:val="24"/>
          <w:szCs w:val="24"/>
        </w:rPr>
      </w:pPr>
      <w:r w:rsidRPr="00086226">
        <w:rPr>
          <w:sz w:val="24"/>
          <w:szCs w:val="24"/>
        </w:rPr>
        <w:t>Должность, подпись уполномоченного лица, печать</w:t>
      </w:r>
    </w:p>
    <w:p w:rsidR="00086226" w:rsidRPr="00086226" w:rsidRDefault="00086226" w:rsidP="00086226">
      <w:pPr>
        <w:overflowPunct/>
        <w:jc w:val="right"/>
        <w:textAlignment w:val="auto"/>
        <w:rPr>
          <w:sz w:val="24"/>
          <w:szCs w:val="24"/>
        </w:rPr>
      </w:pPr>
    </w:p>
    <w:p w:rsidR="00086226" w:rsidRPr="00086226" w:rsidRDefault="00086226" w:rsidP="00086226">
      <w:pPr>
        <w:overflowPunct/>
        <w:jc w:val="right"/>
        <w:textAlignment w:val="auto"/>
        <w:rPr>
          <w:sz w:val="24"/>
          <w:szCs w:val="24"/>
        </w:rPr>
      </w:pPr>
    </w:p>
    <w:p w:rsidR="00086226" w:rsidRPr="00086226" w:rsidRDefault="00086226" w:rsidP="00086226">
      <w:pPr>
        <w:overflowPunct/>
        <w:jc w:val="right"/>
        <w:textAlignment w:val="auto"/>
        <w:rPr>
          <w:sz w:val="24"/>
          <w:szCs w:val="24"/>
        </w:rPr>
      </w:pPr>
    </w:p>
    <w:p w:rsidR="00086226" w:rsidRPr="00086226" w:rsidRDefault="00086226" w:rsidP="00086226">
      <w:pPr>
        <w:overflowPunct/>
        <w:jc w:val="right"/>
        <w:textAlignment w:val="auto"/>
        <w:rPr>
          <w:sz w:val="24"/>
          <w:szCs w:val="24"/>
        </w:rPr>
      </w:pPr>
    </w:p>
    <w:p w:rsidR="00086226" w:rsidRPr="00086226" w:rsidRDefault="00086226" w:rsidP="00086226">
      <w:pPr>
        <w:overflowPunct/>
        <w:jc w:val="right"/>
        <w:textAlignment w:val="auto"/>
        <w:rPr>
          <w:sz w:val="24"/>
          <w:szCs w:val="24"/>
        </w:rPr>
      </w:pPr>
    </w:p>
    <w:p w:rsidR="00086226" w:rsidRPr="00086226" w:rsidRDefault="00086226" w:rsidP="00086226">
      <w:pPr>
        <w:overflowPunct/>
        <w:jc w:val="right"/>
        <w:textAlignment w:val="auto"/>
        <w:rPr>
          <w:sz w:val="24"/>
          <w:szCs w:val="24"/>
        </w:rPr>
      </w:pPr>
    </w:p>
    <w:p w:rsidR="00086226" w:rsidRPr="00086226" w:rsidRDefault="00086226" w:rsidP="00086226">
      <w:pPr>
        <w:overflowPunct/>
        <w:jc w:val="right"/>
        <w:textAlignment w:val="auto"/>
        <w:rPr>
          <w:sz w:val="24"/>
          <w:szCs w:val="24"/>
        </w:rPr>
      </w:pPr>
    </w:p>
    <w:p w:rsidR="00086226" w:rsidRPr="00086226" w:rsidRDefault="00086226" w:rsidP="00086226">
      <w:pPr>
        <w:overflowPunct/>
        <w:jc w:val="right"/>
        <w:textAlignment w:val="auto"/>
        <w:rPr>
          <w:sz w:val="24"/>
          <w:szCs w:val="24"/>
        </w:rPr>
      </w:pPr>
    </w:p>
    <w:p w:rsidR="00086226" w:rsidRPr="00086226" w:rsidRDefault="00086226" w:rsidP="00086226">
      <w:pPr>
        <w:overflowPunct/>
        <w:jc w:val="right"/>
        <w:textAlignment w:val="auto"/>
        <w:rPr>
          <w:sz w:val="24"/>
          <w:szCs w:val="24"/>
        </w:rPr>
      </w:pPr>
    </w:p>
    <w:p w:rsidR="00086226" w:rsidRPr="00086226" w:rsidRDefault="00086226" w:rsidP="00086226">
      <w:pPr>
        <w:overflowPunct/>
        <w:jc w:val="right"/>
        <w:textAlignment w:val="auto"/>
        <w:rPr>
          <w:sz w:val="24"/>
          <w:szCs w:val="24"/>
        </w:rPr>
      </w:pPr>
    </w:p>
    <w:p w:rsidR="00086226" w:rsidRPr="00086226" w:rsidRDefault="00086226" w:rsidP="00086226">
      <w:pPr>
        <w:overflowPunct/>
        <w:jc w:val="right"/>
        <w:textAlignment w:val="auto"/>
        <w:rPr>
          <w:sz w:val="24"/>
          <w:szCs w:val="24"/>
        </w:rPr>
      </w:pPr>
    </w:p>
    <w:p w:rsidR="00086226" w:rsidRPr="00086226" w:rsidRDefault="00086226" w:rsidP="00086226">
      <w:pPr>
        <w:overflowPunct/>
        <w:jc w:val="right"/>
        <w:textAlignment w:val="auto"/>
        <w:rPr>
          <w:sz w:val="24"/>
          <w:szCs w:val="24"/>
        </w:rPr>
      </w:pPr>
    </w:p>
    <w:p w:rsidR="00086226" w:rsidRPr="00086226" w:rsidRDefault="00086226" w:rsidP="00086226">
      <w:pPr>
        <w:overflowPunct/>
        <w:jc w:val="right"/>
        <w:textAlignment w:val="auto"/>
        <w:rPr>
          <w:sz w:val="24"/>
          <w:szCs w:val="24"/>
        </w:rPr>
      </w:pPr>
    </w:p>
    <w:p w:rsidR="00086226" w:rsidRPr="00086226" w:rsidRDefault="00086226" w:rsidP="00086226">
      <w:pPr>
        <w:overflowPunct/>
        <w:jc w:val="right"/>
        <w:textAlignment w:val="auto"/>
        <w:rPr>
          <w:sz w:val="24"/>
          <w:szCs w:val="24"/>
        </w:rPr>
      </w:pPr>
    </w:p>
    <w:p w:rsidR="00086226" w:rsidRPr="00086226" w:rsidRDefault="00086226" w:rsidP="00086226">
      <w:pPr>
        <w:overflowPunct/>
        <w:jc w:val="right"/>
        <w:textAlignment w:val="auto"/>
        <w:rPr>
          <w:sz w:val="24"/>
          <w:szCs w:val="24"/>
        </w:rPr>
      </w:pPr>
    </w:p>
    <w:p w:rsidR="00086226" w:rsidRPr="00086226" w:rsidRDefault="00086226" w:rsidP="00086226">
      <w:pPr>
        <w:overflowPunct/>
        <w:jc w:val="right"/>
        <w:textAlignment w:val="auto"/>
        <w:rPr>
          <w:sz w:val="24"/>
          <w:szCs w:val="24"/>
        </w:rPr>
      </w:pPr>
    </w:p>
    <w:p w:rsidR="00086226" w:rsidRPr="00086226" w:rsidRDefault="00086226" w:rsidP="00086226">
      <w:pPr>
        <w:overflowPunct/>
        <w:jc w:val="right"/>
        <w:textAlignment w:val="auto"/>
        <w:rPr>
          <w:sz w:val="24"/>
          <w:szCs w:val="24"/>
        </w:rPr>
      </w:pPr>
    </w:p>
    <w:p w:rsidR="00086226" w:rsidRPr="00086226" w:rsidRDefault="00086226" w:rsidP="00086226">
      <w:pPr>
        <w:overflowPunct/>
        <w:jc w:val="right"/>
        <w:textAlignment w:val="auto"/>
        <w:rPr>
          <w:sz w:val="24"/>
          <w:szCs w:val="24"/>
        </w:rPr>
      </w:pPr>
    </w:p>
    <w:p w:rsidR="00086226" w:rsidRPr="00086226" w:rsidRDefault="00086226" w:rsidP="00086226">
      <w:pPr>
        <w:overflowPunct/>
        <w:jc w:val="center"/>
        <w:textAlignment w:val="auto"/>
        <w:rPr>
          <w:sz w:val="24"/>
          <w:szCs w:val="24"/>
        </w:rPr>
      </w:pPr>
    </w:p>
    <w:p w:rsidR="00086226" w:rsidRPr="00086226" w:rsidRDefault="00086226" w:rsidP="00086226">
      <w:pPr>
        <w:overflowPunct/>
        <w:jc w:val="center"/>
        <w:textAlignment w:val="auto"/>
        <w:rPr>
          <w:sz w:val="24"/>
          <w:szCs w:val="24"/>
        </w:rPr>
      </w:pPr>
    </w:p>
    <w:p w:rsidR="00086226" w:rsidRPr="00086226" w:rsidRDefault="00086226" w:rsidP="00086226">
      <w:pPr>
        <w:overflowPunct/>
        <w:jc w:val="center"/>
        <w:textAlignment w:val="auto"/>
        <w:rPr>
          <w:sz w:val="24"/>
          <w:szCs w:val="24"/>
        </w:rPr>
      </w:pPr>
    </w:p>
    <w:p w:rsidR="00086226" w:rsidRPr="00086226" w:rsidRDefault="00086226" w:rsidP="00086226">
      <w:pPr>
        <w:overflowPunct/>
        <w:jc w:val="center"/>
        <w:textAlignment w:val="auto"/>
        <w:rPr>
          <w:sz w:val="24"/>
          <w:szCs w:val="24"/>
        </w:rPr>
      </w:pPr>
    </w:p>
    <w:p w:rsidR="00086226" w:rsidRPr="00086226" w:rsidRDefault="00086226" w:rsidP="00086226">
      <w:pPr>
        <w:overflowPunct/>
        <w:jc w:val="center"/>
        <w:textAlignment w:val="auto"/>
        <w:rPr>
          <w:sz w:val="24"/>
          <w:szCs w:val="24"/>
        </w:rPr>
      </w:pPr>
    </w:p>
    <w:p w:rsidR="00086226" w:rsidRPr="00086226" w:rsidRDefault="00086226" w:rsidP="00086226">
      <w:pPr>
        <w:overflowPunct/>
        <w:jc w:val="center"/>
        <w:textAlignment w:val="auto"/>
        <w:rPr>
          <w:sz w:val="24"/>
          <w:szCs w:val="24"/>
        </w:rPr>
      </w:pPr>
    </w:p>
    <w:p w:rsidR="00086226" w:rsidRPr="00086226" w:rsidRDefault="00086226" w:rsidP="00086226">
      <w:pPr>
        <w:overflowPunct/>
        <w:jc w:val="center"/>
        <w:textAlignment w:val="auto"/>
        <w:rPr>
          <w:sz w:val="24"/>
          <w:szCs w:val="24"/>
        </w:rPr>
      </w:pPr>
    </w:p>
    <w:p w:rsidR="00086226" w:rsidRPr="00086226" w:rsidRDefault="00086226" w:rsidP="00086226">
      <w:pPr>
        <w:overflowPunct/>
        <w:jc w:val="center"/>
        <w:textAlignment w:val="auto"/>
        <w:rPr>
          <w:sz w:val="24"/>
          <w:szCs w:val="24"/>
        </w:rPr>
      </w:pPr>
    </w:p>
    <w:p w:rsidR="00086226" w:rsidRPr="00086226" w:rsidRDefault="00086226" w:rsidP="00086226">
      <w:pPr>
        <w:overflowPunct/>
        <w:jc w:val="center"/>
        <w:textAlignment w:val="auto"/>
        <w:rPr>
          <w:sz w:val="24"/>
          <w:szCs w:val="24"/>
        </w:rPr>
      </w:pPr>
    </w:p>
    <w:p w:rsidR="00BA6279" w:rsidRDefault="00BA6279" w:rsidP="00086226">
      <w:pPr>
        <w:overflowPunct/>
        <w:jc w:val="right"/>
        <w:textAlignment w:val="auto"/>
        <w:rPr>
          <w:sz w:val="24"/>
          <w:szCs w:val="24"/>
        </w:rPr>
      </w:pPr>
    </w:p>
    <w:p w:rsidR="00357C7D" w:rsidRDefault="00357C7D" w:rsidP="00086226">
      <w:pPr>
        <w:overflowPunct/>
        <w:jc w:val="right"/>
        <w:textAlignment w:val="auto"/>
        <w:rPr>
          <w:sz w:val="24"/>
          <w:szCs w:val="24"/>
        </w:rPr>
      </w:pPr>
    </w:p>
    <w:p w:rsidR="00357C7D" w:rsidRDefault="00357C7D" w:rsidP="00086226">
      <w:pPr>
        <w:overflowPunct/>
        <w:jc w:val="right"/>
        <w:textAlignment w:val="auto"/>
        <w:rPr>
          <w:sz w:val="24"/>
          <w:szCs w:val="24"/>
        </w:rPr>
      </w:pPr>
    </w:p>
    <w:p w:rsidR="00357C7D" w:rsidRDefault="00357C7D" w:rsidP="00086226">
      <w:pPr>
        <w:overflowPunct/>
        <w:jc w:val="right"/>
        <w:textAlignment w:val="auto"/>
        <w:rPr>
          <w:sz w:val="24"/>
          <w:szCs w:val="24"/>
        </w:rPr>
      </w:pPr>
    </w:p>
    <w:p w:rsidR="00357C7D" w:rsidRDefault="00357C7D" w:rsidP="00086226">
      <w:pPr>
        <w:overflowPunct/>
        <w:jc w:val="right"/>
        <w:textAlignment w:val="auto"/>
        <w:rPr>
          <w:sz w:val="24"/>
          <w:szCs w:val="24"/>
        </w:rPr>
      </w:pPr>
    </w:p>
    <w:p w:rsidR="00357C7D" w:rsidRDefault="00357C7D" w:rsidP="00086226">
      <w:pPr>
        <w:overflowPunct/>
        <w:jc w:val="right"/>
        <w:textAlignment w:val="auto"/>
        <w:rPr>
          <w:sz w:val="24"/>
          <w:szCs w:val="24"/>
        </w:rPr>
      </w:pPr>
    </w:p>
    <w:p w:rsidR="00BA6279" w:rsidRDefault="00BA6279" w:rsidP="00086226">
      <w:pPr>
        <w:overflowPunct/>
        <w:jc w:val="right"/>
        <w:textAlignment w:val="auto"/>
        <w:rPr>
          <w:sz w:val="24"/>
          <w:szCs w:val="24"/>
        </w:rPr>
      </w:pPr>
    </w:p>
    <w:p w:rsidR="00086226" w:rsidRPr="00086226" w:rsidRDefault="00086226" w:rsidP="00086226">
      <w:pPr>
        <w:overflowPunct/>
        <w:jc w:val="right"/>
        <w:textAlignment w:val="auto"/>
        <w:rPr>
          <w:sz w:val="24"/>
          <w:szCs w:val="24"/>
        </w:rPr>
      </w:pPr>
      <w:r w:rsidRPr="00086226">
        <w:rPr>
          <w:sz w:val="24"/>
          <w:szCs w:val="24"/>
        </w:rPr>
        <w:t>Приложение №6</w:t>
      </w:r>
    </w:p>
    <w:p w:rsidR="00086226" w:rsidRPr="00086226" w:rsidRDefault="00086226" w:rsidP="00086226">
      <w:pPr>
        <w:overflowPunct/>
        <w:jc w:val="right"/>
        <w:textAlignment w:val="auto"/>
        <w:rPr>
          <w:sz w:val="24"/>
          <w:szCs w:val="24"/>
        </w:rPr>
      </w:pPr>
      <w:r w:rsidRPr="00086226">
        <w:rPr>
          <w:sz w:val="24"/>
          <w:szCs w:val="24"/>
        </w:rPr>
        <w:t xml:space="preserve">к  конкурсной документации </w:t>
      </w:r>
    </w:p>
    <w:p w:rsidR="00086226" w:rsidRPr="00086226" w:rsidRDefault="00086226" w:rsidP="00086226">
      <w:pPr>
        <w:overflowPunct/>
        <w:jc w:val="right"/>
        <w:textAlignment w:val="auto"/>
        <w:rPr>
          <w:sz w:val="24"/>
          <w:szCs w:val="24"/>
        </w:rPr>
      </w:pPr>
      <w:r w:rsidRPr="00086226">
        <w:rPr>
          <w:sz w:val="24"/>
          <w:szCs w:val="24"/>
        </w:rPr>
        <w:t xml:space="preserve">по проведению открытого конкурса </w:t>
      </w:r>
    </w:p>
    <w:p w:rsidR="00086226" w:rsidRDefault="00086226" w:rsidP="00357C7D">
      <w:pPr>
        <w:overflowPunct/>
        <w:jc w:val="right"/>
        <w:textAlignment w:val="auto"/>
        <w:rPr>
          <w:rFonts w:eastAsia="Calibri"/>
          <w:sz w:val="24"/>
          <w:szCs w:val="24"/>
          <w:lang w:eastAsia="en-US"/>
        </w:rPr>
      </w:pPr>
      <w:r w:rsidRPr="00086226">
        <w:rPr>
          <w:rFonts w:eastAsia="Calibri"/>
          <w:sz w:val="24"/>
          <w:szCs w:val="24"/>
          <w:lang w:eastAsia="en-US"/>
        </w:rPr>
        <w:t xml:space="preserve">на выполнение работ </w:t>
      </w:r>
    </w:p>
    <w:p w:rsidR="00357C7D" w:rsidRPr="00086226" w:rsidRDefault="00357C7D" w:rsidP="00357C7D">
      <w:pPr>
        <w:overflowPunct/>
        <w:jc w:val="right"/>
        <w:textAlignment w:val="auto"/>
        <w:rPr>
          <w:sz w:val="24"/>
          <w:szCs w:val="24"/>
        </w:rPr>
      </w:pPr>
    </w:p>
    <w:p w:rsidR="00086226" w:rsidRPr="00086226" w:rsidRDefault="00086226" w:rsidP="00086226">
      <w:pPr>
        <w:overflowPunct/>
        <w:jc w:val="center"/>
        <w:textAlignment w:val="auto"/>
        <w:rPr>
          <w:sz w:val="24"/>
          <w:szCs w:val="24"/>
        </w:rPr>
      </w:pPr>
    </w:p>
    <w:p w:rsidR="00086226" w:rsidRPr="00086226" w:rsidRDefault="00086226" w:rsidP="00086226">
      <w:pPr>
        <w:overflowPunct/>
        <w:jc w:val="center"/>
        <w:textAlignment w:val="auto"/>
        <w:rPr>
          <w:sz w:val="24"/>
          <w:szCs w:val="24"/>
        </w:rPr>
      </w:pPr>
      <w:r w:rsidRPr="00086226">
        <w:rPr>
          <w:sz w:val="24"/>
          <w:szCs w:val="24"/>
        </w:rPr>
        <w:t>Договор подряда № ___</w:t>
      </w:r>
    </w:p>
    <w:p w:rsidR="00357C7D" w:rsidRDefault="00086226" w:rsidP="00357C7D">
      <w:pPr>
        <w:overflowPunct/>
        <w:jc w:val="center"/>
        <w:textAlignment w:val="auto"/>
        <w:rPr>
          <w:rFonts w:eastAsia="Calibri"/>
          <w:sz w:val="24"/>
          <w:szCs w:val="24"/>
          <w:lang w:eastAsia="en-US"/>
        </w:rPr>
      </w:pPr>
      <w:r w:rsidRPr="00086226">
        <w:rPr>
          <w:sz w:val="24"/>
          <w:szCs w:val="24"/>
        </w:rPr>
        <w:t xml:space="preserve">на выполнение работ по </w:t>
      </w:r>
      <w:r w:rsidR="00357C7D" w:rsidRPr="00357C7D">
        <w:rPr>
          <w:rFonts w:eastAsia="Calibri"/>
          <w:sz w:val="24"/>
          <w:szCs w:val="24"/>
          <w:lang w:eastAsia="en-US"/>
        </w:rPr>
        <w:t>разработке проектной документации на ремонт системы вентиляции  многоквартирного дома № 29-37 по Московскому проспекту г. Калининграда, в том числе проект производства работ.</w:t>
      </w:r>
      <w:r w:rsidRPr="00086226">
        <w:rPr>
          <w:rFonts w:eastAsia="Calibri"/>
          <w:sz w:val="24"/>
          <w:szCs w:val="24"/>
          <w:lang w:eastAsia="en-US"/>
        </w:rPr>
        <w:t xml:space="preserve">  </w:t>
      </w:r>
    </w:p>
    <w:p w:rsidR="00086226" w:rsidRPr="00086226" w:rsidRDefault="00086226" w:rsidP="00357C7D">
      <w:pPr>
        <w:overflowPunct/>
        <w:jc w:val="center"/>
        <w:textAlignment w:val="auto"/>
        <w:rPr>
          <w:rFonts w:eastAsia="Calibri"/>
          <w:sz w:val="24"/>
          <w:szCs w:val="24"/>
          <w:lang w:eastAsia="en-US"/>
        </w:rPr>
      </w:pPr>
      <w:r w:rsidRPr="00086226">
        <w:rPr>
          <w:rFonts w:eastAsia="Calibri"/>
          <w:sz w:val="24"/>
          <w:szCs w:val="24"/>
          <w:lang w:eastAsia="en-US"/>
        </w:rPr>
        <w:t xml:space="preserve">                                       </w:t>
      </w:r>
    </w:p>
    <w:p w:rsidR="00086226" w:rsidRPr="00086226" w:rsidRDefault="00086226" w:rsidP="00086226">
      <w:pPr>
        <w:overflowPunct/>
        <w:jc w:val="right"/>
        <w:textAlignment w:val="auto"/>
        <w:rPr>
          <w:rFonts w:eastAsia="Calibri"/>
          <w:sz w:val="24"/>
          <w:szCs w:val="24"/>
          <w:lang w:eastAsia="en-US"/>
        </w:rPr>
      </w:pPr>
      <w:r w:rsidRPr="00086226">
        <w:rPr>
          <w:rFonts w:eastAsia="Calibri"/>
          <w:sz w:val="24"/>
          <w:szCs w:val="24"/>
          <w:lang w:eastAsia="en-US"/>
        </w:rPr>
        <w:t>«____» __________________2016г.</w:t>
      </w:r>
    </w:p>
    <w:p w:rsidR="00086226" w:rsidRPr="00086226" w:rsidRDefault="00086226" w:rsidP="00086226">
      <w:pPr>
        <w:overflowPunct/>
        <w:jc w:val="right"/>
        <w:textAlignment w:val="auto"/>
        <w:rPr>
          <w:rFonts w:eastAsia="Calibri"/>
          <w:sz w:val="24"/>
          <w:szCs w:val="24"/>
          <w:lang w:eastAsia="en-US"/>
        </w:rPr>
      </w:pPr>
    </w:p>
    <w:p w:rsidR="00086226" w:rsidRPr="00086226" w:rsidRDefault="00086226" w:rsidP="00086226">
      <w:pPr>
        <w:overflowPunct/>
        <w:jc w:val="both"/>
        <w:textAlignment w:val="auto"/>
        <w:rPr>
          <w:sz w:val="24"/>
          <w:szCs w:val="24"/>
        </w:rPr>
      </w:pPr>
      <w:r w:rsidRPr="00086226">
        <w:rPr>
          <w:sz w:val="24"/>
          <w:szCs w:val="24"/>
        </w:rPr>
        <w:t>_____________________________________________________________________________</w:t>
      </w:r>
    </w:p>
    <w:p w:rsidR="00086226" w:rsidRPr="00086226" w:rsidRDefault="00086226" w:rsidP="00086226">
      <w:pPr>
        <w:overflowPunct/>
        <w:jc w:val="center"/>
        <w:textAlignment w:val="auto"/>
        <w:rPr>
          <w:sz w:val="24"/>
          <w:szCs w:val="24"/>
        </w:rPr>
      </w:pPr>
      <w:r w:rsidRPr="00086226">
        <w:rPr>
          <w:sz w:val="24"/>
          <w:szCs w:val="24"/>
        </w:rPr>
        <w:t>(полное наименование подрядной организации)</w:t>
      </w:r>
    </w:p>
    <w:p w:rsidR="00086226" w:rsidRPr="00086226" w:rsidRDefault="00086226" w:rsidP="00086226">
      <w:pPr>
        <w:overflowPunct/>
        <w:jc w:val="both"/>
        <w:textAlignment w:val="auto"/>
        <w:rPr>
          <w:sz w:val="24"/>
          <w:szCs w:val="24"/>
        </w:rPr>
      </w:pPr>
      <w:r w:rsidRPr="00086226">
        <w:rPr>
          <w:sz w:val="24"/>
          <w:szCs w:val="24"/>
        </w:rPr>
        <w:t>в лице _______________________, действующего на основании _______________________  (далее – «Заказчик») с одной стороны и _____________________________________________________________________________</w:t>
      </w:r>
    </w:p>
    <w:p w:rsidR="00086226" w:rsidRPr="00086226" w:rsidRDefault="00086226" w:rsidP="00086226">
      <w:pPr>
        <w:overflowPunct/>
        <w:jc w:val="center"/>
        <w:textAlignment w:val="auto"/>
        <w:rPr>
          <w:sz w:val="24"/>
          <w:szCs w:val="24"/>
        </w:rPr>
      </w:pPr>
      <w:r w:rsidRPr="00086226">
        <w:rPr>
          <w:sz w:val="24"/>
          <w:szCs w:val="24"/>
        </w:rPr>
        <w:t>(полное наименование подрядной организации)</w:t>
      </w:r>
    </w:p>
    <w:p w:rsidR="00086226" w:rsidRPr="00086226" w:rsidRDefault="00086226" w:rsidP="00086226">
      <w:pPr>
        <w:overflowPunct/>
        <w:jc w:val="both"/>
        <w:textAlignment w:val="auto"/>
        <w:rPr>
          <w:sz w:val="24"/>
          <w:szCs w:val="24"/>
        </w:rPr>
      </w:pPr>
      <w:r w:rsidRPr="00086226">
        <w:rPr>
          <w:sz w:val="24"/>
          <w:szCs w:val="24"/>
        </w:rPr>
        <w:t>в лице _______________________, действующего на основании _______________________ (далее – «Подрядчик»), именуемые в дальнейшем «Стороны», заключили настоящий Договор о нижеследующем:</w:t>
      </w:r>
    </w:p>
    <w:p w:rsidR="00086226" w:rsidRPr="00086226" w:rsidRDefault="00086226" w:rsidP="00086226">
      <w:pPr>
        <w:overflowPunct/>
        <w:jc w:val="both"/>
        <w:textAlignment w:val="auto"/>
        <w:rPr>
          <w:sz w:val="24"/>
          <w:szCs w:val="24"/>
        </w:rPr>
      </w:pPr>
    </w:p>
    <w:p w:rsidR="00086226" w:rsidRPr="00086226" w:rsidRDefault="00086226" w:rsidP="00086226">
      <w:pPr>
        <w:overflowPunct/>
        <w:jc w:val="center"/>
        <w:textAlignment w:val="auto"/>
        <w:rPr>
          <w:sz w:val="24"/>
          <w:szCs w:val="24"/>
        </w:rPr>
      </w:pPr>
      <w:r w:rsidRPr="00086226">
        <w:rPr>
          <w:sz w:val="24"/>
          <w:szCs w:val="24"/>
        </w:rPr>
        <w:t>1. ПРЕДМЕТ И СУЩЕСТВЕННЫЕ УСЛОВИЯ ДОГОВОРА</w:t>
      </w:r>
    </w:p>
    <w:p w:rsidR="00086226" w:rsidRPr="00086226" w:rsidRDefault="00086226" w:rsidP="00086226">
      <w:pPr>
        <w:overflowPunct/>
        <w:jc w:val="both"/>
        <w:textAlignment w:val="auto"/>
        <w:rPr>
          <w:sz w:val="24"/>
          <w:szCs w:val="24"/>
        </w:rPr>
      </w:pPr>
    </w:p>
    <w:p w:rsidR="00086226" w:rsidRPr="00357C7D" w:rsidRDefault="00086226" w:rsidP="00086226">
      <w:pPr>
        <w:overflowPunct/>
        <w:jc w:val="both"/>
        <w:textAlignment w:val="auto"/>
        <w:rPr>
          <w:sz w:val="24"/>
          <w:szCs w:val="24"/>
        </w:rPr>
      </w:pPr>
      <w:r w:rsidRPr="00086226">
        <w:rPr>
          <w:rFonts w:eastAsia="Calibri"/>
          <w:sz w:val="24"/>
          <w:szCs w:val="24"/>
          <w:lang w:eastAsia="en-US"/>
        </w:rPr>
        <w:t xml:space="preserve">   1.1. Заказчик поручает, а Подрядчик принимает на себя обязательства на выполнение работ </w:t>
      </w:r>
      <w:r w:rsidRPr="00086226">
        <w:rPr>
          <w:sz w:val="24"/>
          <w:szCs w:val="24"/>
        </w:rPr>
        <w:t xml:space="preserve"> </w:t>
      </w:r>
      <w:r w:rsidR="00357C7D" w:rsidRPr="00357C7D">
        <w:rPr>
          <w:sz w:val="24"/>
          <w:szCs w:val="24"/>
        </w:rPr>
        <w:t>по  разработке проектной документации на ремонт системы вентиляции  многоквартирного дома № 29-37 по Московскому проспекту г. Калининграда</w:t>
      </w:r>
      <w:r w:rsidR="00357C7D">
        <w:rPr>
          <w:sz w:val="24"/>
          <w:szCs w:val="24"/>
        </w:rPr>
        <w:t xml:space="preserve"> </w:t>
      </w:r>
      <w:r w:rsidR="00357C7D" w:rsidRPr="00357C7D">
        <w:rPr>
          <w:sz w:val="24"/>
          <w:szCs w:val="24"/>
        </w:rPr>
        <w:t xml:space="preserve">(далее – объект), в том </w:t>
      </w:r>
      <w:r w:rsidR="00357C7D">
        <w:rPr>
          <w:sz w:val="24"/>
          <w:szCs w:val="24"/>
        </w:rPr>
        <w:t>числе проект производства работ</w:t>
      </w:r>
      <w:r w:rsidRPr="00086226">
        <w:rPr>
          <w:rFonts w:eastAsia="Calibri"/>
          <w:sz w:val="24"/>
          <w:szCs w:val="24"/>
          <w:lang w:eastAsia="en-US"/>
        </w:rPr>
        <w:t xml:space="preserve"> (далее – работы), расположенного по адресу: г. Калининград, Московский проспект, </w:t>
      </w:r>
      <w:r w:rsidR="00357C7D">
        <w:rPr>
          <w:rFonts w:eastAsia="Calibri"/>
          <w:sz w:val="24"/>
          <w:szCs w:val="24"/>
          <w:lang w:eastAsia="en-US"/>
        </w:rPr>
        <w:t>29-37</w:t>
      </w:r>
      <w:r w:rsidRPr="00086226">
        <w:rPr>
          <w:rFonts w:eastAsia="Calibri"/>
          <w:sz w:val="24"/>
          <w:szCs w:val="24"/>
          <w:lang w:eastAsia="en-US"/>
        </w:rPr>
        <w:t>, в соответствии с техническим заданием</w:t>
      </w:r>
      <w:r w:rsidRPr="00086226">
        <w:rPr>
          <w:rFonts w:eastAsia="Calibri"/>
          <w:i/>
          <w:sz w:val="24"/>
          <w:szCs w:val="24"/>
          <w:lang w:eastAsia="en-US"/>
        </w:rPr>
        <w:t xml:space="preserve">, </w:t>
      </w:r>
      <w:r w:rsidRPr="00086226">
        <w:rPr>
          <w:rFonts w:eastAsia="Calibri"/>
          <w:sz w:val="24"/>
          <w:szCs w:val="24"/>
          <w:lang w:eastAsia="en-US"/>
        </w:rPr>
        <w:t xml:space="preserve">прилагаемым к Договору. </w:t>
      </w:r>
      <w:r w:rsidR="00357C7D">
        <w:rPr>
          <w:sz w:val="24"/>
          <w:szCs w:val="24"/>
        </w:rPr>
        <w:t xml:space="preserve"> </w:t>
      </w:r>
      <w:r w:rsidRPr="00086226">
        <w:rPr>
          <w:rFonts w:eastAsia="Calibri"/>
          <w:sz w:val="24"/>
          <w:szCs w:val="24"/>
          <w:lang w:eastAsia="en-US"/>
        </w:rPr>
        <w:t xml:space="preserve">Результатом работ по настоящему Договору  является  </w:t>
      </w:r>
      <w:r w:rsidR="00357C7D">
        <w:rPr>
          <w:rFonts w:eastAsia="Calibri"/>
          <w:sz w:val="24"/>
          <w:szCs w:val="24"/>
          <w:lang w:eastAsia="en-US"/>
        </w:rPr>
        <w:t>проектно-сметная документация, выполненная</w:t>
      </w:r>
      <w:r w:rsidRPr="00086226">
        <w:rPr>
          <w:rFonts w:eastAsia="Calibri"/>
          <w:sz w:val="24"/>
          <w:szCs w:val="24"/>
          <w:lang w:eastAsia="en-US"/>
        </w:rPr>
        <w:t xml:space="preserve"> в соответствии с техническим заданием. </w:t>
      </w:r>
    </w:p>
    <w:p w:rsidR="00086226" w:rsidRPr="00086226" w:rsidRDefault="00086226" w:rsidP="00086226">
      <w:pPr>
        <w:overflowPunct/>
        <w:jc w:val="both"/>
        <w:textAlignment w:val="auto"/>
        <w:rPr>
          <w:rFonts w:eastAsia="Calibri"/>
          <w:sz w:val="24"/>
          <w:szCs w:val="24"/>
          <w:lang w:eastAsia="en-US"/>
        </w:rPr>
      </w:pPr>
      <w:r w:rsidRPr="00086226">
        <w:rPr>
          <w:rFonts w:eastAsia="Calibri"/>
          <w:sz w:val="24"/>
          <w:szCs w:val="24"/>
          <w:lang w:eastAsia="en-US"/>
        </w:rPr>
        <w:t xml:space="preserve"> 1.2. Общая стоимость работ по Договору составляет ________________________________________________________________ рублей, в том числе НДС __________ руб.</w:t>
      </w:r>
    </w:p>
    <w:p w:rsidR="00086226" w:rsidRPr="00086226" w:rsidRDefault="00086226" w:rsidP="00086226">
      <w:pPr>
        <w:overflowPunct/>
        <w:jc w:val="both"/>
        <w:textAlignment w:val="auto"/>
        <w:rPr>
          <w:rFonts w:eastAsia="Calibri"/>
          <w:sz w:val="24"/>
          <w:szCs w:val="24"/>
          <w:lang w:eastAsia="en-US"/>
        </w:rPr>
      </w:pPr>
      <w:r w:rsidRPr="00086226">
        <w:rPr>
          <w:rFonts w:eastAsia="Calibri"/>
          <w:sz w:val="24"/>
          <w:szCs w:val="24"/>
          <w:lang w:eastAsia="en-US"/>
        </w:rPr>
        <w:t>1.3. Указанная в пункте 1.2 стоимость работ увеличению не подлежит.</w:t>
      </w:r>
    </w:p>
    <w:p w:rsidR="00086226" w:rsidRPr="00086226" w:rsidRDefault="00086226" w:rsidP="00086226">
      <w:pPr>
        <w:overflowPunct/>
        <w:jc w:val="both"/>
        <w:textAlignment w:val="auto"/>
        <w:rPr>
          <w:rFonts w:eastAsia="Calibri"/>
          <w:sz w:val="24"/>
          <w:szCs w:val="24"/>
          <w:lang w:eastAsia="en-US"/>
        </w:rPr>
      </w:pPr>
      <w:r w:rsidRPr="00086226">
        <w:rPr>
          <w:rFonts w:eastAsia="Calibri"/>
          <w:sz w:val="24"/>
          <w:szCs w:val="24"/>
          <w:lang w:eastAsia="en-US"/>
        </w:rPr>
        <w:t xml:space="preserve"> 1.4. Срок выполнения работ составляет _________________ дней.</w:t>
      </w:r>
    </w:p>
    <w:p w:rsidR="00086226" w:rsidRPr="00086226" w:rsidRDefault="00086226" w:rsidP="00086226">
      <w:pPr>
        <w:overflowPunct/>
        <w:jc w:val="both"/>
        <w:textAlignment w:val="auto"/>
        <w:rPr>
          <w:rFonts w:eastAsia="Calibri"/>
          <w:sz w:val="24"/>
          <w:szCs w:val="24"/>
          <w:lang w:eastAsia="en-US"/>
        </w:rPr>
      </w:pPr>
      <w:r w:rsidRPr="00086226">
        <w:rPr>
          <w:rFonts w:eastAsia="Calibri"/>
          <w:sz w:val="24"/>
          <w:szCs w:val="24"/>
          <w:lang w:eastAsia="en-US"/>
        </w:rPr>
        <w:t xml:space="preserve">1.5. В счет стоимости работ, в пределах суммы, указанной в пункте 1.2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 </w:t>
      </w:r>
    </w:p>
    <w:p w:rsidR="00086226" w:rsidRPr="00086226" w:rsidRDefault="00086226" w:rsidP="00086226">
      <w:pPr>
        <w:overflowPunct/>
        <w:jc w:val="both"/>
        <w:textAlignment w:val="auto"/>
        <w:rPr>
          <w:rFonts w:eastAsia="Calibri"/>
          <w:sz w:val="24"/>
          <w:szCs w:val="24"/>
          <w:lang w:eastAsia="en-US"/>
        </w:rPr>
      </w:pPr>
      <w:r w:rsidRPr="00086226">
        <w:rPr>
          <w:rFonts w:eastAsia="Calibri"/>
          <w:sz w:val="24"/>
          <w:szCs w:val="24"/>
          <w:lang w:eastAsia="en-US"/>
        </w:rPr>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 </w:t>
      </w:r>
    </w:p>
    <w:p w:rsidR="00086226" w:rsidRPr="00086226" w:rsidRDefault="00086226" w:rsidP="00086226">
      <w:pPr>
        <w:overflowPunct/>
        <w:jc w:val="both"/>
        <w:textAlignment w:val="auto"/>
        <w:rPr>
          <w:rFonts w:eastAsia="Calibri"/>
          <w:sz w:val="24"/>
          <w:szCs w:val="24"/>
          <w:lang w:eastAsia="en-US"/>
        </w:rPr>
      </w:pPr>
      <w:r w:rsidRPr="00086226">
        <w:rPr>
          <w:rFonts w:eastAsia="Calibri"/>
          <w:sz w:val="24"/>
          <w:szCs w:val="24"/>
          <w:lang w:eastAsia="en-US"/>
        </w:rPr>
        <w:t>1.7. Основанием для заключения настоящего Договора является протокол открытого конкурса по отбору подрядной организации  № _______ от "___" _______ 20__ г.</w:t>
      </w:r>
    </w:p>
    <w:p w:rsidR="00086226" w:rsidRDefault="00086226" w:rsidP="00086226">
      <w:pPr>
        <w:overflowPunct/>
        <w:jc w:val="both"/>
        <w:textAlignment w:val="auto"/>
        <w:rPr>
          <w:rFonts w:eastAsia="Calibri"/>
          <w:sz w:val="24"/>
          <w:szCs w:val="24"/>
          <w:lang w:eastAsia="en-US"/>
        </w:rPr>
      </w:pPr>
    </w:p>
    <w:p w:rsidR="00357C7D" w:rsidRDefault="00357C7D" w:rsidP="00086226">
      <w:pPr>
        <w:overflowPunct/>
        <w:jc w:val="both"/>
        <w:textAlignment w:val="auto"/>
        <w:rPr>
          <w:rFonts w:eastAsia="Calibri"/>
          <w:sz w:val="24"/>
          <w:szCs w:val="24"/>
          <w:lang w:eastAsia="en-US"/>
        </w:rPr>
      </w:pPr>
    </w:p>
    <w:p w:rsidR="00357C7D" w:rsidRDefault="00357C7D" w:rsidP="00086226">
      <w:pPr>
        <w:overflowPunct/>
        <w:jc w:val="both"/>
        <w:textAlignment w:val="auto"/>
        <w:rPr>
          <w:rFonts w:eastAsia="Calibri"/>
          <w:sz w:val="24"/>
          <w:szCs w:val="24"/>
          <w:lang w:eastAsia="en-US"/>
        </w:rPr>
      </w:pPr>
    </w:p>
    <w:p w:rsidR="00357C7D" w:rsidRPr="00086226" w:rsidRDefault="00357C7D" w:rsidP="00086226">
      <w:pPr>
        <w:overflowPunct/>
        <w:jc w:val="both"/>
        <w:textAlignment w:val="auto"/>
        <w:rPr>
          <w:rFonts w:eastAsia="Calibri"/>
          <w:sz w:val="24"/>
          <w:szCs w:val="24"/>
          <w:lang w:eastAsia="en-US"/>
        </w:rPr>
      </w:pPr>
    </w:p>
    <w:p w:rsidR="00C95759" w:rsidRDefault="00086226" w:rsidP="00C95759">
      <w:pPr>
        <w:overflowPunct/>
        <w:jc w:val="center"/>
        <w:textAlignment w:val="auto"/>
        <w:rPr>
          <w:rFonts w:eastAsia="Calibri"/>
          <w:sz w:val="24"/>
          <w:szCs w:val="24"/>
          <w:lang w:eastAsia="en-US"/>
        </w:rPr>
      </w:pPr>
      <w:r w:rsidRPr="00086226">
        <w:rPr>
          <w:rFonts w:eastAsia="Calibri"/>
          <w:sz w:val="24"/>
          <w:szCs w:val="24"/>
          <w:lang w:eastAsia="en-US"/>
        </w:rPr>
        <w:t>2. ПОРЯДОК ОПЛАТ РАБОТ</w:t>
      </w:r>
    </w:p>
    <w:p w:rsidR="00086226" w:rsidRPr="00086226" w:rsidRDefault="00086226" w:rsidP="00357C7D">
      <w:pPr>
        <w:overflowPunct/>
        <w:jc w:val="both"/>
        <w:textAlignment w:val="auto"/>
        <w:rPr>
          <w:rFonts w:eastAsia="Calibri"/>
          <w:sz w:val="24"/>
          <w:szCs w:val="24"/>
          <w:lang w:eastAsia="en-US"/>
        </w:rPr>
      </w:pPr>
      <w:r w:rsidRPr="00086226">
        <w:rPr>
          <w:rFonts w:eastAsia="Calibri"/>
          <w:sz w:val="24"/>
          <w:szCs w:val="24"/>
          <w:lang w:eastAsia="en-US"/>
        </w:rPr>
        <w:t xml:space="preserve">2.1. Оплата по Договору осуществляется по завершению работ на основании акта приема-передачи выполненных работ, подписанного сторонами, </w:t>
      </w:r>
      <w:r w:rsidR="00357C7D">
        <w:rPr>
          <w:rFonts w:eastAsia="Calibri"/>
          <w:sz w:val="24"/>
          <w:szCs w:val="24"/>
          <w:lang w:eastAsia="en-US"/>
        </w:rPr>
        <w:t xml:space="preserve">не позднее </w:t>
      </w:r>
      <w:r w:rsidR="00357C7D">
        <w:rPr>
          <w:rFonts w:eastAsia="Calibri"/>
          <w:sz w:val="24"/>
          <w:szCs w:val="24"/>
          <w:lang w:val="en-US" w:eastAsia="en-US"/>
        </w:rPr>
        <w:t>I</w:t>
      </w:r>
      <w:r w:rsidR="00357C7D" w:rsidRPr="00357C7D">
        <w:rPr>
          <w:rFonts w:eastAsia="Calibri"/>
          <w:sz w:val="24"/>
          <w:szCs w:val="24"/>
          <w:lang w:eastAsia="en-US"/>
        </w:rPr>
        <w:t xml:space="preserve"> </w:t>
      </w:r>
      <w:r w:rsidR="00357C7D">
        <w:rPr>
          <w:rFonts w:eastAsia="Calibri"/>
          <w:sz w:val="24"/>
          <w:szCs w:val="24"/>
          <w:lang w:eastAsia="en-US"/>
        </w:rPr>
        <w:t>(первого квартала) 2017г</w:t>
      </w:r>
      <w:r w:rsidRPr="00086226">
        <w:rPr>
          <w:rFonts w:eastAsia="Calibri"/>
          <w:sz w:val="24"/>
          <w:szCs w:val="24"/>
          <w:lang w:eastAsia="en-US"/>
        </w:rPr>
        <w:t>. Авансовый платеж Договором не предусмотрен.</w:t>
      </w:r>
      <w:r w:rsidR="00357C7D">
        <w:rPr>
          <w:rFonts w:eastAsia="Calibri"/>
          <w:sz w:val="24"/>
          <w:szCs w:val="24"/>
          <w:lang w:eastAsia="en-US"/>
        </w:rPr>
        <w:t xml:space="preserve"> </w:t>
      </w:r>
    </w:p>
    <w:p w:rsidR="00086226" w:rsidRPr="00086226" w:rsidRDefault="00086226" w:rsidP="00086226">
      <w:pPr>
        <w:overflowPunct/>
        <w:jc w:val="both"/>
        <w:textAlignment w:val="auto"/>
        <w:rPr>
          <w:rFonts w:eastAsia="Calibri"/>
          <w:i/>
          <w:sz w:val="24"/>
          <w:szCs w:val="24"/>
          <w:lang w:eastAsia="en-US"/>
        </w:rPr>
      </w:pPr>
    </w:p>
    <w:p w:rsidR="00086226" w:rsidRPr="00086226" w:rsidRDefault="00086226" w:rsidP="00086226">
      <w:pPr>
        <w:overflowPunct/>
        <w:jc w:val="center"/>
        <w:textAlignment w:val="auto"/>
        <w:rPr>
          <w:rFonts w:eastAsia="Calibri"/>
          <w:sz w:val="24"/>
          <w:szCs w:val="24"/>
          <w:lang w:eastAsia="en-US"/>
        </w:rPr>
      </w:pPr>
      <w:r w:rsidRPr="00086226">
        <w:rPr>
          <w:rFonts w:eastAsia="Calibri"/>
          <w:sz w:val="24"/>
          <w:szCs w:val="24"/>
          <w:lang w:eastAsia="en-US"/>
        </w:rPr>
        <w:t>3. СРОКИ ВЫПОЛНЕНИЯ РАБОТ</w:t>
      </w:r>
    </w:p>
    <w:p w:rsidR="00086226" w:rsidRPr="00086226" w:rsidRDefault="00086226" w:rsidP="00086226">
      <w:pPr>
        <w:overflowPunct/>
        <w:jc w:val="both"/>
        <w:textAlignment w:val="auto"/>
        <w:rPr>
          <w:rFonts w:eastAsia="Calibri"/>
          <w:sz w:val="24"/>
          <w:szCs w:val="24"/>
          <w:lang w:eastAsia="en-US"/>
        </w:rPr>
      </w:pPr>
    </w:p>
    <w:p w:rsidR="00086226" w:rsidRPr="00086226" w:rsidRDefault="00086226" w:rsidP="00086226">
      <w:pPr>
        <w:overflowPunct/>
        <w:jc w:val="both"/>
        <w:textAlignment w:val="auto"/>
        <w:rPr>
          <w:rFonts w:eastAsia="Calibri"/>
          <w:sz w:val="24"/>
          <w:szCs w:val="24"/>
          <w:lang w:eastAsia="en-US"/>
        </w:rPr>
      </w:pPr>
      <w:r w:rsidRPr="00086226">
        <w:rPr>
          <w:rFonts w:eastAsia="Calibri"/>
          <w:sz w:val="24"/>
          <w:szCs w:val="24"/>
          <w:lang w:eastAsia="en-US"/>
        </w:rPr>
        <w:t>3.1. Срок начала работ: "____" ____________ 20___ года.</w:t>
      </w:r>
    </w:p>
    <w:p w:rsidR="00086226" w:rsidRPr="00086226" w:rsidRDefault="00086226" w:rsidP="00086226">
      <w:pPr>
        <w:overflowPunct/>
        <w:jc w:val="both"/>
        <w:textAlignment w:val="auto"/>
        <w:rPr>
          <w:rFonts w:eastAsia="Calibri"/>
          <w:sz w:val="24"/>
          <w:szCs w:val="24"/>
          <w:lang w:eastAsia="en-US"/>
        </w:rPr>
      </w:pPr>
      <w:r w:rsidRPr="00086226">
        <w:rPr>
          <w:rFonts w:eastAsia="Calibri"/>
          <w:sz w:val="24"/>
          <w:szCs w:val="24"/>
          <w:lang w:eastAsia="en-US"/>
        </w:rPr>
        <w:t xml:space="preserve">3.2. Срок окончания работ не позднее: "____" ____________ 20___ года. </w:t>
      </w:r>
    </w:p>
    <w:p w:rsidR="00086226" w:rsidRPr="00086226" w:rsidRDefault="00086226" w:rsidP="00086226">
      <w:pPr>
        <w:overflowPunct/>
        <w:jc w:val="both"/>
        <w:textAlignment w:val="auto"/>
        <w:rPr>
          <w:rFonts w:eastAsia="Calibri"/>
          <w:sz w:val="24"/>
          <w:szCs w:val="24"/>
          <w:lang w:eastAsia="en-US"/>
        </w:rPr>
      </w:pPr>
    </w:p>
    <w:p w:rsidR="00086226" w:rsidRPr="00086226" w:rsidRDefault="00086226" w:rsidP="00086226">
      <w:pPr>
        <w:overflowPunct/>
        <w:jc w:val="center"/>
        <w:textAlignment w:val="auto"/>
        <w:rPr>
          <w:rFonts w:eastAsia="Calibri"/>
          <w:sz w:val="24"/>
          <w:szCs w:val="24"/>
          <w:lang w:eastAsia="en-US"/>
        </w:rPr>
      </w:pPr>
      <w:r w:rsidRPr="00086226">
        <w:rPr>
          <w:rFonts w:eastAsia="Calibri"/>
          <w:sz w:val="24"/>
          <w:szCs w:val="24"/>
          <w:lang w:eastAsia="en-US"/>
        </w:rPr>
        <w:t>4. ЗАКАЗЧИК</w:t>
      </w:r>
    </w:p>
    <w:p w:rsidR="00086226" w:rsidRPr="00086226" w:rsidRDefault="00086226" w:rsidP="00086226">
      <w:pPr>
        <w:overflowPunct/>
        <w:jc w:val="both"/>
        <w:textAlignment w:val="auto"/>
        <w:rPr>
          <w:rFonts w:eastAsia="Calibri"/>
          <w:sz w:val="24"/>
          <w:szCs w:val="24"/>
          <w:lang w:eastAsia="en-US"/>
        </w:rPr>
      </w:pPr>
    </w:p>
    <w:p w:rsidR="00086226" w:rsidRPr="00086226" w:rsidRDefault="00086226" w:rsidP="00086226">
      <w:pPr>
        <w:overflowPunct/>
        <w:jc w:val="both"/>
        <w:textAlignment w:val="auto"/>
        <w:rPr>
          <w:rFonts w:eastAsia="Calibri"/>
          <w:sz w:val="24"/>
          <w:szCs w:val="24"/>
          <w:lang w:eastAsia="en-US"/>
        </w:rPr>
      </w:pPr>
      <w:r w:rsidRPr="00086226">
        <w:rPr>
          <w:rFonts w:eastAsia="Calibri"/>
          <w:sz w:val="24"/>
          <w:szCs w:val="24"/>
          <w:lang w:eastAsia="en-US"/>
        </w:rPr>
        <w:t xml:space="preserve">4.1. При выполнении настоящего Договора Заказчик обязан: </w:t>
      </w:r>
    </w:p>
    <w:p w:rsidR="00086226" w:rsidRPr="00086226" w:rsidRDefault="00086226" w:rsidP="00086226">
      <w:pPr>
        <w:overflowPunct/>
        <w:jc w:val="both"/>
        <w:textAlignment w:val="auto"/>
        <w:rPr>
          <w:rFonts w:eastAsia="Calibri"/>
          <w:sz w:val="24"/>
          <w:szCs w:val="24"/>
          <w:lang w:eastAsia="en-US"/>
        </w:rPr>
      </w:pPr>
      <w:r w:rsidRPr="00086226">
        <w:rPr>
          <w:rFonts w:eastAsia="Calibri"/>
          <w:sz w:val="24"/>
          <w:szCs w:val="24"/>
          <w:lang w:eastAsia="en-US"/>
        </w:rPr>
        <w:t xml:space="preserve">4.1.1. предоставить Подрядчику техническое задание на выполнение  инженерно-геологических изысканий; </w:t>
      </w:r>
    </w:p>
    <w:p w:rsidR="00086226" w:rsidRPr="00086226" w:rsidRDefault="00086226" w:rsidP="00086226">
      <w:pPr>
        <w:overflowPunct/>
        <w:jc w:val="both"/>
        <w:textAlignment w:val="auto"/>
        <w:rPr>
          <w:rFonts w:eastAsia="Calibri"/>
          <w:sz w:val="24"/>
          <w:szCs w:val="24"/>
          <w:lang w:eastAsia="en-US"/>
        </w:rPr>
      </w:pPr>
      <w:r w:rsidRPr="00086226">
        <w:rPr>
          <w:rFonts w:eastAsia="Calibri"/>
          <w:sz w:val="24"/>
          <w:szCs w:val="24"/>
          <w:lang w:eastAsia="en-US"/>
        </w:rPr>
        <w:t>4.1.2. принять результат работы, а при обнаружении недостатков немедленно уведомить об этом Подрядчика;</w:t>
      </w:r>
    </w:p>
    <w:p w:rsidR="00086226" w:rsidRPr="00086226" w:rsidRDefault="00086226" w:rsidP="00086226">
      <w:pPr>
        <w:overflowPunct/>
        <w:jc w:val="both"/>
        <w:textAlignment w:val="auto"/>
        <w:rPr>
          <w:rFonts w:eastAsia="Calibri"/>
          <w:sz w:val="24"/>
          <w:szCs w:val="24"/>
          <w:lang w:eastAsia="en-US"/>
        </w:rPr>
      </w:pPr>
      <w:r w:rsidRPr="00086226">
        <w:rPr>
          <w:rFonts w:eastAsia="Calibri"/>
          <w:sz w:val="24"/>
          <w:szCs w:val="24"/>
          <w:lang w:eastAsia="en-US"/>
        </w:rPr>
        <w:t>4.1.2. произвести оплату  выполненных работ в соответствии с разделом 2 Договора;</w:t>
      </w:r>
    </w:p>
    <w:p w:rsidR="00086226" w:rsidRPr="00086226" w:rsidRDefault="00086226" w:rsidP="00086226">
      <w:pPr>
        <w:overflowPunct/>
        <w:jc w:val="both"/>
        <w:textAlignment w:val="auto"/>
        <w:rPr>
          <w:rFonts w:eastAsia="Calibri"/>
          <w:sz w:val="24"/>
          <w:szCs w:val="24"/>
          <w:lang w:eastAsia="en-US"/>
        </w:rPr>
      </w:pPr>
      <w:r w:rsidRPr="00086226">
        <w:rPr>
          <w:rFonts w:eastAsia="Calibri"/>
          <w:sz w:val="24"/>
          <w:szCs w:val="24"/>
          <w:lang w:eastAsia="en-US"/>
        </w:rPr>
        <w:t>4.1.3. оказывать содействие Подрядчику в выполнении работ в объеме и на условиях, предусмотренных  Договором.</w:t>
      </w:r>
    </w:p>
    <w:p w:rsidR="00086226" w:rsidRPr="00086226" w:rsidRDefault="00086226" w:rsidP="00086226">
      <w:pPr>
        <w:overflowPunct/>
        <w:jc w:val="both"/>
        <w:textAlignment w:val="auto"/>
        <w:rPr>
          <w:rFonts w:eastAsia="Calibri"/>
          <w:sz w:val="24"/>
          <w:szCs w:val="24"/>
          <w:lang w:eastAsia="en-US"/>
        </w:rPr>
      </w:pPr>
      <w:r w:rsidRPr="00086226">
        <w:rPr>
          <w:rFonts w:eastAsia="Calibri"/>
          <w:sz w:val="24"/>
          <w:szCs w:val="24"/>
          <w:lang w:eastAsia="en-US"/>
        </w:rPr>
        <w:t xml:space="preserve"> 4.2. 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086226" w:rsidRPr="00086226" w:rsidRDefault="00086226" w:rsidP="00086226">
      <w:pPr>
        <w:overflowPunct/>
        <w:jc w:val="both"/>
        <w:textAlignment w:val="auto"/>
        <w:rPr>
          <w:rFonts w:eastAsia="Calibri"/>
          <w:i/>
          <w:sz w:val="24"/>
          <w:szCs w:val="24"/>
          <w:lang w:eastAsia="en-US"/>
        </w:rPr>
      </w:pPr>
    </w:p>
    <w:p w:rsidR="00086226" w:rsidRPr="00086226" w:rsidRDefault="00086226" w:rsidP="00086226">
      <w:pPr>
        <w:overflowPunct/>
        <w:jc w:val="center"/>
        <w:textAlignment w:val="auto"/>
        <w:rPr>
          <w:rFonts w:eastAsia="Calibri"/>
          <w:sz w:val="24"/>
          <w:szCs w:val="24"/>
          <w:lang w:eastAsia="en-US"/>
        </w:rPr>
      </w:pPr>
      <w:r w:rsidRPr="00086226">
        <w:rPr>
          <w:rFonts w:eastAsia="Calibri"/>
          <w:sz w:val="24"/>
          <w:szCs w:val="24"/>
          <w:lang w:eastAsia="en-US"/>
        </w:rPr>
        <w:t>5. ПОДРЯДЧИК</w:t>
      </w:r>
    </w:p>
    <w:p w:rsidR="00086226" w:rsidRPr="00086226" w:rsidRDefault="00086226" w:rsidP="00086226">
      <w:pPr>
        <w:overflowPunct/>
        <w:jc w:val="both"/>
        <w:textAlignment w:val="auto"/>
        <w:rPr>
          <w:rFonts w:eastAsia="Calibri"/>
          <w:sz w:val="24"/>
          <w:szCs w:val="24"/>
          <w:lang w:eastAsia="en-US"/>
        </w:rPr>
      </w:pPr>
      <w:r w:rsidRPr="00086226">
        <w:rPr>
          <w:rFonts w:eastAsia="Calibri"/>
          <w:sz w:val="24"/>
          <w:szCs w:val="24"/>
          <w:lang w:eastAsia="en-US"/>
        </w:rPr>
        <w:t xml:space="preserve"> </w:t>
      </w:r>
    </w:p>
    <w:p w:rsidR="00AF76D2" w:rsidRPr="00AF76D2" w:rsidRDefault="00086226" w:rsidP="00AF76D2">
      <w:pPr>
        <w:overflowPunct/>
        <w:jc w:val="both"/>
        <w:textAlignment w:val="auto"/>
        <w:rPr>
          <w:rFonts w:eastAsia="Calibri"/>
          <w:sz w:val="24"/>
          <w:szCs w:val="24"/>
          <w:lang w:eastAsia="en-US"/>
        </w:rPr>
      </w:pPr>
      <w:r w:rsidRPr="00086226">
        <w:rPr>
          <w:rFonts w:eastAsia="Calibri"/>
          <w:sz w:val="24"/>
          <w:szCs w:val="24"/>
          <w:lang w:eastAsia="en-US"/>
        </w:rPr>
        <w:t xml:space="preserve"> </w:t>
      </w:r>
      <w:r w:rsidR="00AF76D2" w:rsidRPr="00AF76D2">
        <w:rPr>
          <w:rFonts w:eastAsia="Calibri"/>
          <w:sz w:val="24"/>
          <w:szCs w:val="24"/>
          <w:lang w:eastAsia="en-US"/>
        </w:rPr>
        <w:t xml:space="preserve">5.1. При выполнении Договора Подрядчик обязан: </w:t>
      </w:r>
    </w:p>
    <w:p w:rsidR="00AF76D2" w:rsidRPr="00AF76D2" w:rsidRDefault="00AF76D2" w:rsidP="00AF76D2">
      <w:pPr>
        <w:overflowPunct/>
        <w:jc w:val="both"/>
        <w:textAlignment w:val="auto"/>
        <w:rPr>
          <w:rFonts w:eastAsia="Calibri"/>
          <w:sz w:val="24"/>
          <w:szCs w:val="24"/>
          <w:lang w:eastAsia="en-US"/>
        </w:rPr>
      </w:pPr>
      <w:r w:rsidRPr="00AF76D2">
        <w:rPr>
          <w:rFonts w:eastAsia="Calibri"/>
          <w:sz w:val="24"/>
          <w:szCs w:val="24"/>
          <w:lang w:eastAsia="en-US"/>
        </w:rPr>
        <w:t>5.1.1.  на основании технического задания Заказчика, предоставить  график выполнения работ по настоящему Договору, который является его неотъемлемой частью;</w:t>
      </w:r>
    </w:p>
    <w:p w:rsidR="00AF76D2" w:rsidRPr="00AF76D2" w:rsidRDefault="00AF76D2" w:rsidP="00AF76D2">
      <w:pPr>
        <w:overflowPunct/>
        <w:jc w:val="both"/>
        <w:textAlignment w:val="auto"/>
        <w:rPr>
          <w:rFonts w:eastAsia="Calibri"/>
          <w:sz w:val="24"/>
          <w:szCs w:val="24"/>
          <w:lang w:eastAsia="en-US"/>
        </w:rPr>
      </w:pPr>
      <w:r w:rsidRPr="00AF76D2">
        <w:rPr>
          <w:rFonts w:eastAsia="Calibri"/>
          <w:sz w:val="24"/>
          <w:szCs w:val="24"/>
          <w:lang w:eastAsia="en-US"/>
        </w:rPr>
        <w:t>5.1.2.</w:t>
      </w:r>
      <w:r>
        <w:rPr>
          <w:rFonts w:eastAsia="Calibri"/>
          <w:sz w:val="24"/>
          <w:szCs w:val="24"/>
          <w:lang w:eastAsia="en-US"/>
        </w:rPr>
        <w:t xml:space="preserve"> </w:t>
      </w:r>
      <w:r w:rsidRPr="00AF76D2">
        <w:rPr>
          <w:rFonts w:eastAsia="Calibri"/>
          <w:sz w:val="24"/>
          <w:szCs w:val="24"/>
          <w:lang w:eastAsia="en-US"/>
        </w:rPr>
        <w:t>согласовать с Заказчиком программу изысканий, предусмотренных техническим заданием;</w:t>
      </w:r>
    </w:p>
    <w:p w:rsidR="00AF76D2" w:rsidRPr="00AF76D2" w:rsidRDefault="00AF76D2" w:rsidP="00AF76D2">
      <w:pPr>
        <w:overflowPunct/>
        <w:jc w:val="both"/>
        <w:textAlignment w:val="auto"/>
        <w:rPr>
          <w:rFonts w:eastAsia="Calibri"/>
          <w:sz w:val="24"/>
          <w:szCs w:val="24"/>
          <w:lang w:eastAsia="en-US"/>
        </w:rPr>
      </w:pPr>
      <w:r w:rsidRPr="00AF76D2">
        <w:rPr>
          <w:rFonts w:eastAsia="Calibri"/>
          <w:sz w:val="24"/>
          <w:szCs w:val="24"/>
          <w:lang w:eastAsia="en-US"/>
        </w:rPr>
        <w:t>5.1.3. выполнять работы в соответствии с техническим  заданием и Договором в объеме и в сроки, предусмотренные Договором;</w:t>
      </w:r>
    </w:p>
    <w:p w:rsidR="00AF76D2" w:rsidRPr="00AF76D2" w:rsidRDefault="00AF76D2" w:rsidP="00AF76D2">
      <w:pPr>
        <w:overflowPunct/>
        <w:jc w:val="both"/>
        <w:textAlignment w:val="auto"/>
        <w:rPr>
          <w:rFonts w:eastAsia="Calibri"/>
          <w:sz w:val="24"/>
          <w:szCs w:val="24"/>
          <w:lang w:eastAsia="en-US"/>
        </w:rPr>
      </w:pPr>
      <w:r w:rsidRPr="00AF76D2">
        <w:rPr>
          <w:rFonts w:eastAsia="Calibri"/>
          <w:sz w:val="24"/>
          <w:szCs w:val="24"/>
          <w:lang w:eastAsia="en-US"/>
        </w:rPr>
        <w:t>5.1.4. по окончании работы передать ее результат Заказчику, обеспечив его соответствие действующим нормам и правилам, требованиям государственной экспертизы;</w:t>
      </w:r>
    </w:p>
    <w:p w:rsidR="00AF76D2" w:rsidRPr="00AF76D2" w:rsidRDefault="00AF76D2" w:rsidP="00AF76D2">
      <w:pPr>
        <w:overflowPunct/>
        <w:jc w:val="both"/>
        <w:textAlignment w:val="auto"/>
        <w:rPr>
          <w:rFonts w:eastAsia="Calibri"/>
          <w:sz w:val="24"/>
          <w:szCs w:val="24"/>
          <w:lang w:eastAsia="en-US"/>
        </w:rPr>
      </w:pPr>
      <w:r w:rsidRPr="00AF76D2">
        <w:rPr>
          <w:rFonts w:eastAsia="Calibri"/>
          <w:sz w:val="24"/>
          <w:szCs w:val="24"/>
          <w:lang w:eastAsia="en-US"/>
        </w:rPr>
        <w:t>5.1.5. предоставлять возможность Заказчику в любое время проверять ход и качество       выполняемой работы;</w:t>
      </w:r>
    </w:p>
    <w:p w:rsidR="00AF76D2" w:rsidRPr="00AF76D2" w:rsidRDefault="00AF76D2" w:rsidP="00AF76D2">
      <w:pPr>
        <w:overflowPunct/>
        <w:jc w:val="both"/>
        <w:textAlignment w:val="auto"/>
        <w:rPr>
          <w:rFonts w:eastAsia="Calibri"/>
          <w:sz w:val="24"/>
          <w:szCs w:val="24"/>
          <w:lang w:eastAsia="en-US"/>
        </w:rPr>
      </w:pPr>
      <w:r w:rsidRPr="00AF76D2">
        <w:rPr>
          <w:rFonts w:eastAsia="Calibri"/>
          <w:sz w:val="24"/>
          <w:szCs w:val="24"/>
          <w:lang w:eastAsia="en-US"/>
        </w:rPr>
        <w:t>5.1.6. участвовать (при необходимости) в составе рабочей группы  в процессе проектирования реконструкции (капитального ремонта) объекта;</w:t>
      </w:r>
    </w:p>
    <w:p w:rsidR="00AF76D2" w:rsidRPr="00AF76D2" w:rsidRDefault="00AF76D2" w:rsidP="00AF76D2">
      <w:pPr>
        <w:overflowPunct/>
        <w:jc w:val="both"/>
        <w:textAlignment w:val="auto"/>
        <w:rPr>
          <w:rFonts w:eastAsia="Calibri"/>
          <w:sz w:val="24"/>
          <w:szCs w:val="24"/>
          <w:lang w:eastAsia="en-US"/>
        </w:rPr>
      </w:pPr>
      <w:r w:rsidRPr="00AF76D2">
        <w:rPr>
          <w:rFonts w:eastAsia="Calibri"/>
          <w:sz w:val="24"/>
          <w:szCs w:val="24"/>
          <w:lang w:eastAsia="en-US"/>
        </w:rPr>
        <w:t>5.1.7. осуществлять контроль правильного использования Заказчиком результатов работы по настоящему Договору в принятии проектных решений;</w:t>
      </w:r>
    </w:p>
    <w:p w:rsidR="00AF76D2" w:rsidRPr="00AF76D2" w:rsidRDefault="00AF76D2" w:rsidP="00AF76D2">
      <w:pPr>
        <w:overflowPunct/>
        <w:jc w:val="both"/>
        <w:textAlignment w:val="auto"/>
        <w:rPr>
          <w:rFonts w:eastAsia="Calibri"/>
          <w:sz w:val="24"/>
          <w:szCs w:val="24"/>
          <w:lang w:eastAsia="en-US"/>
        </w:rPr>
      </w:pPr>
      <w:r w:rsidRPr="00AF76D2">
        <w:rPr>
          <w:rFonts w:eastAsia="Calibri"/>
          <w:sz w:val="24"/>
          <w:szCs w:val="24"/>
          <w:lang w:eastAsia="en-US"/>
        </w:rPr>
        <w:t>5.1.8. оказывать содействие Заказчику при прохождении государственной экспертизы инженерных изысканий без дополнительной оплаты со стороны Заказчика;</w:t>
      </w:r>
    </w:p>
    <w:p w:rsidR="00AF76D2" w:rsidRPr="00AF76D2" w:rsidRDefault="00AF76D2" w:rsidP="00AF76D2">
      <w:pPr>
        <w:overflowPunct/>
        <w:jc w:val="both"/>
        <w:textAlignment w:val="auto"/>
        <w:rPr>
          <w:rFonts w:eastAsia="Calibri"/>
          <w:sz w:val="24"/>
          <w:szCs w:val="24"/>
          <w:lang w:eastAsia="en-US"/>
        </w:rPr>
      </w:pPr>
      <w:r w:rsidRPr="00AF76D2">
        <w:rPr>
          <w:rFonts w:eastAsia="Calibri"/>
          <w:sz w:val="24"/>
          <w:szCs w:val="24"/>
          <w:lang w:eastAsia="en-US"/>
        </w:rPr>
        <w:t>5.1.9.  нести ответственность за точность и достоверность предоставленного Заказчику результата работы, гарантировать положительное заключение государственной экспертизы при предоставлении результатов работы.</w:t>
      </w:r>
    </w:p>
    <w:p w:rsidR="00AF76D2" w:rsidRPr="00AF76D2" w:rsidRDefault="00AF76D2" w:rsidP="00AF76D2">
      <w:pPr>
        <w:overflowPunct/>
        <w:jc w:val="both"/>
        <w:textAlignment w:val="auto"/>
        <w:rPr>
          <w:rFonts w:eastAsia="Calibri"/>
          <w:sz w:val="24"/>
          <w:szCs w:val="24"/>
          <w:lang w:eastAsia="en-US"/>
        </w:rPr>
      </w:pPr>
      <w:r w:rsidRPr="00AF76D2">
        <w:rPr>
          <w:rFonts w:eastAsia="Calibri"/>
          <w:sz w:val="24"/>
          <w:szCs w:val="24"/>
          <w:lang w:eastAsia="en-US"/>
        </w:rPr>
        <w:t xml:space="preserve">5.2. При выполнении Договора Подрядчик вправе: </w:t>
      </w:r>
    </w:p>
    <w:p w:rsidR="00AF76D2" w:rsidRPr="00AF76D2" w:rsidRDefault="00AF76D2" w:rsidP="00AF76D2">
      <w:pPr>
        <w:overflowPunct/>
        <w:jc w:val="both"/>
        <w:textAlignment w:val="auto"/>
        <w:rPr>
          <w:rFonts w:eastAsia="Calibri"/>
          <w:sz w:val="24"/>
          <w:szCs w:val="24"/>
          <w:lang w:eastAsia="en-US"/>
        </w:rPr>
      </w:pPr>
      <w:r w:rsidRPr="00AF76D2">
        <w:rPr>
          <w:rFonts w:eastAsia="Calibri"/>
          <w:sz w:val="24"/>
          <w:szCs w:val="24"/>
          <w:lang w:eastAsia="en-US"/>
        </w:rPr>
        <w:t>5.2.1. осуществлять (при необходимости) ведение авторского надзора за использованием Заказчиком результатов работы по настоящему Договору.</w:t>
      </w:r>
    </w:p>
    <w:p w:rsidR="00086226" w:rsidRPr="00086226" w:rsidRDefault="00086226" w:rsidP="00086226">
      <w:pPr>
        <w:overflowPunct/>
        <w:jc w:val="both"/>
        <w:textAlignment w:val="auto"/>
        <w:rPr>
          <w:rFonts w:eastAsia="Calibri"/>
          <w:sz w:val="24"/>
          <w:szCs w:val="24"/>
          <w:lang w:eastAsia="en-US"/>
        </w:rPr>
      </w:pPr>
      <w:r w:rsidRPr="00086226">
        <w:rPr>
          <w:rFonts w:eastAsia="Calibri"/>
          <w:sz w:val="24"/>
          <w:szCs w:val="24"/>
          <w:lang w:eastAsia="en-US"/>
        </w:rPr>
        <w:t xml:space="preserve">   5.</w:t>
      </w:r>
      <w:r w:rsidR="00AF76D2">
        <w:rPr>
          <w:rFonts w:eastAsia="Calibri"/>
          <w:sz w:val="24"/>
          <w:szCs w:val="24"/>
          <w:lang w:eastAsia="en-US"/>
        </w:rPr>
        <w:t>3</w:t>
      </w:r>
      <w:r w:rsidRPr="00086226">
        <w:rPr>
          <w:rFonts w:eastAsia="Calibri"/>
          <w:sz w:val="24"/>
          <w:szCs w:val="24"/>
          <w:lang w:eastAsia="en-US"/>
        </w:rPr>
        <w:t>.</w:t>
      </w:r>
      <w:r w:rsidR="00AF76D2">
        <w:rPr>
          <w:rFonts w:eastAsia="Calibri"/>
          <w:sz w:val="24"/>
          <w:szCs w:val="24"/>
          <w:lang w:eastAsia="en-US"/>
        </w:rPr>
        <w:t xml:space="preserve"> </w:t>
      </w:r>
      <w:r w:rsidRPr="00086226">
        <w:rPr>
          <w:rFonts w:eastAsia="Calibri"/>
          <w:sz w:val="24"/>
          <w:szCs w:val="24"/>
          <w:lang w:eastAsia="en-US"/>
        </w:rPr>
        <w:t xml:space="preserve"> 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086226" w:rsidRPr="00086226" w:rsidRDefault="00086226" w:rsidP="00086226">
      <w:pPr>
        <w:overflowPunct/>
        <w:jc w:val="both"/>
        <w:textAlignment w:val="auto"/>
        <w:rPr>
          <w:rFonts w:eastAsia="Calibri"/>
          <w:sz w:val="24"/>
          <w:szCs w:val="24"/>
          <w:lang w:eastAsia="en-US"/>
        </w:rPr>
      </w:pPr>
    </w:p>
    <w:p w:rsidR="00086226" w:rsidRPr="00086226" w:rsidRDefault="00086226" w:rsidP="00086226">
      <w:pPr>
        <w:overflowPunct/>
        <w:jc w:val="center"/>
        <w:textAlignment w:val="auto"/>
        <w:rPr>
          <w:rFonts w:eastAsia="Calibri"/>
          <w:bCs/>
          <w:sz w:val="24"/>
          <w:szCs w:val="24"/>
          <w:lang w:eastAsia="en-US"/>
        </w:rPr>
      </w:pPr>
      <w:r w:rsidRPr="00086226">
        <w:rPr>
          <w:rFonts w:eastAsia="Calibri"/>
          <w:sz w:val="24"/>
          <w:szCs w:val="24"/>
          <w:lang w:eastAsia="en-US"/>
        </w:rPr>
        <w:lastRenderedPageBreak/>
        <w:t xml:space="preserve">6. </w:t>
      </w:r>
      <w:r w:rsidRPr="00086226">
        <w:rPr>
          <w:rFonts w:eastAsia="Calibri"/>
          <w:bCs/>
          <w:sz w:val="24"/>
          <w:szCs w:val="24"/>
          <w:lang w:eastAsia="en-US"/>
        </w:rPr>
        <w:t>ПОРЯДОК СДАЧИ И ПРИЕМКИ РАБОТ</w:t>
      </w:r>
    </w:p>
    <w:p w:rsidR="00086226" w:rsidRPr="00086226" w:rsidRDefault="00086226" w:rsidP="00086226">
      <w:pPr>
        <w:overflowPunct/>
        <w:jc w:val="both"/>
        <w:textAlignment w:val="auto"/>
        <w:rPr>
          <w:rFonts w:eastAsia="Calibri"/>
          <w:sz w:val="24"/>
          <w:szCs w:val="24"/>
          <w:lang w:eastAsia="en-US"/>
        </w:rPr>
      </w:pPr>
      <w:r w:rsidRPr="00086226">
        <w:rPr>
          <w:rFonts w:eastAsia="Calibri"/>
          <w:sz w:val="24"/>
          <w:szCs w:val="24"/>
          <w:lang w:eastAsia="en-US"/>
        </w:rPr>
        <w:t>6.1. Результатом работ по настоящему Договору  является  отчет о выполненных Подрядчиком  инженерно-геологических изысканиях, в соответствии с техническим заданием, являющимся неотъемлемой частью настоящего Договора. Результаты работ передаются Заказчику на бумажном носителе в четырех экземплярах и на электронном носителе. Передача документации в сканированном виде не допускается.</w:t>
      </w:r>
    </w:p>
    <w:p w:rsidR="00086226" w:rsidRPr="00086226" w:rsidRDefault="00086226" w:rsidP="00086226">
      <w:pPr>
        <w:overflowPunct/>
        <w:jc w:val="both"/>
        <w:textAlignment w:val="auto"/>
        <w:rPr>
          <w:rFonts w:eastAsia="Calibri"/>
          <w:sz w:val="24"/>
          <w:szCs w:val="24"/>
          <w:lang w:eastAsia="en-US"/>
        </w:rPr>
      </w:pPr>
      <w:r w:rsidRPr="00086226">
        <w:rPr>
          <w:rFonts w:eastAsia="Calibri"/>
          <w:sz w:val="24"/>
          <w:szCs w:val="24"/>
          <w:lang w:eastAsia="en-US"/>
        </w:rPr>
        <w:t>Сдача результата работы Подрядчиком и приемка его Заказчиком оформляются актом приема-передачи выполненных работ, подписываемых Сторонами.</w:t>
      </w:r>
    </w:p>
    <w:p w:rsidR="00086226" w:rsidRPr="00086226" w:rsidRDefault="00086226" w:rsidP="00086226">
      <w:pPr>
        <w:overflowPunct/>
        <w:jc w:val="both"/>
        <w:textAlignment w:val="auto"/>
        <w:rPr>
          <w:rFonts w:eastAsia="Calibri"/>
          <w:sz w:val="24"/>
          <w:szCs w:val="24"/>
          <w:lang w:eastAsia="en-US"/>
        </w:rPr>
      </w:pPr>
      <w:r w:rsidRPr="00086226">
        <w:rPr>
          <w:rFonts w:eastAsia="Calibri"/>
          <w:sz w:val="24"/>
          <w:szCs w:val="24"/>
          <w:lang w:eastAsia="en-US"/>
        </w:rPr>
        <w:t xml:space="preserve">  6.2. В случае выявления несоответствия результата работы условиям Договора, Заказчик незамедлительно уведомляет об этом Подрядчика, составляет акт устранения недостатков с указанием сроков их исправлений и передаёт его Подрядчику. Подрядчик обязан в течение 7 дней со дня получения указанного акта устранить выявленные недостатки за свой счет.  </w:t>
      </w:r>
    </w:p>
    <w:p w:rsidR="00086226" w:rsidRPr="00086226" w:rsidRDefault="00086226" w:rsidP="00086226">
      <w:pPr>
        <w:overflowPunct/>
        <w:jc w:val="both"/>
        <w:textAlignment w:val="auto"/>
        <w:rPr>
          <w:rFonts w:eastAsia="Calibri"/>
          <w:sz w:val="24"/>
          <w:szCs w:val="24"/>
          <w:lang w:eastAsia="en-US"/>
        </w:rPr>
      </w:pPr>
      <w:r w:rsidRPr="00086226">
        <w:rPr>
          <w:rFonts w:eastAsia="Calibri"/>
          <w:sz w:val="24"/>
          <w:szCs w:val="24"/>
          <w:lang w:eastAsia="en-US"/>
        </w:rPr>
        <w:t xml:space="preserve">    6.3.  Датой выполнения работ считается дата подписания сторонами акта приема-передачи выполненных работ.</w:t>
      </w:r>
    </w:p>
    <w:p w:rsidR="00086226" w:rsidRPr="00086226" w:rsidRDefault="00086226" w:rsidP="00086226">
      <w:pPr>
        <w:overflowPunct/>
        <w:jc w:val="center"/>
        <w:textAlignment w:val="auto"/>
        <w:rPr>
          <w:rFonts w:eastAsia="Calibri"/>
          <w:sz w:val="24"/>
          <w:szCs w:val="24"/>
          <w:lang w:eastAsia="en-US"/>
        </w:rPr>
      </w:pPr>
      <w:r w:rsidRPr="00086226">
        <w:rPr>
          <w:rFonts w:eastAsia="Calibri"/>
          <w:sz w:val="24"/>
          <w:szCs w:val="24"/>
          <w:lang w:eastAsia="en-US"/>
        </w:rPr>
        <w:t>7. ОТВЕТСТВЕННОСТЬ СТОРОН</w:t>
      </w:r>
    </w:p>
    <w:p w:rsidR="00086226" w:rsidRPr="00086226" w:rsidRDefault="00086226" w:rsidP="00086226">
      <w:pPr>
        <w:overflowPunct/>
        <w:jc w:val="both"/>
        <w:textAlignment w:val="auto"/>
        <w:rPr>
          <w:rFonts w:eastAsia="Calibri"/>
          <w:sz w:val="24"/>
          <w:szCs w:val="24"/>
          <w:lang w:eastAsia="en-US"/>
        </w:rPr>
      </w:pPr>
      <w:r w:rsidRPr="00086226">
        <w:rPr>
          <w:rFonts w:eastAsia="Calibri"/>
          <w:sz w:val="24"/>
          <w:szCs w:val="24"/>
          <w:lang w:eastAsia="en-US"/>
        </w:rPr>
        <w:t xml:space="preserve">7.1. Заказчик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FF5317" w:rsidRDefault="00086226" w:rsidP="00FF5317">
      <w:pPr>
        <w:overflowPunct/>
        <w:jc w:val="both"/>
        <w:textAlignment w:val="auto"/>
        <w:rPr>
          <w:rFonts w:eastAsia="Calibri"/>
          <w:sz w:val="24"/>
          <w:szCs w:val="24"/>
          <w:lang w:eastAsia="en-US"/>
        </w:rPr>
      </w:pPr>
      <w:r w:rsidRPr="00086226">
        <w:rPr>
          <w:rFonts w:eastAsia="Calibri"/>
          <w:sz w:val="24"/>
          <w:szCs w:val="24"/>
          <w:lang w:eastAsia="en-US"/>
        </w:rPr>
        <w:t>7.2.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w:t>
      </w:r>
    </w:p>
    <w:p w:rsidR="00FF5317" w:rsidRPr="00FF5317" w:rsidRDefault="00086226" w:rsidP="00FF5317">
      <w:pPr>
        <w:overflowPunct/>
        <w:jc w:val="both"/>
        <w:textAlignment w:val="auto"/>
        <w:rPr>
          <w:rFonts w:eastAsia="Calibri"/>
          <w:sz w:val="24"/>
          <w:szCs w:val="24"/>
          <w:lang w:eastAsia="en-US"/>
        </w:rPr>
      </w:pPr>
      <w:r w:rsidRPr="00086226">
        <w:rPr>
          <w:rFonts w:eastAsia="Calibri"/>
          <w:sz w:val="24"/>
          <w:szCs w:val="24"/>
          <w:lang w:eastAsia="en-US"/>
        </w:rPr>
        <w:t xml:space="preserve"> </w:t>
      </w:r>
      <w:r w:rsidR="00FF5317" w:rsidRPr="00FF5317">
        <w:rPr>
          <w:rFonts w:eastAsia="Calibri"/>
          <w:sz w:val="24"/>
          <w:szCs w:val="24"/>
          <w:lang w:eastAsia="en-US"/>
        </w:rPr>
        <w:t>7.3. Подрядчик несет ответственность за  точность и достоверность предоставленного Заказчику результата работ, в том числе при  прохождении государственной экспертизы.  Подрядчик обязуется за свой счет устранить выявленные недостатки и возместить Заказчику причиненные убытки.</w:t>
      </w:r>
    </w:p>
    <w:p w:rsidR="00FF5317" w:rsidRPr="00FF5317" w:rsidRDefault="00FF5317" w:rsidP="00FF5317">
      <w:pPr>
        <w:overflowPunct/>
        <w:jc w:val="both"/>
        <w:textAlignment w:val="auto"/>
        <w:rPr>
          <w:rFonts w:eastAsia="Calibri"/>
          <w:sz w:val="24"/>
          <w:szCs w:val="24"/>
          <w:lang w:eastAsia="en-US"/>
        </w:rPr>
      </w:pPr>
      <w:r w:rsidRPr="00FF5317">
        <w:rPr>
          <w:rFonts w:eastAsia="Calibri"/>
          <w:sz w:val="24"/>
          <w:szCs w:val="24"/>
          <w:lang w:eastAsia="en-US"/>
        </w:rPr>
        <w:t xml:space="preserve">7.4.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 </w:t>
      </w:r>
    </w:p>
    <w:p w:rsidR="00FF5317" w:rsidRPr="00FF5317" w:rsidRDefault="00FF5317" w:rsidP="00FF5317">
      <w:pPr>
        <w:overflowPunct/>
        <w:jc w:val="both"/>
        <w:textAlignment w:val="auto"/>
        <w:rPr>
          <w:rFonts w:eastAsia="Calibri"/>
          <w:sz w:val="24"/>
          <w:szCs w:val="24"/>
          <w:lang w:eastAsia="en-US"/>
        </w:rPr>
      </w:pPr>
      <w:r w:rsidRPr="00FF5317">
        <w:rPr>
          <w:rFonts w:eastAsia="Calibri"/>
          <w:sz w:val="24"/>
          <w:szCs w:val="24"/>
          <w:lang w:eastAsia="en-US"/>
        </w:rPr>
        <w:t xml:space="preserve">7.5. Указанные в настоящей статье штрафы взимаются за каждое нарушение в отдельности. </w:t>
      </w:r>
    </w:p>
    <w:p w:rsidR="00FF5317" w:rsidRPr="00FF5317" w:rsidRDefault="00FF5317" w:rsidP="00FF5317">
      <w:pPr>
        <w:overflowPunct/>
        <w:jc w:val="both"/>
        <w:textAlignment w:val="auto"/>
        <w:rPr>
          <w:rFonts w:eastAsia="Calibri"/>
          <w:sz w:val="24"/>
          <w:szCs w:val="24"/>
          <w:lang w:eastAsia="en-US"/>
        </w:rPr>
      </w:pPr>
      <w:r w:rsidRPr="00FF5317">
        <w:rPr>
          <w:rFonts w:eastAsia="Calibri"/>
          <w:sz w:val="24"/>
          <w:szCs w:val="24"/>
          <w:lang w:eastAsia="en-US"/>
        </w:rPr>
        <w:t xml:space="preserve">7.6.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086226" w:rsidRPr="00086226" w:rsidRDefault="00086226" w:rsidP="00086226">
      <w:pPr>
        <w:overflowPunct/>
        <w:jc w:val="center"/>
        <w:textAlignment w:val="auto"/>
        <w:rPr>
          <w:rFonts w:eastAsia="Calibri"/>
          <w:sz w:val="24"/>
          <w:szCs w:val="24"/>
          <w:lang w:eastAsia="en-US"/>
        </w:rPr>
      </w:pPr>
      <w:r w:rsidRPr="00086226">
        <w:rPr>
          <w:rFonts w:eastAsia="Calibri"/>
          <w:sz w:val="24"/>
          <w:szCs w:val="24"/>
          <w:lang w:eastAsia="en-US"/>
        </w:rPr>
        <w:t>8. ОБСТОЯТЕЛЬСТВА НЕПРЕОДОЛИМОЙ СИЛЫ</w:t>
      </w:r>
    </w:p>
    <w:p w:rsidR="00086226" w:rsidRPr="00086226" w:rsidRDefault="00086226" w:rsidP="00086226">
      <w:pPr>
        <w:overflowPunct/>
        <w:jc w:val="both"/>
        <w:textAlignment w:val="auto"/>
        <w:rPr>
          <w:rFonts w:eastAsia="Calibri"/>
          <w:sz w:val="24"/>
          <w:szCs w:val="24"/>
          <w:lang w:eastAsia="en-US"/>
        </w:rPr>
      </w:pPr>
    </w:p>
    <w:p w:rsidR="00086226" w:rsidRPr="00086226" w:rsidRDefault="00086226" w:rsidP="00086226">
      <w:pPr>
        <w:overflowPunct/>
        <w:jc w:val="both"/>
        <w:textAlignment w:val="auto"/>
        <w:rPr>
          <w:rFonts w:eastAsia="Calibri"/>
          <w:sz w:val="24"/>
          <w:szCs w:val="24"/>
          <w:lang w:eastAsia="en-US"/>
        </w:rPr>
      </w:pPr>
      <w:r w:rsidRPr="00086226">
        <w:rPr>
          <w:rFonts w:eastAsia="Calibri"/>
          <w:sz w:val="24"/>
          <w:szCs w:val="24"/>
          <w:lang w:eastAsia="en-US"/>
        </w:rPr>
        <w:t xml:space="preserve">8.1.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086226" w:rsidRPr="00086226" w:rsidRDefault="00086226" w:rsidP="00086226">
      <w:pPr>
        <w:overflowPunct/>
        <w:jc w:val="both"/>
        <w:textAlignment w:val="auto"/>
        <w:rPr>
          <w:rFonts w:eastAsia="Calibri"/>
          <w:sz w:val="24"/>
          <w:szCs w:val="24"/>
          <w:lang w:eastAsia="en-US"/>
        </w:rPr>
      </w:pPr>
      <w:r w:rsidRPr="00086226">
        <w:rPr>
          <w:rFonts w:eastAsia="Calibri"/>
          <w:sz w:val="24"/>
          <w:szCs w:val="24"/>
          <w:lang w:eastAsia="en-US"/>
        </w:rPr>
        <w:t xml:space="preserve">8.2. В случае наступления обстоятельств, указанных в пункте 8.1.,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 </w:t>
      </w:r>
    </w:p>
    <w:p w:rsidR="00086226" w:rsidRPr="00086226" w:rsidRDefault="00086226" w:rsidP="00086226">
      <w:pPr>
        <w:overflowPunct/>
        <w:jc w:val="both"/>
        <w:textAlignment w:val="auto"/>
        <w:rPr>
          <w:rFonts w:eastAsia="Calibri"/>
          <w:sz w:val="24"/>
          <w:szCs w:val="24"/>
          <w:lang w:eastAsia="en-US"/>
        </w:rPr>
      </w:pPr>
      <w:r w:rsidRPr="00086226">
        <w:rPr>
          <w:rFonts w:eastAsia="Calibri"/>
          <w:sz w:val="24"/>
          <w:szCs w:val="24"/>
          <w:lang w:eastAsia="en-US"/>
        </w:rPr>
        <w:t xml:space="preserve">8.3. С момента наступления обстоятельств непреодолимой силы действие Договора приостанавливается до момента, определяемого Сторонами. </w:t>
      </w:r>
    </w:p>
    <w:p w:rsidR="00086226" w:rsidRPr="00086226" w:rsidRDefault="00086226" w:rsidP="00086226">
      <w:pPr>
        <w:overflowPunct/>
        <w:jc w:val="center"/>
        <w:textAlignment w:val="auto"/>
        <w:rPr>
          <w:rFonts w:eastAsia="Calibri"/>
          <w:sz w:val="24"/>
          <w:szCs w:val="24"/>
          <w:lang w:eastAsia="en-US"/>
        </w:rPr>
      </w:pPr>
      <w:r w:rsidRPr="00086226">
        <w:rPr>
          <w:rFonts w:eastAsia="Calibri"/>
          <w:sz w:val="24"/>
          <w:szCs w:val="24"/>
          <w:lang w:eastAsia="en-US"/>
        </w:rPr>
        <w:t>9. РАЗРЕШЕНИЕ СПОРОВ</w:t>
      </w:r>
    </w:p>
    <w:p w:rsidR="00086226" w:rsidRPr="00086226" w:rsidRDefault="00086226" w:rsidP="00086226">
      <w:pPr>
        <w:overflowPunct/>
        <w:jc w:val="both"/>
        <w:textAlignment w:val="auto"/>
        <w:rPr>
          <w:rFonts w:eastAsia="Calibri"/>
          <w:sz w:val="24"/>
          <w:szCs w:val="24"/>
          <w:lang w:eastAsia="en-US"/>
        </w:rPr>
      </w:pPr>
    </w:p>
    <w:p w:rsidR="00086226" w:rsidRPr="00086226" w:rsidRDefault="00086226" w:rsidP="00086226">
      <w:pPr>
        <w:overflowPunct/>
        <w:jc w:val="both"/>
        <w:textAlignment w:val="auto"/>
        <w:rPr>
          <w:rFonts w:eastAsia="Calibri"/>
          <w:sz w:val="24"/>
          <w:szCs w:val="24"/>
          <w:lang w:eastAsia="en-US"/>
        </w:rPr>
      </w:pPr>
      <w:r w:rsidRPr="00086226">
        <w:rPr>
          <w:rFonts w:eastAsia="Calibri"/>
          <w:sz w:val="24"/>
          <w:szCs w:val="24"/>
          <w:lang w:eastAsia="en-US"/>
        </w:rPr>
        <w:t xml:space="preserve">9.1. Спорные вопросы, возникающие в ходе исполнения Договора, разрешаются сторонами путем переговоров. </w:t>
      </w:r>
    </w:p>
    <w:p w:rsidR="00086226" w:rsidRPr="00086226" w:rsidRDefault="00086226" w:rsidP="00086226">
      <w:pPr>
        <w:overflowPunct/>
        <w:jc w:val="both"/>
        <w:textAlignment w:val="auto"/>
        <w:rPr>
          <w:rFonts w:eastAsia="Calibri"/>
          <w:sz w:val="24"/>
          <w:szCs w:val="24"/>
          <w:lang w:eastAsia="en-US"/>
        </w:rPr>
      </w:pPr>
      <w:r w:rsidRPr="00086226">
        <w:rPr>
          <w:rFonts w:eastAsia="Calibri"/>
          <w:sz w:val="24"/>
          <w:szCs w:val="24"/>
          <w:lang w:eastAsia="en-US"/>
        </w:rPr>
        <w:t xml:space="preserve">9.2. 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 </w:t>
      </w:r>
    </w:p>
    <w:p w:rsidR="00086226" w:rsidRPr="00086226" w:rsidRDefault="00086226" w:rsidP="00086226">
      <w:pPr>
        <w:overflowPunct/>
        <w:jc w:val="both"/>
        <w:textAlignment w:val="auto"/>
        <w:rPr>
          <w:rFonts w:eastAsia="Calibri"/>
          <w:sz w:val="24"/>
          <w:szCs w:val="24"/>
          <w:lang w:eastAsia="en-US"/>
        </w:rPr>
      </w:pPr>
      <w:r w:rsidRPr="00086226">
        <w:rPr>
          <w:rFonts w:eastAsia="Calibri"/>
          <w:sz w:val="24"/>
          <w:szCs w:val="24"/>
          <w:lang w:eastAsia="en-US"/>
        </w:rPr>
        <w:t xml:space="preserve">9.3.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086226" w:rsidRPr="00086226" w:rsidRDefault="00086226" w:rsidP="00086226">
      <w:pPr>
        <w:overflowPunct/>
        <w:jc w:val="both"/>
        <w:textAlignment w:val="auto"/>
        <w:rPr>
          <w:rFonts w:eastAsia="Calibri"/>
          <w:sz w:val="24"/>
          <w:szCs w:val="24"/>
          <w:lang w:eastAsia="en-US"/>
        </w:rPr>
      </w:pPr>
    </w:p>
    <w:p w:rsidR="00086226" w:rsidRPr="00086226" w:rsidRDefault="00086226" w:rsidP="00086226">
      <w:pPr>
        <w:overflowPunct/>
        <w:jc w:val="center"/>
        <w:textAlignment w:val="auto"/>
        <w:rPr>
          <w:rFonts w:eastAsia="Calibri"/>
          <w:sz w:val="24"/>
          <w:szCs w:val="24"/>
          <w:lang w:eastAsia="en-US"/>
        </w:rPr>
      </w:pPr>
      <w:r w:rsidRPr="00086226">
        <w:rPr>
          <w:rFonts w:eastAsia="Calibri"/>
          <w:sz w:val="24"/>
          <w:szCs w:val="24"/>
          <w:lang w:eastAsia="en-US"/>
        </w:rPr>
        <w:t>10. ПРОЧИЕ УСЛОВИЯ</w:t>
      </w:r>
    </w:p>
    <w:p w:rsidR="00086226" w:rsidRPr="00086226" w:rsidRDefault="00086226" w:rsidP="00086226">
      <w:pPr>
        <w:overflowPunct/>
        <w:jc w:val="both"/>
        <w:textAlignment w:val="auto"/>
        <w:rPr>
          <w:rFonts w:eastAsia="Calibri"/>
          <w:sz w:val="24"/>
          <w:szCs w:val="24"/>
          <w:lang w:eastAsia="en-US"/>
        </w:rPr>
      </w:pPr>
    </w:p>
    <w:p w:rsidR="00086226" w:rsidRPr="00086226" w:rsidRDefault="00086226" w:rsidP="00086226">
      <w:pPr>
        <w:overflowPunct/>
        <w:jc w:val="both"/>
        <w:textAlignment w:val="auto"/>
        <w:rPr>
          <w:rFonts w:eastAsia="Calibri"/>
          <w:sz w:val="24"/>
          <w:szCs w:val="24"/>
          <w:lang w:eastAsia="en-US"/>
        </w:rPr>
      </w:pPr>
      <w:r w:rsidRPr="00086226">
        <w:rPr>
          <w:rFonts w:eastAsia="Calibri"/>
          <w:sz w:val="24"/>
          <w:szCs w:val="24"/>
          <w:lang w:eastAsia="en-US"/>
        </w:rPr>
        <w:t xml:space="preserve">10.1. Все изменения и дополнения к Договору считаются действительными, если они оформлены в письменной форме и подписаны Сторонами. </w:t>
      </w:r>
    </w:p>
    <w:p w:rsidR="00086226" w:rsidRPr="00086226" w:rsidRDefault="00086226" w:rsidP="00086226">
      <w:pPr>
        <w:overflowPunct/>
        <w:jc w:val="both"/>
        <w:textAlignment w:val="auto"/>
        <w:rPr>
          <w:rFonts w:eastAsia="Calibri"/>
          <w:sz w:val="24"/>
          <w:szCs w:val="24"/>
          <w:lang w:eastAsia="en-US"/>
        </w:rPr>
      </w:pPr>
      <w:r w:rsidRPr="00086226">
        <w:rPr>
          <w:rFonts w:eastAsia="Calibri"/>
          <w:sz w:val="24"/>
          <w:szCs w:val="24"/>
          <w:lang w:eastAsia="en-US"/>
        </w:rPr>
        <w:t xml:space="preserve">10.2.Досрочное расторжение Договора возможно по соглашению Сторон либо по основаниям, предусмотренным действующим законодательством Российской Федерации. </w:t>
      </w:r>
    </w:p>
    <w:p w:rsidR="00086226" w:rsidRPr="00086226" w:rsidRDefault="00086226" w:rsidP="00086226">
      <w:pPr>
        <w:overflowPunct/>
        <w:jc w:val="both"/>
        <w:textAlignment w:val="auto"/>
        <w:rPr>
          <w:rFonts w:eastAsia="Calibri"/>
          <w:sz w:val="24"/>
          <w:szCs w:val="24"/>
          <w:lang w:eastAsia="en-US"/>
        </w:rPr>
      </w:pPr>
      <w:r w:rsidRPr="00086226">
        <w:rPr>
          <w:rFonts w:eastAsia="Calibri"/>
          <w:sz w:val="24"/>
          <w:szCs w:val="24"/>
          <w:lang w:eastAsia="en-US"/>
        </w:rPr>
        <w:t xml:space="preserve">10.3. В случае изменения адреса либо иных реквизитов Стороны обязаны уведомить об этом друг друга в недельный срок со дня таких изменений. </w:t>
      </w:r>
    </w:p>
    <w:p w:rsidR="00086226" w:rsidRPr="00086226" w:rsidRDefault="00086226" w:rsidP="00086226">
      <w:pPr>
        <w:overflowPunct/>
        <w:jc w:val="both"/>
        <w:textAlignment w:val="auto"/>
        <w:rPr>
          <w:rFonts w:eastAsia="Calibri"/>
          <w:sz w:val="24"/>
          <w:szCs w:val="24"/>
          <w:lang w:eastAsia="en-US"/>
        </w:rPr>
      </w:pPr>
      <w:r w:rsidRPr="00086226">
        <w:rPr>
          <w:rFonts w:eastAsia="Calibri"/>
          <w:sz w:val="24"/>
          <w:szCs w:val="24"/>
          <w:lang w:eastAsia="en-US"/>
        </w:rPr>
        <w:t>10.4. Договор составлен в 5-и подлинных экземплярах, имеющих равную юридическую силу, а именно: 4</w:t>
      </w:r>
      <w:r w:rsidRPr="00086226">
        <w:rPr>
          <w:rFonts w:eastAsia="Calibri"/>
          <w:b/>
          <w:sz w:val="24"/>
          <w:szCs w:val="24"/>
          <w:lang w:eastAsia="en-US"/>
        </w:rPr>
        <w:t xml:space="preserve"> </w:t>
      </w:r>
      <w:r w:rsidRPr="00086226">
        <w:rPr>
          <w:rFonts w:eastAsia="Calibri"/>
          <w:sz w:val="24"/>
          <w:szCs w:val="24"/>
          <w:lang w:eastAsia="en-US"/>
        </w:rPr>
        <w:t xml:space="preserve">экземпляра Заказчику, 1 экземпляр Подрядчику. </w:t>
      </w:r>
    </w:p>
    <w:p w:rsidR="00086226" w:rsidRPr="00086226" w:rsidRDefault="00086226" w:rsidP="00086226">
      <w:pPr>
        <w:overflowPunct/>
        <w:jc w:val="both"/>
        <w:textAlignment w:val="auto"/>
        <w:rPr>
          <w:rFonts w:eastAsia="Calibri"/>
          <w:sz w:val="24"/>
          <w:szCs w:val="24"/>
          <w:lang w:eastAsia="en-US"/>
        </w:rPr>
      </w:pPr>
      <w:r w:rsidRPr="00086226">
        <w:rPr>
          <w:rFonts w:eastAsia="Calibri"/>
          <w:sz w:val="24"/>
          <w:szCs w:val="24"/>
          <w:lang w:eastAsia="en-US"/>
        </w:rPr>
        <w:t xml:space="preserve">10.5. Договор считается заключенным с момента его подписания Сторонами и действует до исполнения Сторонами своих обязательств. </w:t>
      </w:r>
    </w:p>
    <w:p w:rsidR="00086226" w:rsidRPr="00086226" w:rsidRDefault="00086226" w:rsidP="00086226">
      <w:pPr>
        <w:overflowPunct/>
        <w:jc w:val="both"/>
        <w:textAlignment w:val="auto"/>
        <w:rPr>
          <w:rFonts w:eastAsia="Calibri"/>
          <w:sz w:val="24"/>
          <w:szCs w:val="24"/>
          <w:lang w:eastAsia="en-US"/>
        </w:rPr>
      </w:pPr>
    </w:p>
    <w:p w:rsidR="00086226" w:rsidRPr="00086226" w:rsidRDefault="00086226" w:rsidP="00086226">
      <w:pPr>
        <w:overflowPunct/>
        <w:jc w:val="center"/>
        <w:textAlignment w:val="auto"/>
        <w:rPr>
          <w:rFonts w:eastAsia="Calibri"/>
          <w:sz w:val="24"/>
          <w:szCs w:val="24"/>
          <w:lang w:eastAsia="en-US"/>
        </w:rPr>
      </w:pPr>
      <w:r w:rsidRPr="00086226">
        <w:rPr>
          <w:rFonts w:eastAsia="Calibri"/>
          <w:sz w:val="24"/>
          <w:szCs w:val="24"/>
          <w:lang w:eastAsia="en-US"/>
        </w:rPr>
        <w:t>11. ПРИЛОЖЕНИЯ К НАСТОЯЩЕМУ ДОГОВОРУ</w:t>
      </w:r>
    </w:p>
    <w:p w:rsidR="00086226" w:rsidRPr="00086226" w:rsidRDefault="00086226" w:rsidP="00086226">
      <w:pPr>
        <w:overflowPunct/>
        <w:jc w:val="both"/>
        <w:textAlignment w:val="auto"/>
        <w:rPr>
          <w:rFonts w:eastAsia="Calibri"/>
          <w:sz w:val="24"/>
          <w:szCs w:val="24"/>
          <w:lang w:eastAsia="en-US"/>
        </w:rPr>
      </w:pPr>
    </w:p>
    <w:p w:rsidR="00086226" w:rsidRPr="00086226" w:rsidRDefault="00086226" w:rsidP="00086226">
      <w:pPr>
        <w:overflowPunct/>
        <w:jc w:val="both"/>
        <w:textAlignment w:val="auto"/>
        <w:rPr>
          <w:rFonts w:eastAsia="Calibri"/>
          <w:sz w:val="24"/>
          <w:szCs w:val="24"/>
          <w:lang w:eastAsia="en-US"/>
        </w:rPr>
      </w:pPr>
      <w:r w:rsidRPr="00086226">
        <w:rPr>
          <w:rFonts w:eastAsia="Calibri"/>
          <w:sz w:val="24"/>
          <w:szCs w:val="24"/>
          <w:lang w:eastAsia="en-US"/>
        </w:rPr>
        <w:t xml:space="preserve">Приложениями к настоящему договору, составляющими его неотъемлемую часть, являются следующие документы: </w:t>
      </w:r>
    </w:p>
    <w:p w:rsidR="00086226" w:rsidRDefault="00A81F82" w:rsidP="00086226">
      <w:pPr>
        <w:overflowPunct/>
        <w:jc w:val="both"/>
        <w:textAlignment w:val="auto"/>
        <w:rPr>
          <w:rFonts w:eastAsia="Calibri"/>
          <w:sz w:val="24"/>
          <w:szCs w:val="24"/>
          <w:lang w:eastAsia="en-US"/>
        </w:rPr>
      </w:pPr>
      <w:r>
        <w:rPr>
          <w:rFonts w:eastAsia="Calibri"/>
          <w:sz w:val="24"/>
          <w:szCs w:val="24"/>
          <w:lang w:eastAsia="en-US"/>
        </w:rPr>
        <w:t>№1 Задание на проектирование</w:t>
      </w:r>
    </w:p>
    <w:p w:rsidR="00A81F82" w:rsidRPr="00086226" w:rsidRDefault="00A81F82" w:rsidP="00086226">
      <w:pPr>
        <w:overflowPunct/>
        <w:jc w:val="both"/>
        <w:textAlignment w:val="auto"/>
        <w:rPr>
          <w:rFonts w:eastAsia="Calibri"/>
          <w:sz w:val="24"/>
          <w:szCs w:val="24"/>
          <w:lang w:eastAsia="en-US"/>
        </w:rPr>
      </w:pPr>
    </w:p>
    <w:p w:rsidR="00086226" w:rsidRPr="00086226" w:rsidRDefault="00086226" w:rsidP="00086226">
      <w:pPr>
        <w:overflowPunct/>
        <w:jc w:val="both"/>
        <w:textAlignment w:val="auto"/>
        <w:rPr>
          <w:rFonts w:eastAsia="Calibri"/>
          <w:sz w:val="24"/>
          <w:szCs w:val="24"/>
          <w:lang w:eastAsia="en-US"/>
        </w:rPr>
      </w:pPr>
      <w:r w:rsidRPr="00086226">
        <w:rPr>
          <w:rFonts w:eastAsia="Calibri"/>
          <w:sz w:val="24"/>
          <w:szCs w:val="24"/>
          <w:lang w:eastAsia="en-US"/>
        </w:rPr>
        <w:t>12. МЕСТОНАХОЖДЕНИЕ И РЕКВИЗИТЫ СТОРОН</w:t>
      </w:r>
    </w:p>
    <w:p w:rsidR="00086226" w:rsidRPr="00086226" w:rsidRDefault="00086226" w:rsidP="00086226">
      <w:pPr>
        <w:overflowPunct/>
        <w:jc w:val="both"/>
        <w:textAlignment w:val="auto"/>
        <w:rPr>
          <w:rFonts w:eastAsia="Calibri"/>
          <w:sz w:val="24"/>
          <w:szCs w:val="24"/>
          <w:lang w:eastAsia="en-US"/>
        </w:rPr>
      </w:pPr>
    </w:p>
    <w:p w:rsidR="00086226" w:rsidRPr="00086226" w:rsidRDefault="00086226" w:rsidP="00086226">
      <w:pPr>
        <w:overflowPunct/>
        <w:jc w:val="both"/>
        <w:textAlignment w:val="auto"/>
        <w:rPr>
          <w:rFonts w:eastAsia="Calibri"/>
          <w:sz w:val="24"/>
          <w:szCs w:val="24"/>
          <w:lang w:eastAsia="en-US"/>
        </w:rPr>
      </w:pPr>
      <w:r w:rsidRPr="00086226">
        <w:rPr>
          <w:rFonts w:eastAsia="Calibri"/>
          <w:sz w:val="24"/>
          <w:szCs w:val="24"/>
          <w:lang w:eastAsia="en-US"/>
        </w:rPr>
        <w:t>12.1. Заказчик:</w:t>
      </w:r>
    </w:p>
    <w:p w:rsidR="00086226" w:rsidRPr="00086226" w:rsidRDefault="00086226" w:rsidP="00086226">
      <w:pPr>
        <w:overflowPunct/>
        <w:jc w:val="both"/>
        <w:textAlignment w:val="auto"/>
        <w:rPr>
          <w:rFonts w:eastAsia="Calibri"/>
          <w:sz w:val="24"/>
          <w:szCs w:val="24"/>
          <w:lang w:eastAsia="en-US"/>
        </w:rPr>
      </w:pPr>
      <w:r w:rsidRPr="00086226">
        <w:rPr>
          <w:rFonts w:eastAsia="Calibri"/>
          <w:sz w:val="24"/>
          <w:szCs w:val="24"/>
          <w:lang w:eastAsia="en-US"/>
        </w:rPr>
        <w:t>_____________________________________________________________________________</w:t>
      </w:r>
    </w:p>
    <w:p w:rsidR="00086226" w:rsidRPr="00086226" w:rsidRDefault="00086226" w:rsidP="00086226">
      <w:pPr>
        <w:overflowPunct/>
        <w:jc w:val="both"/>
        <w:textAlignment w:val="auto"/>
        <w:rPr>
          <w:rFonts w:eastAsia="Calibri"/>
          <w:sz w:val="24"/>
          <w:szCs w:val="24"/>
          <w:lang w:eastAsia="en-US"/>
        </w:rPr>
      </w:pPr>
      <w:r w:rsidRPr="00086226">
        <w:rPr>
          <w:rFonts w:eastAsia="Calibri"/>
          <w:sz w:val="24"/>
          <w:szCs w:val="24"/>
          <w:lang w:eastAsia="en-US"/>
        </w:rPr>
        <w:t>Местонахождение:____________________________________________________________</w:t>
      </w:r>
    </w:p>
    <w:p w:rsidR="00086226" w:rsidRPr="00086226" w:rsidRDefault="00086226" w:rsidP="00086226">
      <w:pPr>
        <w:overflowPunct/>
        <w:jc w:val="both"/>
        <w:textAlignment w:val="auto"/>
        <w:rPr>
          <w:rFonts w:eastAsia="Calibri"/>
          <w:sz w:val="24"/>
          <w:szCs w:val="24"/>
          <w:lang w:eastAsia="en-US"/>
        </w:rPr>
      </w:pPr>
      <w:r w:rsidRPr="00086226">
        <w:rPr>
          <w:rFonts w:eastAsia="Calibri"/>
          <w:sz w:val="24"/>
          <w:szCs w:val="24"/>
          <w:lang w:eastAsia="en-US"/>
        </w:rPr>
        <w:t>Реквизиты: _________________________________________________________________</w:t>
      </w:r>
    </w:p>
    <w:p w:rsidR="00086226" w:rsidRPr="00086226" w:rsidRDefault="00086226" w:rsidP="00086226">
      <w:pPr>
        <w:overflowPunct/>
        <w:jc w:val="both"/>
        <w:textAlignment w:val="auto"/>
        <w:rPr>
          <w:rFonts w:eastAsia="Calibri"/>
          <w:sz w:val="24"/>
          <w:szCs w:val="24"/>
          <w:lang w:eastAsia="en-US"/>
        </w:rPr>
      </w:pPr>
    </w:p>
    <w:p w:rsidR="00086226" w:rsidRPr="00086226" w:rsidRDefault="00086226" w:rsidP="00086226">
      <w:pPr>
        <w:overflowPunct/>
        <w:jc w:val="both"/>
        <w:textAlignment w:val="auto"/>
        <w:rPr>
          <w:rFonts w:eastAsia="Calibri"/>
          <w:sz w:val="24"/>
          <w:szCs w:val="24"/>
          <w:lang w:eastAsia="en-US"/>
        </w:rPr>
      </w:pPr>
      <w:r w:rsidRPr="00086226">
        <w:rPr>
          <w:rFonts w:eastAsia="Calibri"/>
          <w:sz w:val="24"/>
          <w:szCs w:val="24"/>
          <w:lang w:eastAsia="en-US"/>
        </w:rPr>
        <w:t xml:space="preserve">12.2. Подрядчик:__________________________________________________________________ </w:t>
      </w:r>
    </w:p>
    <w:p w:rsidR="00086226" w:rsidRPr="00086226" w:rsidRDefault="00086226" w:rsidP="00086226">
      <w:pPr>
        <w:overflowPunct/>
        <w:jc w:val="both"/>
        <w:textAlignment w:val="auto"/>
        <w:rPr>
          <w:rFonts w:eastAsia="Calibri"/>
          <w:sz w:val="24"/>
          <w:szCs w:val="24"/>
          <w:lang w:eastAsia="en-US"/>
        </w:rPr>
      </w:pPr>
      <w:r w:rsidRPr="00086226">
        <w:rPr>
          <w:rFonts w:eastAsia="Calibri"/>
          <w:sz w:val="24"/>
          <w:szCs w:val="24"/>
          <w:lang w:eastAsia="en-US"/>
        </w:rPr>
        <w:t xml:space="preserve">Местонахождение: _________________________________________________________ </w:t>
      </w:r>
    </w:p>
    <w:p w:rsidR="00086226" w:rsidRPr="00086226" w:rsidRDefault="00086226" w:rsidP="00086226">
      <w:pPr>
        <w:overflowPunct/>
        <w:jc w:val="both"/>
        <w:textAlignment w:val="auto"/>
        <w:rPr>
          <w:rFonts w:eastAsia="Calibri"/>
          <w:sz w:val="24"/>
          <w:szCs w:val="24"/>
          <w:lang w:eastAsia="en-US"/>
        </w:rPr>
      </w:pPr>
      <w:r w:rsidRPr="00086226">
        <w:rPr>
          <w:rFonts w:eastAsia="Calibri"/>
          <w:sz w:val="24"/>
          <w:szCs w:val="24"/>
          <w:lang w:eastAsia="en-US"/>
        </w:rPr>
        <w:t>Реквизиты:___________________________________________________________________</w:t>
      </w:r>
    </w:p>
    <w:p w:rsidR="00086226" w:rsidRPr="00086226" w:rsidRDefault="00086226" w:rsidP="00086226">
      <w:pPr>
        <w:overflowPunct/>
        <w:jc w:val="both"/>
        <w:textAlignment w:val="auto"/>
        <w:rPr>
          <w:rFonts w:eastAsia="Calibri"/>
          <w:sz w:val="24"/>
          <w:szCs w:val="24"/>
          <w:lang w:eastAsia="en-US"/>
        </w:rPr>
      </w:pPr>
    </w:p>
    <w:p w:rsidR="00086226" w:rsidRPr="00086226" w:rsidRDefault="00086226" w:rsidP="00086226">
      <w:pPr>
        <w:overflowPunct/>
        <w:jc w:val="both"/>
        <w:textAlignment w:val="auto"/>
        <w:rPr>
          <w:rFonts w:eastAsia="Calibri"/>
          <w:sz w:val="24"/>
          <w:szCs w:val="24"/>
          <w:lang w:eastAsia="en-US"/>
        </w:rPr>
      </w:pPr>
      <w:r w:rsidRPr="00086226">
        <w:rPr>
          <w:rFonts w:eastAsia="Calibri"/>
          <w:sz w:val="24"/>
          <w:szCs w:val="24"/>
          <w:lang w:eastAsia="en-US"/>
        </w:rPr>
        <w:t>Подписи сторон</w:t>
      </w:r>
    </w:p>
    <w:p w:rsidR="00086226" w:rsidRPr="00086226" w:rsidRDefault="00086226" w:rsidP="00086226">
      <w:pPr>
        <w:overflowPunct/>
        <w:jc w:val="both"/>
        <w:textAlignment w:val="auto"/>
        <w:rPr>
          <w:rFonts w:eastAsia="Calibri"/>
          <w:sz w:val="24"/>
          <w:szCs w:val="24"/>
          <w:lang w:eastAsia="en-US"/>
        </w:rPr>
      </w:pPr>
    </w:p>
    <w:p w:rsidR="00086226" w:rsidRPr="00086226" w:rsidRDefault="00086226" w:rsidP="00086226">
      <w:pPr>
        <w:overflowPunct/>
        <w:jc w:val="both"/>
        <w:textAlignment w:val="auto"/>
        <w:rPr>
          <w:rFonts w:eastAsia="Calibri"/>
          <w:sz w:val="24"/>
          <w:szCs w:val="24"/>
          <w:lang w:eastAsia="en-US"/>
        </w:rPr>
      </w:pPr>
      <w:r w:rsidRPr="00086226">
        <w:rPr>
          <w:rFonts w:eastAsia="Calibri"/>
          <w:sz w:val="24"/>
          <w:szCs w:val="24"/>
          <w:lang w:eastAsia="en-US"/>
        </w:rPr>
        <w:t xml:space="preserve">Заказчик </w:t>
      </w:r>
      <w:r w:rsidRPr="00086226">
        <w:rPr>
          <w:rFonts w:eastAsia="Calibri"/>
          <w:sz w:val="24"/>
          <w:szCs w:val="24"/>
          <w:lang w:eastAsia="en-US"/>
        </w:rPr>
        <w:tab/>
      </w:r>
      <w:r w:rsidRPr="00086226">
        <w:rPr>
          <w:rFonts w:eastAsia="Calibri"/>
          <w:sz w:val="24"/>
          <w:szCs w:val="24"/>
          <w:lang w:eastAsia="en-US"/>
        </w:rPr>
        <w:tab/>
      </w:r>
      <w:r w:rsidRPr="00086226">
        <w:rPr>
          <w:rFonts w:eastAsia="Calibri"/>
          <w:sz w:val="24"/>
          <w:szCs w:val="24"/>
          <w:lang w:eastAsia="en-US"/>
        </w:rPr>
        <w:tab/>
      </w:r>
      <w:r w:rsidRPr="00086226">
        <w:rPr>
          <w:rFonts w:eastAsia="Calibri"/>
          <w:sz w:val="24"/>
          <w:szCs w:val="24"/>
          <w:lang w:eastAsia="en-US"/>
        </w:rPr>
        <w:tab/>
      </w:r>
      <w:r w:rsidRPr="00086226">
        <w:rPr>
          <w:rFonts w:eastAsia="Calibri"/>
          <w:sz w:val="24"/>
          <w:szCs w:val="24"/>
          <w:lang w:eastAsia="en-US"/>
        </w:rPr>
        <w:tab/>
      </w:r>
      <w:r w:rsidRPr="00086226">
        <w:rPr>
          <w:rFonts w:eastAsia="Calibri"/>
          <w:sz w:val="24"/>
          <w:szCs w:val="24"/>
          <w:lang w:eastAsia="en-US"/>
        </w:rPr>
        <w:tab/>
        <w:t xml:space="preserve">Подрядчик </w:t>
      </w:r>
    </w:p>
    <w:p w:rsidR="00086226" w:rsidRPr="00086226" w:rsidRDefault="00086226" w:rsidP="00086226">
      <w:pPr>
        <w:overflowPunct/>
        <w:jc w:val="both"/>
        <w:textAlignment w:val="auto"/>
        <w:rPr>
          <w:rFonts w:eastAsia="Calibri"/>
          <w:sz w:val="24"/>
          <w:szCs w:val="24"/>
          <w:lang w:eastAsia="en-US"/>
        </w:rPr>
      </w:pPr>
      <w:r w:rsidRPr="00086226">
        <w:rPr>
          <w:rFonts w:eastAsia="Calibri"/>
          <w:sz w:val="24"/>
          <w:szCs w:val="24"/>
          <w:lang w:eastAsia="en-US"/>
        </w:rPr>
        <w:t xml:space="preserve">"______" _______________ 20____ г. </w:t>
      </w:r>
      <w:r w:rsidRPr="00086226">
        <w:rPr>
          <w:rFonts w:eastAsia="Calibri"/>
          <w:sz w:val="24"/>
          <w:szCs w:val="24"/>
          <w:lang w:eastAsia="en-US"/>
        </w:rPr>
        <w:tab/>
        <w:t xml:space="preserve">          </w:t>
      </w:r>
      <w:r w:rsidRPr="00086226">
        <w:rPr>
          <w:rFonts w:eastAsia="Calibri"/>
          <w:sz w:val="24"/>
          <w:szCs w:val="24"/>
          <w:lang w:eastAsia="en-US"/>
        </w:rPr>
        <w:tab/>
        <w:t xml:space="preserve">"______" _______________ 20____ г. </w:t>
      </w:r>
    </w:p>
    <w:p w:rsidR="00086226" w:rsidRPr="00086226" w:rsidRDefault="00086226" w:rsidP="00086226">
      <w:pPr>
        <w:overflowPunct/>
        <w:jc w:val="both"/>
        <w:textAlignment w:val="auto"/>
        <w:rPr>
          <w:rFonts w:eastAsia="Calibri"/>
          <w:sz w:val="24"/>
          <w:szCs w:val="24"/>
          <w:lang w:eastAsia="en-US"/>
        </w:rPr>
      </w:pPr>
    </w:p>
    <w:p w:rsidR="00086226" w:rsidRDefault="00C95759" w:rsidP="00C95759">
      <w:pPr>
        <w:overflowPunct/>
        <w:jc w:val="both"/>
        <w:textAlignment w:val="auto"/>
      </w:pPr>
      <w:r>
        <w:rPr>
          <w:rFonts w:eastAsia="Calibri"/>
          <w:sz w:val="24"/>
          <w:szCs w:val="24"/>
          <w:lang w:eastAsia="en-US"/>
        </w:rPr>
        <w:t>М</w:t>
      </w:r>
      <w:r w:rsidR="00086226" w:rsidRPr="00086226">
        <w:rPr>
          <w:rFonts w:eastAsia="Calibri"/>
          <w:sz w:val="24"/>
          <w:szCs w:val="24"/>
          <w:lang w:eastAsia="en-US"/>
        </w:rPr>
        <w:t xml:space="preserve">.П. </w:t>
      </w:r>
      <w:r w:rsidR="00086226" w:rsidRPr="00086226">
        <w:rPr>
          <w:rFonts w:eastAsia="Calibri"/>
          <w:sz w:val="24"/>
          <w:szCs w:val="24"/>
          <w:lang w:eastAsia="en-US"/>
        </w:rPr>
        <w:tab/>
      </w:r>
      <w:r w:rsidR="00086226" w:rsidRPr="00086226">
        <w:rPr>
          <w:rFonts w:eastAsia="Calibri"/>
          <w:sz w:val="24"/>
          <w:szCs w:val="24"/>
          <w:lang w:eastAsia="en-US"/>
        </w:rPr>
        <w:tab/>
      </w:r>
      <w:r w:rsidR="00086226" w:rsidRPr="00086226">
        <w:rPr>
          <w:rFonts w:eastAsia="Calibri"/>
          <w:sz w:val="24"/>
          <w:szCs w:val="24"/>
          <w:lang w:eastAsia="en-US"/>
        </w:rPr>
        <w:tab/>
      </w:r>
      <w:r w:rsidR="00086226" w:rsidRPr="00086226">
        <w:rPr>
          <w:rFonts w:eastAsia="Calibri"/>
          <w:sz w:val="24"/>
          <w:szCs w:val="24"/>
          <w:lang w:eastAsia="en-US"/>
        </w:rPr>
        <w:tab/>
      </w:r>
      <w:r w:rsidR="00086226" w:rsidRPr="00086226">
        <w:rPr>
          <w:rFonts w:eastAsia="Calibri"/>
          <w:sz w:val="24"/>
          <w:szCs w:val="24"/>
          <w:lang w:eastAsia="en-US"/>
        </w:rPr>
        <w:tab/>
      </w:r>
      <w:r w:rsidR="00086226" w:rsidRPr="00086226">
        <w:rPr>
          <w:rFonts w:eastAsia="Calibri"/>
          <w:sz w:val="24"/>
          <w:szCs w:val="24"/>
          <w:lang w:eastAsia="en-US"/>
        </w:rPr>
        <w:tab/>
        <w:t>М.П.</w:t>
      </w:r>
    </w:p>
    <w:p w:rsidR="00086226" w:rsidRDefault="00086226"/>
    <w:p w:rsidR="00086226" w:rsidRDefault="00086226"/>
    <w:p w:rsidR="00086226" w:rsidRDefault="00086226"/>
    <w:p w:rsidR="00086226" w:rsidRDefault="00086226"/>
    <w:p w:rsidR="00086226" w:rsidRDefault="00086226"/>
    <w:p w:rsidR="00086226" w:rsidRDefault="00086226"/>
    <w:p w:rsidR="00086226" w:rsidRDefault="00086226"/>
    <w:p w:rsidR="00086226" w:rsidRDefault="00086226"/>
    <w:sectPr w:rsidR="000862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08A4FF"/>
    <w:multiLevelType w:val="hybridMultilevel"/>
    <w:tmpl w:val="EA95EC6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15B251A"/>
    <w:multiLevelType w:val="hybridMultilevel"/>
    <w:tmpl w:val="2FB57B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90510AD"/>
    <w:multiLevelType w:val="hybridMultilevel"/>
    <w:tmpl w:val="62D762F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3"/>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F9C07EE"/>
    <w:multiLevelType w:val="hybridMultilevel"/>
    <w:tmpl w:val="C2A0F7A4"/>
    <w:lvl w:ilvl="0" w:tplc="0419000F">
      <w:start w:val="1"/>
      <w:numFmt w:val="decimal"/>
      <w:lvlText w:val="%1."/>
      <w:lvlJc w:val="left"/>
      <w:pPr>
        <w:ind w:left="750" w:hanging="360"/>
      </w:pPr>
      <w:rPr>
        <w:rFonts w:cs="Times New Roman"/>
      </w:rPr>
    </w:lvl>
    <w:lvl w:ilvl="1" w:tplc="04190019" w:tentative="1">
      <w:start w:val="1"/>
      <w:numFmt w:val="lowerLetter"/>
      <w:lvlText w:val="%2."/>
      <w:lvlJc w:val="left"/>
      <w:pPr>
        <w:ind w:left="1470" w:hanging="360"/>
      </w:pPr>
      <w:rPr>
        <w:rFonts w:cs="Times New Roman"/>
      </w:rPr>
    </w:lvl>
    <w:lvl w:ilvl="2" w:tplc="0419001B" w:tentative="1">
      <w:start w:val="1"/>
      <w:numFmt w:val="lowerRoman"/>
      <w:lvlText w:val="%3."/>
      <w:lvlJc w:val="right"/>
      <w:pPr>
        <w:ind w:left="2190" w:hanging="180"/>
      </w:pPr>
      <w:rPr>
        <w:rFonts w:cs="Times New Roman"/>
      </w:rPr>
    </w:lvl>
    <w:lvl w:ilvl="3" w:tplc="0419000F" w:tentative="1">
      <w:start w:val="1"/>
      <w:numFmt w:val="decimal"/>
      <w:lvlText w:val="%4."/>
      <w:lvlJc w:val="left"/>
      <w:pPr>
        <w:ind w:left="2910" w:hanging="360"/>
      </w:pPr>
      <w:rPr>
        <w:rFonts w:cs="Times New Roman"/>
      </w:rPr>
    </w:lvl>
    <w:lvl w:ilvl="4" w:tplc="04190019" w:tentative="1">
      <w:start w:val="1"/>
      <w:numFmt w:val="lowerLetter"/>
      <w:lvlText w:val="%5."/>
      <w:lvlJc w:val="left"/>
      <w:pPr>
        <w:ind w:left="3630" w:hanging="360"/>
      </w:pPr>
      <w:rPr>
        <w:rFonts w:cs="Times New Roman"/>
      </w:rPr>
    </w:lvl>
    <w:lvl w:ilvl="5" w:tplc="0419001B" w:tentative="1">
      <w:start w:val="1"/>
      <w:numFmt w:val="lowerRoman"/>
      <w:lvlText w:val="%6."/>
      <w:lvlJc w:val="right"/>
      <w:pPr>
        <w:ind w:left="4350" w:hanging="180"/>
      </w:pPr>
      <w:rPr>
        <w:rFonts w:cs="Times New Roman"/>
      </w:rPr>
    </w:lvl>
    <w:lvl w:ilvl="6" w:tplc="0419000F" w:tentative="1">
      <w:start w:val="1"/>
      <w:numFmt w:val="decimal"/>
      <w:lvlText w:val="%7."/>
      <w:lvlJc w:val="left"/>
      <w:pPr>
        <w:ind w:left="5070" w:hanging="360"/>
      </w:pPr>
      <w:rPr>
        <w:rFonts w:cs="Times New Roman"/>
      </w:rPr>
    </w:lvl>
    <w:lvl w:ilvl="7" w:tplc="04190019" w:tentative="1">
      <w:start w:val="1"/>
      <w:numFmt w:val="lowerLetter"/>
      <w:lvlText w:val="%8."/>
      <w:lvlJc w:val="left"/>
      <w:pPr>
        <w:ind w:left="5790" w:hanging="360"/>
      </w:pPr>
      <w:rPr>
        <w:rFonts w:cs="Times New Roman"/>
      </w:rPr>
    </w:lvl>
    <w:lvl w:ilvl="8" w:tplc="0419001B" w:tentative="1">
      <w:start w:val="1"/>
      <w:numFmt w:val="lowerRoman"/>
      <w:lvlText w:val="%9."/>
      <w:lvlJc w:val="right"/>
      <w:pPr>
        <w:ind w:left="6510" w:hanging="180"/>
      </w:pPr>
      <w:rPr>
        <w:rFonts w:cs="Times New Roman"/>
      </w:rPr>
    </w:lvl>
  </w:abstractNum>
  <w:abstractNum w:abstractNumId="5">
    <w:nsid w:val="2543A511"/>
    <w:multiLevelType w:val="hybridMultilevel"/>
    <w:tmpl w:val="1CC5A5D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34125BF9"/>
    <w:multiLevelType w:val="hybridMultilevel"/>
    <w:tmpl w:val="DDFA5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B158E0"/>
    <w:multiLevelType w:val="hybridMultilevel"/>
    <w:tmpl w:val="0AB2A52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428770E8"/>
    <w:multiLevelType w:val="hybridMultilevel"/>
    <w:tmpl w:val="0D3E58D2"/>
    <w:lvl w:ilvl="0" w:tplc="FD4046EC">
      <w:start w:val="1"/>
      <w:numFmt w:val="decimal"/>
      <w:lvlText w:val="%1."/>
      <w:lvlJc w:val="left"/>
      <w:pPr>
        <w:tabs>
          <w:tab w:val="num" w:pos="390"/>
        </w:tabs>
        <w:ind w:left="390" w:hanging="360"/>
      </w:pPr>
      <w:rPr>
        <w:rFonts w:cs="Times New Roman" w:hint="default"/>
        <w:sz w:val="28"/>
        <w:szCs w:val="28"/>
      </w:rPr>
    </w:lvl>
    <w:lvl w:ilvl="1" w:tplc="04190019">
      <w:start w:val="1"/>
      <w:numFmt w:val="lowerLetter"/>
      <w:lvlText w:val="%2."/>
      <w:lvlJc w:val="left"/>
      <w:pPr>
        <w:tabs>
          <w:tab w:val="num" w:pos="1110"/>
        </w:tabs>
        <w:ind w:left="1110" w:hanging="360"/>
      </w:pPr>
      <w:rPr>
        <w:rFonts w:cs="Times New Roman"/>
      </w:rPr>
    </w:lvl>
    <w:lvl w:ilvl="2" w:tplc="0419001B">
      <w:start w:val="1"/>
      <w:numFmt w:val="lowerRoman"/>
      <w:lvlText w:val="%3."/>
      <w:lvlJc w:val="right"/>
      <w:pPr>
        <w:tabs>
          <w:tab w:val="num" w:pos="1830"/>
        </w:tabs>
        <w:ind w:left="1830" w:hanging="180"/>
      </w:pPr>
      <w:rPr>
        <w:rFonts w:cs="Times New Roman"/>
      </w:rPr>
    </w:lvl>
    <w:lvl w:ilvl="3" w:tplc="0419000F">
      <w:start w:val="1"/>
      <w:numFmt w:val="decimal"/>
      <w:lvlText w:val="%4."/>
      <w:lvlJc w:val="left"/>
      <w:pPr>
        <w:tabs>
          <w:tab w:val="num" w:pos="2550"/>
        </w:tabs>
        <w:ind w:left="2550" w:hanging="360"/>
      </w:pPr>
      <w:rPr>
        <w:rFonts w:cs="Times New Roman"/>
      </w:rPr>
    </w:lvl>
    <w:lvl w:ilvl="4" w:tplc="04190019">
      <w:start w:val="1"/>
      <w:numFmt w:val="lowerLetter"/>
      <w:lvlText w:val="%5."/>
      <w:lvlJc w:val="left"/>
      <w:pPr>
        <w:tabs>
          <w:tab w:val="num" w:pos="3270"/>
        </w:tabs>
        <w:ind w:left="3270" w:hanging="360"/>
      </w:pPr>
      <w:rPr>
        <w:rFonts w:cs="Times New Roman"/>
      </w:rPr>
    </w:lvl>
    <w:lvl w:ilvl="5" w:tplc="0419001B">
      <w:start w:val="1"/>
      <w:numFmt w:val="lowerRoman"/>
      <w:lvlText w:val="%6."/>
      <w:lvlJc w:val="right"/>
      <w:pPr>
        <w:tabs>
          <w:tab w:val="num" w:pos="3990"/>
        </w:tabs>
        <w:ind w:left="3990" w:hanging="180"/>
      </w:pPr>
      <w:rPr>
        <w:rFonts w:cs="Times New Roman"/>
      </w:rPr>
    </w:lvl>
    <w:lvl w:ilvl="6" w:tplc="0419000F">
      <w:start w:val="1"/>
      <w:numFmt w:val="decimal"/>
      <w:lvlText w:val="%7."/>
      <w:lvlJc w:val="left"/>
      <w:pPr>
        <w:tabs>
          <w:tab w:val="num" w:pos="4710"/>
        </w:tabs>
        <w:ind w:left="4710" w:hanging="360"/>
      </w:pPr>
      <w:rPr>
        <w:rFonts w:cs="Times New Roman"/>
      </w:rPr>
    </w:lvl>
    <w:lvl w:ilvl="7" w:tplc="04190019">
      <w:start w:val="1"/>
      <w:numFmt w:val="lowerLetter"/>
      <w:lvlText w:val="%8."/>
      <w:lvlJc w:val="left"/>
      <w:pPr>
        <w:tabs>
          <w:tab w:val="num" w:pos="5430"/>
        </w:tabs>
        <w:ind w:left="5430" w:hanging="360"/>
      </w:pPr>
      <w:rPr>
        <w:rFonts w:cs="Times New Roman"/>
      </w:rPr>
    </w:lvl>
    <w:lvl w:ilvl="8" w:tplc="0419001B">
      <w:start w:val="1"/>
      <w:numFmt w:val="lowerRoman"/>
      <w:lvlText w:val="%9."/>
      <w:lvlJc w:val="right"/>
      <w:pPr>
        <w:tabs>
          <w:tab w:val="num" w:pos="6150"/>
        </w:tabs>
        <w:ind w:left="6150" w:hanging="180"/>
      </w:pPr>
      <w:rPr>
        <w:rFonts w:cs="Times New Roman"/>
      </w:rPr>
    </w:lvl>
  </w:abstractNum>
  <w:abstractNum w:abstractNumId="9">
    <w:nsid w:val="547E7F9E"/>
    <w:multiLevelType w:val="hybridMultilevel"/>
    <w:tmpl w:val="FEB2682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5A552771"/>
    <w:multiLevelType w:val="hybridMultilevel"/>
    <w:tmpl w:val="ECE0FF08"/>
    <w:lvl w:ilvl="0" w:tplc="8C981AE2">
      <w:start w:val="1"/>
      <w:numFmt w:val="decimal"/>
      <w:lvlText w:val="%1."/>
      <w:lvlJc w:val="left"/>
      <w:pPr>
        <w:ind w:left="1003" w:hanging="720"/>
      </w:pPr>
      <w:rPr>
        <w:rFonts w:ascii="Times New Roman" w:eastAsia="Times New Roman" w:hAnsi="Times New Roman" w:cs="Times New Roman"/>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1">
    <w:nsid w:val="5A5D7573"/>
    <w:multiLevelType w:val="multilevel"/>
    <w:tmpl w:val="299CC060"/>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2">
    <w:nsid w:val="65E831A0"/>
    <w:multiLevelType w:val="multilevel"/>
    <w:tmpl w:val="0128D1D4"/>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3">
    <w:nsid w:val="681DDB48"/>
    <w:multiLevelType w:val="hybridMultilevel"/>
    <w:tmpl w:val="CB9226D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710F9E41"/>
    <w:multiLevelType w:val="hybridMultilevel"/>
    <w:tmpl w:val="E9BB507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7C7619FD"/>
    <w:multiLevelType w:val="hybridMultilevel"/>
    <w:tmpl w:val="3C8046F0"/>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0"/>
  </w:num>
  <w:num w:numId="2">
    <w:abstractNumId w:val="0"/>
  </w:num>
  <w:num w:numId="3">
    <w:abstractNumId w:val="1"/>
  </w:num>
  <w:num w:numId="4">
    <w:abstractNumId w:val="9"/>
  </w:num>
  <w:num w:numId="5">
    <w:abstractNumId w:val="13"/>
  </w:num>
  <w:num w:numId="6">
    <w:abstractNumId w:val="2"/>
  </w:num>
  <w:num w:numId="7">
    <w:abstractNumId w:val="14"/>
  </w:num>
  <w:num w:numId="8">
    <w:abstractNumId w:val="5"/>
  </w:num>
  <w:num w:numId="9">
    <w:abstractNumId w:val="6"/>
  </w:num>
  <w:num w:numId="10">
    <w:abstractNumId w:val="8"/>
  </w:num>
  <w:num w:numId="11">
    <w:abstractNumId w:val="4"/>
  </w:num>
  <w:num w:numId="12">
    <w:abstractNumId w:val="15"/>
  </w:num>
  <w:num w:numId="13">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029"/>
    <w:rsid w:val="00086226"/>
    <w:rsid w:val="00175C3B"/>
    <w:rsid w:val="001F695A"/>
    <w:rsid w:val="0021072B"/>
    <w:rsid w:val="002243ED"/>
    <w:rsid w:val="00253315"/>
    <w:rsid w:val="00270CD1"/>
    <w:rsid w:val="00357C7D"/>
    <w:rsid w:val="00383130"/>
    <w:rsid w:val="003D1858"/>
    <w:rsid w:val="00455DEE"/>
    <w:rsid w:val="00474AC1"/>
    <w:rsid w:val="005270F8"/>
    <w:rsid w:val="005B72B0"/>
    <w:rsid w:val="005E26EC"/>
    <w:rsid w:val="006024D3"/>
    <w:rsid w:val="00697CD3"/>
    <w:rsid w:val="006A21DF"/>
    <w:rsid w:val="006D74C0"/>
    <w:rsid w:val="006E1981"/>
    <w:rsid w:val="00751FBA"/>
    <w:rsid w:val="00756845"/>
    <w:rsid w:val="00762DDB"/>
    <w:rsid w:val="00777A41"/>
    <w:rsid w:val="00780507"/>
    <w:rsid w:val="00795DA7"/>
    <w:rsid w:val="0080534A"/>
    <w:rsid w:val="00821029"/>
    <w:rsid w:val="008843B7"/>
    <w:rsid w:val="00A81F82"/>
    <w:rsid w:val="00AF5C43"/>
    <w:rsid w:val="00AF76D2"/>
    <w:rsid w:val="00B264D1"/>
    <w:rsid w:val="00BA6279"/>
    <w:rsid w:val="00BE7A8C"/>
    <w:rsid w:val="00BF7FBB"/>
    <w:rsid w:val="00C95759"/>
    <w:rsid w:val="00CC3DCA"/>
    <w:rsid w:val="00D438D2"/>
    <w:rsid w:val="00D63274"/>
    <w:rsid w:val="00DA44EE"/>
    <w:rsid w:val="00DF6A7C"/>
    <w:rsid w:val="00DF7496"/>
    <w:rsid w:val="00E02489"/>
    <w:rsid w:val="00EC7E71"/>
    <w:rsid w:val="00FC09C0"/>
    <w:rsid w:val="00FC4F39"/>
    <w:rsid w:val="00FF53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02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DF7496"/>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21029"/>
    <w:rPr>
      <w:color w:val="0000FF"/>
      <w:u w:val="single"/>
    </w:rPr>
  </w:style>
  <w:style w:type="character" w:customStyle="1" w:styleId="10">
    <w:name w:val="Заголовок 1 Знак"/>
    <w:basedOn w:val="a0"/>
    <w:link w:val="1"/>
    <w:rsid w:val="00DF7496"/>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DF7496"/>
  </w:style>
  <w:style w:type="numbering" w:customStyle="1" w:styleId="110">
    <w:name w:val="Нет списка11"/>
    <w:next w:val="a2"/>
    <w:uiPriority w:val="99"/>
    <w:semiHidden/>
    <w:unhideWhenUsed/>
    <w:rsid w:val="00DF7496"/>
  </w:style>
  <w:style w:type="character" w:customStyle="1" w:styleId="a4">
    <w:name w:val="Текст выноски Знак"/>
    <w:basedOn w:val="a0"/>
    <w:link w:val="a5"/>
    <w:semiHidden/>
    <w:rsid w:val="00DF7496"/>
    <w:rPr>
      <w:rFonts w:ascii="Tahoma" w:eastAsia="Times New Roman" w:hAnsi="Tahoma" w:cs="Tahoma"/>
      <w:sz w:val="16"/>
      <w:szCs w:val="16"/>
      <w:lang w:eastAsia="ru-RU"/>
    </w:rPr>
  </w:style>
  <w:style w:type="paragraph" w:styleId="a5">
    <w:name w:val="Balloon Text"/>
    <w:basedOn w:val="a"/>
    <w:link w:val="a4"/>
    <w:semiHidden/>
    <w:rsid w:val="00DF7496"/>
    <w:rPr>
      <w:rFonts w:ascii="Tahoma" w:hAnsi="Tahoma" w:cs="Tahoma"/>
      <w:sz w:val="16"/>
      <w:szCs w:val="16"/>
    </w:rPr>
  </w:style>
  <w:style w:type="character" w:customStyle="1" w:styleId="12">
    <w:name w:val="Текст выноски Знак1"/>
    <w:basedOn w:val="a0"/>
    <w:uiPriority w:val="99"/>
    <w:semiHidden/>
    <w:rsid w:val="00DF7496"/>
    <w:rPr>
      <w:rFonts w:ascii="Segoe UI" w:eastAsia="Times New Roman" w:hAnsi="Segoe UI" w:cs="Segoe UI"/>
      <w:sz w:val="18"/>
      <w:szCs w:val="18"/>
      <w:lang w:eastAsia="ru-RU"/>
    </w:rPr>
  </w:style>
  <w:style w:type="paragraph" w:customStyle="1" w:styleId="Default">
    <w:name w:val="Default"/>
    <w:rsid w:val="00DF749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DF749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DF74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9">
    <w:name w:val="Font Style29"/>
    <w:rsid w:val="00DF7496"/>
    <w:rPr>
      <w:rFonts w:ascii="Times New Roman" w:hAnsi="Times New Roman" w:cs="Times New Roman"/>
      <w:color w:val="000000"/>
      <w:sz w:val="22"/>
      <w:szCs w:val="22"/>
    </w:rPr>
  </w:style>
  <w:style w:type="paragraph" w:customStyle="1" w:styleId="Style12">
    <w:name w:val="Style12"/>
    <w:basedOn w:val="a"/>
    <w:rsid w:val="00DF7496"/>
    <w:pPr>
      <w:widowControl w:val="0"/>
      <w:overflowPunct/>
      <w:spacing w:before="240" w:after="60" w:line="360" w:lineRule="auto"/>
      <w:textAlignment w:val="auto"/>
    </w:pPr>
    <w:rPr>
      <w:rFonts w:ascii="Calibri" w:hAnsi="Calibri"/>
      <w:sz w:val="24"/>
      <w:szCs w:val="24"/>
    </w:rPr>
  </w:style>
  <w:style w:type="paragraph" w:customStyle="1" w:styleId="Style14">
    <w:name w:val="Style14"/>
    <w:basedOn w:val="a"/>
    <w:rsid w:val="00DF7496"/>
    <w:pPr>
      <w:widowControl w:val="0"/>
      <w:overflowPunct/>
      <w:spacing w:before="240" w:after="60" w:line="278" w:lineRule="exact"/>
      <w:ind w:firstLine="706"/>
      <w:jc w:val="both"/>
      <w:textAlignment w:val="auto"/>
    </w:pPr>
    <w:rPr>
      <w:rFonts w:ascii="Calibri" w:hAnsi="Calibri"/>
      <w:sz w:val="24"/>
      <w:szCs w:val="24"/>
    </w:rPr>
  </w:style>
  <w:style w:type="paragraph" w:customStyle="1" w:styleId="Style5">
    <w:name w:val="Style5"/>
    <w:basedOn w:val="a"/>
    <w:rsid w:val="00DF7496"/>
    <w:pPr>
      <w:widowControl w:val="0"/>
      <w:overflowPunct/>
      <w:spacing w:before="240" w:after="60" w:line="288" w:lineRule="exact"/>
      <w:ind w:firstLine="677"/>
      <w:jc w:val="both"/>
      <w:textAlignment w:val="auto"/>
    </w:pPr>
    <w:rPr>
      <w:rFonts w:ascii="Calibri" w:hAnsi="Calibri"/>
      <w:sz w:val="24"/>
      <w:szCs w:val="24"/>
    </w:rPr>
  </w:style>
  <w:style w:type="paragraph" w:customStyle="1" w:styleId="Style19">
    <w:name w:val="Style19"/>
    <w:basedOn w:val="a"/>
    <w:rsid w:val="00DF7496"/>
    <w:pPr>
      <w:widowControl w:val="0"/>
      <w:overflowPunct/>
      <w:spacing w:before="240" w:after="60" w:line="281" w:lineRule="exact"/>
      <w:ind w:firstLine="768"/>
      <w:jc w:val="both"/>
      <w:textAlignment w:val="auto"/>
    </w:pPr>
    <w:rPr>
      <w:sz w:val="24"/>
      <w:szCs w:val="24"/>
    </w:rPr>
  </w:style>
  <w:style w:type="character" w:customStyle="1" w:styleId="FontStyle30">
    <w:name w:val="Font Style30"/>
    <w:rsid w:val="00DF7496"/>
    <w:rPr>
      <w:rFonts w:ascii="Times New Roman" w:hAnsi="Times New Roman" w:cs="Times New Roman"/>
      <w:b/>
      <w:bCs/>
      <w:color w:val="000000"/>
      <w:sz w:val="22"/>
      <w:szCs w:val="22"/>
    </w:rPr>
  </w:style>
  <w:style w:type="paragraph" w:styleId="a6">
    <w:name w:val="No Spacing"/>
    <w:qFormat/>
    <w:rsid w:val="00DF7496"/>
    <w:pPr>
      <w:suppressAutoHyphens/>
      <w:spacing w:after="0" w:line="240" w:lineRule="auto"/>
    </w:pPr>
    <w:rPr>
      <w:rFonts w:ascii="Calibri" w:eastAsia="Times New Roman" w:hAnsi="Calibri" w:cs="Calibri"/>
      <w:lang w:eastAsia="ar-SA"/>
    </w:rPr>
  </w:style>
  <w:style w:type="paragraph" w:styleId="a7">
    <w:name w:val="header"/>
    <w:basedOn w:val="a"/>
    <w:link w:val="a8"/>
    <w:semiHidden/>
    <w:unhideWhenUsed/>
    <w:rsid w:val="00DF7496"/>
    <w:pPr>
      <w:tabs>
        <w:tab w:val="center" w:pos="4677"/>
        <w:tab w:val="right" w:pos="9355"/>
      </w:tabs>
      <w:overflowPunct/>
      <w:autoSpaceDE/>
      <w:autoSpaceDN/>
      <w:adjustRightInd/>
      <w:spacing w:after="200" w:line="276" w:lineRule="auto"/>
      <w:textAlignment w:val="auto"/>
    </w:pPr>
    <w:rPr>
      <w:rFonts w:ascii="Calibri" w:eastAsia="Calibri" w:hAnsi="Calibri"/>
      <w:sz w:val="22"/>
      <w:szCs w:val="22"/>
      <w:lang w:val="x-none" w:eastAsia="en-US"/>
    </w:rPr>
  </w:style>
  <w:style w:type="character" w:customStyle="1" w:styleId="a8">
    <w:name w:val="Верхний колонтитул Знак"/>
    <w:basedOn w:val="a0"/>
    <w:link w:val="a7"/>
    <w:semiHidden/>
    <w:rsid w:val="00DF7496"/>
    <w:rPr>
      <w:rFonts w:ascii="Calibri" w:eastAsia="Calibri" w:hAnsi="Calibri" w:cs="Times New Roman"/>
      <w:lang w:val="x-none"/>
    </w:rPr>
  </w:style>
  <w:style w:type="character" w:customStyle="1" w:styleId="a9">
    <w:name w:val="Нижний колонтитул Знак"/>
    <w:basedOn w:val="a0"/>
    <w:link w:val="aa"/>
    <w:semiHidden/>
    <w:rsid w:val="00DF7496"/>
    <w:rPr>
      <w:rFonts w:ascii="Calibri" w:eastAsia="Calibri" w:hAnsi="Calibri" w:cs="Times New Roman"/>
      <w:lang w:val="x-none"/>
    </w:rPr>
  </w:style>
  <w:style w:type="paragraph" w:styleId="aa">
    <w:name w:val="footer"/>
    <w:basedOn w:val="a"/>
    <w:link w:val="a9"/>
    <w:semiHidden/>
    <w:unhideWhenUsed/>
    <w:rsid w:val="00DF7496"/>
    <w:pPr>
      <w:tabs>
        <w:tab w:val="center" w:pos="4677"/>
        <w:tab w:val="right" w:pos="9355"/>
      </w:tabs>
      <w:overflowPunct/>
      <w:autoSpaceDE/>
      <w:autoSpaceDN/>
      <w:adjustRightInd/>
      <w:spacing w:after="200" w:line="276" w:lineRule="auto"/>
      <w:textAlignment w:val="auto"/>
    </w:pPr>
    <w:rPr>
      <w:rFonts w:ascii="Calibri" w:eastAsia="Calibri" w:hAnsi="Calibri"/>
      <w:sz w:val="22"/>
      <w:szCs w:val="22"/>
      <w:lang w:val="x-none" w:eastAsia="en-US"/>
    </w:rPr>
  </w:style>
  <w:style w:type="character" w:customStyle="1" w:styleId="13">
    <w:name w:val="Нижний колонтитул Знак1"/>
    <w:basedOn w:val="a0"/>
    <w:uiPriority w:val="99"/>
    <w:semiHidden/>
    <w:rsid w:val="00DF7496"/>
    <w:rPr>
      <w:rFonts w:ascii="Times New Roman" w:eastAsia="Times New Roman" w:hAnsi="Times New Roman" w:cs="Times New Roman"/>
      <w:sz w:val="20"/>
      <w:szCs w:val="20"/>
      <w:lang w:eastAsia="ru-RU"/>
    </w:rPr>
  </w:style>
  <w:style w:type="paragraph" w:customStyle="1" w:styleId="ConsPlusNormal">
    <w:name w:val="ConsPlusNormal"/>
    <w:rsid w:val="00DF7496"/>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b">
    <w:name w:val="List Paragraph"/>
    <w:basedOn w:val="a"/>
    <w:uiPriority w:val="34"/>
    <w:qFormat/>
    <w:rsid w:val="00DF7496"/>
    <w:pPr>
      <w:overflowPunct/>
      <w:autoSpaceDE/>
      <w:autoSpaceDN/>
      <w:adjustRightInd/>
      <w:spacing w:after="160" w:line="259" w:lineRule="auto"/>
      <w:ind w:left="720"/>
      <w:contextualSpacing/>
      <w:textAlignment w:val="auto"/>
    </w:pPr>
    <w:rPr>
      <w:rFonts w:asciiTheme="minorHAnsi" w:eastAsiaTheme="minorHAnsi" w:hAnsiTheme="minorHAnsi" w:cstheme="minorBidi"/>
      <w:sz w:val="22"/>
      <w:szCs w:val="22"/>
      <w:lang w:eastAsia="en-US"/>
    </w:rPr>
  </w:style>
  <w:style w:type="numbering" w:customStyle="1" w:styleId="2">
    <w:name w:val="Нет списка2"/>
    <w:next w:val="a2"/>
    <w:uiPriority w:val="99"/>
    <w:semiHidden/>
    <w:unhideWhenUsed/>
    <w:rsid w:val="00086226"/>
  </w:style>
  <w:style w:type="numbering" w:customStyle="1" w:styleId="120">
    <w:name w:val="Нет списка12"/>
    <w:next w:val="a2"/>
    <w:uiPriority w:val="99"/>
    <w:semiHidden/>
    <w:unhideWhenUsed/>
    <w:rsid w:val="00086226"/>
  </w:style>
  <w:style w:type="character" w:styleId="ac">
    <w:name w:val="Strong"/>
    <w:uiPriority w:val="22"/>
    <w:qFormat/>
    <w:rsid w:val="00BA627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02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DF7496"/>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21029"/>
    <w:rPr>
      <w:color w:val="0000FF"/>
      <w:u w:val="single"/>
    </w:rPr>
  </w:style>
  <w:style w:type="character" w:customStyle="1" w:styleId="10">
    <w:name w:val="Заголовок 1 Знак"/>
    <w:basedOn w:val="a0"/>
    <w:link w:val="1"/>
    <w:rsid w:val="00DF7496"/>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DF7496"/>
  </w:style>
  <w:style w:type="numbering" w:customStyle="1" w:styleId="110">
    <w:name w:val="Нет списка11"/>
    <w:next w:val="a2"/>
    <w:uiPriority w:val="99"/>
    <w:semiHidden/>
    <w:unhideWhenUsed/>
    <w:rsid w:val="00DF7496"/>
  </w:style>
  <w:style w:type="character" w:customStyle="1" w:styleId="a4">
    <w:name w:val="Текст выноски Знак"/>
    <w:basedOn w:val="a0"/>
    <w:link w:val="a5"/>
    <w:semiHidden/>
    <w:rsid w:val="00DF7496"/>
    <w:rPr>
      <w:rFonts w:ascii="Tahoma" w:eastAsia="Times New Roman" w:hAnsi="Tahoma" w:cs="Tahoma"/>
      <w:sz w:val="16"/>
      <w:szCs w:val="16"/>
      <w:lang w:eastAsia="ru-RU"/>
    </w:rPr>
  </w:style>
  <w:style w:type="paragraph" w:styleId="a5">
    <w:name w:val="Balloon Text"/>
    <w:basedOn w:val="a"/>
    <w:link w:val="a4"/>
    <w:semiHidden/>
    <w:rsid w:val="00DF7496"/>
    <w:rPr>
      <w:rFonts w:ascii="Tahoma" w:hAnsi="Tahoma" w:cs="Tahoma"/>
      <w:sz w:val="16"/>
      <w:szCs w:val="16"/>
    </w:rPr>
  </w:style>
  <w:style w:type="character" w:customStyle="1" w:styleId="12">
    <w:name w:val="Текст выноски Знак1"/>
    <w:basedOn w:val="a0"/>
    <w:uiPriority w:val="99"/>
    <w:semiHidden/>
    <w:rsid w:val="00DF7496"/>
    <w:rPr>
      <w:rFonts w:ascii="Segoe UI" w:eastAsia="Times New Roman" w:hAnsi="Segoe UI" w:cs="Segoe UI"/>
      <w:sz w:val="18"/>
      <w:szCs w:val="18"/>
      <w:lang w:eastAsia="ru-RU"/>
    </w:rPr>
  </w:style>
  <w:style w:type="paragraph" w:customStyle="1" w:styleId="Default">
    <w:name w:val="Default"/>
    <w:rsid w:val="00DF749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DF749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DF74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9">
    <w:name w:val="Font Style29"/>
    <w:rsid w:val="00DF7496"/>
    <w:rPr>
      <w:rFonts w:ascii="Times New Roman" w:hAnsi="Times New Roman" w:cs="Times New Roman"/>
      <w:color w:val="000000"/>
      <w:sz w:val="22"/>
      <w:szCs w:val="22"/>
    </w:rPr>
  </w:style>
  <w:style w:type="paragraph" w:customStyle="1" w:styleId="Style12">
    <w:name w:val="Style12"/>
    <w:basedOn w:val="a"/>
    <w:rsid w:val="00DF7496"/>
    <w:pPr>
      <w:widowControl w:val="0"/>
      <w:overflowPunct/>
      <w:spacing w:before="240" w:after="60" w:line="360" w:lineRule="auto"/>
      <w:textAlignment w:val="auto"/>
    </w:pPr>
    <w:rPr>
      <w:rFonts w:ascii="Calibri" w:hAnsi="Calibri"/>
      <w:sz w:val="24"/>
      <w:szCs w:val="24"/>
    </w:rPr>
  </w:style>
  <w:style w:type="paragraph" w:customStyle="1" w:styleId="Style14">
    <w:name w:val="Style14"/>
    <w:basedOn w:val="a"/>
    <w:rsid w:val="00DF7496"/>
    <w:pPr>
      <w:widowControl w:val="0"/>
      <w:overflowPunct/>
      <w:spacing w:before="240" w:after="60" w:line="278" w:lineRule="exact"/>
      <w:ind w:firstLine="706"/>
      <w:jc w:val="both"/>
      <w:textAlignment w:val="auto"/>
    </w:pPr>
    <w:rPr>
      <w:rFonts w:ascii="Calibri" w:hAnsi="Calibri"/>
      <w:sz w:val="24"/>
      <w:szCs w:val="24"/>
    </w:rPr>
  </w:style>
  <w:style w:type="paragraph" w:customStyle="1" w:styleId="Style5">
    <w:name w:val="Style5"/>
    <w:basedOn w:val="a"/>
    <w:rsid w:val="00DF7496"/>
    <w:pPr>
      <w:widowControl w:val="0"/>
      <w:overflowPunct/>
      <w:spacing w:before="240" w:after="60" w:line="288" w:lineRule="exact"/>
      <w:ind w:firstLine="677"/>
      <w:jc w:val="both"/>
      <w:textAlignment w:val="auto"/>
    </w:pPr>
    <w:rPr>
      <w:rFonts w:ascii="Calibri" w:hAnsi="Calibri"/>
      <w:sz w:val="24"/>
      <w:szCs w:val="24"/>
    </w:rPr>
  </w:style>
  <w:style w:type="paragraph" w:customStyle="1" w:styleId="Style19">
    <w:name w:val="Style19"/>
    <w:basedOn w:val="a"/>
    <w:rsid w:val="00DF7496"/>
    <w:pPr>
      <w:widowControl w:val="0"/>
      <w:overflowPunct/>
      <w:spacing w:before="240" w:after="60" w:line="281" w:lineRule="exact"/>
      <w:ind w:firstLine="768"/>
      <w:jc w:val="both"/>
      <w:textAlignment w:val="auto"/>
    </w:pPr>
    <w:rPr>
      <w:sz w:val="24"/>
      <w:szCs w:val="24"/>
    </w:rPr>
  </w:style>
  <w:style w:type="character" w:customStyle="1" w:styleId="FontStyle30">
    <w:name w:val="Font Style30"/>
    <w:rsid w:val="00DF7496"/>
    <w:rPr>
      <w:rFonts w:ascii="Times New Roman" w:hAnsi="Times New Roman" w:cs="Times New Roman"/>
      <w:b/>
      <w:bCs/>
      <w:color w:val="000000"/>
      <w:sz w:val="22"/>
      <w:szCs w:val="22"/>
    </w:rPr>
  </w:style>
  <w:style w:type="paragraph" w:styleId="a6">
    <w:name w:val="No Spacing"/>
    <w:qFormat/>
    <w:rsid w:val="00DF7496"/>
    <w:pPr>
      <w:suppressAutoHyphens/>
      <w:spacing w:after="0" w:line="240" w:lineRule="auto"/>
    </w:pPr>
    <w:rPr>
      <w:rFonts w:ascii="Calibri" w:eastAsia="Times New Roman" w:hAnsi="Calibri" w:cs="Calibri"/>
      <w:lang w:eastAsia="ar-SA"/>
    </w:rPr>
  </w:style>
  <w:style w:type="paragraph" w:styleId="a7">
    <w:name w:val="header"/>
    <w:basedOn w:val="a"/>
    <w:link w:val="a8"/>
    <w:semiHidden/>
    <w:unhideWhenUsed/>
    <w:rsid w:val="00DF7496"/>
    <w:pPr>
      <w:tabs>
        <w:tab w:val="center" w:pos="4677"/>
        <w:tab w:val="right" w:pos="9355"/>
      </w:tabs>
      <w:overflowPunct/>
      <w:autoSpaceDE/>
      <w:autoSpaceDN/>
      <w:adjustRightInd/>
      <w:spacing w:after="200" w:line="276" w:lineRule="auto"/>
      <w:textAlignment w:val="auto"/>
    </w:pPr>
    <w:rPr>
      <w:rFonts w:ascii="Calibri" w:eastAsia="Calibri" w:hAnsi="Calibri"/>
      <w:sz w:val="22"/>
      <w:szCs w:val="22"/>
      <w:lang w:val="x-none" w:eastAsia="en-US"/>
    </w:rPr>
  </w:style>
  <w:style w:type="character" w:customStyle="1" w:styleId="a8">
    <w:name w:val="Верхний колонтитул Знак"/>
    <w:basedOn w:val="a0"/>
    <w:link w:val="a7"/>
    <w:semiHidden/>
    <w:rsid w:val="00DF7496"/>
    <w:rPr>
      <w:rFonts w:ascii="Calibri" w:eastAsia="Calibri" w:hAnsi="Calibri" w:cs="Times New Roman"/>
      <w:lang w:val="x-none"/>
    </w:rPr>
  </w:style>
  <w:style w:type="character" w:customStyle="1" w:styleId="a9">
    <w:name w:val="Нижний колонтитул Знак"/>
    <w:basedOn w:val="a0"/>
    <w:link w:val="aa"/>
    <w:semiHidden/>
    <w:rsid w:val="00DF7496"/>
    <w:rPr>
      <w:rFonts w:ascii="Calibri" w:eastAsia="Calibri" w:hAnsi="Calibri" w:cs="Times New Roman"/>
      <w:lang w:val="x-none"/>
    </w:rPr>
  </w:style>
  <w:style w:type="paragraph" w:styleId="aa">
    <w:name w:val="footer"/>
    <w:basedOn w:val="a"/>
    <w:link w:val="a9"/>
    <w:semiHidden/>
    <w:unhideWhenUsed/>
    <w:rsid w:val="00DF7496"/>
    <w:pPr>
      <w:tabs>
        <w:tab w:val="center" w:pos="4677"/>
        <w:tab w:val="right" w:pos="9355"/>
      </w:tabs>
      <w:overflowPunct/>
      <w:autoSpaceDE/>
      <w:autoSpaceDN/>
      <w:adjustRightInd/>
      <w:spacing w:after="200" w:line="276" w:lineRule="auto"/>
      <w:textAlignment w:val="auto"/>
    </w:pPr>
    <w:rPr>
      <w:rFonts w:ascii="Calibri" w:eastAsia="Calibri" w:hAnsi="Calibri"/>
      <w:sz w:val="22"/>
      <w:szCs w:val="22"/>
      <w:lang w:val="x-none" w:eastAsia="en-US"/>
    </w:rPr>
  </w:style>
  <w:style w:type="character" w:customStyle="1" w:styleId="13">
    <w:name w:val="Нижний колонтитул Знак1"/>
    <w:basedOn w:val="a0"/>
    <w:uiPriority w:val="99"/>
    <w:semiHidden/>
    <w:rsid w:val="00DF7496"/>
    <w:rPr>
      <w:rFonts w:ascii="Times New Roman" w:eastAsia="Times New Roman" w:hAnsi="Times New Roman" w:cs="Times New Roman"/>
      <w:sz w:val="20"/>
      <w:szCs w:val="20"/>
      <w:lang w:eastAsia="ru-RU"/>
    </w:rPr>
  </w:style>
  <w:style w:type="paragraph" w:customStyle="1" w:styleId="ConsPlusNormal">
    <w:name w:val="ConsPlusNormal"/>
    <w:rsid w:val="00DF7496"/>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b">
    <w:name w:val="List Paragraph"/>
    <w:basedOn w:val="a"/>
    <w:uiPriority w:val="34"/>
    <w:qFormat/>
    <w:rsid w:val="00DF7496"/>
    <w:pPr>
      <w:overflowPunct/>
      <w:autoSpaceDE/>
      <w:autoSpaceDN/>
      <w:adjustRightInd/>
      <w:spacing w:after="160" w:line="259" w:lineRule="auto"/>
      <w:ind w:left="720"/>
      <w:contextualSpacing/>
      <w:textAlignment w:val="auto"/>
    </w:pPr>
    <w:rPr>
      <w:rFonts w:asciiTheme="minorHAnsi" w:eastAsiaTheme="minorHAnsi" w:hAnsiTheme="minorHAnsi" w:cstheme="minorBidi"/>
      <w:sz w:val="22"/>
      <w:szCs w:val="22"/>
      <w:lang w:eastAsia="en-US"/>
    </w:rPr>
  </w:style>
  <w:style w:type="numbering" w:customStyle="1" w:styleId="2">
    <w:name w:val="Нет списка2"/>
    <w:next w:val="a2"/>
    <w:uiPriority w:val="99"/>
    <w:semiHidden/>
    <w:unhideWhenUsed/>
    <w:rsid w:val="00086226"/>
  </w:style>
  <w:style w:type="numbering" w:customStyle="1" w:styleId="120">
    <w:name w:val="Нет списка12"/>
    <w:next w:val="a2"/>
    <w:uiPriority w:val="99"/>
    <w:semiHidden/>
    <w:unhideWhenUsed/>
    <w:rsid w:val="00086226"/>
  </w:style>
  <w:style w:type="character" w:styleId="ac">
    <w:name w:val="Strong"/>
    <w:uiPriority w:val="22"/>
    <w:qFormat/>
    <w:rsid w:val="00BA62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kukrmkd@klgd.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21</Pages>
  <Words>6786</Words>
  <Characters>38681</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2016-03-01T13:08:00Z</cp:lastPrinted>
  <dcterms:created xsi:type="dcterms:W3CDTF">2016-09-28T07:59:00Z</dcterms:created>
  <dcterms:modified xsi:type="dcterms:W3CDTF">2016-09-29T13:31:00Z</dcterms:modified>
</cp:coreProperties>
</file>