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12" w:rsidRPr="0055369F" w:rsidRDefault="00A12B12" w:rsidP="00A12B12">
      <w:pPr>
        <w:pStyle w:val="Default"/>
        <w:ind w:left="4956" w:firstLine="708"/>
      </w:pPr>
      <w:r>
        <w:t xml:space="preserve">               </w:t>
      </w:r>
      <w:r w:rsidRPr="0055369F">
        <w:t xml:space="preserve">«Утверждаю» </w:t>
      </w:r>
    </w:p>
    <w:p w:rsidR="00A12B12" w:rsidRDefault="00A12B12" w:rsidP="00A12B12">
      <w:pPr>
        <w:pStyle w:val="Default"/>
      </w:pPr>
      <w:r>
        <w:t xml:space="preserve">                                                                                                 </w:t>
      </w:r>
    </w:p>
    <w:p w:rsidR="00A12B12" w:rsidRPr="0055369F" w:rsidRDefault="00A12B12" w:rsidP="00A12B12">
      <w:pPr>
        <w:pStyle w:val="Default"/>
        <w:ind w:left="4956" w:firstLine="708"/>
      </w:pPr>
      <w:r>
        <w:t xml:space="preserve">    </w:t>
      </w:r>
      <w:r w:rsidRPr="0055369F">
        <w:t>Директор ООО «</w:t>
      </w:r>
      <w:r>
        <w:t>УЮТ-СЕРВИС</w:t>
      </w:r>
      <w:r w:rsidRPr="0055369F">
        <w:t>»</w:t>
      </w:r>
    </w:p>
    <w:p w:rsidR="00A12B12" w:rsidRPr="0055369F" w:rsidRDefault="00A12B12" w:rsidP="00A12B12">
      <w:pPr>
        <w:pStyle w:val="Default"/>
        <w:tabs>
          <w:tab w:val="left" w:pos="7260"/>
          <w:tab w:val="right" w:pos="10233"/>
        </w:tabs>
      </w:pPr>
      <w:r w:rsidRPr="0055369F">
        <w:t xml:space="preserve">                                                                       </w:t>
      </w:r>
      <w:r>
        <w:t xml:space="preserve">                            ___________ О.Б. </w:t>
      </w:r>
      <w:proofErr w:type="spellStart"/>
      <w:r>
        <w:t>Манойло</w:t>
      </w:r>
      <w:proofErr w:type="spellEnd"/>
    </w:p>
    <w:p w:rsidR="00A12B12" w:rsidRPr="0055369F" w:rsidRDefault="00A12B12" w:rsidP="00A12B12">
      <w:pPr>
        <w:autoSpaceDE w:val="0"/>
        <w:autoSpaceDN w:val="0"/>
        <w:adjustRightInd w:val="0"/>
        <w:spacing w:after="0" w:line="240" w:lineRule="auto"/>
        <w:jc w:val="center"/>
        <w:rPr>
          <w:rFonts w:ascii="Times New Roman" w:eastAsia="Calibri" w:hAnsi="Times New Roman" w:cs="Times New Roman"/>
          <w:sz w:val="24"/>
          <w:szCs w:val="24"/>
        </w:rPr>
      </w:pPr>
      <w:r w:rsidRPr="0055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69F">
        <w:rPr>
          <w:rFonts w:ascii="Times New Roman" w:hAnsi="Times New Roman" w:cs="Times New Roman"/>
          <w:sz w:val="24"/>
          <w:szCs w:val="24"/>
        </w:rPr>
        <w:t>«___»_______________2016г</w:t>
      </w:r>
    </w:p>
    <w:p w:rsidR="00A12B12" w:rsidRDefault="00A12B12"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Предметом настоящего конкурса является право заключения договора на ведение строительного контроля при проведении</w:t>
      </w:r>
      <w:r w:rsidR="00A12B12">
        <w:rPr>
          <w:rFonts w:ascii="Times New Roman" w:eastAsia="Calibri" w:hAnsi="Times New Roman" w:cs="Times New Roman"/>
          <w:sz w:val="24"/>
          <w:szCs w:val="24"/>
          <w:lang w:eastAsia="ru-RU"/>
        </w:rPr>
        <w:t xml:space="preserve"> капитального ремонта крыши и чердачного перекрытия МКД №3-17 по ул. Березовой в г. Калининграде</w:t>
      </w:r>
      <w:r w:rsidRPr="003648F5">
        <w:rPr>
          <w:rFonts w:ascii="Times New Roman" w:eastAsia="Calibri" w:hAnsi="Times New Roman" w:cs="Times New Roman"/>
          <w:sz w:val="24"/>
          <w:szCs w:val="24"/>
          <w:lang w:eastAsia="ru-RU"/>
        </w:rPr>
        <w:t>.</w:t>
      </w:r>
    </w:p>
    <w:p w:rsidR="003648F5" w:rsidRPr="003648F5" w:rsidRDefault="00D436C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Заказчиком является: ООО «УЮТ-СЕРВИС»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Юридический адрес: </w:t>
      </w:r>
      <w:r w:rsidR="0073716D">
        <w:rPr>
          <w:rFonts w:ascii="Times New Roman" w:eastAsia="Times New Roman" w:hAnsi="Times New Roman"/>
          <w:sz w:val="24"/>
          <w:szCs w:val="24"/>
          <w:lang w:eastAsia="ru-RU"/>
        </w:rPr>
        <w:t xml:space="preserve">236005, </w:t>
      </w:r>
      <w:proofErr w:type="spellStart"/>
      <w:r w:rsidR="0073716D">
        <w:rPr>
          <w:rFonts w:ascii="Times New Roman" w:eastAsia="Times New Roman" w:hAnsi="Times New Roman"/>
          <w:sz w:val="24"/>
          <w:szCs w:val="24"/>
          <w:lang w:eastAsia="ru-RU"/>
        </w:rPr>
        <w:t>г</w:t>
      </w:r>
      <w:proofErr w:type="gramStart"/>
      <w:r w:rsidR="0073716D">
        <w:rPr>
          <w:rFonts w:ascii="Times New Roman" w:eastAsia="Times New Roman" w:hAnsi="Times New Roman"/>
          <w:sz w:val="24"/>
          <w:szCs w:val="24"/>
          <w:lang w:eastAsia="ru-RU"/>
        </w:rPr>
        <w:t>.К</w:t>
      </w:r>
      <w:proofErr w:type="gramEnd"/>
      <w:r w:rsidR="0073716D">
        <w:rPr>
          <w:rFonts w:ascii="Times New Roman" w:eastAsia="Times New Roman" w:hAnsi="Times New Roman"/>
          <w:sz w:val="24"/>
          <w:szCs w:val="24"/>
          <w:lang w:eastAsia="ru-RU"/>
        </w:rPr>
        <w:t>алининград</w:t>
      </w:r>
      <w:proofErr w:type="spellEnd"/>
      <w:r w:rsidR="0073716D">
        <w:rPr>
          <w:rFonts w:ascii="Times New Roman" w:eastAsia="Times New Roman" w:hAnsi="Times New Roman"/>
          <w:sz w:val="24"/>
          <w:szCs w:val="24"/>
          <w:lang w:eastAsia="ru-RU"/>
        </w:rPr>
        <w:t>, ул. Беговая 1 «В», кв.43</w:t>
      </w:r>
      <w:bookmarkStart w:id="0" w:name="_GoBack"/>
      <w:bookmarkEnd w:id="0"/>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Фактический адрес: </w:t>
      </w:r>
      <w:r w:rsidR="00A12B12">
        <w:rPr>
          <w:rFonts w:ascii="Times New Roman" w:eastAsia="Times New Roman" w:hAnsi="Times New Roman" w:cs="Times New Roman"/>
          <w:sz w:val="24"/>
          <w:szCs w:val="24"/>
          <w:lang w:eastAsia="ru-RU"/>
        </w:rPr>
        <w:t xml:space="preserve">236005, </w:t>
      </w:r>
      <w:proofErr w:type="spellStart"/>
      <w:r w:rsidR="00A12B12">
        <w:rPr>
          <w:rFonts w:ascii="Times New Roman" w:eastAsia="Times New Roman" w:hAnsi="Times New Roman" w:cs="Times New Roman"/>
          <w:sz w:val="24"/>
          <w:szCs w:val="24"/>
          <w:lang w:eastAsia="ru-RU"/>
        </w:rPr>
        <w:t>г</w:t>
      </w:r>
      <w:proofErr w:type="gramStart"/>
      <w:r w:rsidR="00A12B12">
        <w:rPr>
          <w:rFonts w:ascii="Times New Roman" w:eastAsia="Times New Roman" w:hAnsi="Times New Roman" w:cs="Times New Roman"/>
          <w:sz w:val="24"/>
          <w:szCs w:val="24"/>
          <w:lang w:eastAsia="ru-RU"/>
        </w:rPr>
        <w:t>.К</w:t>
      </w:r>
      <w:proofErr w:type="gramEnd"/>
      <w:r w:rsidR="00A12B12">
        <w:rPr>
          <w:rFonts w:ascii="Times New Roman" w:eastAsia="Times New Roman" w:hAnsi="Times New Roman" w:cs="Times New Roman"/>
          <w:sz w:val="24"/>
          <w:szCs w:val="24"/>
          <w:lang w:eastAsia="ru-RU"/>
        </w:rPr>
        <w:t>алининград</w:t>
      </w:r>
      <w:proofErr w:type="spellEnd"/>
      <w:r w:rsidR="00A12B12">
        <w:rPr>
          <w:rFonts w:ascii="Times New Roman" w:eastAsia="Times New Roman" w:hAnsi="Times New Roman" w:cs="Times New Roman"/>
          <w:sz w:val="24"/>
          <w:szCs w:val="24"/>
          <w:lang w:eastAsia="ru-RU"/>
        </w:rPr>
        <w:t xml:space="preserve">, ул. </w:t>
      </w:r>
      <w:proofErr w:type="spellStart"/>
      <w:r w:rsidR="00A12B12">
        <w:rPr>
          <w:rFonts w:ascii="Times New Roman" w:eastAsia="Times New Roman" w:hAnsi="Times New Roman" w:cs="Times New Roman"/>
          <w:sz w:val="24"/>
          <w:szCs w:val="24"/>
          <w:lang w:eastAsia="ru-RU"/>
        </w:rPr>
        <w:t>П.Морозова</w:t>
      </w:r>
      <w:proofErr w:type="spellEnd"/>
      <w:r w:rsidR="00A12B12">
        <w:rPr>
          <w:rFonts w:ascii="Times New Roman" w:eastAsia="Times New Roman" w:hAnsi="Times New Roman" w:cs="Times New Roman"/>
          <w:sz w:val="24"/>
          <w:szCs w:val="24"/>
          <w:lang w:eastAsia="ru-RU"/>
        </w:rPr>
        <w:t>, 49-2</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A12B12"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A12B12">
        <w:rPr>
          <w:rFonts w:ascii="Times New Roman" w:eastAsia="Calibri" w:hAnsi="Times New Roman" w:cs="Times New Roman"/>
          <w:color w:val="000000"/>
          <w:sz w:val="24"/>
          <w:szCs w:val="24"/>
          <w:lang w:eastAsia="ru-RU"/>
        </w:rPr>
        <w:t xml:space="preserve"> 14% от суммы договора подряда и составляет </w:t>
      </w:r>
      <w:r w:rsidR="00A12B12" w:rsidRPr="00A12B12">
        <w:rPr>
          <w:rFonts w:ascii="Times New Roman" w:eastAsia="Calibri" w:hAnsi="Times New Roman" w:cs="Times New Roman"/>
          <w:b/>
          <w:color w:val="000000"/>
          <w:sz w:val="24"/>
          <w:szCs w:val="24"/>
          <w:lang w:eastAsia="ru-RU"/>
        </w:rPr>
        <w:t>228 171</w:t>
      </w:r>
      <w:r w:rsidR="00A12B12">
        <w:rPr>
          <w:rFonts w:ascii="Times New Roman" w:eastAsia="Calibri" w:hAnsi="Times New Roman" w:cs="Times New Roman"/>
          <w:color w:val="000000"/>
          <w:sz w:val="24"/>
          <w:szCs w:val="24"/>
          <w:lang w:eastAsia="ru-RU"/>
        </w:rPr>
        <w:t xml:space="preserve"> (двести двадцать восемь тысяч сто семьдесят один) рубль, в том числе НДС 18%: </w:t>
      </w:r>
      <w:r w:rsidR="00A12B12" w:rsidRPr="00A12B12">
        <w:rPr>
          <w:rFonts w:ascii="Times New Roman" w:eastAsia="Calibri" w:hAnsi="Times New Roman" w:cs="Times New Roman"/>
          <w:b/>
          <w:color w:val="000000"/>
          <w:sz w:val="24"/>
          <w:szCs w:val="24"/>
          <w:lang w:eastAsia="ru-RU"/>
        </w:rPr>
        <w:t>34 805</w:t>
      </w:r>
      <w:r w:rsidR="00A12B12">
        <w:rPr>
          <w:rFonts w:ascii="Times New Roman" w:eastAsia="Calibri" w:hAnsi="Times New Roman" w:cs="Times New Roman"/>
          <w:color w:val="000000"/>
          <w:sz w:val="24"/>
          <w:szCs w:val="24"/>
          <w:lang w:eastAsia="ru-RU"/>
        </w:rPr>
        <w:t xml:space="preserve"> (тридцать четыре тысячи восемьсот пять) рублей </w:t>
      </w:r>
      <w:r w:rsidR="00A12B12" w:rsidRPr="00A12B12">
        <w:rPr>
          <w:rFonts w:ascii="Times New Roman" w:eastAsia="Calibri" w:hAnsi="Times New Roman" w:cs="Times New Roman"/>
          <w:b/>
          <w:color w:val="000000"/>
          <w:sz w:val="24"/>
          <w:szCs w:val="24"/>
          <w:lang w:eastAsia="ru-RU"/>
        </w:rPr>
        <w:t xml:space="preserve">75 </w:t>
      </w:r>
      <w:r w:rsidR="00A12B12">
        <w:rPr>
          <w:rFonts w:ascii="Times New Roman" w:eastAsia="Calibri" w:hAnsi="Times New Roman" w:cs="Times New Roman"/>
          <w:color w:val="000000"/>
          <w:sz w:val="24"/>
          <w:szCs w:val="24"/>
          <w:lang w:eastAsia="ru-RU"/>
        </w:rPr>
        <w:t>копеек.</w:t>
      </w:r>
    </w:p>
    <w:p w:rsidR="00A12B12" w:rsidRDefault="00A12B12"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Начальная (максимальная) цена до</w:t>
      </w:r>
      <w:r>
        <w:rPr>
          <w:rFonts w:ascii="Times New Roman" w:eastAsia="Calibri" w:hAnsi="Times New Roman" w:cs="Times New Roman"/>
          <w:color w:val="000000"/>
          <w:sz w:val="24"/>
          <w:szCs w:val="24"/>
        </w:rPr>
        <w:t xml:space="preserve">говора подряда: </w:t>
      </w:r>
      <w:r>
        <w:rPr>
          <w:rFonts w:ascii="Times New Roman" w:eastAsia="Calibri" w:hAnsi="Times New Roman" w:cs="Times New Roman"/>
          <w:b/>
          <w:color w:val="000000"/>
          <w:sz w:val="24"/>
          <w:szCs w:val="24"/>
        </w:rPr>
        <w:t>10 662 224</w:t>
      </w:r>
      <w:r>
        <w:rPr>
          <w:rFonts w:ascii="Times New Roman" w:eastAsia="Calibri" w:hAnsi="Times New Roman" w:cs="Times New Roman"/>
          <w:color w:val="000000"/>
          <w:sz w:val="24"/>
          <w:szCs w:val="24"/>
        </w:rPr>
        <w:t xml:space="preserve"> (десять тысяч шестьсот шестьдесят две тысячи двести двадцать четыре) рубля</w:t>
      </w:r>
      <w:r w:rsidRPr="00E224AC">
        <w:rPr>
          <w:rFonts w:ascii="Times New Roman" w:eastAsia="Calibri" w:hAnsi="Times New Roman" w:cs="Times New Roman"/>
          <w:color w:val="000000"/>
          <w:sz w:val="24"/>
          <w:szCs w:val="24"/>
        </w:rPr>
        <w:t>, в том числе</w:t>
      </w:r>
      <w:r>
        <w:rPr>
          <w:rFonts w:ascii="Times New Roman" w:eastAsia="Calibri" w:hAnsi="Times New Roman" w:cs="Times New Roman"/>
          <w:color w:val="000000"/>
          <w:sz w:val="24"/>
          <w:szCs w:val="24"/>
        </w:rPr>
        <w:t xml:space="preserve"> НДС 18%: </w:t>
      </w:r>
      <w:r>
        <w:rPr>
          <w:rFonts w:ascii="Times New Roman" w:eastAsia="Calibri" w:hAnsi="Times New Roman" w:cs="Times New Roman"/>
          <w:b/>
          <w:color w:val="000000"/>
          <w:sz w:val="24"/>
          <w:szCs w:val="24"/>
        </w:rPr>
        <w:t>1 626 440</w:t>
      </w:r>
      <w:r>
        <w:rPr>
          <w:rFonts w:ascii="Times New Roman" w:eastAsia="Calibri" w:hAnsi="Times New Roman" w:cs="Times New Roman"/>
          <w:color w:val="000000"/>
          <w:sz w:val="24"/>
          <w:szCs w:val="24"/>
        </w:rPr>
        <w:t xml:space="preserve"> (один миллион шестьсот двадцать шесть тысяч четыреста сорок</w:t>
      </w:r>
      <w:r w:rsidRPr="00E224AC">
        <w:rPr>
          <w:rFonts w:ascii="Times New Roman" w:eastAsia="Calibri" w:hAnsi="Times New Roman" w:cs="Times New Roman"/>
          <w:color w:val="000000"/>
          <w:sz w:val="24"/>
          <w:szCs w:val="24"/>
        </w:rPr>
        <w:t>) рублей</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95</w:t>
      </w:r>
      <w:r>
        <w:rPr>
          <w:rFonts w:ascii="Times New Roman" w:eastAsia="Calibri" w:hAnsi="Times New Roman" w:cs="Times New Roman"/>
          <w:color w:val="000000"/>
          <w:sz w:val="24"/>
          <w:szCs w:val="24"/>
        </w:rPr>
        <w:t xml:space="preserve"> копеек.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Вскрытие конвертов с конкурсными заявками будет произведено с 10 часов 00 минут "_______" _____________________ 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A12B12">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A12B12">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A12B12">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A12B12">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A12B12">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w:t>
            </w:r>
            <w:r w:rsidRPr="003648F5">
              <w:rPr>
                <w:rFonts w:ascii="Times New Roman" w:eastAsia="Calibri" w:hAnsi="Times New Roman" w:cs="Times New Roman"/>
                <w:sz w:val="24"/>
                <w:szCs w:val="24"/>
                <w:lang w:eastAsia="ru-RU"/>
              </w:rPr>
              <w:lastRenderedPageBreak/>
              <w:t xml:space="preserve">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A12B12">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A12B12">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A12B12">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A12B12">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A12B12">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A12B12">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A12B12">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A12B12">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A12B12">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A12B12">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A12B1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A12B1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A12B1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A12B1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A12B12">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004539"/>
    <w:rsid w:val="00105CF2"/>
    <w:rsid w:val="003648F5"/>
    <w:rsid w:val="003E1860"/>
    <w:rsid w:val="0040134F"/>
    <w:rsid w:val="005A635B"/>
    <w:rsid w:val="00647446"/>
    <w:rsid w:val="0073716D"/>
    <w:rsid w:val="009C7090"/>
    <w:rsid w:val="00A12B12"/>
    <w:rsid w:val="00B93DED"/>
    <w:rsid w:val="00D436C5"/>
    <w:rsid w:val="00D80646"/>
    <w:rsid w:val="00E8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2B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37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2B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37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5412</Words>
  <Characters>30852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2016-06-02T12:42:00Z</cp:lastPrinted>
  <dcterms:created xsi:type="dcterms:W3CDTF">2016-05-26T13:00:00Z</dcterms:created>
  <dcterms:modified xsi:type="dcterms:W3CDTF">2016-06-02T12:42:00Z</dcterms:modified>
</cp:coreProperties>
</file>