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3B" w:rsidRDefault="00D6623B" w:rsidP="00D6623B">
      <w:pPr>
        <w:pStyle w:val="ConsPlusNormal"/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предоставлением муниципальной услуги:</w:t>
      </w:r>
    </w:p>
    <w:p w:rsidR="00D6623B" w:rsidRDefault="00D6623B" w:rsidP="00D6623B">
      <w:pPr>
        <w:numPr>
          <w:ilvl w:val="0"/>
          <w:numId w:val="1"/>
        </w:numPr>
        <w:tabs>
          <w:tab w:val="left" w:pos="108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Российской Федерации (часть первая) от 30.11.1994 № 51-ФЗ (в действующей редакции),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252-254, первоначальный текст опубликован в изданиях «Собрание законодательства Российской Федерации», № 5, 29.01.1996, ст. 410, «Российская газета», № 23, 06.02.1996,               № 24, 07.02.1996, № 25, 08.02.1996, № 27, 10.02.1996;</w:t>
      </w:r>
    </w:p>
    <w:p w:rsidR="00D6623B" w:rsidRDefault="00D6623B" w:rsidP="00D662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Федеральный закон от 27.07.2010 № 210-ФЗ (в действующей редакции) «Об организации предоставления государственных и муниципальных услуг», опубликован в изданиях «Российская газета», № 168, 30.07.2010, «Собрание законодательства Российской Федерации», № 31, 02.08.2010, ст. 4179;</w:t>
      </w:r>
    </w:p>
    <w:p w:rsidR="00D6623B" w:rsidRDefault="00D6623B" w:rsidP="00D662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Федеральный </w:t>
      </w:r>
      <w:hyperlink r:id="rId6" w:history="1">
        <w:r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13.07.2015 № 218-ФЗ (в действующей редакции) «О государственной регистрации недвижимости», первоначальный текст документа опубликован в изданиях «Российская газета», № 156, 17.07.2015, «Собрание законодательства Российской Федерации», 20.07.2015, № 29 (часть I), ст. 4344,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интернет-портале правовой информации http://www.pravo.gov.ru, 14.07.2015;</w:t>
      </w:r>
    </w:p>
    <w:p w:rsidR="00D6623B" w:rsidRDefault="00D6623B" w:rsidP="00D6623B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«Город Калининград» от 24.08.2015 № 1414 (в действующей редакции)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 Регламенте администрации городского округа «Город Калининград»;</w:t>
      </w:r>
    </w:p>
    <w:p w:rsidR="00D6623B" w:rsidRDefault="00D6623B" w:rsidP="00D6623B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распоряжение</w:t>
        </w:r>
      </w:hyperlink>
      <w:r>
        <w:rPr>
          <w:sz w:val="28"/>
          <w:szCs w:val="28"/>
        </w:rPr>
        <w:t xml:space="preserve"> администрации городского округа «Город Калининград» от 12.08.2015 № 475-р «Об утверждении Положения об управлении учёта и найма жилья комитета муниципального имущества и земельных ресурсов администрации городского округа «Город Калининград» и положений об отделах управления».</w:t>
      </w:r>
    </w:p>
    <w:p w:rsidR="001C3F25" w:rsidRDefault="00D6623B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824ADA12"/>
    <w:lvl w:ilvl="0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Courier New" w:hAnsi="Courier New"/>
        <w:color w:val="auto"/>
      </w:rPr>
    </w:lvl>
  </w:abstractNum>
  <w:abstractNum w:abstractNumId="1">
    <w:nsid w:val="3D6A3C0F"/>
    <w:multiLevelType w:val="hybridMultilevel"/>
    <w:tmpl w:val="7DB0434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3B"/>
    <w:rsid w:val="000D4135"/>
    <w:rsid w:val="006563E1"/>
    <w:rsid w:val="00D6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623B"/>
    <w:rPr>
      <w:color w:val="0000FF"/>
      <w:u w:val="single"/>
    </w:rPr>
  </w:style>
  <w:style w:type="paragraph" w:customStyle="1" w:styleId="ConsPlusNormal">
    <w:name w:val="ConsPlusNormal"/>
    <w:rsid w:val="00D66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623B"/>
    <w:rPr>
      <w:color w:val="0000FF"/>
      <w:u w:val="single"/>
    </w:rPr>
  </w:style>
  <w:style w:type="paragraph" w:customStyle="1" w:styleId="ConsPlusNormal">
    <w:name w:val="ConsPlusNormal"/>
    <w:rsid w:val="00D66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21FCD80995ED347579D281BB99EE4CB153E0B260E9829E49C8441993C71895EI2I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5BF25CF7E2D5CACBF77FB43165E030FF443DD8B5460AB9C0027AAF36j2V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2018-08-31T09:01:00Z</dcterms:created>
  <dcterms:modified xsi:type="dcterms:W3CDTF">2018-08-31T09:01:00Z</dcterms:modified>
</cp:coreProperties>
</file>