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E4" w:rsidRPr="007D7977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3619F">
        <w:rPr>
          <w:rFonts w:ascii="Times New Roman" w:hAnsi="Times New Roman"/>
          <w:sz w:val="28"/>
          <w:szCs w:val="28"/>
        </w:rPr>
        <w:t xml:space="preserve">Местонахождение муниципального казенного учреждения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3619F">
        <w:rPr>
          <w:rFonts w:ascii="Times New Roman" w:hAnsi="Times New Roman"/>
          <w:sz w:val="28"/>
          <w:szCs w:val="28"/>
        </w:rPr>
        <w:t>Город Калининград</w:t>
      </w:r>
      <w:r>
        <w:rPr>
          <w:rFonts w:ascii="Times New Roman" w:hAnsi="Times New Roman"/>
          <w:sz w:val="28"/>
          <w:szCs w:val="28"/>
        </w:rPr>
        <w:t>»</w:t>
      </w:r>
      <w:r w:rsidRPr="00336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3619F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33619F">
        <w:rPr>
          <w:rFonts w:ascii="Times New Roman" w:hAnsi="Times New Roman"/>
          <w:sz w:val="28"/>
          <w:szCs w:val="28"/>
        </w:rPr>
        <w:t xml:space="preserve"> (далее – МФЦ) </w:t>
      </w:r>
      <w:r w:rsidRPr="007D7977">
        <w:rPr>
          <w:rFonts w:ascii="Times New Roman" w:hAnsi="Times New Roman" w:cs="Times New Roman"/>
          <w:sz w:val="28"/>
          <w:szCs w:val="28"/>
        </w:rPr>
        <w:t>и отдела правоустанавливающих документов под существующими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земельных отношений</w:t>
      </w:r>
      <w:r w:rsidRPr="007D7977">
        <w:rPr>
          <w:rFonts w:ascii="Times New Roman" w:hAnsi="Times New Roman" w:cs="Times New Roman"/>
          <w:sz w:val="28"/>
          <w:szCs w:val="28"/>
        </w:rPr>
        <w:t xml:space="preserve"> Комитета (далее – Отдел):</w:t>
      </w:r>
    </w:p>
    <w:p w:rsidR="00C375E4" w:rsidRPr="007D7977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7D7977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7D7977"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:rsidR="00C375E4" w:rsidRPr="00DF6A3E" w:rsidRDefault="00C375E4" w:rsidP="00C375E4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jc w:val="both"/>
        <w:rPr>
          <w:spacing w:val="-8"/>
          <w:sz w:val="28"/>
          <w:szCs w:val="28"/>
        </w:rPr>
      </w:pPr>
      <w:r w:rsidRPr="00DF6A3E">
        <w:rPr>
          <w:spacing w:val="-8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C375E4" w:rsidRPr="0033619F" w:rsidRDefault="00C375E4" w:rsidP="00C375E4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График работы МФЦ:</w:t>
      </w:r>
    </w:p>
    <w:p w:rsidR="00C375E4" w:rsidRPr="0033619F" w:rsidRDefault="00C375E4" w:rsidP="00C375E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33619F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 xml:space="preserve"> </w:t>
      </w:r>
      <w:r w:rsidRPr="0033619F">
        <w:rPr>
          <w:sz w:val="28"/>
          <w:szCs w:val="28"/>
        </w:rPr>
        <w:t>с 08:00 до 20:00;</w:t>
      </w:r>
    </w:p>
    <w:p w:rsidR="00C375E4" w:rsidRPr="00C3613E" w:rsidRDefault="00C375E4" w:rsidP="00C375E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C3613E">
        <w:rPr>
          <w:sz w:val="28"/>
          <w:szCs w:val="28"/>
        </w:rPr>
        <w:t>суббота с 08:00 до 17:00;</w:t>
      </w:r>
    </w:p>
    <w:p w:rsidR="00C375E4" w:rsidRPr="0033619F" w:rsidRDefault="00C375E4" w:rsidP="00C375E4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воскресенье, праздничные дни – выходные дни.</w:t>
      </w:r>
    </w:p>
    <w:p w:rsidR="00C375E4" w:rsidRPr="0033619F" w:rsidRDefault="00C375E4" w:rsidP="00C375E4">
      <w:pPr>
        <w:widowControl w:val="0"/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График работы Отдела:</w:t>
      </w:r>
    </w:p>
    <w:p w:rsidR="00C375E4" w:rsidRPr="0033619F" w:rsidRDefault="00C375E4" w:rsidP="00C375E4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33619F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 xml:space="preserve"> </w:t>
      </w:r>
      <w:r w:rsidRPr="0033619F">
        <w:rPr>
          <w:sz w:val="28"/>
          <w:szCs w:val="28"/>
        </w:rPr>
        <w:t>с 09:00 до 18:00, перерыв с 13:00 до 14:00;</w:t>
      </w:r>
    </w:p>
    <w:p w:rsidR="00C375E4" w:rsidRPr="0033619F" w:rsidRDefault="00C375E4" w:rsidP="00C375E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предпраздничные дни с 09:00 до 17:00, перерыв с 13:00 до 14:00;</w:t>
      </w:r>
    </w:p>
    <w:p w:rsidR="00C375E4" w:rsidRDefault="00C375E4" w:rsidP="00C375E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суббота, воскресенье, праздничные дни – выходные</w:t>
      </w:r>
      <w:r w:rsidRPr="00715686">
        <w:rPr>
          <w:sz w:val="28"/>
          <w:szCs w:val="28"/>
        </w:rPr>
        <w:t xml:space="preserve"> дни</w:t>
      </w:r>
      <w:r>
        <w:rPr>
          <w:sz w:val="28"/>
          <w:szCs w:val="28"/>
        </w:rPr>
        <w:t>.</w:t>
      </w:r>
    </w:p>
    <w:p w:rsidR="00C375E4" w:rsidRPr="004C5FFD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5FFD">
        <w:rPr>
          <w:rFonts w:ascii="Times New Roman" w:hAnsi="Times New Roman" w:cs="Times New Roman"/>
          <w:sz w:val="28"/>
          <w:szCs w:val="28"/>
        </w:rPr>
        <w:t> Справочные телефоны структурных подразделений</w:t>
      </w:r>
      <w:r w:rsidRPr="004C5F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FFD">
        <w:rPr>
          <w:rFonts w:ascii="Times New Roman" w:hAnsi="Times New Roman" w:cs="Times New Roman"/>
          <w:sz w:val="28"/>
          <w:szCs w:val="28"/>
        </w:rPr>
        <w:t>дминистрации, предоставляющих муниципальную услугу, организаций, участвующих в предоставлении муниципальной услуги:</w:t>
      </w:r>
    </w:p>
    <w:p w:rsidR="00C375E4" w:rsidRPr="007D7977" w:rsidRDefault="00C375E4" w:rsidP="00C375E4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7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31-10-31</w:t>
      </w:r>
      <w:r w:rsidRPr="007D7977">
        <w:rPr>
          <w:rFonts w:ascii="Times New Roman" w:hAnsi="Times New Roman" w:cs="Times New Roman"/>
          <w:sz w:val="28"/>
          <w:szCs w:val="28"/>
        </w:rPr>
        <w:t>;</w:t>
      </w:r>
    </w:p>
    <w:p w:rsidR="00C375E4" w:rsidRPr="007D7977" w:rsidRDefault="00C375E4" w:rsidP="00C375E4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D7977">
        <w:rPr>
          <w:rFonts w:ascii="Times New Roman" w:hAnsi="Times New Roman" w:cs="Times New Roman"/>
          <w:sz w:val="28"/>
          <w:szCs w:val="28"/>
        </w:rPr>
        <w:t xml:space="preserve">: </w:t>
      </w:r>
      <w:r w:rsidRPr="00222803">
        <w:rPr>
          <w:rFonts w:ascii="Times New Roman" w:hAnsi="Times New Roman" w:cs="Times New Roman"/>
          <w:sz w:val="28"/>
          <w:szCs w:val="28"/>
        </w:rPr>
        <w:t>92-32-06, 92-33-00, 92-33-25, 92-32-14, 92-32-98</w:t>
      </w:r>
      <w:r w:rsidRPr="007D7977">
        <w:rPr>
          <w:rFonts w:ascii="Times New Roman" w:hAnsi="Times New Roman" w:cs="Times New Roman"/>
          <w:sz w:val="28"/>
          <w:szCs w:val="28"/>
        </w:rPr>
        <w:t>;</w:t>
      </w:r>
    </w:p>
    <w:p w:rsidR="00C375E4" w:rsidRPr="007D7977" w:rsidRDefault="00C375E4" w:rsidP="00C375E4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>телефон для справок Управления Федеральной службы государственной регистрации, кадастра и картографии по Калининградской области (далее – Управл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color="FFFFFF"/>
        </w:rPr>
        <w:t>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: 59-68-59; </w:t>
      </w:r>
    </w:p>
    <w:p w:rsidR="00C375E4" w:rsidRPr="007D7977" w:rsidRDefault="00C375E4" w:rsidP="00C375E4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филиала </w:t>
      </w:r>
      <w:r>
        <w:rPr>
          <w:rFonts w:ascii="Times New Roman" w:hAnsi="Times New Roman" w:cs="Times New Roman"/>
          <w:sz w:val="28"/>
          <w:szCs w:val="28"/>
          <w:u w:color="FFFFFF"/>
        </w:rPr>
        <w:t>Ф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по Калининградской области (далее – ФГБУ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ФКП </w:t>
      </w:r>
      <w:proofErr w:type="spellStart"/>
      <w:r w:rsidRPr="007D797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по Калининградской области): 30-51-95;</w:t>
      </w:r>
    </w:p>
    <w:p w:rsidR="00C375E4" w:rsidRPr="007D7977" w:rsidRDefault="00C375E4" w:rsidP="00C375E4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</w:t>
      </w:r>
      <w:r w:rsidRPr="007D79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D7977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по Калининградской области (далее 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7D7977">
        <w:rPr>
          <w:rFonts w:ascii="Times New Roman" w:hAnsi="Times New Roman" w:cs="Times New Roman"/>
          <w:sz w:val="28"/>
          <w:szCs w:val="28"/>
        </w:rPr>
        <w:t xml:space="preserve"> Управление ФНС России по Калининградской области)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7D7977">
        <w:rPr>
          <w:rFonts w:ascii="Times New Roman" w:hAnsi="Times New Roman" w:cs="Times New Roman"/>
          <w:sz w:val="28"/>
          <w:szCs w:val="28"/>
        </w:rPr>
        <w:t>99-03-90;</w:t>
      </w:r>
    </w:p>
    <w:p w:rsidR="00C375E4" w:rsidRDefault="00C375E4" w:rsidP="00C375E4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Межрайонной </w:t>
      </w:r>
      <w:r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нспекции </w:t>
      </w:r>
      <w:r w:rsidRPr="007D7977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№ 1 по Калининградской области (далее – </w:t>
      </w:r>
      <w:proofErr w:type="gramStart"/>
      <w:r w:rsidRPr="007D797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7D7977">
        <w:rPr>
          <w:rFonts w:ascii="Times New Roman" w:hAnsi="Times New Roman" w:cs="Times New Roman"/>
          <w:sz w:val="28"/>
          <w:szCs w:val="28"/>
        </w:rPr>
        <w:t xml:space="preserve"> 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ФНС № 1 по Калининградской области</w:t>
      </w:r>
      <w:r w:rsidRPr="007D7977">
        <w:rPr>
          <w:rFonts w:ascii="Times New Roman" w:hAnsi="Times New Roman" w:cs="Times New Roman"/>
          <w:sz w:val="28"/>
          <w:szCs w:val="28"/>
        </w:rPr>
        <w:t>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: 99</w:t>
      </w:r>
      <w:r>
        <w:rPr>
          <w:rFonts w:ascii="Times New Roman" w:hAnsi="Times New Roman" w:cs="Times New Roman"/>
          <w:sz w:val="28"/>
          <w:szCs w:val="28"/>
          <w:u w:color="FFFFFF"/>
        </w:rPr>
        <w:t>-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73</w:t>
      </w:r>
      <w:r>
        <w:rPr>
          <w:rFonts w:ascii="Times New Roman" w:hAnsi="Times New Roman" w:cs="Times New Roman"/>
          <w:sz w:val="28"/>
          <w:szCs w:val="28"/>
          <w:u w:color="FFFFFF"/>
        </w:rPr>
        <w:t>-06;</w:t>
      </w:r>
    </w:p>
    <w:p w:rsidR="00C375E4" w:rsidRPr="00DE02A1" w:rsidRDefault="00C375E4" w:rsidP="00C375E4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DE02A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02A1">
        <w:rPr>
          <w:rFonts w:ascii="Times New Roman" w:hAnsi="Times New Roman" w:cs="Times New Roman"/>
          <w:sz w:val="28"/>
          <w:szCs w:val="28"/>
        </w:rPr>
        <w:t xml:space="preserve"> для справок Калининградского филиала ФГУП</w:t>
      </w:r>
      <w:r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DE02A1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DE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02A1">
        <w:rPr>
          <w:rFonts w:ascii="Times New Roman" w:hAnsi="Times New Roman" w:cs="Times New Roman"/>
          <w:sz w:val="28"/>
          <w:szCs w:val="28"/>
        </w:rPr>
        <w:t xml:space="preserve"> 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A1">
        <w:rPr>
          <w:rFonts w:ascii="Times New Roman" w:hAnsi="Times New Roman" w:cs="Times New Roman"/>
          <w:sz w:val="28"/>
          <w:szCs w:val="28"/>
        </w:rPr>
        <w:t>БТИ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02A1">
        <w:rPr>
          <w:rFonts w:ascii="Times New Roman" w:hAnsi="Times New Roman" w:cs="Times New Roman"/>
          <w:sz w:val="28"/>
          <w:szCs w:val="28"/>
        </w:rPr>
        <w:t xml:space="preserve"> (далее – Бюро технической инвентаризации Калининградской области): 70-27-94,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02A1">
        <w:rPr>
          <w:rFonts w:ascii="Times New Roman" w:hAnsi="Times New Roman" w:cs="Times New Roman"/>
          <w:sz w:val="28"/>
          <w:szCs w:val="28"/>
        </w:rPr>
        <w:t>8-800-100-0139;</w:t>
      </w:r>
    </w:p>
    <w:p w:rsidR="00C375E4" w:rsidRDefault="00C375E4" w:rsidP="00C375E4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02A1">
        <w:rPr>
          <w:rFonts w:ascii="Times New Roman" w:hAnsi="Times New Roman" w:cs="Times New Roman"/>
          <w:sz w:val="28"/>
          <w:szCs w:val="28"/>
          <w:u w:color="FFFFFF"/>
        </w:rPr>
        <w:t>телефон</w:t>
      </w:r>
      <w:r>
        <w:rPr>
          <w:rFonts w:ascii="Times New Roman" w:hAnsi="Times New Roman" w:cs="Times New Roman"/>
          <w:sz w:val="28"/>
          <w:szCs w:val="28"/>
          <w:u w:color="FFFFFF"/>
        </w:rPr>
        <w:t>ы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 xml:space="preserve"> для справок Областного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>Государственный архив Калининградской области</w:t>
      </w:r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 xml:space="preserve"> (далее – Государственный архив Калининградской области)</w:t>
      </w:r>
      <w:r w:rsidRPr="00DE02A1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21-96-40, 21-25-87;</w:t>
      </w:r>
    </w:p>
    <w:p w:rsidR="00C375E4" w:rsidRPr="0012150D" w:rsidRDefault="00C375E4" w:rsidP="00C375E4">
      <w:pPr>
        <w:numPr>
          <w:ilvl w:val="0"/>
          <w:numId w:val="1"/>
        </w:numPr>
        <w:tabs>
          <w:tab w:val="left" w:pos="851"/>
          <w:tab w:val="left" w:pos="993"/>
        </w:tabs>
        <w:ind w:right="-6"/>
        <w:jc w:val="both"/>
        <w:rPr>
          <w:sz w:val="28"/>
          <w:szCs w:val="28"/>
          <w:u w:color="FFFFFF"/>
          <w:lang w:eastAsia="ar-SA"/>
        </w:rPr>
      </w:pPr>
      <w:r w:rsidRPr="0012150D">
        <w:rPr>
          <w:sz w:val="28"/>
          <w:szCs w:val="28"/>
          <w:u w:color="FFFFFF"/>
          <w:lang w:eastAsia="ar-SA"/>
        </w:rPr>
        <w:t>телефоны нотариальных контор размещены на официальном сайте нотариальной палаты Калининградской области, указанном в</w:t>
      </w:r>
      <w:r>
        <w:rPr>
          <w:sz w:val="28"/>
          <w:szCs w:val="28"/>
          <w:u w:color="FFFFFF"/>
          <w:lang w:eastAsia="ar-SA"/>
        </w:rPr>
        <w:t xml:space="preserve"> </w:t>
      </w:r>
      <w:r w:rsidRPr="0012150D">
        <w:rPr>
          <w:sz w:val="28"/>
          <w:szCs w:val="28"/>
          <w:u w:color="FFFFFF"/>
          <w:lang w:eastAsia="ar-SA"/>
        </w:rPr>
        <w:t>п. 1.3.3.</w:t>
      </w:r>
    </w:p>
    <w:p w:rsidR="00C375E4" w:rsidRPr="008E4367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02A1"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r w:rsidRPr="008E436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367">
        <w:rPr>
          <w:rFonts w:ascii="Times New Roman" w:hAnsi="Times New Roman" w:cs="Times New Roman"/>
          <w:sz w:val="28"/>
          <w:szCs w:val="28"/>
        </w:rPr>
        <w:t xml:space="preserve">дминистрации в сети «Интернет», содержащего информацию о предоставлении муниципальной услуги: klgd.ru, раздел </w:t>
      </w:r>
      <w:r>
        <w:rPr>
          <w:rFonts w:ascii="Times New Roman" w:hAnsi="Times New Roman" w:cs="Times New Roman"/>
          <w:sz w:val="28"/>
          <w:szCs w:val="28"/>
        </w:rPr>
        <w:t>«Услуги» (далее – официальный сайт Администрации)</w:t>
      </w:r>
      <w:r w:rsidRPr="008E4367">
        <w:rPr>
          <w:rFonts w:ascii="Times New Roman" w:hAnsi="Times New Roman" w:cs="Times New Roman"/>
          <w:sz w:val="28"/>
          <w:szCs w:val="28"/>
        </w:rPr>
        <w:t>.</w:t>
      </w:r>
    </w:p>
    <w:p w:rsidR="00C375E4" w:rsidRPr="008E4367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.</w:t>
      </w:r>
    </w:p>
    <w:p w:rsidR="00C375E4" w:rsidRPr="008E4367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 xml:space="preserve">@klgd.ru.   </w:t>
      </w:r>
    </w:p>
    <w:p w:rsidR="00C375E4" w:rsidRPr="008E4367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: www.to39.rosreestr.ru. </w:t>
      </w:r>
    </w:p>
    <w:p w:rsidR="00C375E4" w:rsidRPr="008E4367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Управления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E4367">
        <w:rPr>
          <w:rFonts w:ascii="Times New Roman" w:hAnsi="Times New Roman" w:cs="Times New Roman"/>
          <w:sz w:val="28"/>
          <w:szCs w:val="28"/>
          <w:u w:color="FFFFFF"/>
        </w:rPr>
        <w:t>: 39_upr@rosreestr.ru.</w:t>
      </w:r>
    </w:p>
    <w:p w:rsidR="00C375E4" w:rsidRPr="008D16AC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r w:rsidRPr="008E4367">
        <w:rPr>
          <w:rFonts w:ascii="Times New Roman" w:hAnsi="Times New Roman" w:cs="Times New Roman"/>
          <w:sz w:val="28"/>
          <w:szCs w:val="28"/>
        </w:rPr>
        <w:t>ФНС России по Калининградской области</w:t>
      </w: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www.r39.</w:t>
      </w:r>
      <w:r w:rsidRPr="00197D89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alog.ru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C375E4" w:rsidRPr="008D16AC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proofErr w:type="gramStart"/>
      <w:r>
        <w:rPr>
          <w:rFonts w:ascii="Times New Roman" w:hAnsi="Times New Roman" w:cs="Times New Roman"/>
          <w:sz w:val="28"/>
          <w:szCs w:val="28"/>
          <w:u w:color="FFFFFF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  <w:u w:color="FFFFFF"/>
        </w:rPr>
        <w:t xml:space="preserve"> ФНС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 № 1 по Калининградской области: 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www.r39.</w:t>
      </w:r>
      <w:r w:rsidRPr="00197D89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>alog.ru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C375E4" w:rsidRPr="008D16AC" w:rsidRDefault="00C375E4" w:rsidP="00C375E4">
      <w:pPr>
        <w:spacing w:line="273" w:lineRule="atLeast"/>
        <w:ind w:right="-1" w:firstLine="652"/>
        <w:jc w:val="both"/>
        <w:rPr>
          <w:sz w:val="28"/>
          <w:szCs w:val="28"/>
        </w:rPr>
      </w:pPr>
      <w:r w:rsidRPr="008D16AC">
        <w:rPr>
          <w:sz w:val="28"/>
          <w:szCs w:val="28"/>
          <w:u w:color="FFFFFF"/>
        </w:rPr>
        <w:t xml:space="preserve">Адрес электронной почты </w:t>
      </w:r>
      <w:proofErr w:type="gramStart"/>
      <w:r>
        <w:rPr>
          <w:sz w:val="28"/>
          <w:szCs w:val="28"/>
          <w:u w:color="FFFFFF"/>
        </w:rPr>
        <w:t>МРИ</w:t>
      </w:r>
      <w:proofErr w:type="gramEnd"/>
      <w:r>
        <w:rPr>
          <w:sz w:val="28"/>
          <w:szCs w:val="28"/>
          <w:u w:color="FFFFFF"/>
        </w:rPr>
        <w:t xml:space="preserve"> ФНС</w:t>
      </w:r>
      <w:r w:rsidRPr="008D16AC">
        <w:rPr>
          <w:sz w:val="28"/>
          <w:szCs w:val="28"/>
          <w:u w:color="FFFFFF"/>
        </w:rPr>
        <w:t xml:space="preserve"> № 1 по Калининградской области:</w:t>
      </w:r>
      <w:r w:rsidRPr="008D16AC">
        <w:rPr>
          <w:sz w:val="28"/>
          <w:szCs w:val="28"/>
        </w:rPr>
        <w:t xml:space="preserve"> i3926@mail.ru.</w:t>
      </w:r>
    </w:p>
    <w:p w:rsidR="00C375E4" w:rsidRPr="008D16AC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ФГБУ «ФКП </w:t>
      </w:r>
      <w:proofErr w:type="spellStart"/>
      <w:r w:rsidRPr="008D16AC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» по Калининградской области: www.to39.rosreestr.ru. </w:t>
      </w:r>
    </w:p>
    <w:p w:rsidR="00C375E4" w:rsidRPr="008D16AC" w:rsidRDefault="00C375E4" w:rsidP="00C375E4">
      <w:pPr>
        <w:spacing w:line="276" w:lineRule="auto"/>
        <w:ind w:right="-1" w:firstLine="652"/>
        <w:jc w:val="both"/>
        <w:rPr>
          <w:sz w:val="28"/>
          <w:szCs w:val="28"/>
        </w:rPr>
      </w:pPr>
      <w:r w:rsidRPr="008D16AC">
        <w:rPr>
          <w:sz w:val="28"/>
          <w:szCs w:val="28"/>
          <w:u w:color="FFFFFF"/>
        </w:rPr>
        <w:t xml:space="preserve">Адрес электронной почты ФГБУ «ФКП </w:t>
      </w:r>
      <w:proofErr w:type="spellStart"/>
      <w:r w:rsidRPr="008D16AC">
        <w:rPr>
          <w:sz w:val="28"/>
          <w:szCs w:val="28"/>
          <w:u w:color="FFFFFF"/>
        </w:rPr>
        <w:t>Росреестра</w:t>
      </w:r>
      <w:proofErr w:type="spellEnd"/>
      <w:r w:rsidRPr="008D16AC">
        <w:rPr>
          <w:sz w:val="28"/>
          <w:szCs w:val="28"/>
          <w:u w:color="FFFFFF"/>
        </w:rPr>
        <w:t xml:space="preserve">» по Калининградской области: </w:t>
      </w:r>
      <w:proofErr w:type="spellStart"/>
      <w:r w:rsidRPr="00197D89">
        <w:rPr>
          <w:sz w:val="28"/>
          <w:szCs w:val="28"/>
          <w:u w:color="FFFFFF"/>
          <w:lang w:val="en-US"/>
        </w:rPr>
        <w:t>fgu</w:t>
      </w:r>
      <w:proofErr w:type="spellEnd"/>
      <w:r w:rsidRPr="00197D89">
        <w:rPr>
          <w:sz w:val="28"/>
          <w:szCs w:val="28"/>
          <w:u w:color="FFFFFF"/>
        </w:rPr>
        <w:t>39@</w:t>
      </w:r>
      <w:r w:rsidRPr="00197D89">
        <w:rPr>
          <w:sz w:val="28"/>
          <w:szCs w:val="28"/>
          <w:u w:color="FFFFFF"/>
          <w:lang w:val="en-US"/>
        </w:rPr>
        <w:t>u</w:t>
      </w:r>
      <w:r w:rsidRPr="00197D89">
        <w:rPr>
          <w:sz w:val="28"/>
          <w:szCs w:val="28"/>
          <w:u w:color="FFFFFF"/>
        </w:rPr>
        <w:t>39.</w:t>
      </w:r>
      <w:proofErr w:type="spellStart"/>
      <w:r w:rsidRPr="00197D89">
        <w:rPr>
          <w:sz w:val="28"/>
          <w:szCs w:val="28"/>
          <w:u w:color="FFFFFF"/>
          <w:lang w:val="en-US"/>
        </w:rPr>
        <w:t>rosreestr</w:t>
      </w:r>
      <w:proofErr w:type="spellEnd"/>
      <w:r w:rsidRPr="00197D89">
        <w:rPr>
          <w:sz w:val="28"/>
          <w:szCs w:val="28"/>
          <w:u w:color="FFFFFF"/>
        </w:rPr>
        <w:t>.</w:t>
      </w:r>
      <w:proofErr w:type="spellStart"/>
      <w:r w:rsidRPr="00197D89">
        <w:rPr>
          <w:sz w:val="28"/>
          <w:szCs w:val="28"/>
          <w:u w:color="FFFFFF"/>
          <w:lang w:val="en-US"/>
        </w:rPr>
        <w:t>ru</w:t>
      </w:r>
      <w:proofErr w:type="spellEnd"/>
      <w:r w:rsidRPr="008D16AC">
        <w:rPr>
          <w:sz w:val="28"/>
          <w:szCs w:val="28"/>
          <w:u w:color="FFFFFF"/>
        </w:rPr>
        <w:t>.</w:t>
      </w:r>
      <w:r w:rsidRPr="008D16AC">
        <w:rPr>
          <w:sz w:val="28"/>
          <w:szCs w:val="28"/>
        </w:rPr>
        <w:t xml:space="preserve"> </w:t>
      </w:r>
    </w:p>
    <w:p w:rsidR="00C375E4" w:rsidRPr="00197D89" w:rsidRDefault="00C375E4" w:rsidP="00C375E4">
      <w:pPr>
        <w:pStyle w:val="ConsPlusNormal"/>
        <w:widowControl/>
        <w:ind w:right="-1" w:firstLine="652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r w:rsidRPr="008E4367">
        <w:rPr>
          <w:rFonts w:ascii="Times New Roman" w:hAnsi="Times New Roman" w:cs="Times New Roman"/>
          <w:sz w:val="28"/>
          <w:szCs w:val="28"/>
        </w:rPr>
        <w:t xml:space="preserve">Бюро технической инвентаризации </w:t>
      </w:r>
      <w:r w:rsidRPr="00197D89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197D89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197D89">
        <w:rPr>
          <w:rStyle w:val="HTML"/>
          <w:rFonts w:ascii="Times New Roman" w:hAnsi="Times New Roman" w:cs="Times New Roman"/>
          <w:sz w:val="28"/>
          <w:szCs w:val="28"/>
        </w:rPr>
        <w:t>r39.rosi</w:t>
      </w:r>
      <w:r w:rsidRPr="00197D89">
        <w:rPr>
          <w:rStyle w:val="HTML"/>
          <w:rFonts w:ascii="Times New Roman" w:hAnsi="Times New Roman" w:cs="Times New Roman"/>
          <w:sz w:val="28"/>
          <w:szCs w:val="28"/>
          <w:lang w:val="en-US"/>
        </w:rPr>
        <w:t>n</w:t>
      </w:r>
      <w:r w:rsidRPr="00197D89">
        <w:rPr>
          <w:rStyle w:val="HTML"/>
          <w:rFonts w:ascii="Times New Roman" w:hAnsi="Times New Roman" w:cs="Times New Roman"/>
          <w:sz w:val="28"/>
          <w:szCs w:val="28"/>
        </w:rPr>
        <w:t>v.ru.</w:t>
      </w:r>
    </w:p>
    <w:p w:rsidR="00C375E4" w:rsidRPr="008D16AC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</w:t>
      </w:r>
      <w:r w:rsidRPr="008D16AC">
        <w:rPr>
          <w:rFonts w:ascii="Times New Roman" w:hAnsi="Times New Roman" w:cs="Times New Roman"/>
          <w:sz w:val="28"/>
          <w:szCs w:val="28"/>
        </w:rPr>
        <w:t>Бюро технической инвентаризации Калининградской области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proofErr w:type="spellStart"/>
      <w:r w:rsidRPr="008D16AC">
        <w:rPr>
          <w:rFonts w:ascii="Times New Roman" w:hAnsi="Times New Roman" w:cs="Times New Roman"/>
          <w:sz w:val="28"/>
          <w:szCs w:val="28"/>
        </w:rPr>
        <w:t>kali</w:t>
      </w:r>
      <w:proofErr w:type="spellEnd"/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i</w:t>
      </w:r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8D16AC">
        <w:rPr>
          <w:rFonts w:ascii="Times New Roman" w:hAnsi="Times New Roman" w:cs="Times New Roman"/>
          <w:sz w:val="28"/>
          <w:szCs w:val="28"/>
        </w:rPr>
        <w:t>gradskaya_obl@rosi</w:t>
      </w:r>
      <w:proofErr w:type="spellEnd"/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v.ru.</w:t>
      </w:r>
    </w:p>
    <w:p w:rsidR="00C375E4" w:rsidRPr="008D16AC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Государственного архива </w:t>
      </w:r>
      <w:r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алининградской области: www.gako.</w:t>
      </w:r>
      <w:r w:rsidRPr="008D16AC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proofErr w:type="spellStart"/>
      <w:r w:rsidRPr="008D16AC">
        <w:rPr>
          <w:rFonts w:ascii="Times New Roman" w:hAnsi="Times New Roman" w:cs="Times New Roman"/>
          <w:sz w:val="28"/>
          <w:szCs w:val="28"/>
          <w:u w:color="FFFFFF"/>
        </w:rPr>
        <w:t>ame</w:t>
      </w:r>
      <w:proofErr w:type="spellEnd"/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C375E4" w:rsidRPr="008E4367" w:rsidRDefault="00C375E4" w:rsidP="00C375E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>Адрес</w:t>
      </w:r>
      <w:r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 электронной почты Государственного архива Калининградской области: </w:t>
      </w:r>
      <w:r w:rsidRPr="008D16AC">
        <w:rPr>
          <w:rFonts w:ascii="Times New Roman" w:hAnsi="Times New Roman" w:cs="Times New Roman"/>
          <w:sz w:val="28"/>
          <w:szCs w:val="28"/>
        </w:rPr>
        <w:t xml:space="preserve">gako2006@ya.ru, </w:t>
      </w:r>
      <w:proofErr w:type="spellStart"/>
      <w:r w:rsidRPr="008D16AC"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et</w:t>
      </w:r>
      <w:r w:rsidRPr="008E4367">
        <w:rPr>
          <w:rFonts w:ascii="Times New Roman" w:hAnsi="Times New Roman" w:cs="Times New Roman"/>
          <w:sz w:val="28"/>
          <w:szCs w:val="28"/>
        </w:rPr>
        <w:t xml:space="preserve">.ru. </w:t>
      </w:r>
    </w:p>
    <w:p w:rsidR="00C375E4" w:rsidRPr="008E4367" w:rsidRDefault="00C375E4" w:rsidP="00C375E4">
      <w:pPr>
        <w:shd w:val="clear" w:color="auto" w:fill="FFFFFF"/>
        <w:spacing w:line="322" w:lineRule="exact"/>
        <w:ind w:right="-1" w:firstLine="652"/>
        <w:jc w:val="both"/>
        <w:rPr>
          <w:sz w:val="28"/>
          <w:szCs w:val="28"/>
        </w:rPr>
      </w:pPr>
      <w:r w:rsidRPr="008E4367">
        <w:rPr>
          <w:spacing w:val="6"/>
          <w:sz w:val="28"/>
          <w:szCs w:val="28"/>
        </w:rPr>
        <w:t xml:space="preserve">Адрес официального сайта нотариальной палаты Калининградской </w:t>
      </w:r>
      <w:r w:rsidRPr="008E4367">
        <w:rPr>
          <w:spacing w:val="-1"/>
          <w:sz w:val="28"/>
          <w:szCs w:val="28"/>
        </w:rPr>
        <w:t xml:space="preserve">области: </w:t>
      </w:r>
      <w:proofErr w:type="spellStart"/>
      <w:r w:rsidRPr="008E4367">
        <w:rPr>
          <w:spacing w:val="-1"/>
          <w:sz w:val="28"/>
          <w:szCs w:val="28"/>
          <w:lang w:val="en-US"/>
        </w:rPr>
        <w:t>notariat</w:t>
      </w:r>
      <w:proofErr w:type="spellEnd"/>
      <w:r w:rsidRPr="008E4367">
        <w:rPr>
          <w:spacing w:val="-1"/>
          <w:sz w:val="28"/>
          <w:szCs w:val="28"/>
        </w:rPr>
        <w:t>39.</w:t>
      </w:r>
      <w:proofErr w:type="spellStart"/>
      <w:r w:rsidRPr="008E4367">
        <w:rPr>
          <w:spacing w:val="-1"/>
          <w:sz w:val="28"/>
          <w:szCs w:val="28"/>
          <w:lang w:val="en-US"/>
        </w:rPr>
        <w:t>ru</w:t>
      </w:r>
      <w:proofErr w:type="spellEnd"/>
      <w:r w:rsidRPr="008E4367">
        <w:rPr>
          <w:spacing w:val="-1"/>
          <w:sz w:val="28"/>
          <w:szCs w:val="28"/>
        </w:rPr>
        <w:t>/.</w:t>
      </w:r>
    </w:p>
    <w:p w:rsidR="001C3F25" w:rsidRDefault="00C375E4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name w:val="WW8Num1522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E4"/>
    <w:rsid w:val="000D4135"/>
    <w:rsid w:val="006563E1"/>
    <w:rsid w:val="00C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5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HTML">
    <w:name w:val="HTML Cite"/>
    <w:rsid w:val="00C375E4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5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HTML">
    <w:name w:val="HTML Cite"/>
    <w:rsid w:val="00C375E4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2018-09-03T08:35:00Z</dcterms:created>
  <dcterms:modified xsi:type="dcterms:W3CDTF">2018-09-03T08:36:00Z</dcterms:modified>
</cp:coreProperties>
</file>