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9A5A7B" w:rsidRPr="009506E0" w:rsidRDefault="009F7188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ородской Совет депутатов  Калининграда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36A6D">
        <w:rPr>
          <w:rFonts w:ascii="Times New Roman" w:eastAsia="Times New Roman" w:hAnsi="Times New Roman"/>
          <w:sz w:val="28"/>
          <w:szCs w:val="28"/>
          <w:lang w:eastAsia="ru-RU"/>
        </w:rPr>
        <w:t>шестого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созыва)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Е Н И Е</w:t>
      </w: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от «___ » _______201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№ _____                                      г. Калининград</w:t>
      </w:r>
    </w:p>
    <w:p w:rsidR="00AB0F90" w:rsidRDefault="0077234B" w:rsidP="009B27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«Город Калининград» на 201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</w:t>
      </w:r>
      <w:r w:rsidR="002E599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201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761ED3" w:rsidRPr="00662E34" w:rsidRDefault="00DB28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80C">
        <w:rPr>
          <w:rFonts w:ascii="Times New Roman" w:hAnsi="Times New Roman" w:cs="Times New Roman"/>
          <w:sz w:val="28"/>
          <w:szCs w:val="28"/>
        </w:rPr>
        <w:t>Заслушав и обсудив информацию заместителя главы администрации, председателя комитета экономики, финансов и контроля Дмитриевой Н.А.</w:t>
      </w:r>
      <w:r w:rsidR="00A91BC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Pr="00DB280C">
        <w:rPr>
          <w:rFonts w:ascii="Times New Roman" w:hAnsi="Times New Roman" w:cs="Times New Roman"/>
          <w:sz w:val="28"/>
          <w:szCs w:val="28"/>
        </w:rPr>
        <w:t xml:space="preserve">, </w:t>
      </w:r>
      <w:r w:rsidRPr="00FE5885">
        <w:rPr>
          <w:rFonts w:ascii="Times New Roman" w:hAnsi="Times New Roman" w:cs="Times New Roman"/>
          <w:sz w:val="28"/>
          <w:szCs w:val="28"/>
        </w:rPr>
        <w:t xml:space="preserve">председателя комиссии по бюджету и муниципальной собственности - заместителя председателя городского Совета депутатов Калининграда </w:t>
      </w:r>
      <w:r w:rsidR="007D0302" w:rsidRPr="00FE5885">
        <w:rPr>
          <w:rFonts w:ascii="Times New Roman" w:hAnsi="Times New Roman" w:cs="Times New Roman"/>
          <w:sz w:val="28"/>
          <w:szCs w:val="28"/>
        </w:rPr>
        <w:t xml:space="preserve"> Быкова О.А.,</w:t>
      </w:r>
      <w:r w:rsidR="007D0302">
        <w:rPr>
          <w:rFonts w:ascii="Times New Roman" w:hAnsi="Times New Roman" w:cs="Times New Roman"/>
          <w:sz w:val="28"/>
          <w:szCs w:val="28"/>
        </w:rPr>
        <w:t xml:space="preserve"> </w:t>
      </w:r>
      <w:r w:rsidRPr="00DB280C">
        <w:rPr>
          <w:rFonts w:ascii="Times New Roman" w:hAnsi="Times New Roman" w:cs="Times New Roman"/>
          <w:sz w:val="28"/>
          <w:szCs w:val="28"/>
        </w:rPr>
        <w:t xml:space="preserve"> руководствуясь Бюджетным </w:t>
      </w:r>
      <w:hyperlink r:id="rId7" w:history="1">
        <w:r w:rsidRPr="00DB280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DB280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662E34">
        <w:rPr>
          <w:rFonts w:ascii="Times New Roman" w:hAnsi="Times New Roman" w:cs="Times New Roman"/>
          <w:sz w:val="28"/>
          <w:szCs w:val="28"/>
        </w:rPr>
        <w:t xml:space="preserve">Калининград», </w:t>
      </w:r>
      <w:r w:rsidR="00662E34" w:rsidRPr="00662E34">
        <w:rPr>
          <w:rFonts w:ascii="Times New Roman" w:hAnsi="Times New Roman" w:cs="Times New Roman"/>
          <w:sz w:val="28"/>
        </w:rPr>
        <w:t>Порядк</w:t>
      </w:r>
      <w:r w:rsidR="00662E34">
        <w:rPr>
          <w:rFonts w:ascii="Times New Roman" w:hAnsi="Times New Roman" w:cs="Times New Roman"/>
          <w:sz w:val="28"/>
        </w:rPr>
        <w:t>ом</w:t>
      </w:r>
      <w:r w:rsidR="00662E34" w:rsidRPr="00662E34">
        <w:rPr>
          <w:rFonts w:ascii="Times New Roman" w:hAnsi="Times New Roman" w:cs="Times New Roman"/>
          <w:sz w:val="28"/>
        </w:rPr>
        <w:t xml:space="preserve"> представления и рассмотрения проекта  бюджета, утверждения бюджета, внесения изменений в решение о</w:t>
      </w:r>
      <w:proofErr w:type="gramEnd"/>
      <w:r w:rsidR="00662E34" w:rsidRPr="00662E34">
        <w:rPr>
          <w:rFonts w:ascii="Times New Roman" w:hAnsi="Times New Roman" w:cs="Times New Roman"/>
          <w:sz w:val="28"/>
        </w:rPr>
        <w:t xml:space="preserve"> </w:t>
      </w:r>
      <w:proofErr w:type="gramStart"/>
      <w:r w:rsidR="00662E34" w:rsidRPr="00662E34">
        <w:rPr>
          <w:rFonts w:ascii="Times New Roman" w:hAnsi="Times New Roman" w:cs="Times New Roman"/>
          <w:sz w:val="28"/>
        </w:rPr>
        <w:t>бюджете, представления, рассмотрения и утверждения годового отчета об исполнении бюджета городского округа «Город Калининград»</w:t>
      </w:r>
      <w:r w:rsidRPr="00662E34">
        <w:rPr>
          <w:rFonts w:ascii="Times New Roman" w:hAnsi="Times New Roman" w:cs="Times New Roman"/>
          <w:sz w:val="28"/>
          <w:szCs w:val="28"/>
        </w:rPr>
        <w:t xml:space="preserve">, </w:t>
      </w:r>
      <w:r w:rsidR="002A5937">
        <w:rPr>
          <w:rFonts w:ascii="Times New Roman" w:hAnsi="Times New Roman" w:cs="Times New Roman"/>
          <w:sz w:val="28"/>
          <w:szCs w:val="28"/>
        </w:rPr>
        <w:t xml:space="preserve">утвержденным решением городского Совета депутатов Калининграда от 04.03.2015 № 76, </w:t>
      </w:r>
      <w:r w:rsidRPr="00662E34">
        <w:rPr>
          <w:rFonts w:ascii="Times New Roman" w:hAnsi="Times New Roman" w:cs="Times New Roman"/>
          <w:sz w:val="28"/>
          <w:szCs w:val="28"/>
        </w:rPr>
        <w:t>с учетом публичных слушаний по проекту бюджета городского округа «Город Калининград» на 201</w:t>
      </w:r>
      <w:r w:rsidR="002A5937">
        <w:rPr>
          <w:rFonts w:ascii="Times New Roman" w:hAnsi="Times New Roman" w:cs="Times New Roman"/>
          <w:sz w:val="28"/>
          <w:szCs w:val="28"/>
        </w:rPr>
        <w:t>8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580E69">
        <w:rPr>
          <w:rFonts w:ascii="Times New Roman" w:hAnsi="Times New Roman" w:cs="Times New Roman"/>
          <w:sz w:val="28"/>
          <w:szCs w:val="28"/>
        </w:rPr>
        <w:t xml:space="preserve">на </w:t>
      </w:r>
      <w:r w:rsidRPr="00662E34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2A5937">
        <w:rPr>
          <w:rFonts w:ascii="Times New Roman" w:hAnsi="Times New Roman" w:cs="Times New Roman"/>
          <w:sz w:val="28"/>
          <w:szCs w:val="28"/>
        </w:rPr>
        <w:t>9</w:t>
      </w:r>
      <w:r w:rsidRPr="00662E34">
        <w:rPr>
          <w:rFonts w:ascii="Times New Roman" w:hAnsi="Times New Roman" w:cs="Times New Roman"/>
          <w:sz w:val="28"/>
          <w:szCs w:val="28"/>
        </w:rPr>
        <w:t>-20</w:t>
      </w:r>
      <w:r w:rsidR="002A5937">
        <w:rPr>
          <w:rFonts w:ascii="Times New Roman" w:hAnsi="Times New Roman" w:cs="Times New Roman"/>
          <w:sz w:val="28"/>
          <w:szCs w:val="28"/>
        </w:rPr>
        <w:t>20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62E34">
        <w:rPr>
          <w:rFonts w:ascii="Times New Roman" w:hAnsi="Times New Roman" w:cs="Times New Roman"/>
          <w:sz w:val="28"/>
          <w:szCs w:val="28"/>
        </w:rPr>
        <w:t>,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городской Совет</w:t>
      </w:r>
      <w:proofErr w:type="gramEnd"/>
    </w:p>
    <w:p w:rsidR="00740EDC" w:rsidRDefault="00740EDC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ED3" w:rsidRDefault="00761ED3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D69">
        <w:rPr>
          <w:rFonts w:ascii="Times New Roman" w:hAnsi="Times New Roman" w:cs="Times New Roman"/>
          <w:sz w:val="28"/>
          <w:szCs w:val="28"/>
        </w:rPr>
        <w:t>РЕШИЛ:</w:t>
      </w:r>
    </w:p>
    <w:p w:rsidR="009B2790" w:rsidRPr="00D93D69" w:rsidRDefault="009B2790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90468E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1.1. Общий объем доходов бюджета в сумме </w:t>
      </w:r>
      <w:r w:rsidR="00EB355D">
        <w:rPr>
          <w:rFonts w:ascii="Times New Roman" w:hAnsi="Times New Roman" w:cs="Times New Roman"/>
          <w:sz w:val="28"/>
          <w:szCs w:val="28"/>
        </w:rPr>
        <w:t>10</w:t>
      </w:r>
      <w:r w:rsidR="00830516">
        <w:rPr>
          <w:rFonts w:ascii="Times New Roman" w:hAnsi="Times New Roman" w:cs="Times New Roman"/>
          <w:sz w:val="28"/>
          <w:szCs w:val="28"/>
        </w:rPr>
        <w:t> 929 298,60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945AB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в сумме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30516">
        <w:rPr>
          <w:rFonts w:ascii="Times New Roman" w:hAnsi="Times New Roman" w:cs="Times New Roman"/>
          <w:sz w:val="28"/>
          <w:szCs w:val="28"/>
        </w:rPr>
        <w:t>7 176</w:t>
      </w:r>
      <w:r w:rsidR="006546F2">
        <w:rPr>
          <w:rFonts w:ascii="Times New Roman" w:hAnsi="Times New Roman" w:cs="Times New Roman"/>
          <w:sz w:val="28"/>
          <w:szCs w:val="28"/>
        </w:rPr>
        <w:t> </w:t>
      </w:r>
      <w:r w:rsidR="00830516">
        <w:rPr>
          <w:rFonts w:ascii="Times New Roman" w:hAnsi="Times New Roman" w:cs="Times New Roman"/>
          <w:sz w:val="28"/>
          <w:szCs w:val="28"/>
        </w:rPr>
        <w:t>000</w:t>
      </w:r>
      <w:r w:rsidR="006546F2">
        <w:rPr>
          <w:rFonts w:ascii="Times New Roman" w:hAnsi="Times New Roman" w:cs="Times New Roman"/>
          <w:sz w:val="28"/>
          <w:szCs w:val="28"/>
        </w:rPr>
        <w:t xml:space="preserve">,00 </w:t>
      </w:r>
      <w:r w:rsidRPr="0002442E">
        <w:rPr>
          <w:rFonts w:ascii="Times New Roman" w:hAnsi="Times New Roman" w:cs="Times New Roman"/>
          <w:sz w:val="28"/>
          <w:szCs w:val="28"/>
        </w:rPr>
        <w:t>тыс. руб.;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-финансовой помощи из областного бюджета в сумме </w:t>
      </w:r>
      <w:r w:rsidR="00EA41E7">
        <w:rPr>
          <w:rFonts w:ascii="Times New Roman" w:hAnsi="Times New Roman" w:cs="Times New Roman"/>
          <w:sz w:val="28"/>
          <w:szCs w:val="28"/>
        </w:rPr>
        <w:t xml:space="preserve">   </w:t>
      </w:r>
      <w:r w:rsidR="00EB355D">
        <w:rPr>
          <w:rFonts w:ascii="Times New Roman" w:hAnsi="Times New Roman" w:cs="Times New Roman"/>
          <w:sz w:val="28"/>
          <w:szCs w:val="28"/>
        </w:rPr>
        <w:t>3 753 298,</w:t>
      </w:r>
      <w:r w:rsidR="00A36A6D">
        <w:rPr>
          <w:rFonts w:ascii="Times New Roman" w:hAnsi="Times New Roman" w:cs="Times New Roman"/>
          <w:sz w:val="28"/>
          <w:szCs w:val="28"/>
        </w:rPr>
        <w:t>60</w:t>
      </w:r>
      <w:r w:rsidRPr="0002442E">
        <w:rPr>
          <w:rFonts w:ascii="Times New Roman" w:hAnsi="Times New Roman" w:cs="Times New Roman"/>
          <w:sz w:val="28"/>
          <w:szCs w:val="28"/>
        </w:rPr>
        <w:t>тыс. руб.;</w:t>
      </w:r>
      <w:r w:rsidR="004B4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 сумме </w:t>
      </w:r>
      <w:r w:rsidR="00EB355D">
        <w:rPr>
          <w:rFonts w:ascii="Times New Roman" w:hAnsi="Times New Roman" w:cs="Times New Roman"/>
          <w:sz w:val="28"/>
          <w:szCs w:val="28"/>
        </w:rPr>
        <w:t>10</w:t>
      </w:r>
      <w:r w:rsidR="00830516">
        <w:rPr>
          <w:rFonts w:ascii="Times New Roman" w:hAnsi="Times New Roman" w:cs="Times New Roman"/>
          <w:sz w:val="28"/>
          <w:szCs w:val="28"/>
        </w:rPr>
        <w:t> 929 298,6</w:t>
      </w:r>
      <w:r w:rsidR="006546F2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753AD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0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</w:t>
      </w:r>
      <w:r w:rsidR="006D60D8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FA5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1.</w:t>
      </w:r>
      <w:r w:rsidR="0091682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Верхний предел муниципального долга на </w:t>
      </w:r>
      <w:r w:rsidR="005841DC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201</w:t>
      </w:r>
      <w:r w:rsidR="0083051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F3C36">
        <w:rPr>
          <w:rFonts w:ascii="Times New Roman" w:hAnsi="Times New Roman" w:cs="Times New Roman"/>
          <w:sz w:val="28"/>
          <w:szCs w:val="28"/>
        </w:rPr>
        <w:t>5 645 513,9</w:t>
      </w:r>
      <w:r w:rsidR="00C82B1B">
        <w:rPr>
          <w:rFonts w:ascii="Times New Roman" w:hAnsi="Times New Roman" w:cs="Times New Roman"/>
          <w:sz w:val="28"/>
          <w:szCs w:val="28"/>
        </w:rPr>
        <w:t>0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8D2CA3">
        <w:rPr>
          <w:rFonts w:ascii="Times New Roman" w:hAnsi="Times New Roman" w:cs="Times New Roman"/>
          <w:sz w:val="28"/>
          <w:szCs w:val="28"/>
        </w:rPr>
        <w:t>444 027,5</w:t>
      </w:r>
      <w:r w:rsidR="00C82B1B">
        <w:rPr>
          <w:rFonts w:ascii="Times New Roman" w:hAnsi="Times New Roman" w:cs="Times New Roman"/>
          <w:sz w:val="28"/>
          <w:szCs w:val="28"/>
        </w:rPr>
        <w:t xml:space="preserve">0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  <w:r w:rsidR="00FA5A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83051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</w:t>
      </w:r>
      <w:r w:rsidR="00580E69">
        <w:rPr>
          <w:rFonts w:ascii="Times New Roman" w:hAnsi="Times New Roman" w:cs="Times New Roman"/>
          <w:sz w:val="28"/>
          <w:szCs w:val="28"/>
        </w:rPr>
        <w:t xml:space="preserve">на </w:t>
      </w:r>
      <w:r w:rsidRPr="0002442E">
        <w:rPr>
          <w:rFonts w:ascii="Times New Roman" w:hAnsi="Times New Roman" w:cs="Times New Roman"/>
          <w:sz w:val="28"/>
          <w:szCs w:val="28"/>
        </w:rPr>
        <w:t>20</w:t>
      </w:r>
      <w:r w:rsidR="00503258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8A6F05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2.1. Общий объем доходов бюджета на 201</w:t>
      </w:r>
      <w:r w:rsidR="0083051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355D">
        <w:rPr>
          <w:rFonts w:ascii="Times New Roman" w:hAnsi="Times New Roman" w:cs="Times New Roman"/>
          <w:sz w:val="28"/>
          <w:szCs w:val="28"/>
        </w:rPr>
        <w:t>1</w:t>
      </w:r>
      <w:r w:rsidR="00830516">
        <w:rPr>
          <w:rFonts w:ascii="Times New Roman" w:hAnsi="Times New Roman" w:cs="Times New Roman"/>
          <w:sz w:val="28"/>
          <w:szCs w:val="28"/>
        </w:rPr>
        <w:t>1 357 998,60</w:t>
      </w:r>
      <w:r w:rsidR="00EA41E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, на 20</w:t>
      </w:r>
      <w:r w:rsidR="0083051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EB355D">
        <w:rPr>
          <w:rFonts w:ascii="Times New Roman" w:hAnsi="Times New Roman" w:cs="Times New Roman"/>
          <w:sz w:val="28"/>
          <w:szCs w:val="28"/>
        </w:rPr>
        <w:t>1</w:t>
      </w:r>
      <w:r w:rsidR="00830516">
        <w:rPr>
          <w:rFonts w:ascii="Times New Roman" w:hAnsi="Times New Roman" w:cs="Times New Roman"/>
          <w:sz w:val="28"/>
          <w:szCs w:val="28"/>
        </w:rPr>
        <w:t>1 852 798,60</w:t>
      </w:r>
      <w:r w:rsidR="00DD21B6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1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830516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9B2790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lastRenderedPageBreak/>
        <w:t>- налоговых и неналоговых доходов на 201</w:t>
      </w:r>
      <w:r w:rsidR="0083051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</w:t>
      </w:r>
      <w:r w:rsidR="007812D3">
        <w:rPr>
          <w:rFonts w:ascii="Times New Roman" w:hAnsi="Times New Roman" w:cs="Times New Roman"/>
          <w:sz w:val="28"/>
          <w:szCs w:val="28"/>
        </w:rPr>
        <w:t xml:space="preserve"> </w:t>
      </w:r>
      <w:r w:rsidR="00830516">
        <w:rPr>
          <w:rFonts w:ascii="Times New Roman" w:hAnsi="Times New Roman" w:cs="Times New Roman"/>
          <w:sz w:val="28"/>
          <w:szCs w:val="28"/>
        </w:rPr>
        <w:t>7 604</w:t>
      </w:r>
      <w:r w:rsidR="006546F2">
        <w:rPr>
          <w:rFonts w:ascii="Times New Roman" w:hAnsi="Times New Roman" w:cs="Times New Roman"/>
          <w:sz w:val="28"/>
          <w:szCs w:val="28"/>
        </w:rPr>
        <w:t> </w:t>
      </w:r>
      <w:r w:rsidR="00830516">
        <w:rPr>
          <w:rFonts w:ascii="Times New Roman" w:hAnsi="Times New Roman" w:cs="Times New Roman"/>
          <w:sz w:val="28"/>
          <w:szCs w:val="28"/>
        </w:rPr>
        <w:t>700</w:t>
      </w:r>
      <w:r w:rsidR="006546F2">
        <w:rPr>
          <w:rFonts w:ascii="Times New Roman" w:hAnsi="Times New Roman" w:cs="Times New Roman"/>
          <w:sz w:val="28"/>
          <w:szCs w:val="28"/>
        </w:rPr>
        <w:t>,00</w:t>
      </w:r>
      <w:r w:rsidR="007812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A36A6D">
        <w:rPr>
          <w:rFonts w:ascii="Times New Roman" w:hAnsi="Times New Roman" w:cs="Times New Roman"/>
          <w:sz w:val="28"/>
          <w:szCs w:val="28"/>
        </w:rPr>
        <w:t>т</w:t>
      </w:r>
      <w:r w:rsidRPr="0002442E">
        <w:rPr>
          <w:rFonts w:ascii="Times New Roman" w:hAnsi="Times New Roman" w:cs="Times New Roman"/>
          <w:sz w:val="28"/>
          <w:szCs w:val="28"/>
        </w:rPr>
        <w:t>ыс. руб., на 20</w:t>
      </w:r>
      <w:r w:rsidR="0083051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="00830516">
        <w:rPr>
          <w:rFonts w:ascii="Times New Roman" w:hAnsi="Times New Roman" w:cs="Times New Roman"/>
          <w:sz w:val="28"/>
          <w:szCs w:val="28"/>
        </w:rPr>
        <w:t xml:space="preserve">8 </w:t>
      </w:r>
      <w:r w:rsidR="00006377">
        <w:rPr>
          <w:rFonts w:ascii="Times New Roman" w:hAnsi="Times New Roman" w:cs="Times New Roman"/>
          <w:sz w:val="28"/>
          <w:szCs w:val="28"/>
        </w:rPr>
        <w:t>0</w:t>
      </w:r>
      <w:r w:rsidR="00830516">
        <w:rPr>
          <w:rFonts w:ascii="Times New Roman" w:hAnsi="Times New Roman" w:cs="Times New Roman"/>
          <w:sz w:val="28"/>
          <w:szCs w:val="28"/>
        </w:rPr>
        <w:t>99</w:t>
      </w:r>
      <w:r w:rsidR="006546F2">
        <w:rPr>
          <w:rFonts w:ascii="Times New Roman" w:hAnsi="Times New Roman" w:cs="Times New Roman"/>
          <w:sz w:val="28"/>
          <w:szCs w:val="28"/>
        </w:rPr>
        <w:t> </w:t>
      </w:r>
      <w:r w:rsidR="00830516">
        <w:rPr>
          <w:rFonts w:ascii="Times New Roman" w:hAnsi="Times New Roman" w:cs="Times New Roman"/>
          <w:sz w:val="28"/>
          <w:szCs w:val="28"/>
        </w:rPr>
        <w:t>500</w:t>
      </w:r>
      <w:r w:rsidR="006546F2">
        <w:rPr>
          <w:rFonts w:ascii="Times New Roman" w:hAnsi="Times New Roman" w:cs="Times New Roman"/>
          <w:sz w:val="28"/>
          <w:szCs w:val="28"/>
        </w:rPr>
        <w:t>,00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финансовой помощи из областного бюджета на 201</w:t>
      </w:r>
      <w:r w:rsidR="0083051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F3A64">
        <w:rPr>
          <w:rFonts w:ascii="Times New Roman" w:hAnsi="Times New Roman" w:cs="Times New Roman"/>
          <w:sz w:val="28"/>
          <w:szCs w:val="28"/>
        </w:rPr>
        <w:t xml:space="preserve">  </w:t>
      </w:r>
      <w:r w:rsidR="00E13A80">
        <w:rPr>
          <w:rFonts w:ascii="Times New Roman" w:hAnsi="Times New Roman" w:cs="Times New Roman"/>
          <w:sz w:val="28"/>
          <w:szCs w:val="28"/>
        </w:rPr>
        <w:t xml:space="preserve">        </w:t>
      </w:r>
      <w:r w:rsidR="006F3A64">
        <w:rPr>
          <w:rFonts w:ascii="Times New Roman" w:hAnsi="Times New Roman" w:cs="Times New Roman"/>
          <w:sz w:val="28"/>
          <w:szCs w:val="28"/>
        </w:rPr>
        <w:t xml:space="preserve">   3</w:t>
      </w:r>
      <w:r w:rsidR="00EB355D">
        <w:rPr>
          <w:rFonts w:ascii="Times New Roman" w:hAnsi="Times New Roman" w:cs="Times New Roman"/>
          <w:sz w:val="28"/>
          <w:szCs w:val="28"/>
        </w:rPr>
        <w:t> 753 298</w:t>
      </w:r>
      <w:r w:rsidR="006F3A64">
        <w:rPr>
          <w:rFonts w:ascii="Times New Roman" w:hAnsi="Times New Roman" w:cs="Times New Roman"/>
          <w:sz w:val="28"/>
          <w:szCs w:val="28"/>
        </w:rPr>
        <w:t>,</w:t>
      </w:r>
      <w:r w:rsidR="007753AD">
        <w:rPr>
          <w:rFonts w:ascii="Times New Roman" w:hAnsi="Times New Roman" w:cs="Times New Roman"/>
          <w:sz w:val="28"/>
          <w:szCs w:val="28"/>
        </w:rPr>
        <w:t>60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83051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="006F3A64">
        <w:rPr>
          <w:rFonts w:ascii="Times New Roman" w:hAnsi="Times New Roman" w:cs="Times New Roman"/>
          <w:sz w:val="28"/>
          <w:szCs w:val="28"/>
        </w:rPr>
        <w:t>3</w:t>
      </w:r>
      <w:r w:rsidR="00EB355D">
        <w:rPr>
          <w:rFonts w:ascii="Times New Roman" w:hAnsi="Times New Roman" w:cs="Times New Roman"/>
          <w:sz w:val="28"/>
          <w:szCs w:val="28"/>
        </w:rPr>
        <w:t> 753 298</w:t>
      </w:r>
      <w:r w:rsidR="006F3A64">
        <w:rPr>
          <w:rFonts w:ascii="Times New Roman" w:hAnsi="Times New Roman" w:cs="Times New Roman"/>
          <w:sz w:val="28"/>
          <w:szCs w:val="28"/>
        </w:rPr>
        <w:t>,</w:t>
      </w:r>
      <w:r w:rsidR="007753AD">
        <w:rPr>
          <w:rFonts w:ascii="Times New Roman" w:hAnsi="Times New Roman" w:cs="Times New Roman"/>
          <w:sz w:val="28"/>
          <w:szCs w:val="28"/>
        </w:rPr>
        <w:t>60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FA5A44" w:rsidP="00F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02442E" w:rsidRPr="0002442E">
        <w:rPr>
          <w:rFonts w:ascii="Times New Roman" w:hAnsi="Times New Roman" w:cs="Times New Roman"/>
          <w:sz w:val="28"/>
          <w:szCs w:val="28"/>
        </w:rPr>
        <w:t>Общий объем расходов бюджета на 201</w:t>
      </w:r>
      <w:r w:rsidR="00D05FB0">
        <w:rPr>
          <w:rFonts w:ascii="Times New Roman" w:hAnsi="Times New Roman" w:cs="Times New Roman"/>
          <w:sz w:val="28"/>
          <w:szCs w:val="28"/>
        </w:rPr>
        <w:t>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  </w:t>
      </w:r>
      <w:r w:rsidR="00EB355D">
        <w:rPr>
          <w:rFonts w:ascii="Times New Roman" w:hAnsi="Times New Roman" w:cs="Times New Roman"/>
          <w:sz w:val="28"/>
          <w:szCs w:val="28"/>
        </w:rPr>
        <w:t>1</w:t>
      </w:r>
      <w:r w:rsidR="007F7D09">
        <w:rPr>
          <w:rFonts w:ascii="Times New Roman" w:hAnsi="Times New Roman" w:cs="Times New Roman"/>
          <w:sz w:val="28"/>
          <w:szCs w:val="28"/>
        </w:rPr>
        <w:t>1 357 998,60</w:t>
      </w:r>
      <w:r w:rsidR="00EA41E7">
        <w:rPr>
          <w:rFonts w:ascii="Times New Roman" w:hAnsi="Times New Roman" w:cs="Times New Roman"/>
          <w:sz w:val="28"/>
          <w:szCs w:val="28"/>
        </w:rPr>
        <w:t xml:space="preserve">    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CF4">
        <w:rPr>
          <w:rFonts w:ascii="Times New Roman" w:hAnsi="Times New Roman" w:cs="Times New Roman"/>
          <w:sz w:val="28"/>
          <w:szCs w:val="28"/>
        </w:rPr>
        <w:t>754</w:t>
      </w:r>
      <w:r w:rsidR="00344D2B">
        <w:rPr>
          <w:rFonts w:ascii="Times New Roman" w:hAnsi="Times New Roman" w:cs="Times New Roman"/>
          <w:sz w:val="28"/>
          <w:szCs w:val="28"/>
        </w:rPr>
        <w:t xml:space="preserve"> </w:t>
      </w:r>
      <w:r w:rsidR="00824CF4">
        <w:rPr>
          <w:rFonts w:ascii="Times New Roman" w:hAnsi="Times New Roman" w:cs="Times New Roman"/>
          <w:sz w:val="28"/>
          <w:szCs w:val="28"/>
        </w:rPr>
        <w:t>889,50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D05FB0">
        <w:rPr>
          <w:rFonts w:ascii="Times New Roman" w:hAnsi="Times New Roman" w:cs="Times New Roman"/>
          <w:sz w:val="28"/>
          <w:szCs w:val="28"/>
        </w:rPr>
        <w:t>20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EB355D">
        <w:rPr>
          <w:rFonts w:ascii="Times New Roman" w:hAnsi="Times New Roman" w:cs="Times New Roman"/>
          <w:sz w:val="28"/>
          <w:szCs w:val="28"/>
        </w:rPr>
        <w:t>1</w:t>
      </w:r>
      <w:r w:rsidR="007F7D09">
        <w:rPr>
          <w:rFonts w:ascii="Times New Roman" w:hAnsi="Times New Roman" w:cs="Times New Roman"/>
          <w:sz w:val="28"/>
          <w:szCs w:val="28"/>
        </w:rPr>
        <w:t>1 852 798,60</w:t>
      </w:r>
      <w:r w:rsidR="00DD21B6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условно утверждаемые расходы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824CF4">
        <w:rPr>
          <w:rFonts w:ascii="Times New Roman" w:hAnsi="Times New Roman" w:cs="Times New Roman"/>
          <w:sz w:val="28"/>
          <w:szCs w:val="28"/>
        </w:rPr>
        <w:t>1</w:t>
      </w:r>
      <w:r w:rsidR="00344D2B">
        <w:rPr>
          <w:rFonts w:ascii="Times New Roman" w:hAnsi="Times New Roman" w:cs="Times New Roman"/>
          <w:sz w:val="28"/>
          <w:szCs w:val="28"/>
        </w:rPr>
        <w:t xml:space="preserve"> </w:t>
      </w:r>
      <w:r w:rsidR="00824CF4">
        <w:rPr>
          <w:rFonts w:ascii="Times New Roman" w:hAnsi="Times New Roman" w:cs="Times New Roman"/>
          <w:sz w:val="28"/>
          <w:szCs w:val="28"/>
        </w:rPr>
        <w:t>741</w:t>
      </w:r>
      <w:r w:rsidR="00344D2B">
        <w:rPr>
          <w:rFonts w:ascii="Times New Roman" w:hAnsi="Times New Roman" w:cs="Times New Roman"/>
          <w:sz w:val="28"/>
          <w:szCs w:val="28"/>
        </w:rPr>
        <w:t xml:space="preserve"> </w:t>
      </w:r>
      <w:r w:rsidR="00824CF4">
        <w:rPr>
          <w:rFonts w:ascii="Times New Roman" w:hAnsi="Times New Roman" w:cs="Times New Roman"/>
          <w:sz w:val="28"/>
          <w:szCs w:val="28"/>
        </w:rPr>
        <w:t>423,20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2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F7D09">
        <w:rPr>
          <w:rFonts w:ascii="Times New Roman" w:hAnsi="Times New Roman" w:cs="Times New Roman"/>
          <w:sz w:val="28"/>
          <w:szCs w:val="28"/>
        </w:rPr>
        <w:t>1</w:t>
      </w:r>
      <w:r w:rsidR="006D60D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2.</w:t>
      </w:r>
      <w:r w:rsidR="0091682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</w:t>
      </w:r>
      <w:r w:rsidR="005841DC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</w:t>
      </w:r>
      <w:r w:rsidR="007F7D09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D2CA3">
        <w:rPr>
          <w:rFonts w:ascii="Times New Roman" w:hAnsi="Times New Roman" w:cs="Times New Roman"/>
          <w:sz w:val="28"/>
          <w:szCs w:val="28"/>
        </w:rPr>
        <w:t>5 572 288,5</w:t>
      </w:r>
      <w:r w:rsidR="00C82B1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</w:t>
      </w:r>
      <w:r w:rsidR="008D2CA3">
        <w:rPr>
          <w:rFonts w:ascii="Times New Roman" w:hAnsi="Times New Roman" w:cs="Times New Roman"/>
          <w:sz w:val="28"/>
          <w:szCs w:val="28"/>
        </w:rPr>
        <w:t>370 802,1</w:t>
      </w:r>
      <w:r w:rsidR="00C82B1B">
        <w:rPr>
          <w:rFonts w:ascii="Times New Roman" w:hAnsi="Times New Roman" w:cs="Times New Roman"/>
          <w:sz w:val="28"/>
          <w:szCs w:val="28"/>
        </w:rPr>
        <w:t>0</w:t>
      </w:r>
      <w:r w:rsidR="0031159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DE7996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>1 января 20</w:t>
      </w:r>
      <w:r w:rsidR="00303D74">
        <w:rPr>
          <w:rFonts w:ascii="Times New Roman" w:hAnsi="Times New Roman" w:cs="Times New Roman"/>
          <w:sz w:val="28"/>
          <w:szCs w:val="28"/>
        </w:rPr>
        <w:t>2</w:t>
      </w:r>
      <w:r w:rsidR="007F7D09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13BAF">
        <w:rPr>
          <w:rFonts w:ascii="Times New Roman" w:hAnsi="Times New Roman" w:cs="Times New Roman"/>
          <w:sz w:val="28"/>
          <w:szCs w:val="28"/>
        </w:rPr>
        <w:t xml:space="preserve"> </w:t>
      </w:r>
      <w:r w:rsidR="009827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2CA3">
        <w:rPr>
          <w:rFonts w:ascii="Times New Roman" w:hAnsi="Times New Roman" w:cs="Times New Roman"/>
          <w:sz w:val="28"/>
          <w:szCs w:val="28"/>
        </w:rPr>
        <w:t>5 496</w:t>
      </w:r>
      <w:r w:rsidR="009827CA">
        <w:rPr>
          <w:rFonts w:ascii="Times New Roman" w:hAnsi="Times New Roman" w:cs="Times New Roman"/>
          <w:sz w:val="28"/>
          <w:szCs w:val="28"/>
        </w:rPr>
        <w:t> </w:t>
      </w:r>
      <w:r w:rsidR="008D2CA3">
        <w:rPr>
          <w:rFonts w:ascii="Times New Roman" w:hAnsi="Times New Roman" w:cs="Times New Roman"/>
          <w:sz w:val="28"/>
          <w:szCs w:val="28"/>
        </w:rPr>
        <w:t>258</w:t>
      </w:r>
      <w:r w:rsidR="009827CA">
        <w:rPr>
          <w:rFonts w:ascii="Times New Roman" w:hAnsi="Times New Roman" w:cs="Times New Roman"/>
          <w:sz w:val="28"/>
          <w:szCs w:val="28"/>
        </w:rPr>
        <w:t xml:space="preserve">,0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верхний предел долга по муниципальным гарантиям в </w:t>
      </w:r>
      <w:r w:rsidR="000D455D" w:rsidRPr="0002442E">
        <w:rPr>
          <w:rFonts w:ascii="Times New Roman" w:hAnsi="Times New Roman" w:cs="Times New Roman"/>
          <w:sz w:val="28"/>
          <w:szCs w:val="28"/>
        </w:rPr>
        <w:t>сумме</w:t>
      </w:r>
      <w:r w:rsidR="000D455D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8D2CA3">
        <w:rPr>
          <w:rFonts w:ascii="Times New Roman" w:hAnsi="Times New Roman" w:cs="Times New Roman"/>
          <w:sz w:val="28"/>
          <w:szCs w:val="28"/>
        </w:rPr>
        <w:t>294 771,6</w:t>
      </w:r>
      <w:r w:rsidR="00C82B1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3. Установить</w:t>
      </w:r>
      <w:r w:rsidR="003C180E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>и</w:t>
      </w:r>
      <w:r w:rsidR="003C180E">
        <w:rPr>
          <w:rFonts w:ascii="Times New Roman" w:hAnsi="Times New Roman" w:cs="Times New Roman"/>
          <w:sz w:val="28"/>
          <w:szCs w:val="28"/>
        </w:rPr>
        <w:t>сточники формирования налоговых и неналоговых доходов бюджета городского округа «Город Кали</w:t>
      </w:r>
      <w:r w:rsidR="00EC28F0">
        <w:rPr>
          <w:rFonts w:ascii="Times New Roman" w:hAnsi="Times New Roman" w:cs="Times New Roman"/>
          <w:sz w:val="28"/>
          <w:szCs w:val="28"/>
        </w:rPr>
        <w:t>нин</w:t>
      </w:r>
      <w:r w:rsidR="003C180E">
        <w:rPr>
          <w:rFonts w:ascii="Times New Roman" w:hAnsi="Times New Roman" w:cs="Times New Roman"/>
          <w:sz w:val="28"/>
          <w:szCs w:val="28"/>
        </w:rPr>
        <w:t xml:space="preserve">град» на 2018 </w:t>
      </w:r>
      <w:r w:rsidR="00EC28F0">
        <w:rPr>
          <w:rFonts w:ascii="Times New Roman" w:hAnsi="Times New Roman" w:cs="Times New Roman"/>
          <w:sz w:val="28"/>
          <w:szCs w:val="28"/>
        </w:rPr>
        <w:t xml:space="preserve">год и </w:t>
      </w:r>
      <w:r w:rsidR="002E0DF5">
        <w:rPr>
          <w:rFonts w:ascii="Times New Roman" w:hAnsi="Times New Roman" w:cs="Times New Roman"/>
          <w:sz w:val="28"/>
          <w:szCs w:val="28"/>
        </w:rPr>
        <w:t xml:space="preserve">на </w:t>
      </w:r>
      <w:r w:rsidR="00EC28F0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63306B">
        <w:rPr>
          <w:rFonts w:ascii="Times New Roman" w:hAnsi="Times New Roman" w:cs="Times New Roman"/>
          <w:sz w:val="28"/>
          <w:szCs w:val="28"/>
        </w:rPr>
        <w:t xml:space="preserve">на </w:t>
      </w:r>
      <w:r w:rsidR="00EC28F0">
        <w:rPr>
          <w:rFonts w:ascii="Times New Roman" w:hAnsi="Times New Roman" w:cs="Times New Roman"/>
          <w:sz w:val="28"/>
          <w:szCs w:val="28"/>
        </w:rPr>
        <w:t xml:space="preserve">2019 и 2020 годов </w:t>
      </w:r>
      <w:r w:rsidRPr="0002442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F7D09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4. </w:t>
      </w:r>
      <w:r w:rsidR="00554323">
        <w:rPr>
          <w:rFonts w:ascii="Times New Roman" w:hAnsi="Times New Roman" w:cs="Times New Roman"/>
          <w:sz w:val="28"/>
          <w:szCs w:val="28"/>
        </w:rPr>
        <w:t>Утвердить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3B6A05">
        <w:rPr>
          <w:rFonts w:ascii="Times New Roman" w:hAnsi="Times New Roman" w:cs="Times New Roman"/>
          <w:sz w:val="28"/>
          <w:szCs w:val="28"/>
        </w:rPr>
        <w:t xml:space="preserve"> и коды главных администраторов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доходов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закрепленные за ними виды (подвиды) доходов согласно </w:t>
      </w:r>
      <w:hyperlink r:id="rId13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="0055432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B50BD1">
      <w:pPr>
        <w:pStyle w:val="ConsPlusNormal"/>
        <w:ind w:firstLine="540"/>
        <w:jc w:val="both"/>
      </w:pPr>
      <w:r w:rsidRPr="00B50BD1">
        <w:t>5.</w:t>
      </w:r>
      <w:r w:rsidR="00554323">
        <w:t xml:space="preserve"> Утвердить</w:t>
      </w:r>
      <w:r w:rsidRPr="00B50BD1">
        <w:t xml:space="preserve"> </w:t>
      </w:r>
      <w:hyperlink r:id="rId14" w:history="1">
        <w:r w:rsidRPr="00B50BD1">
          <w:t>перечень</w:t>
        </w:r>
      </w:hyperlink>
      <w:r w:rsidRPr="00B50BD1">
        <w:t xml:space="preserve"> </w:t>
      </w:r>
      <w:r w:rsidR="006563EB" w:rsidRPr="00B50BD1">
        <w:t xml:space="preserve">главных </w:t>
      </w:r>
      <w:r w:rsidRPr="00B50BD1">
        <w:t xml:space="preserve">администраторов источников финансирования дефицита </w:t>
      </w:r>
      <w:r w:rsidR="00B50BD1" w:rsidRPr="00B50BD1">
        <w:t xml:space="preserve">и закрепленные за ними коды </w:t>
      </w:r>
      <w:proofErr w:type="gramStart"/>
      <w:r w:rsidR="00B50BD1" w:rsidRPr="00B50BD1">
        <w:t>классификации источников финансирования дефицита бюджета</w:t>
      </w:r>
      <w:proofErr w:type="gramEnd"/>
      <w:r w:rsidRPr="0002442E">
        <w:t xml:space="preserve"> согласно приложению </w:t>
      </w:r>
      <w:r w:rsidR="00FA5A44">
        <w:t>№</w:t>
      </w:r>
      <w:r w:rsidRPr="0002442E">
        <w:t xml:space="preserve"> </w:t>
      </w:r>
      <w:r w:rsidR="00554323">
        <w:t>4</w:t>
      </w:r>
      <w:r w:rsidRPr="0002442E"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6. Утвердить распределение бюджетных ассигнований в ведомственной структуре расходов на 201</w:t>
      </w:r>
      <w:r w:rsidR="00554323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</w:t>
      </w:r>
      <w:r w:rsidR="00554323">
        <w:rPr>
          <w:rFonts w:ascii="Times New Roman" w:hAnsi="Times New Roman" w:cs="Times New Roman"/>
          <w:sz w:val="28"/>
          <w:szCs w:val="28"/>
        </w:rPr>
        <w:t>и</w:t>
      </w:r>
      <w:r w:rsidR="0063306B">
        <w:rPr>
          <w:rFonts w:ascii="Times New Roman" w:hAnsi="Times New Roman" w:cs="Times New Roman"/>
          <w:sz w:val="28"/>
          <w:szCs w:val="28"/>
        </w:rPr>
        <w:t xml:space="preserve"> на</w:t>
      </w:r>
      <w:r w:rsidR="0055432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554323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554323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5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54323" w:rsidRPr="00554323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7. Утвердить </w:t>
      </w:r>
      <w:hyperlink r:id="rId16" w:history="1">
        <w:r w:rsidRPr="0002442E">
          <w:rPr>
            <w:rFonts w:ascii="Times New Roman" w:hAnsi="Times New Roman" w:cs="Times New Roman"/>
            <w:sz w:val="28"/>
            <w:szCs w:val="28"/>
          </w:rPr>
          <w:t>распределение бюджетных ассигнований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по </w:t>
      </w:r>
      <w:r w:rsidR="00554323">
        <w:rPr>
          <w:rFonts w:ascii="Times New Roman" w:hAnsi="Times New Roman" w:cs="Times New Roman"/>
          <w:sz w:val="28"/>
          <w:szCs w:val="28"/>
        </w:rPr>
        <w:t xml:space="preserve">целевым статьям (муниципальным программам и непрограммным направлениям деятельности), группам видов расходов, </w:t>
      </w:r>
      <w:r w:rsidRPr="0002442E">
        <w:rPr>
          <w:rFonts w:ascii="Times New Roman" w:hAnsi="Times New Roman" w:cs="Times New Roman"/>
          <w:sz w:val="28"/>
          <w:szCs w:val="28"/>
        </w:rPr>
        <w:t>разделам, подразделам классификации расходов бюджета на 201</w:t>
      </w:r>
      <w:r w:rsidR="00554323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54323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554323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54323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8. Утвердить объем бюджетных ассигнований, направляемых на исполнение публичных нормативных обязательств, на 201</w:t>
      </w:r>
      <w:r w:rsidR="00167D96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573C9">
        <w:rPr>
          <w:rFonts w:ascii="Times New Roman" w:hAnsi="Times New Roman" w:cs="Times New Roman"/>
          <w:sz w:val="28"/>
          <w:szCs w:val="28"/>
        </w:rPr>
        <w:t>27 257,45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="00792F60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167D9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573C9">
        <w:rPr>
          <w:rFonts w:ascii="Times New Roman" w:hAnsi="Times New Roman" w:cs="Times New Roman"/>
          <w:sz w:val="28"/>
          <w:szCs w:val="28"/>
        </w:rPr>
        <w:t>26 952,17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F60">
        <w:rPr>
          <w:rFonts w:ascii="Times New Roman" w:hAnsi="Times New Roman" w:cs="Times New Roman"/>
          <w:sz w:val="28"/>
          <w:szCs w:val="28"/>
        </w:rPr>
        <w:t> </w:t>
      </w:r>
      <w:r w:rsidR="00E573C9">
        <w:rPr>
          <w:rFonts w:ascii="Times New Roman" w:hAnsi="Times New Roman" w:cs="Times New Roman"/>
          <w:sz w:val="28"/>
          <w:szCs w:val="28"/>
        </w:rPr>
        <w:t>26 466,9</w:t>
      </w:r>
      <w:r w:rsidR="006546F2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037A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</w:p>
    <w:p w:rsidR="0002442E" w:rsidRPr="0002442E" w:rsidRDefault="00F0780B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поступающие в бюджет городского округа безвозмездные перечисления от юридических и физических лиц используются в соответствии с Положением о безвозмездных поступлениях, утвержденным правовым актом главы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F0780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в бюджете резервный фонд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8A6F05" w:rsidRDefault="0002442E" w:rsidP="008E5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167D96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167D96">
        <w:rPr>
          <w:rFonts w:ascii="Times New Roman" w:hAnsi="Times New Roman" w:cs="Times New Roman"/>
          <w:sz w:val="28"/>
          <w:szCs w:val="28"/>
        </w:rPr>
        <w:t>87</w:t>
      </w:r>
      <w:r w:rsidR="00344D2B">
        <w:rPr>
          <w:rFonts w:ascii="Times New Roman" w:hAnsi="Times New Roman" w:cs="Times New Roman"/>
          <w:sz w:val="28"/>
          <w:szCs w:val="28"/>
        </w:rPr>
        <w:t> </w:t>
      </w:r>
      <w:r w:rsidR="00167D96">
        <w:rPr>
          <w:rFonts w:ascii="Times New Roman" w:hAnsi="Times New Roman" w:cs="Times New Roman"/>
          <w:sz w:val="28"/>
          <w:szCs w:val="28"/>
        </w:rPr>
        <w:t>000</w:t>
      </w:r>
      <w:r w:rsidR="00344D2B">
        <w:rPr>
          <w:rFonts w:ascii="Times New Roman" w:hAnsi="Times New Roman" w:cs="Times New Roman"/>
          <w:sz w:val="28"/>
          <w:szCs w:val="28"/>
        </w:rPr>
        <w:t>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="00BD2C98">
        <w:rPr>
          <w:rFonts w:ascii="Times New Roman" w:hAnsi="Times New Roman" w:cs="Times New Roman"/>
          <w:sz w:val="28"/>
          <w:szCs w:val="28"/>
        </w:rPr>
        <w:t>;</w:t>
      </w:r>
      <w:r w:rsidR="008E5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167D9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31159B">
        <w:rPr>
          <w:rFonts w:ascii="Times New Roman" w:hAnsi="Times New Roman" w:cs="Times New Roman"/>
          <w:sz w:val="28"/>
          <w:szCs w:val="28"/>
        </w:rPr>
        <w:t>100 000,00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</w:t>
      </w:r>
      <w:r w:rsidR="00167D9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31159B">
        <w:rPr>
          <w:rFonts w:ascii="Times New Roman" w:hAnsi="Times New Roman" w:cs="Times New Roman"/>
          <w:sz w:val="28"/>
          <w:szCs w:val="28"/>
        </w:rPr>
        <w:t>100 000,00</w:t>
      </w:r>
      <w:r w:rsidR="00561CA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>. Утвердить объем ассигнований на осуществление бюджетных инвестиций в объекты капитального строительства муниципальной собственности, включенные в адресную инвестиционную программу, на 201</w:t>
      </w:r>
      <w:r w:rsidR="00167D96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7D96">
        <w:rPr>
          <w:rFonts w:ascii="Times New Roman" w:hAnsi="Times New Roman" w:cs="Times New Roman"/>
          <w:sz w:val="28"/>
          <w:szCs w:val="28"/>
        </w:rPr>
        <w:lastRenderedPageBreak/>
        <w:t>743 049,</w:t>
      </w:r>
      <w:r w:rsidR="00303F35">
        <w:rPr>
          <w:rFonts w:ascii="Times New Roman" w:hAnsi="Times New Roman" w:cs="Times New Roman"/>
          <w:sz w:val="28"/>
          <w:szCs w:val="28"/>
        </w:rPr>
        <w:t>29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167D9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167D96">
        <w:rPr>
          <w:rFonts w:ascii="Times New Roman" w:hAnsi="Times New Roman" w:cs="Times New Roman"/>
          <w:sz w:val="28"/>
          <w:szCs w:val="28"/>
        </w:rPr>
        <w:t>762 342,00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67D9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</w:t>
      </w:r>
      <w:r w:rsidR="00167D96">
        <w:rPr>
          <w:rFonts w:ascii="Times New Roman" w:hAnsi="Times New Roman" w:cs="Times New Roman"/>
          <w:sz w:val="28"/>
          <w:szCs w:val="28"/>
        </w:rPr>
        <w:t>183 032,7</w:t>
      </w:r>
      <w:r w:rsidR="00303F35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заимствований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F74D26" w:rsidRPr="0002442E">
        <w:rPr>
          <w:rFonts w:ascii="Times New Roman" w:hAnsi="Times New Roman" w:cs="Times New Roman"/>
          <w:sz w:val="28"/>
          <w:szCs w:val="28"/>
        </w:rPr>
        <w:t>на 201</w:t>
      </w:r>
      <w:r w:rsidR="00F74D26">
        <w:rPr>
          <w:rFonts w:ascii="Times New Roman" w:hAnsi="Times New Roman" w:cs="Times New Roman"/>
          <w:sz w:val="28"/>
          <w:szCs w:val="28"/>
        </w:rPr>
        <w:t>8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74D26">
        <w:rPr>
          <w:rFonts w:ascii="Times New Roman" w:hAnsi="Times New Roman" w:cs="Times New Roman"/>
          <w:sz w:val="28"/>
          <w:szCs w:val="28"/>
        </w:rPr>
        <w:t>9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F74D26">
        <w:rPr>
          <w:rFonts w:ascii="Times New Roman" w:hAnsi="Times New Roman" w:cs="Times New Roman"/>
          <w:sz w:val="28"/>
          <w:szCs w:val="28"/>
        </w:rPr>
        <w:t>20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7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74D26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F74D26" w:rsidRPr="0002442E">
        <w:rPr>
          <w:rFonts w:ascii="Times New Roman" w:hAnsi="Times New Roman" w:cs="Times New Roman"/>
          <w:sz w:val="28"/>
          <w:szCs w:val="28"/>
        </w:rPr>
        <w:t>на 201</w:t>
      </w:r>
      <w:r w:rsidR="00F74D26">
        <w:rPr>
          <w:rFonts w:ascii="Times New Roman" w:hAnsi="Times New Roman" w:cs="Times New Roman"/>
          <w:sz w:val="28"/>
          <w:szCs w:val="28"/>
        </w:rPr>
        <w:t>8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74D26">
        <w:rPr>
          <w:rFonts w:ascii="Times New Roman" w:hAnsi="Times New Roman" w:cs="Times New Roman"/>
          <w:sz w:val="28"/>
          <w:szCs w:val="28"/>
        </w:rPr>
        <w:t>9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и 20</w:t>
      </w:r>
      <w:r w:rsidR="00F74D26">
        <w:rPr>
          <w:rFonts w:ascii="Times New Roman" w:hAnsi="Times New Roman" w:cs="Times New Roman"/>
          <w:sz w:val="28"/>
          <w:szCs w:val="28"/>
        </w:rPr>
        <w:t>20</w:t>
      </w:r>
      <w:r w:rsidR="00F74D26" w:rsidRPr="0002442E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8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74D26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E86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167D96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D2CA3">
        <w:rPr>
          <w:rFonts w:ascii="Times New Roman" w:hAnsi="Times New Roman" w:cs="Times New Roman"/>
          <w:sz w:val="28"/>
          <w:szCs w:val="28"/>
        </w:rPr>
        <w:t>6 032 866,7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167D96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D2CA3">
        <w:rPr>
          <w:rFonts w:ascii="Times New Roman" w:hAnsi="Times New Roman" w:cs="Times New Roman"/>
          <w:sz w:val="28"/>
          <w:szCs w:val="28"/>
        </w:rPr>
        <w:t>6 383 733,3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>
        <w:rPr>
          <w:rFonts w:ascii="Times New Roman" w:hAnsi="Times New Roman" w:cs="Times New Roman"/>
          <w:sz w:val="28"/>
          <w:szCs w:val="28"/>
        </w:rPr>
        <w:t>20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="008D2CA3">
        <w:rPr>
          <w:rFonts w:ascii="Times New Roman" w:hAnsi="Times New Roman" w:cs="Times New Roman"/>
          <w:sz w:val="28"/>
          <w:szCs w:val="28"/>
        </w:rPr>
        <w:t>6 804 166,7</w:t>
      </w:r>
      <w:r w:rsidR="00160D55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86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E867B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</w:t>
      </w:r>
      <w:r w:rsidR="00B834A1">
        <w:rPr>
          <w:rFonts w:ascii="Times New Roman" w:hAnsi="Times New Roman" w:cs="Times New Roman"/>
          <w:sz w:val="28"/>
          <w:szCs w:val="28"/>
        </w:rPr>
        <w:t>субсидий из бюджета городского округа юридическим лицам (за исключением субсидий муниципальным учреждениям), индивидуальным предпринимателям</w:t>
      </w:r>
      <w:r w:rsidR="0004128C">
        <w:rPr>
          <w:rFonts w:ascii="Times New Roman" w:hAnsi="Times New Roman" w:cs="Times New Roman"/>
          <w:sz w:val="28"/>
          <w:szCs w:val="28"/>
        </w:rPr>
        <w:t xml:space="preserve"> и</w:t>
      </w:r>
      <w:r w:rsidR="00B834A1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16AE8">
        <w:rPr>
          <w:rFonts w:ascii="Times New Roman" w:hAnsi="Times New Roman" w:cs="Times New Roman"/>
          <w:sz w:val="28"/>
          <w:szCs w:val="28"/>
        </w:rPr>
        <w:t>осуществляется</w:t>
      </w:r>
      <w:r w:rsidR="00B834A1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в случаях:</w:t>
      </w:r>
      <w:r w:rsidR="00210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1AF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капитального ремонта общего имущества в многоквартирных домах городского округа «Город Калининград»;</w:t>
      </w:r>
    </w:p>
    <w:p w:rsidR="002101AF" w:rsidRPr="00C53FA1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FA1">
        <w:rPr>
          <w:rFonts w:ascii="Times New Roman" w:hAnsi="Times New Roman" w:cs="Times New Roman"/>
          <w:sz w:val="28"/>
          <w:szCs w:val="28"/>
        </w:rPr>
        <w:t xml:space="preserve">- исполнения городским округом «Город Калининград» обязанности собственника муниципальных жилых и нежилых помещений в многоквартирных домах по внесению  платы за жилое (нежилое) помещение и коммунальные услуги, а также на </w:t>
      </w:r>
      <w:r>
        <w:rPr>
          <w:rFonts w:ascii="Times New Roman" w:hAnsi="Times New Roman" w:cs="Times New Roman"/>
          <w:sz w:val="28"/>
          <w:szCs w:val="28"/>
        </w:rPr>
        <w:t>проведение работ по  установке</w:t>
      </w:r>
      <w:r w:rsidRPr="00C53FA1">
        <w:rPr>
          <w:rFonts w:ascii="Times New Roman" w:hAnsi="Times New Roman" w:cs="Times New Roman"/>
          <w:sz w:val="28"/>
          <w:szCs w:val="28"/>
        </w:rPr>
        <w:t xml:space="preserve"> общедомовых и индивидуальных приборов учета коммунальных ресурсов </w:t>
      </w:r>
      <w:proofErr w:type="spellStart"/>
      <w:r w:rsidRPr="00C53FA1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C53FA1">
        <w:rPr>
          <w:rFonts w:ascii="Times New Roman" w:hAnsi="Times New Roman" w:cs="Times New Roman"/>
          <w:sz w:val="28"/>
          <w:szCs w:val="28"/>
        </w:rPr>
        <w:t xml:space="preserve"> организацией;</w:t>
      </w:r>
    </w:p>
    <w:p w:rsidR="002101AF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предоставления льгот отдельным категориям граждан в соответствии с решениями городского Совета депутатов Калининграда;</w:t>
      </w:r>
    </w:p>
    <w:p w:rsidR="002101AF" w:rsidRPr="003E7122" w:rsidRDefault="002101AF" w:rsidP="002101AF">
      <w:pPr>
        <w:spacing w:after="0" w:line="240" w:lineRule="auto"/>
        <w:ind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122">
        <w:rPr>
          <w:rFonts w:ascii="Times New Roman" w:hAnsi="Times New Roman"/>
          <w:sz w:val="28"/>
          <w:szCs w:val="28"/>
        </w:rPr>
        <w:t xml:space="preserve">                - проведения муниципальными предприятиями коммунального   хозяйства городского округа  «Город Калининград»  работ по ремонту  объектов коммунальной инженерной инфраструктуры, находящихс</w:t>
      </w:r>
      <w:r>
        <w:rPr>
          <w:rFonts w:ascii="Times New Roman" w:hAnsi="Times New Roman"/>
          <w:sz w:val="28"/>
          <w:szCs w:val="28"/>
        </w:rPr>
        <w:t>я в муниципальной собственности;</w:t>
      </w:r>
      <w:r w:rsidRPr="003E7122">
        <w:rPr>
          <w:rFonts w:ascii="Times New Roman" w:hAnsi="Times New Roman"/>
          <w:sz w:val="28"/>
          <w:szCs w:val="28"/>
        </w:rPr>
        <w:t xml:space="preserve"> </w:t>
      </w:r>
      <w:r w:rsidRPr="003E71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2101AF" w:rsidRPr="003E7122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122">
        <w:rPr>
          <w:rFonts w:ascii="Times New Roman" w:hAnsi="Times New Roman" w:cs="Times New Roman"/>
          <w:sz w:val="28"/>
          <w:szCs w:val="28"/>
        </w:rPr>
        <w:t>- обеспечения мер первичной пожарной безопасности в границах городского округа «Город Калининград» (содержание и ремонт пожарных гидрантов, находящихся в муниципальной собственности);</w:t>
      </w:r>
    </w:p>
    <w:p w:rsidR="002101AF" w:rsidRPr="003E7122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122">
        <w:rPr>
          <w:rFonts w:ascii="Times New Roman" w:hAnsi="Times New Roman" w:cs="Times New Roman"/>
          <w:sz w:val="28"/>
          <w:szCs w:val="28"/>
        </w:rPr>
        <w:t>- содержания и ремонта объектов благоустройства на территориях природно-ландшафтных парков городского округа «Город Калининград»;</w:t>
      </w:r>
    </w:p>
    <w:p w:rsidR="002101AF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B32">
        <w:rPr>
          <w:rFonts w:ascii="Times New Roman" w:hAnsi="Times New Roman" w:cs="Times New Roman"/>
          <w:sz w:val="28"/>
          <w:szCs w:val="28"/>
        </w:rPr>
        <w:t>- проведения муниципальными предприятиями коммунального хозяйства  городского округа «Город Калининград» аварийно-восстановительных и неотложных работ на бесхозяйных объектах коммунальной  инженерной инфраструктуры на территории городского округа;</w:t>
      </w:r>
    </w:p>
    <w:p w:rsidR="002101AF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проведения мероприятий  по подготовке  транспортной  инфраструктуры  города Калининграда  к чемпионату мира  по футболу </w:t>
      </w:r>
      <w:r>
        <w:rPr>
          <w:rFonts w:ascii="Times New Roman" w:hAnsi="Times New Roman" w:cs="Times New Roman"/>
          <w:sz w:val="28"/>
          <w:szCs w:val="28"/>
          <w:lang w:val="en-US"/>
        </w:rPr>
        <w:t>FIFA</w:t>
      </w:r>
      <w:r>
        <w:rPr>
          <w:rFonts w:ascii="Times New Roman" w:hAnsi="Times New Roman" w:cs="Times New Roman"/>
          <w:sz w:val="28"/>
          <w:szCs w:val="28"/>
        </w:rPr>
        <w:t xml:space="preserve"> 2018 года;</w:t>
      </w:r>
    </w:p>
    <w:p w:rsidR="002101AF" w:rsidRDefault="002101AF" w:rsidP="0021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оказания услуг по перевозке  пассажиров электрическим и автомобильным транспортом общего пользования по тарифам, установленным администрацией  городского округа «Город Калининград»;</w:t>
      </w:r>
    </w:p>
    <w:p w:rsidR="002101AF" w:rsidRPr="0002442E" w:rsidRDefault="002101AF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проведения работ по благоустройству  дворовых территорий в  городском округе «Город Калининград»;</w:t>
      </w:r>
      <w:r w:rsidR="00ED5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303F35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3F35">
        <w:rPr>
          <w:rFonts w:ascii="Times New Roman" w:hAnsi="Times New Roman" w:cs="Times New Roman"/>
          <w:sz w:val="28"/>
          <w:szCs w:val="28"/>
        </w:rPr>
        <w:t xml:space="preserve">- </w:t>
      </w:r>
      <w:r w:rsidR="00092083" w:rsidRPr="00303F35">
        <w:rPr>
          <w:rFonts w:ascii="Times New Roman" w:hAnsi="Times New Roman" w:cs="Times New Roman"/>
          <w:sz w:val="28"/>
          <w:szCs w:val="28"/>
        </w:rPr>
        <w:t xml:space="preserve">осуществления присмотра и ухода за детьми индивидуальными предпринимателями и организациями, реализующими образовательные программы дошкольного образования; </w:t>
      </w:r>
    </w:p>
    <w:p w:rsidR="002101AF" w:rsidRPr="00C5788F" w:rsidRDefault="002101AF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01AF">
        <w:rPr>
          <w:rFonts w:ascii="Times New Roman" w:hAnsi="Times New Roman" w:cs="Times New Roman"/>
          <w:sz w:val="28"/>
          <w:szCs w:val="28"/>
        </w:rPr>
        <w:t>- опубликования официальных документов и информации о деятельности органов местного самоуправления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EB5" w:rsidRDefault="0002442E" w:rsidP="006E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правовыми актами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2C3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437" w:rsidRPr="00B577E5" w:rsidRDefault="002C3FBC" w:rsidP="0021329D">
      <w:pPr>
        <w:pStyle w:val="ConsPlusNormal"/>
        <w:ind w:firstLine="540"/>
        <w:jc w:val="both"/>
      </w:pPr>
      <w:r w:rsidRPr="00B577E5">
        <w:t>1</w:t>
      </w:r>
      <w:r w:rsidR="0004128C" w:rsidRPr="00B577E5">
        <w:t>6</w:t>
      </w:r>
      <w:r w:rsidRPr="00B577E5">
        <w:t>.</w:t>
      </w:r>
      <w:r w:rsidRPr="0084749F">
        <w:rPr>
          <w:color w:val="FF0000"/>
        </w:rPr>
        <w:t xml:space="preserve"> </w:t>
      </w:r>
      <w:r w:rsidR="00B577E5" w:rsidRPr="00B577E5">
        <w:t>Установить, что</w:t>
      </w:r>
      <w:r w:rsidR="00A547E6" w:rsidRPr="00B577E5">
        <w:t xml:space="preserve"> </w:t>
      </w:r>
      <w:r w:rsidRPr="00B577E5">
        <w:t xml:space="preserve"> </w:t>
      </w:r>
      <w:r w:rsidR="00AA7DD7" w:rsidRPr="00B577E5">
        <w:t>предоставление юридическим лица</w:t>
      </w:r>
      <w:r w:rsidR="00E1379A" w:rsidRPr="00B577E5">
        <w:t>м</w:t>
      </w:r>
      <w:r w:rsidR="006E2FBC" w:rsidRPr="00B577E5">
        <w:t xml:space="preserve"> </w:t>
      </w:r>
      <w:r w:rsidR="00AA7DD7" w:rsidRPr="00B577E5">
        <w:t xml:space="preserve">(за исключением муниципальных учреждений), </w:t>
      </w:r>
      <w:r w:rsidR="0021329D">
        <w:t>индивидуальным предпринимателям, физическим лицам грантов в форме субсидий, в том числе предоставляемых на конкурсной основе</w:t>
      </w:r>
      <w:r w:rsidR="0078744C" w:rsidRPr="00B577E5">
        <w:t>,</w:t>
      </w:r>
      <w:r w:rsidR="006E2FBC" w:rsidRPr="00B577E5">
        <w:t xml:space="preserve"> </w:t>
      </w:r>
      <w:r w:rsidR="00B577E5">
        <w:t>осуществляется  в случаях включения указанных расходов в муниципальные программы.</w:t>
      </w:r>
      <w:r w:rsidR="003322C0" w:rsidRPr="00B577E5">
        <w:t xml:space="preserve"> </w:t>
      </w:r>
    </w:p>
    <w:p w:rsidR="00AA7DD7" w:rsidRDefault="00AA7DD7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04128C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02442E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</w:t>
      </w:r>
      <w:r w:rsidR="00CF7C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CF7C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 не являющимся </w:t>
      </w:r>
      <w:r w:rsidR="00716AE8">
        <w:rPr>
          <w:rFonts w:ascii="Times New Roman" w:hAnsi="Times New Roman" w:cs="Times New Roman"/>
          <w:sz w:val="28"/>
          <w:szCs w:val="28"/>
        </w:rPr>
        <w:t>муниципальными</w:t>
      </w:r>
      <w:r w:rsidR="002528F1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02442E">
        <w:rPr>
          <w:rFonts w:ascii="Times New Roman" w:hAnsi="Times New Roman" w:cs="Times New Roman"/>
          <w:sz w:val="28"/>
          <w:szCs w:val="28"/>
        </w:rPr>
        <w:t>в случае: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предоставления субсидии на финансовое обеспечение деятельности в связи с оказанием услуг автономной некоммерческой организацией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Дирекция по подготовке Калининградской области к чемпионату мира по футболу 2018 года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по подготовке и проведению на территории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этапов чемпионата мира по футболу в 2018 году</w:t>
      </w:r>
      <w:r w:rsidR="000811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1188" w:rsidRPr="0002442E" w:rsidRDefault="00081188" w:rsidP="00081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-предоставления субсидии общественным объединениям ветеранов и инвалидов, осуществляющим деятельность на территории городского округа «Город Калининград».  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предоставления указанных субсидий устанавливается правовыми актами администрации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B57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C4D" w:rsidRDefault="00B577E5" w:rsidP="00526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26967" w:rsidRPr="0002442E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</w:t>
      </w:r>
      <w:r w:rsidR="00EA734B">
        <w:rPr>
          <w:rFonts w:ascii="Times New Roman" w:hAnsi="Times New Roman" w:cs="Times New Roman"/>
          <w:sz w:val="28"/>
          <w:szCs w:val="28"/>
        </w:rPr>
        <w:t>муниципальными</w:t>
      </w:r>
      <w:r w:rsidR="00526967">
        <w:rPr>
          <w:rFonts w:ascii="Times New Roman" w:hAnsi="Times New Roman" w:cs="Times New Roman"/>
          <w:sz w:val="28"/>
          <w:szCs w:val="28"/>
        </w:rPr>
        <w:t xml:space="preserve">  учреждениями, </w:t>
      </w:r>
      <w:r w:rsidR="00357C4D">
        <w:rPr>
          <w:rFonts w:ascii="Times New Roman" w:hAnsi="Times New Roman" w:cs="Times New Roman"/>
          <w:sz w:val="28"/>
          <w:szCs w:val="28"/>
        </w:rPr>
        <w:t>грант</w:t>
      </w:r>
      <w:r w:rsidR="00526967">
        <w:rPr>
          <w:rFonts w:ascii="Times New Roman" w:hAnsi="Times New Roman" w:cs="Times New Roman"/>
          <w:sz w:val="28"/>
          <w:szCs w:val="28"/>
        </w:rPr>
        <w:t>ов</w:t>
      </w:r>
      <w:r w:rsidR="00357C4D">
        <w:rPr>
          <w:rFonts w:ascii="Times New Roman" w:hAnsi="Times New Roman" w:cs="Times New Roman"/>
          <w:sz w:val="28"/>
          <w:szCs w:val="28"/>
        </w:rPr>
        <w:t xml:space="preserve"> в форме субсидий, в том числе 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7C4D" w:rsidRPr="00D327A9">
        <w:rPr>
          <w:rFonts w:ascii="Times New Roman" w:hAnsi="Times New Roman" w:cs="Times New Roman"/>
          <w:sz w:val="28"/>
          <w:szCs w:val="28"/>
        </w:rPr>
        <w:t>пред</w:t>
      </w:r>
      <w:r w:rsidR="00357C4D">
        <w:rPr>
          <w:rFonts w:ascii="Times New Roman" w:hAnsi="Times New Roman" w:cs="Times New Roman"/>
          <w:sz w:val="28"/>
          <w:szCs w:val="28"/>
        </w:rPr>
        <w:t>о</w:t>
      </w:r>
      <w:r w:rsidR="00357C4D" w:rsidRPr="00D327A9">
        <w:rPr>
          <w:rFonts w:ascii="Times New Roman" w:hAnsi="Times New Roman" w:cs="Times New Roman"/>
          <w:sz w:val="28"/>
          <w:szCs w:val="28"/>
        </w:rPr>
        <w:t>ставляемых на конкурсной основе</w:t>
      </w:r>
      <w:r w:rsidR="00526967">
        <w:rPr>
          <w:rFonts w:ascii="Times New Roman" w:hAnsi="Times New Roman" w:cs="Times New Roman"/>
          <w:sz w:val="28"/>
          <w:szCs w:val="28"/>
        </w:rPr>
        <w:t>,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57C4D">
        <w:rPr>
          <w:rFonts w:ascii="Times New Roman" w:hAnsi="Times New Roman" w:cs="Times New Roman"/>
          <w:sz w:val="28"/>
          <w:szCs w:val="28"/>
        </w:rPr>
        <w:t>в случаях включения указанных расходов в муниципальные программы.</w:t>
      </w:r>
      <w:r w:rsidR="00B35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703" w:rsidRDefault="00B35703" w:rsidP="00B357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Pr="0002442E" w:rsidRDefault="00F64F31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</w:t>
      </w:r>
      <w:r w:rsidR="005E047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926EB5">
        <w:rPr>
          <w:rFonts w:ascii="Times New Roman" w:hAnsi="Times New Roman" w:cs="Times New Roman"/>
          <w:sz w:val="28"/>
          <w:szCs w:val="28"/>
        </w:rPr>
        <w:t xml:space="preserve">при заключении муниципальных контрактов на закупку товаров, работ и услуг для обеспечения муниципальных нужд </w:t>
      </w:r>
      <w:r w:rsidR="005E0474">
        <w:rPr>
          <w:rFonts w:ascii="Times New Roman" w:hAnsi="Times New Roman" w:cs="Times New Roman"/>
          <w:sz w:val="28"/>
          <w:szCs w:val="28"/>
        </w:rPr>
        <w:t xml:space="preserve">получатели средств бюджета городского округа «Город Калининград»  вправе </w:t>
      </w:r>
      <w:r w:rsidR="00F078D7">
        <w:rPr>
          <w:rFonts w:ascii="Times New Roman" w:hAnsi="Times New Roman" w:cs="Times New Roman"/>
          <w:sz w:val="28"/>
          <w:szCs w:val="28"/>
        </w:rPr>
        <w:t>предусматривать</w:t>
      </w:r>
      <w:r w:rsidR="005E0474">
        <w:rPr>
          <w:rFonts w:ascii="Times New Roman" w:hAnsi="Times New Roman" w:cs="Times New Roman"/>
          <w:sz w:val="28"/>
          <w:szCs w:val="28"/>
        </w:rPr>
        <w:t xml:space="preserve"> авансовые платежи </w:t>
      </w:r>
      <w:r w:rsidR="00F078D7">
        <w:rPr>
          <w:rFonts w:ascii="Times New Roman" w:hAnsi="Times New Roman" w:cs="Times New Roman"/>
          <w:sz w:val="28"/>
          <w:szCs w:val="28"/>
        </w:rPr>
        <w:t xml:space="preserve">в случаях и размерах, установленных </w:t>
      </w:r>
      <w:r w:rsidR="0002442E" w:rsidRPr="0002442E">
        <w:rPr>
          <w:rFonts w:ascii="Times New Roman" w:hAnsi="Times New Roman" w:cs="Times New Roman"/>
          <w:sz w:val="28"/>
          <w:szCs w:val="28"/>
        </w:rPr>
        <w:t>право</w:t>
      </w:r>
      <w:r w:rsidR="00F078D7">
        <w:rPr>
          <w:rFonts w:ascii="Times New Roman" w:hAnsi="Times New Roman" w:cs="Times New Roman"/>
          <w:sz w:val="28"/>
          <w:szCs w:val="28"/>
        </w:rPr>
        <w:t>вым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акт</w:t>
      </w:r>
      <w:r w:rsidR="00F078D7">
        <w:rPr>
          <w:rFonts w:ascii="Times New Roman" w:hAnsi="Times New Roman" w:cs="Times New Roman"/>
          <w:sz w:val="28"/>
          <w:szCs w:val="28"/>
        </w:rPr>
        <w:t>ом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BB590D" w:rsidRDefault="00B35703" w:rsidP="0002442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35703"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0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Исполнение судебных актов по искам к городскому округу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</w:t>
      </w:r>
      <w:r w:rsidR="007E29F0">
        <w:rPr>
          <w:rFonts w:ascii="Times New Roman" w:hAnsi="Times New Roman" w:cs="Times New Roman"/>
          <w:sz w:val="28"/>
          <w:szCs w:val="28"/>
        </w:rPr>
        <w:t>я</w:t>
      </w:r>
      <w:r w:rsidR="0002442E" w:rsidRPr="0002442E">
        <w:rPr>
          <w:rFonts w:ascii="Times New Roman" w:hAnsi="Times New Roman" w:cs="Times New Roman"/>
          <w:sz w:val="28"/>
          <w:szCs w:val="28"/>
        </w:rPr>
        <w:t>) органов местного самоуправления либо должностных лиц этих органов, производится за счет ассигнований, предусмотренных на эти цели решением о бюджете.</w:t>
      </w:r>
      <w:r w:rsidR="00151E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B35703" w:rsidP="00432F34">
      <w:pPr>
        <w:pStyle w:val="ConsPlusNormal"/>
        <w:ind w:firstLine="540"/>
        <w:jc w:val="both"/>
      </w:pPr>
      <w:r>
        <w:lastRenderedPageBreak/>
        <w:t>2</w:t>
      </w:r>
      <w:r w:rsidR="00F64F31">
        <w:t>1</w:t>
      </w:r>
      <w:r w:rsidR="0002442E" w:rsidRPr="0002442E">
        <w:t xml:space="preserve">. Установить в соответствии с </w:t>
      </w:r>
      <w:hyperlink r:id="rId19" w:history="1">
        <w:r w:rsidR="0002442E" w:rsidRPr="0002442E">
          <w:t xml:space="preserve">пунктом </w:t>
        </w:r>
        <w:r w:rsidR="006607B8">
          <w:t>8</w:t>
        </w:r>
        <w:r w:rsidR="0002442E" w:rsidRPr="0002442E">
          <w:t xml:space="preserve"> статьи 217</w:t>
        </w:r>
      </w:hyperlink>
      <w:r w:rsidR="0002442E" w:rsidRPr="0002442E">
        <w:t xml:space="preserve"> Бюджетного кодекса Российской Федерации следующие основания для внесения в 201</w:t>
      </w:r>
      <w:r w:rsidR="005808A0">
        <w:t>8</w:t>
      </w:r>
      <w:r w:rsidR="0002442E" w:rsidRPr="0002442E">
        <w:t xml:space="preserve"> году изменений в сводн</w:t>
      </w:r>
      <w:r w:rsidR="00432F34">
        <w:t>ую</w:t>
      </w:r>
      <w:r w:rsidR="0002442E" w:rsidRPr="0002442E">
        <w:t xml:space="preserve"> бюджетн</w:t>
      </w:r>
      <w:r w:rsidR="00432F34">
        <w:t>ую</w:t>
      </w:r>
      <w:r w:rsidR="0002442E" w:rsidRPr="0002442E">
        <w:t xml:space="preserve"> роспис</w:t>
      </w:r>
      <w:r w:rsidR="00432F34">
        <w:t>ь</w:t>
      </w:r>
      <w:r w:rsidR="0002442E" w:rsidRPr="0002442E">
        <w:t xml:space="preserve"> бюджета городского округа </w:t>
      </w:r>
      <w:r w:rsidR="008566BD">
        <w:t>«</w:t>
      </w:r>
      <w:r w:rsidR="008566BD" w:rsidRPr="0002442E">
        <w:t>Город Калининград</w:t>
      </w:r>
      <w:r w:rsidR="008566BD">
        <w:t>»</w:t>
      </w:r>
      <w:r w:rsidR="00432F34">
        <w:t xml:space="preserve"> </w:t>
      </w:r>
      <w:r w:rsidR="00432F34" w:rsidRPr="00432F34">
        <w:t>без внесения изменений в решение о бюджете</w:t>
      </w:r>
      <w:r w:rsidR="0002442E" w:rsidRPr="0002442E">
        <w:t>: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.1 перераспределение бюджетных ассигнований между разделами, подразделами, видами расходов классификации расходов бюджетов, связанное с изменениями применения бюджетной классификации, утвержденной Министерством финансов Российской Федерации;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.2 перераспределение бюджетных ассигнований по кодам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классификации, установленного комитетом экономики, финансов и контроля, изменении перечня  кодов бюджетной классификации расходов местных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областного бюджет;</w:t>
      </w:r>
      <w:proofErr w:type="gramEnd"/>
    </w:p>
    <w:p w:rsidR="00894861" w:rsidRPr="00894861" w:rsidRDefault="00894861" w:rsidP="00894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.3 </w:t>
      </w:r>
      <w:r w:rsidRPr="00894861">
        <w:rPr>
          <w:rFonts w:ascii="Times New Roman" w:eastAsia="Calibri" w:hAnsi="Times New Roman" w:cs="Times New Roman"/>
          <w:sz w:val="28"/>
          <w:szCs w:val="28"/>
          <w:lang w:eastAsia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бюджета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 целях погашения кредиторской задолженности</w:t>
      </w:r>
      <w:r w:rsidRPr="0089486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;</w:t>
      </w:r>
    </w:p>
    <w:p w:rsidR="00894861" w:rsidRPr="00894861" w:rsidRDefault="00894861" w:rsidP="00894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.4 перераспределение бюджетных ассигнований между главными распорядителями бюджетных средств без изменения целевого направления расходования бюджетных средств, в пределах общего объема бюджетных ассигнований, утвержденного настоящим решением;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.5 перераспределение экономии, сложившейся по итогам осуществления закупок товаров, работ и  услуг для обеспечения муниципальных нужд, на дополнительные расходы между главными распорядителями бюджетных средств, разделами, подразделами, целевыми статьями, видами расходов классификации расходов бюджетов в порядке, установленном правовым актом администрации городского округа «Город Калининград»; </w:t>
      </w:r>
    </w:p>
    <w:p w:rsidR="00894861" w:rsidRPr="00894861" w:rsidRDefault="00894861" w:rsidP="0089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.6 направление остатков субсидий, субвенций, иных межбюджетных трансфертов, имеющих целевое назначение, не использованных на начало текущего финансового года, потребность в которых подтверждена в установленном порядке, на увеличение расходов бюджета соответственно целям предоставления субсидий, субвенций, иных межбюджетных трансфертов, имеющих целевое назначение;</w:t>
      </w:r>
      <w:proofErr w:type="gramEnd"/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.7 перераспределение бюджетных ассигнований между 7 - 10 разрядами кода целевых статей в случае включения объектов адресной инвестиционной программы городского округа «Город Калининград» в федеральные и областные программы на условиях </w:t>
      </w:r>
      <w:proofErr w:type="spellStart"/>
      <w:r w:rsidRPr="00894861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89486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4861" w:rsidRPr="00894861" w:rsidRDefault="00894861" w:rsidP="0089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 w:rsidRPr="00894861">
        <w:rPr>
          <w:rFonts w:ascii="Times New Roman" w:eastAsia="Times New Roman" w:hAnsi="Times New Roman" w:cs="Arial"/>
          <w:iCs/>
          <w:sz w:val="28"/>
          <w:szCs w:val="28"/>
        </w:rPr>
        <w:t>2</w:t>
      </w:r>
      <w:r w:rsidR="00F64F31">
        <w:rPr>
          <w:rFonts w:ascii="Times New Roman" w:eastAsia="Times New Roman" w:hAnsi="Times New Roman" w:cs="Arial"/>
          <w:iCs/>
          <w:sz w:val="28"/>
          <w:szCs w:val="28"/>
        </w:rPr>
        <w:t>1</w:t>
      </w:r>
      <w:r w:rsidRPr="00894861">
        <w:rPr>
          <w:rFonts w:ascii="Times New Roman" w:eastAsia="Times New Roman" w:hAnsi="Times New Roman" w:cs="Arial"/>
          <w:iCs/>
          <w:sz w:val="28"/>
          <w:szCs w:val="28"/>
        </w:rPr>
        <w:t>.8 перераспределение бюджетных ассигнований между разделами, подразделами, целевыми статьями и видами расходов классификации расходов бюджетов</w:t>
      </w:r>
      <w:r w:rsidR="001D1E7C">
        <w:rPr>
          <w:rFonts w:ascii="Times New Roman" w:eastAsia="Times New Roman" w:hAnsi="Times New Roman" w:cs="Arial"/>
          <w:iCs/>
          <w:sz w:val="28"/>
          <w:szCs w:val="28"/>
        </w:rPr>
        <w:t>, между</w:t>
      </w:r>
      <w:r w:rsidRPr="00894861">
        <w:rPr>
          <w:rFonts w:ascii="Times New Roman" w:eastAsia="Times New Roman" w:hAnsi="Times New Roman" w:cs="Arial"/>
          <w:iCs/>
          <w:sz w:val="28"/>
          <w:szCs w:val="28"/>
        </w:rPr>
        <w:t xml:space="preserve"> </w:t>
      </w:r>
      <w:r w:rsidR="001D1E7C">
        <w:rPr>
          <w:rFonts w:ascii="Times New Roman" w:eastAsia="Times New Roman" w:hAnsi="Times New Roman" w:cs="Arial"/>
          <w:iCs/>
          <w:sz w:val="28"/>
          <w:szCs w:val="28"/>
        </w:rPr>
        <w:t>главными</w:t>
      </w:r>
      <w:r w:rsidRPr="00894861">
        <w:rPr>
          <w:rFonts w:ascii="Times New Roman" w:eastAsia="Times New Roman" w:hAnsi="Times New Roman" w:cs="Arial"/>
          <w:iCs/>
          <w:sz w:val="28"/>
          <w:szCs w:val="28"/>
        </w:rPr>
        <w:t xml:space="preserve"> распорядител</w:t>
      </w:r>
      <w:r w:rsidR="001D1E7C">
        <w:rPr>
          <w:rFonts w:ascii="Times New Roman" w:eastAsia="Times New Roman" w:hAnsi="Times New Roman" w:cs="Arial"/>
          <w:iCs/>
          <w:sz w:val="28"/>
          <w:szCs w:val="28"/>
        </w:rPr>
        <w:t>ями</w:t>
      </w:r>
      <w:r w:rsidRPr="00894861">
        <w:rPr>
          <w:rFonts w:ascii="Times New Roman" w:eastAsia="Times New Roman" w:hAnsi="Times New Roman" w:cs="Arial"/>
          <w:iCs/>
          <w:sz w:val="28"/>
          <w:szCs w:val="28"/>
        </w:rPr>
        <w:t xml:space="preserve"> </w:t>
      </w: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бюджета города </w:t>
      </w:r>
      <w:r w:rsidR="004C78F3" w:rsidRPr="00894861">
        <w:rPr>
          <w:rFonts w:ascii="Times New Roman" w:eastAsia="Calibri" w:hAnsi="Times New Roman" w:cs="Times New Roman"/>
          <w:sz w:val="28"/>
          <w:szCs w:val="28"/>
        </w:rPr>
        <w:t>в пределах общего объема бюджетных ассигнований, утвержденного настоящим решением</w:t>
      </w:r>
      <w:r w:rsidR="004C78F3">
        <w:rPr>
          <w:rFonts w:ascii="Times New Roman" w:eastAsia="Times New Roman" w:hAnsi="Times New Roman" w:cs="Arial"/>
          <w:iCs/>
          <w:sz w:val="28"/>
          <w:szCs w:val="28"/>
        </w:rPr>
        <w:t xml:space="preserve">, </w:t>
      </w:r>
      <w:r w:rsidRPr="00894861">
        <w:rPr>
          <w:rFonts w:ascii="Times New Roman" w:eastAsia="Times New Roman" w:hAnsi="Times New Roman" w:cs="Arial"/>
          <w:iCs/>
          <w:sz w:val="28"/>
          <w:szCs w:val="28"/>
        </w:rPr>
        <w:t xml:space="preserve">для </w:t>
      </w:r>
      <w:proofErr w:type="spellStart"/>
      <w:r w:rsidRPr="00894861">
        <w:rPr>
          <w:rFonts w:ascii="Times New Roman" w:eastAsia="Times New Roman" w:hAnsi="Times New Roman" w:cs="Arial"/>
          <w:iCs/>
          <w:sz w:val="28"/>
          <w:szCs w:val="28"/>
        </w:rPr>
        <w:t>софинансирования</w:t>
      </w:r>
      <w:proofErr w:type="spellEnd"/>
      <w:r w:rsidRPr="00894861">
        <w:rPr>
          <w:rFonts w:ascii="Times New Roman" w:eastAsia="Times New Roman" w:hAnsi="Times New Roman" w:cs="Arial"/>
          <w:iCs/>
          <w:sz w:val="28"/>
          <w:szCs w:val="28"/>
        </w:rPr>
        <w:t xml:space="preserve"> расходных обязательств в целях выполнения условий предоставления субсидий из областного бюджета;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.9 внесение в установленном порядке изменений в структуру   муниципальных программ городского округа «Город Калининград» в части детализации и (или) укрупнения мероприятий, изменения наименований мероприятий;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F64F31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.10 перераспределение бюджетных ассигнований между главными распорядителями, разделами, подразделами, целевыми статьями, видами расходов классификации расходов бюджетов, предусмотренных на предоставление  субсидий в форме грантов, в том числе предоставляемых на  конкурсной основе физическим и юридическим лицам; </w:t>
      </w:r>
    </w:p>
    <w:p w:rsidR="00894861" w:rsidRPr="00894861" w:rsidRDefault="00894861" w:rsidP="008948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F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4861">
        <w:rPr>
          <w:rFonts w:ascii="Times New Roman" w:eastAsia="Times New Roman" w:hAnsi="Times New Roman" w:cs="Times New Roman"/>
          <w:sz w:val="28"/>
          <w:szCs w:val="28"/>
          <w:lang w:eastAsia="ru-RU"/>
        </w:rPr>
        <w:t>.11 получение иных межбюджетных трансфертов из областного бюджета в форме дотаций сверх объемов, утвержденных решением о бюджете, при условии внесения соответствующих изменений в муниципальные программы;</w:t>
      </w:r>
    </w:p>
    <w:p w:rsidR="00672772" w:rsidRPr="00151ED6" w:rsidRDefault="000D7BDB" w:rsidP="006F199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2</w:t>
      </w:r>
      <w:r w:rsidR="00672772" w:rsidRPr="00151ED6">
        <w:rPr>
          <w:rFonts w:ascii="Times New Roman" w:hAnsi="Times New Roman" w:cs="Times New Roman"/>
          <w:sz w:val="28"/>
          <w:szCs w:val="28"/>
        </w:rPr>
        <w:t>. Предоставить право комитету экономики, финансов и контроля производить дополнительную детализацию классификации расходов бюджета городского округа.</w:t>
      </w:r>
    </w:p>
    <w:p w:rsidR="0002442E" w:rsidRPr="00DE7996" w:rsidRDefault="000D7BDB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3</w:t>
      </w:r>
      <w:r w:rsidR="0002442E" w:rsidRPr="00DE7996">
        <w:rPr>
          <w:rFonts w:ascii="Times New Roman" w:hAnsi="Times New Roman" w:cs="Times New Roman"/>
          <w:sz w:val="28"/>
          <w:szCs w:val="28"/>
        </w:rPr>
        <w:t>. Установить тарифную ставку 1-го разряда тарифной сетки по расчету ежемесячной доплаты к пенсии за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службу </w:t>
      </w:r>
      <w:r w:rsidR="006D60D8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DE7996">
        <w:rPr>
          <w:rFonts w:ascii="Times New Roman" w:hAnsi="Times New Roman" w:cs="Times New Roman"/>
          <w:sz w:val="28"/>
          <w:szCs w:val="28"/>
        </w:rPr>
        <w:t>с</w:t>
      </w:r>
      <w:r w:rsidR="006D60D8">
        <w:rPr>
          <w:rFonts w:ascii="Times New Roman" w:hAnsi="Times New Roman" w:cs="Times New Roman"/>
          <w:sz w:val="28"/>
          <w:szCs w:val="28"/>
        </w:rPr>
        <w:t xml:space="preserve">  0</w:t>
      </w:r>
      <w:r w:rsidR="0002442E" w:rsidRPr="00DE7996">
        <w:rPr>
          <w:rFonts w:ascii="Times New Roman" w:hAnsi="Times New Roman" w:cs="Times New Roman"/>
          <w:sz w:val="28"/>
          <w:szCs w:val="28"/>
        </w:rPr>
        <w:t>1 января 201</w:t>
      </w:r>
      <w:r w:rsidR="0078423A">
        <w:rPr>
          <w:rFonts w:ascii="Times New Roman" w:hAnsi="Times New Roman" w:cs="Times New Roman"/>
          <w:sz w:val="28"/>
          <w:szCs w:val="28"/>
        </w:rPr>
        <w:t>8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г</w:t>
      </w:r>
      <w:r w:rsidR="004263C1" w:rsidRPr="00DE7996">
        <w:rPr>
          <w:rFonts w:ascii="Times New Roman" w:hAnsi="Times New Roman" w:cs="Times New Roman"/>
          <w:sz w:val="28"/>
          <w:szCs w:val="28"/>
        </w:rPr>
        <w:t>.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в размере 1</w:t>
      </w:r>
      <w:r w:rsidR="0078423A">
        <w:rPr>
          <w:rFonts w:ascii="Times New Roman" w:hAnsi="Times New Roman" w:cs="Times New Roman"/>
          <w:sz w:val="28"/>
          <w:szCs w:val="28"/>
        </w:rPr>
        <w:t>874</w:t>
      </w:r>
      <w:r w:rsidR="0002442E" w:rsidRPr="00DE799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442E" w:rsidRPr="00BD6D5C" w:rsidRDefault="000D7BDB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4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ешение в газете </w:t>
      </w:r>
      <w:r w:rsidR="008566BD" w:rsidRPr="00BD6D5C">
        <w:rPr>
          <w:rFonts w:ascii="Times New Roman" w:hAnsi="Times New Roman" w:cs="Times New Roman"/>
          <w:sz w:val="28"/>
          <w:szCs w:val="28"/>
        </w:rPr>
        <w:t>«Гражданин»</w:t>
      </w:r>
      <w:r w:rsidR="0002442E" w:rsidRPr="00BD6D5C">
        <w:rPr>
          <w:rFonts w:ascii="Times New Roman" w:hAnsi="Times New Roman" w:cs="Times New Roman"/>
          <w:sz w:val="28"/>
          <w:szCs w:val="28"/>
        </w:rPr>
        <w:t>, разместить на официальном сайте городского Совета депутатов Калининграда и направить в Министерство по муниципальному развитию</w:t>
      </w:r>
      <w:r w:rsidR="00A95289">
        <w:rPr>
          <w:rFonts w:ascii="Times New Roman" w:hAnsi="Times New Roman" w:cs="Times New Roman"/>
          <w:sz w:val="28"/>
          <w:szCs w:val="28"/>
        </w:rPr>
        <w:t xml:space="preserve"> и внутренней политике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Калининградской области для включения в региональный регистр муниципальных нормативных правовых актов в соответствии с действующим законодательством.</w:t>
      </w:r>
    </w:p>
    <w:p w:rsidR="0002442E" w:rsidRPr="0002442E" w:rsidRDefault="000D7BDB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F31">
        <w:rPr>
          <w:rFonts w:ascii="Times New Roman" w:hAnsi="Times New Roman" w:cs="Times New Roman"/>
          <w:sz w:val="28"/>
          <w:szCs w:val="28"/>
        </w:rPr>
        <w:t>5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442E" w:rsidRPr="00BD6D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>ешения возложить на комиссию по бюджету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и муниципальной собственности (</w:t>
      </w:r>
      <w:r w:rsidR="004C501D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02442E">
        <w:rPr>
          <w:rFonts w:ascii="Times New Roman" w:hAnsi="Times New Roman" w:cs="Times New Roman"/>
          <w:sz w:val="28"/>
          <w:szCs w:val="28"/>
        </w:rPr>
        <w:t>).</w:t>
      </w:r>
    </w:p>
    <w:p w:rsidR="00B85FAB" w:rsidRDefault="00B85FAB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020C" w:rsidRDefault="00B1020C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020C" w:rsidRDefault="00B1020C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77234B">
      <w:pPr>
        <w:spacing w:after="0" w:line="240" w:lineRule="auto"/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Глава городского округа                                                                 А.Г.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Ярошук</w:t>
      </w:r>
      <w:proofErr w:type="spellEnd"/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A0FB4" w:rsidRDefault="006A0FB4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EDC" w:rsidRPr="0002442E" w:rsidRDefault="00740EDC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Председатель городского Совета</w:t>
      </w:r>
    </w:p>
    <w:p w:rsidR="00DB280C" w:rsidRPr="00DB280C" w:rsidRDefault="0077234B" w:rsidP="005808A0">
      <w:pPr>
        <w:tabs>
          <w:tab w:val="left" w:pos="78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депутатов Калининграда                                                           А.М.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Кропоткин</w:t>
      </w:r>
    </w:p>
    <w:sectPr w:rsidR="00DB280C" w:rsidRPr="00DB280C" w:rsidSect="00740EDC">
      <w:headerReference w:type="even" r:id="rId20"/>
      <w:headerReference w:type="default" r:id="rId21"/>
      <w:headerReference w:type="first" r:id="rId22"/>
      <w:pgSz w:w="11906" w:h="16838" w:code="9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B1B" w:rsidRDefault="00C82B1B" w:rsidP="003F5806">
      <w:pPr>
        <w:spacing w:after="0" w:line="240" w:lineRule="auto"/>
      </w:pPr>
      <w:r>
        <w:separator/>
      </w:r>
    </w:p>
  </w:endnote>
  <w:end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B1B" w:rsidRDefault="00C82B1B" w:rsidP="003F5806">
      <w:pPr>
        <w:spacing w:after="0" w:line="240" w:lineRule="auto"/>
      </w:pPr>
      <w:r>
        <w:separator/>
      </w:r>
    </w:p>
  </w:footnote>
  <w:foot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18133"/>
      <w:docPartObj>
        <w:docPartGallery w:val="Page Numbers (Top of Page)"/>
        <w:docPartUnique/>
      </w:docPartObj>
    </w:sdtPr>
    <w:sdtContent>
      <w:p w:rsidR="00C82B1B" w:rsidRDefault="00C342BF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18293"/>
      <w:docPartObj>
        <w:docPartGallery w:val="Page Numbers (Top of Page)"/>
        <w:docPartUnique/>
      </w:docPartObj>
    </w:sdtPr>
    <w:sdtContent>
      <w:p w:rsidR="00C82B1B" w:rsidRDefault="00C342BF">
        <w:pPr>
          <w:pStyle w:val="a5"/>
          <w:jc w:val="center"/>
        </w:pPr>
        <w:r>
          <w:fldChar w:fldCharType="begin"/>
        </w:r>
        <w:r w:rsidR="00F27066">
          <w:instrText>PAGE   \* MERGEFORMAT</w:instrText>
        </w:r>
        <w:r>
          <w:fldChar w:fldCharType="separate"/>
        </w:r>
        <w:r w:rsidR="00B102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1B" w:rsidRDefault="00C82B1B">
    <w:pPr>
      <w:pStyle w:val="a5"/>
      <w:jc w:val="center"/>
    </w:pPr>
  </w:p>
  <w:p w:rsidR="00C82B1B" w:rsidRDefault="00C82B1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ED3"/>
    <w:rsid w:val="00000003"/>
    <w:rsid w:val="00000DB0"/>
    <w:rsid w:val="00006377"/>
    <w:rsid w:val="0002442E"/>
    <w:rsid w:val="0002519B"/>
    <w:rsid w:val="00033044"/>
    <w:rsid w:val="00033D95"/>
    <w:rsid w:val="00035C8A"/>
    <w:rsid w:val="000366AC"/>
    <w:rsid w:val="0004128C"/>
    <w:rsid w:val="00042639"/>
    <w:rsid w:val="00042EF4"/>
    <w:rsid w:val="00051E72"/>
    <w:rsid w:val="00052AEB"/>
    <w:rsid w:val="000578CF"/>
    <w:rsid w:val="000653EF"/>
    <w:rsid w:val="000656DE"/>
    <w:rsid w:val="00077CCE"/>
    <w:rsid w:val="00081188"/>
    <w:rsid w:val="00092083"/>
    <w:rsid w:val="000A5376"/>
    <w:rsid w:val="000C203D"/>
    <w:rsid w:val="000D455D"/>
    <w:rsid w:val="000D6A87"/>
    <w:rsid w:val="000D7BDB"/>
    <w:rsid w:val="000E107C"/>
    <w:rsid w:val="000E7F95"/>
    <w:rsid w:val="000F28EC"/>
    <w:rsid w:val="001016C9"/>
    <w:rsid w:val="0012126E"/>
    <w:rsid w:val="00126B4F"/>
    <w:rsid w:val="00136823"/>
    <w:rsid w:val="001446C8"/>
    <w:rsid w:val="00151ED6"/>
    <w:rsid w:val="00152D16"/>
    <w:rsid w:val="00156153"/>
    <w:rsid w:val="00160D55"/>
    <w:rsid w:val="00162E17"/>
    <w:rsid w:val="00166A3C"/>
    <w:rsid w:val="00167D96"/>
    <w:rsid w:val="00187CE6"/>
    <w:rsid w:val="001945AB"/>
    <w:rsid w:val="00194D0E"/>
    <w:rsid w:val="001A5BFB"/>
    <w:rsid w:val="001B1DE3"/>
    <w:rsid w:val="001D1004"/>
    <w:rsid w:val="001D1E7C"/>
    <w:rsid w:val="001D4AF1"/>
    <w:rsid w:val="001E39DD"/>
    <w:rsid w:val="001F4437"/>
    <w:rsid w:val="0020451C"/>
    <w:rsid w:val="002101AF"/>
    <w:rsid w:val="0021329D"/>
    <w:rsid w:val="00241954"/>
    <w:rsid w:val="002528F1"/>
    <w:rsid w:val="00260107"/>
    <w:rsid w:val="00260C83"/>
    <w:rsid w:val="00267646"/>
    <w:rsid w:val="00272F78"/>
    <w:rsid w:val="002810DB"/>
    <w:rsid w:val="00282AE4"/>
    <w:rsid w:val="002847F3"/>
    <w:rsid w:val="002864A8"/>
    <w:rsid w:val="00286A0A"/>
    <w:rsid w:val="00296F07"/>
    <w:rsid w:val="002A3DD0"/>
    <w:rsid w:val="002A5937"/>
    <w:rsid w:val="002B4751"/>
    <w:rsid w:val="002B4CCE"/>
    <w:rsid w:val="002C12AF"/>
    <w:rsid w:val="002C3FBC"/>
    <w:rsid w:val="002D6E78"/>
    <w:rsid w:val="002E0DF5"/>
    <w:rsid w:val="002E5999"/>
    <w:rsid w:val="00301213"/>
    <w:rsid w:val="00303D74"/>
    <w:rsid w:val="00303F35"/>
    <w:rsid w:val="00305F5F"/>
    <w:rsid w:val="0031159B"/>
    <w:rsid w:val="00313BAF"/>
    <w:rsid w:val="00326283"/>
    <w:rsid w:val="003273F0"/>
    <w:rsid w:val="003322C0"/>
    <w:rsid w:val="003406E3"/>
    <w:rsid w:val="00344D2B"/>
    <w:rsid w:val="003533E9"/>
    <w:rsid w:val="003543D5"/>
    <w:rsid w:val="0035547B"/>
    <w:rsid w:val="003562E3"/>
    <w:rsid w:val="00356D34"/>
    <w:rsid w:val="00357C4D"/>
    <w:rsid w:val="003625AC"/>
    <w:rsid w:val="003633F1"/>
    <w:rsid w:val="00365418"/>
    <w:rsid w:val="00376533"/>
    <w:rsid w:val="00382E29"/>
    <w:rsid w:val="00387F54"/>
    <w:rsid w:val="003A0A6D"/>
    <w:rsid w:val="003A3633"/>
    <w:rsid w:val="003A7FFA"/>
    <w:rsid w:val="003B2A6C"/>
    <w:rsid w:val="003B6A05"/>
    <w:rsid w:val="003B6A89"/>
    <w:rsid w:val="003B75A2"/>
    <w:rsid w:val="003C180E"/>
    <w:rsid w:val="003C646F"/>
    <w:rsid w:val="003E39BE"/>
    <w:rsid w:val="003E6F83"/>
    <w:rsid w:val="003E75B2"/>
    <w:rsid w:val="003F5179"/>
    <w:rsid w:val="003F5806"/>
    <w:rsid w:val="00403E4E"/>
    <w:rsid w:val="004076DA"/>
    <w:rsid w:val="004130E8"/>
    <w:rsid w:val="004263C1"/>
    <w:rsid w:val="00426C08"/>
    <w:rsid w:val="00432F34"/>
    <w:rsid w:val="004529CD"/>
    <w:rsid w:val="0046021F"/>
    <w:rsid w:val="004670DD"/>
    <w:rsid w:val="0047679A"/>
    <w:rsid w:val="00477D17"/>
    <w:rsid w:val="004918A3"/>
    <w:rsid w:val="004956E0"/>
    <w:rsid w:val="0049585A"/>
    <w:rsid w:val="004A0022"/>
    <w:rsid w:val="004A277E"/>
    <w:rsid w:val="004A3DC1"/>
    <w:rsid w:val="004A4089"/>
    <w:rsid w:val="004B3367"/>
    <w:rsid w:val="004B4252"/>
    <w:rsid w:val="004C2136"/>
    <w:rsid w:val="004C501D"/>
    <w:rsid w:val="004C78F3"/>
    <w:rsid w:val="004E1083"/>
    <w:rsid w:val="004E1C60"/>
    <w:rsid w:val="004E1EEE"/>
    <w:rsid w:val="004E3E7C"/>
    <w:rsid w:val="004E564C"/>
    <w:rsid w:val="004E6146"/>
    <w:rsid w:val="004F0781"/>
    <w:rsid w:val="004F3341"/>
    <w:rsid w:val="004F4803"/>
    <w:rsid w:val="004F7000"/>
    <w:rsid w:val="0050162B"/>
    <w:rsid w:val="00503258"/>
    <w:rsid w:val="00507A25"/>
    <w:rsid w:val="00513524"/>
    <w:rsid w:val="005242FB"/>
    <w:rsid w:val="00526967"/>
    <w:rsid w:val="00534A9A"/>
    <w:rsid w:val="005369AD"/>
    <w:rsid w:val="00540EE3"/>
    <w:rsid w:val="00541576"/>
    <w:rsid w:val="005475CB"/>
    <w:rsid w:val="00554323"/>
    <w:rsid w:val="00560F24"/>
    <w:rsid w:val="00561CA7"/>
    <w:rsid w:val="005632C9"/>
    <w:rsid w:val="00563836"/>
    <w:rsid w:val="00573D27"/>
    <w:rsid w:val="005808A0"/>
    <w:rsid w:val="00580E69"/>
    <w:rsid w:val="00581C63"/>
    <w:rsid w:val="005841DC"/>
    <w:rsid w:val="005976CF"/>
    <w:rsid w:val="005A732F"/>
    <w:rsid w:val="005B1BD3"/>
    <w:rsid w:val="005C7F4E"/>
    <w:rsid w:val="005E0474"/>
    <w:rsid w:val="005E5F3D"/>
    <w:rsid w:val="005F5101"/>
    <w:rsid w:val="00605069"/>
    <w:rsid w:val="0063306B"/>
    <w:rsid w:val="00644173"/>
    <w:rsid w:val="0064556C"/>
    <w:rsid w:val="006546F2"/>
    <w:rsid w:val="006563EB"/>
    <w:rsid w:val="006607B8"/>
    <w:rsid w:val="00662E34"/>
    <w:rsid w:val="00672772"/>
    <w:rsid w:val="0069181B"/>
    <w:rsid w:val="00691DAA"/>
    <w:rsid w:val="00694CBA"/>
    <w:rsid w:val="006A0FB4"/>
    <w:rsid w:val="006A1D92"/>
    <w:rsid w:val="006A46D7"/>
    <w:rsid w:val="006B1B1F"/>
    <w:rsid w:val="006C5B6F"/>
    <w:rsid w:val="006D60D8"/>
    <w:rsid w:val="006E1C32"/>
    <w:rsid w:val="006E2FBC"/>
    <w:rsid w:val="006E34D0"/>
    <w:rsid w:val="006E3A9B"/>
    <w:rsid w:val="006E7E04"/>
    <w:rsid w:val="006F199B"/>
    <w:rsid w:val="006F2FC1"/>
    <w:rsid w:val="006F3A64"/>
    <w:rsid w:val="006F46AF"/>
    <w:rsid w:val="006F5300"/>
    <w:rsid w:val="00702F02"/>
    <w:rsid w:val="007037AB"/>
    <w:rsid w:val="00705F57"/>
    <w:rsid w:val="0071041C"/>
    <w:rsid w:val="00712C8D"/>
    <w:rsid w:val="00716AE8"/>
    <w:rsid w:val="007247E7"/>
    <w:rsid w:val="007255A3"/>
    <w:rsid w:val="007313E9"/>
    <w:rsid w:val="00732230"/>
    <w:rsid w:val="00740EDC"/>
    <w:rsid w:val="00743364"/>
    <w:rsid w:val="00743F71"/>
    <w:rsid w:val="00745E79"/>
    <w:rsid w:val="007617D3"/>
    <w:rsid w:val="00761ED3"/>
    <w:rsid w:val="00762F63"/>
    <w:rsid w:val="007722CC"/>
    <w:rsid w:val="0077234B"/>
    <w:rsid w:val="007753AD"/>
    <w:rsid w:val="007812D3"/>
    <w:rsid w:val="00781D5A"/>
    <w:rsid w:val="00783E59"/>
    <w:rsid w:val="0078423A"/>
    <w:rsid w:val="0078627C"/>
    <w:rsid w:val="0078744C"/>
    <w:rsid w:val="00792F60"/>
    <w:rsid w:val="007930A6"/>
    <w:rsid w:val="00795026"/>
    <w:rsid w:val="007B021A"/>
    <w:rsid w:val="007B7ED5"/>
    <w:rsid w:val="007C1AB0"/>
    <w:rsid w:val="007D0302"/>
    <w:rsid w:val="007D0E90"/>
    <w:rsid w:val="007D2627"/>
    <w:rsid w:val="007D6822"/>
    <w:rsid w:val="007E29F0"/>
    <w:rsid w:val="007E3AD6"/>
    <w:rsid w:val="007F7D09"/>
    <w:rsid w:val="00812D0D"/>
    <w:rsid w:val="008170C1"/>
    <w:rsid w:val="00824875"/>
    <w:rsid w:val="00824CF4"/>
    <w:rsid w:val="00830516"/>
    <w:rsid w:val="00830D4A"/>
    <w:rsid w:val="00831AB1"/>
    <w:rsid w:val="008370F4"/>
    <w:rsid w:val="00837569"/>
    <w:rsid w:val="00840FC1"/>
    <w:rsid w:val="0084749F"/>
    <w:rsid w:val="008551F9"/>
    <w:rsid w:val="008566BD"/>
    <w:rsid w:val="0088273B"/>
    <w:rsid w:val="008908C2"/>
    <w:rsid w:val="00894310"/>
    <w:rsid w:val="00894861"/>
    <w:rsid w:val="008A3F55"/>
    <w:rsid w:val="008A6F05"/>
    <w:rsid w:val="008C20DB"/>
    <w:rsid w:val="008C4CDD"/>
    <w:rsid w:val="008D2CA3"/>
    <w:rsid w:val="008E5741"/>
    <w:rsid w:val="008F0AAD"/>
    <w:rsid w:val="0090468E"/>
    <w:rsid w:val="0091291E"/>
    <w:rsid w:val="0091682F"/>
    <w:rsid w:val="00926EB5"/>
    <w:rsid w:val="00927852"/>
    <w:rsid w:val="0093455E"/>
    <w:rsid w:val="009506E0"/>
    <w:rsid w:val="00954DAC"/>
    <w:rsid w:val="009569CB"/>
    <w:rsid w:val="009713EE"/>
    <w:rsid w:val="009744EB"/>
    <w:rsid w:val="009827CA"/>
    <w:rsid w:val="00983583"/>
    <w:rsid w:val="009A05BD"/>
    <w:rsid w:val="009A5A7B"/>
    <w:rsid w:val="009B2790"/>
    <w:rsid w:val="009B5A83"/>
    <w:rsid w:val="009F35F8"/>
    <w:rsid w:val="009F3F77"/>
    <w:rsid w:val="009F7188"/>
    <w:rsid w:val="00A05DC3"/>
    <w:rsid w:val="00A11544"/>
    <w:rsid w:val="00A14678"/>
    <w:rsid w:val="00A2519F"/>
    <w:rsid w:val="00A354BD"/>
    <w:rsid w:val="00A36A6D"/>
    <w:rsid w:val="00A547E6"/>
    <w:rsid w:val="00A57CC6"/>
    <w:rsid w:val="00A646D7"/>
    <w:rsid w:val="00A66C18"/>
    <w:rsid w:val="00A75947"/>
    <w:rsid w:val="00A8625A"/>
    <w:rsid w:val="00A86497"/>
    <w:rsid w:val="00A91BCF"/>
    <w:rsid w:val="00A95289"/>
    <w:rsid w:val="00AA1FDA"/>
    <w:rsid w:val="00AA7DD7"/>
    <w:rsid w:val="00AB0F90"/>
    <w:rsid w:val="00AB2BC6"/>
    <w:rsid w:val="00AC6AB2"/>
    <w:rsid w:val="00AD48D7"/>
    <w:rsid w:val="00AD4B86"/>
    <w:rsid w:val="00AE08B2"/>
    <w:rsid w:val="00AE4FEC"/>
    <w:rsid w:val="00AF4439"/>
    <w:rsid w:val="00AF5D8B"/>
    <w:rsid w:val="00AF625B"/>
    <w:rsid w:val="00B1020C"/>
    <w:rsid w:val="00B25FA4"/>
    <w:rsid w:val="00B271D4"/>
    <w:rsid w:val="00B34FAF"/>
    <w:rsid w:val="00B35703"/>
    <w:rsid w:val="00B35DB3"/>
    <w:rsid w:val="00B472B4"/>
    <w:rsid w:val="00B50BD1"/>
    <w:rsid w:val="00B57181"/>
    <w:rsid w:val="00B577E5"/>
    <w:rsid w:val="00B57A08"/>
    <w:rsid w:val="00B63BD9"/>
    <w:rsid w:val="00B64CB1"/>
    <w:rsid w:val="00B67BE7"/>
    <w:rsid w:val="00B72034"/>
    <w:rsid w:val="00B731BD"/>
    <w:rsid w:val="00B834A1"/>
    <w:rsid w:val="00B85FAB"/>
    <w:rsid w:val="00B94080"/>
    <w:rsid w:val="00BA67AC"/>
    <w:rsid w:val="00BB4A1B"/>
    <w:rsid w:val="00BB590D"/>
    <w:rsid w:val="00BB5B8D"/>
    <w:rsid w:val="00BC6601"/>
    <w:rsid w:val="00BD2C98"/>
    <w:rsid w:val="00BD47F6"/>
    <w:rsid w:val="00BD6D5C"/>
    <w:rsid w:val="00BE3A90"/>
    <w:rsid w:val="00BF5C89"/>
    <w:rsid w:val="00C039DC"/>
    <w:rsid w:val="00C1420C"/>
    <w:rsid w:val="00C342BF"/>
    <w:rsid w:val="00C37A15"/>
    <w:rsid w:val="00C47D71"/>
    <w:rsid w:val="00C5788F"/>
    <w:rsid w:val="00C72689"/>
    <w:rsid w:val="00C81DA2"/>
    <w:rsid w:val="00C82503"/>
    <w:rsid w:val="00C82B1B"/>
    <w:rsid w:val="00C930F4"/>
    <w:rsid w:val="00C96EC0"/>
    <w:rsid w:val="00CB63EE"/>
    <w:rsid w:val="00CC1854"/>
    <w:rsid w:val="00CC610A"/>
    <w:rsid w:val="00CD7760"/>
    <w:rsid w:val="00CF7C8D"/>
    <w:rsid w:val="00D00A46"/>
    <w:rsid w:val="00D05FB0"/>
    <w:rsid w:val="00D062AC"/>
    <w:rsid w:val="00D06AB3"/>
    <w:rsid w:val="00D077A5"/>
    <w:rsid w:val="00D12D3E"/>
    <w:rsid w:val="00D22777"/>
    <w:rsid w:val="00D327A9"/>
    <w:rsid w:val="00D351B9"/>
    <w:rsid w:val="00D37612"/>
    <w:rsid w:val="00D44183"/>
    <w:rsid w:val="00D52744"/>
    <w:rsid w:val="00D56091"/>
    <w:rsid w:val="00D64719"/>
    <w:rsid w:val="00D71089"/>
    <w:rsid w:val="00D72880"/>
    <w:rsid w:val="00D87EFB"/>
    <w:rsid w:val="00D93D69"/>
    <w:rsid w:val="00D947A1"/>
    <w:rsid w:val="00D97128"/>
    <w:rsid w:val="00DA3107"/>
    <w:rsid w:val="00DA39B8"/>
    <w:rsid w:val="00DB280C"/>
    <w:rsid w:val="00DB304E"/>
    <w:rsid w:val="00DD092E"/>
    <w:rsid w:val="00DD1E62"/>
    <w:rsid w:val="00DD21B6"/>
    <w:rsid w:val="00DD5D62"/>
    <w:rsid w:val="00DD7C34"/>
    <w:rsid w:val="00DD7F55"/>
    <w:rsid w:val="00DE7996"/>
    <w:rsid w:val="00DF282E"/>
    <w:rsid w:val="00DF3C36"/>
    <w:rsid w:val="00DF6198"/>
    <w:rsid w:val="00E1379A"/>
    <w:rsid w:val="00E13A80"/>
    <w:rsid w:val="00E2152A"/>
    <w:rsid w:val="00E33321"/>
    <w:rsid w:val="00E342CB"/>
    <w:rsid w:val="00E35E67"/>
    <w:rsid w:val="00E573C9"/>
    <w:rsid w:val="00E71282"/>
    <w:rsid w:val="00E73AA4"/>
    <w:rsid w:val="00E74753"/>
    <w:rsid w:val="00E76810"/>
    <w:rsid w:val="00E76DBA"/>
    <w:rsid w:val="00E80E49"/>
    <w:rsid w:val="00E867B8"/>
    <w:rsid w:val="00EA1D81"/>
    <w:rsid w:val="00EA41E7"/>
    <w:rsid w:val="00EA4B44"/>
    <w:rsid w:val="00EA734B"/>
    <w:rsid w:val="00EB0990"/>
    <w:rsid w:val="00EB355D"/>
    <w:rsid w:val="00EC28F0"/>
    <w:rsid w:val="00EC292C"/>
    <w:rsid w:val="00EC6363"/>
    <w:rsid w:val="00EC76A0"/>
    <w:rsid w:val="00ED5940"/>
    <w:rsid w:val="00EE40FC"/>
    <w:rsid w:val="00EE70A7"/>
    <w:rsid w:val="00EF397E"/>
    <w:rsid w:val="00EF728C"/>
    <w:rsid w:val="00F012BA"/>
    <w:rsid w:val="00F0780B"/>
    <w:rsid w:val="00F078D7"/>
    <w:rsid w:val="00F12784"/>
    <w:rsid w:val="00F17D0D"/>
    <w:rsid w:val="00F2352A"/>
    <w:rsid w:val="00F27066"/>
    <w:rsid w:val="00F473BD"/>
    <w:rsid w:val="00F51052"/>
    <w:rsid w:val="00F5206C"/>
    <w:rsid w:val="00F521E7"/>
    <w:rsid w:val="00F526AA"/>
    <w:rsid w:val="00F5297E"/>
    <w:rsid w:val="00F56B8D"/>
    <w:rsid w:val="00F574D4"/>
    <w:rsid w:val="00F64F31"/>
    <w:rsid w:val="00F74D26"/>
    <w:rsid w:val="00F8058D"/>
    <w:rsid w:val="00F8287F"/>
    <w:rsid w:val="00F85CCE"/>
    <w:rsid w:val="00FA5A44"/>
    <w:rsid w:val="00FC3020"/>
    <w:rsid w:val="00FD7016"/>
    <w:rsid w:val="00FE3CC8"/>
    <w:rsid w:val="00FE5885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A193FB6269E55F3CF2B9FF1A70C63E3916C3E6A4AD1FA4151809B100C9BE1D4BC8A66F17674BB33M3I" TargetMode="External"/><Relationship Id="rId13" Type="http://schemas.openxmlformats.org/officeDocument/2006/relationships/hyperlink" Target="consultantplus://offline/ref=B88E6A90255891C13993A7FCEB8AB21298873A35BA908E51AB7C184A1085D93E611649E2BBCBC3A97EAD8DtDVBI" TargetMode="External"/><Relationship Id="rId18" Type="http://schemas.openxmlformats.org/officeDocument/2006/relationships/hyperlink" Target="consultantplus://offline/ref=B88E6A90255891C13993A7FCEB8AB21298873A35BA908E51AB7C184A1085D93E611649E2BBCBC3A97CAA89tDV7I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445A193FB6269E55F3CF3592E7CB526AE69C34336842DBAB140EDBC64730M5I" TargetMode="External"/><Relationship Id="rId12" Type="http://schemas.openxmlformats.org/officeDocument/2006/relationships/hyperlink" Target="consultantplus://offline/ref=B88E6A90255891C13993A7FCEB8AB21298873A35BA908E51AB7C184A1085D93E611649E2BBCBC3A979AA88tDVAI" TargetMode="External"/><Relationship Id="rId17" Type="http://schemas.openxmlformats.org/officeDocument/2006/relationships/hyperlink" Target="consultantplus://offline/ref=B88E6A90255891C13993A7FCEB8AB21298873A35BA908E51AB7C184A1085D93E611649E2BBCBC3A97CAA8DtDV1I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8E6A90255891C13993A7FCEB8AB21298873A35BA908E51AB7C184A1085D93E611649E2BBCBC3A97FA68EtDV3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88E6A90255891C13993A7FCEB8AB21298873A35BA908E51AB7C184A1085D93E611649E2BBCBC3A979AA8DtDV6I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88E6A90255891C13993A7FCEB8AB21298873A35BA908E51AB7C184A1085D93E611649E2BBCBC3A97FAF88tDV3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88E6A90255891C13993A7FCEB8AB21298873A35BA908E51AB7C184A1085D93E611649E2BBCBC3A979AD89tDV3I" TargetMode="External"/><Relationship Id="rId19" Type="http://schemas.openxmlformats.org/officeDocument/2006/relationships/hyperlink" Target="consultantplus://offline/ref=B88E6A90255891C13993B9F1FDE6EC1B9D8A6238BB918C04FF234317478CD369265910A3FAC3tCV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8E6A90255891C13993A7FCEB8AB21298873A35BA908E51AB7C184A1085D93E611649E2BBCBC3A979AD8CtDVBI" TargetMode="External"/><Relationship Id="rId14" Type="http://schemas.openxmlformats.org/officeDocument/2006/relationships/hyperlink" Target="consultantplus://offline/ref=B88E6A90255891C13993A7FCEB8AB21298873A35BA908E51AB7C184A1085D93E611649E2BBCBC3A97EAA8FtDV7I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0F8AE-D15E-4005-91B4-A64C88D6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6</Pages>
  <Words>2562</Words>
  <Characters>14608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Татаренко</cp:lastModifiedBy>
  <cp:revision>202</cp:revision>
  <cp:lastPrinted>2016-10-24T13:49:00Z</cp:lastPrinted>
  <dcterms:created xsi:type="dcterms:W3CDTF">2014-11-24T11:42:00Z</dcterms:created>
  <dcterms:modified xsi:type="dcterms:W3CDTF">2017-10-24T15:48:00Z</dcterms:modified>
</cp:coreProperties>
</file>