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1E" w:rsidRDefault="0022191E" w:rsidP="0022191E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ЗАКЛЮЧЕНИЕ </w:t>
      </w:r>
    </w:p>
    <w:p w:rsidR="0022191E" w:rsidRDefault="0022191E" w:rsidP="0022191E">
      <w:pPr>
        <w:jc w:val="center"/>
        <w:rPr>
          <w:sz w:val="28"/>
          <w:szCs w:val="28"/>
        </w:rPr>
      </w:pPr>
      <w:r>
        <w:rPr>
          <w:sz w:val="28"/>
        </w:rPr>
        <w:t>по итогам проведения публичных слушаний 17.12.2015 года</w:t>
      </w:r>
      <w:r>
        <w:rPr>
          <w:sz w:val="28"/>
        </w:rPr>
        <w:br/>
      </w:r>
      <w:r>
        <w:rPr>
          <w:sz w:val="28"/>
          <w:szCs w:val="28"/>
        </w:rPr>
        <w:t>по проекту межевания территории:</w:t>
      </w:r>
    </w:p>
    <w:p w:rsidR="0022191E" w:rsidRDefault="0022191E" w:rsidP="0022191E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границах красных линий ул. Щепкина – пер. Лаптевых – ул. Лаптевых </w:t>
      </w:r>
      <w:r>
        <w:rPr>
          <w:color w:val="000000"/>
          <w:sz w:val="28"/>
          <w:szCs w:val="28"/>
        </w:rPr>
        <w:t>в Московском районе г. Калининграда</w:t>
      </w:r>
    </w:p>
    <w:p w:rsidR="0022191E" w:rsidRDefault="0022191E" w:rsidP="0022191E">
      <w:pPr>
        <w:jc w:val="both"/>
        <w:rPr>
          <w:color w:val="0000FF"/>
          <w:sz w:val="10"/>
          <w:szCs w:val="10"/>
        </w:rPr>
      </w:pPr>
    </w:p>
    <w:p w:rsidR="0022191E" w:rsidRDefault="0022191E" w:rsidP="0022191E">
      <w:pPr>
        <w:jc w:val="both"/>
        <w:rPr>
          <w:color w:val="000000"/>
          <w:sz w:val="28"/>
          <w:szCs w:val="28"/>
        </w:rPr>
      </w:pPr>
      <w:r>
        <w:rPr>
          <w:color w:val="0000FF"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Градостроительным кодексом РФ, постановлением администрации городского округа «Город Калининград» от 14.07.2015 № 1111 «О разработке проекта межевания территории в границах красных линий ул. Щепкина – пер. Лаптевых – ул. Лаптевых </w:t>
      </w:r>
      <w:r>
        <w:rPr>
          <w:color w:val="000000"/>
          <w:sz w:val="28"/>
          <w:szCs w:val="28"/>
        </w:rPr>
        <w:t>в Московском районе г. Калининграда</w:t>
      </w:r>
      <w:r>
        <w:rPr>
          <w:sz w:val="28"/>
          <w:szCs w:val="28"/>
        </w:rPr>
        <w:t xml:space="preserve">» жилищным отделом Московского района управления жилищного и коммунального хозяйства комитета городского хозяйства совместно с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 и МП «Городской центр геодезии» городского округа «Город Калининград» были организованы и проведены публичные слушания по проекту межевания территории в границах красных линий ул. Щепкина – пер. Лаптевых – ул. Лаптевых </w:t>
      </w:r>
      <w:r>
        <w:rPr>
          <w:color w:val="000000"/>
          <w:sz w:val="28"/>
          <w:szCs w:val="28"/>
        </w:rPr>
        <w:t>в Московском районе г. Калининграда.</w:t>
      </w:r>
    </w:p>
    <w:p w:rsidR="0022191E" w:rsidRDefault="0022191E" w:rsidP="002219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«Город Калининград» от 18.11.2015 № 1901 «О проведении публичных слушаний по проекту межевания территории в границах красных линий ул. Щепкина – пер. Лаптевых –                                ул. Лаптевых </w:t>
      </w:r>
      <w:r>
        <w:rPr>
          <w:color w:val="000000"/>
          <w:sz w:val="28"/>
          <w:szCs w:val="28"/>
        </w:rPr>
        <w:t>в Московском районе г. Калининграда</w:t>
      </w:r>
      <w:r>
        <w:rPr>
          <w:sz w:val="28"/>
          <w:szCs w:val="28"/>
        </w:rPr>
        <w:t>» опубликовано в газете «Гражданин» от 19</w:t>
      </w:r>
      <w:r>
        <w:rPr>
          <w:color w:val="000000"/>
          <w:sz w:val="28"/>
          <w:szCs w:val="28"/>
        </w:rPr>
        <w:t>.11.2015 № 60,</w:t>
      </w:r>
      <w:r>
        <w:rPr>
          <w:sz w:val="28"/>
          <w:szCs w:val="28"/>
        </w:rPr>
        <w:t xml:space="preserve"> специалистами жилищного отдела Московского района были вывешены объявления на информационных досках подъездов многоквартирных домов, расположенных в границах проектов межевания территорий.</w:t>
      </w:r>
    </w:p>
    <w:p w:rsidR="0022191E" w:rsidRDefault="0022191E" w:rsidP="0022191E">
      <w:pPr>
        <w:jc w:val="both"/>
        <w:rPr>
          <w:sz w:val="28"/>
          <w:szCs w:val="20"/>
        </w:rPr>
      </w:pPr>
      <w:r>
        <w:rPr>
          <w:sz w:val="28"/>
          <w:szCs w:val="28"/>
        </w:rPr>
        <w:tab/>
        <w:t xml:space="preserve">Публичные слушания по проекту межевания территории в границах красных линий в границах красных линий ул. Щепкина – пер. Лаптевых – ул. Лаптевых </w:t>
      </w:r>
      <w:r>
        <w:rPr>
          <w:color w:val="000000"/>
          <w:sz w:val="28"/>
          <w:szCs w:val="28"/>
        </w:rPr>
        <w:t>в Московском районе г. Калининграда</w:t>
      </w:r>
      <w:r>
        <w:rPr>
          <w:sz w:val="28"/>
          <w:szCs w:val="28"/>
        </w:rPr>
        <w:t xml:space="preserve"> состоялись 17</w:t>
      </w:r>
      <w:r>
        <w:rPr>
          <w:sz w:val="28"/>
        </w:rPr>
        <w:t xml:space="preserve">.12.2015 </w:t>
      </w:r>
      <w:r>
        <w:rPr>
          <w:sz w:val="28"/>
          <w:szCs w:val="28"/>
        </w:rPr>
        <w:t xml:space="preserve">в 17.30 по </w:t>
      </w:r>
      <w:proofErr w:type="gramStart"/>
      <w:r>
        <w:rPr>
          <w:sz w:val="28"/>
          <w:szCs w:val="28"/>
        </w:rPr>
        <w:t xml:space="preserve">адресу:   </w:t>
      </w:r>
      <w:proofErr w:type="gramEnd"/>
      <w:r>
        <w:rPr>
          <w:sz w:val="28"/>
          <w:szCs w:val="28"/>
        </w:rPr>
        <w:t xml:space="preserve">                  г. Калининград, ул. Суворова, 139  (здание </w:t>
      </w:r>
      <w:bookmarkStart w:id="0" w:name="_Toc375662959"/>
      <w:r>
        <w:rPr>
          <w:sz w:val="28"/>
          <w:szCs w:val="28"/>
        </w:rPr>
        <w:t>МАОУ СОШ № 28</w:t>
      </w:r>
      <w:bookmarkEnd w:id="0"/>
      <w:r>
        <w:rPr>
          <w:sz w:val="28"/>
          <w:szCs w:val="28"/>
        </w:rPr>
        <w:t>).</w:t>
      </w:r>
    </w:p>
    <w:p w:rsidR="0022191E" w:rsidRDefault="0022191E" w:rsidP="00221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слушаниях приняли участие специалисты жилищного отдела Московского района управления жилищного и коммунального хозяйства комитета городского хозяйства, отдела землеустройства и распоряжения земельными ресурсами города управления земельных отношений комитета муниципального имущества и земельных ресурсов, МП «Центр геодезии городского округа «Город Калининград» и граждане в количестве 14 человек.</w:t>
      </w:r>
    </w:p>
    <w:p w:rsidR="0022191E" w:rsidRDefault="0022191E" w:rsidP="002219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проведения публичных слушаний по проекту межевания территории в границах красных линий ул. Щепкина – пер. Лаптевых – ул. Лаптевых </w:t>
      </w:r>
      <w:r>
        <w:rPr>
          <w:color w:val="000000"/>
          <w:sz w:val="28"/>
          <w:szCs w:val="28"/>
        </w:rPr>
        <w:t>в Московском районе г. Калининграда</w:t>
      </w:r>
      <w:r>
        <w:rPr>
          <w:sz w:val="28"/>
          <w:szCs w:val="28"/>
        </w:rPr>
        <w:t xml:space="preserve"> от собственника жилого дома индивидуального жилищного фонда № 10 по ул. Щепкина поступило следующее предложение:  увеличить площадь земельного участка под жилым домом индивидуального жилищного фонда №10 по ул. Щепкина путем </w:t>
      </w:r>
      <w:r>
        <w:rPr>
          <w:sz w:val="28"/>
          <w:szCs w:val="28"/>
        </w:rPr>
        <w:lastRenderedPageBreak/>
        <w:t xml:space="preserve">перераспределения земельных участков с кадастровыми номерами 39:15:150914:50, 39:15:150914:52, 39:15:150914:61 (№4, №5, №6 по проекту). </w:t>
      </w:r>
    </w:p>
    <w:p w:rsidR="0022191E" w:rsidRDefault="0022191E" w:rsidP="0022191E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По итогам проведения публичных слушаний принято решение направить проект межевания территории в границах красных линий ул. Щепкина –                                   пер. Лаптевых – ул. Лаптевых </w:t>
      </w:r>
      <w:r>
        <w:rPr>
          <w:color w:val="000000"/>
          <w:sz w:val="28"/>
          <w:szCs w:val="28"/>
        </w:rPr>
        <w:t>в Московском районе г. Калининграда на корректировку.</w:t>
      </w:r>
    </w:p>
    <w:p w:rsidR="0022191E" w:rsidRDefault="0022191E" w:rsidP="0022191E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корректировке проекта выполнить перераспределение земельного участка </w:t>
      </w:r>
      <w:r>
        <w:rPr>
          <w:sz w:val="28"/>
          <w:szCs w:val="28"/>
        </w:rPr>
        <w:t>с к.н. 39:15:150914:50 с земельными участками с к.н. 39:15:150914:</w:t>
      </w:r>
      <w:proofErr w:type="gramStart"/>
      <w:r>
        <w:rPr>
          <w:sz w:val="28"/>
          <w:szCs w:val="28"/>
        </w:rPr>
        <w:t xml:space="preserve">52,   </w:t>
      </w:r>
      <w:proofErr w:type="gramEnd"/>
      <w:r>
        <w:rPr>
          <w:sz w:val="28"/>
          <w:szCs w:val="28"/>
        </w:rPr>
        <w:t xml:space="preserve">           к.н. 39:15:150914:61, находящимися в государственной неразграниченной собственности,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обеспечением беспрепятственного и бесплатного доступа жителей домов №3 по ул. Лаптевых, №8 по ул. Щепкина к объекту локальной сети бытовой канализации, расположенному на земельном участке с                                      к.н. 39:15:150914:61.</w:t>
      </w:r>
    </w:p>
    <w:p w:rsidR="0022191E" w:rsidRDefault="0022191E" w:rsidP="0022191E">
      <w:pPr>
        <w:pStyle w:val="a3"/>
        <w:spacing w:line="240" w:lineRule="auto"/>
        <w:jc w:val="both"/>
      </w:pPr>
    </w:p>
    <w:p w:rsidR="0022191E" w:rsidRDefault="0022191E" w:rsidP="0022191E">
      <w:pPr>
        <w:pStyle w:val="a3"/>
        <w:spacing w:line="240" w:lineRule="auto"/>
        <w:jc w:val="both"/>
      </w:pPr>
    </w:p>
    <w:p w:rsidR="001F285E" w:rsidRPr="0022191E" w:rsidRDefault="001F285E" w:rsidP="0022191E">
      <w:bookmarkStart w:id="1" w:name="_GoBack"/>
      <w:bookmarkEnd w:id="1"/>
    </w:p>
    <w:sectPr w:rsidR="001F285E" w:rsidRPr="0022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1F"/>
    <w:rsid w:val="001F285E"/>
    <w:rsid w:val="0022191E"/>
    <w:rsid w:val="00C8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1FE04-8E2E-4060-A084-7ACC6135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22191E"/>
    <w:pPr>
      <w:spacing w:line="360" w:lineRule="auto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3</cp:revision>
  <dcterms:created xsi:type="dcterms:W3CDTF">2015-12-04T07:36:00Z</dcterms:created>
  <dcterms:modified xsi:type="dcterms:W3CDTF">2016-01-26T13:14:00Z</dcterms:modified>
</cp:coreProperties>
</file>