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A0" w:rsidRPr="002A0C35" w:rsidRDefault="000A51A0" w:rsidP="002A0C35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Краткое описание проекта</w:t>
      </w:r>
    </w:p>
    <w:p w:rsidR="008971DE" w:rsidRDefault="008971DE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«Город Калининград» приглашает инвесторов к реализации в рамках </w:t>
      </w:r>
      <w:proofErr w:type="spellStart"/>
      <w:r>
        <w:rPr>
          <w:sz w:val="28"/>
          <w:szCs w:val="28"/>
        </w:rPr>
        <w:t>мунициально</w:t>
      </w:r>
      <w:proofErr w:type="spellEnd"/>
      <w:r>
        <w:rPr>
          <w:sz w:val="28"/>
          <w:szCs w:val="28"/>
        </w:rPr>
        <w:t>-частного партнерства проекта по благоустройству парка Ветеранов.</w:t>
      </w:r>
    </w:p>
    <w:p w:rsid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>
        <w:rPr>
          <w:sz w:val="28"/>
          <w:szCs w:val="28"/>
        </w:rPr>
        <w:t>о заданию администрации городского</w:t>
      </w:r>
      <w:r w:rsidR="002A0C35">
        <w:rPr>
          <w:sz w:val="28"/>
          <w:szCs w:val="28"/>
        </w:rPr>
        <w:t xml:space="preserve"> округа «Город Калининград»</w:t>
      </w:r>
      <w:r>
        <w:rPr>
          <w:sz w:val="28"/>
          <w:szCs w:val="28"/>
        </w:rPr>
        <w:t xml:space="preserve"> разработана</w:t>
      </w:r>
      <w:r w:rsidRPr="00A57CC4">
        <w:rPr>
          <w:sz w:val="28"/>
          <w:szCs w:val="28"/>
        </w:rPr>
        <w:t xml:space="preserve"> архитектурно-градостроительной концепци</w:t>
      </w:r>
      <w:r>
        <w:rPr>
          <w:sz w:val="28"/>
          <w:szCs w:val="28"/>
        </w:rPr>
        <w:t>я</w:t>
      </w:r>
      <w:r w:rsidR="002A0C35">
        <w:rPr>
          <w:sz w:val="28"/>
          <w:szCs w:val="28"/>
        </w:rPr>
        <w:t xml:space="preserve"> благоустройства</w:t>
      </w:r>
      <w:r>
        <w:rPr>
          <w:sz w:val="28"/>
          <w:szCs w:val="28"/>
        </w:rPr>
        <w:t xml:space="preserve"> </w:t>
      </w:r>
      <w:r w:rsidRPr="00A57CC4">
        <w:rPr>
          <w:sz w:val="28"/>
          <w:szCs w:val="28"/>
        </w:rPr>
        <w:t>парка</w:t>
      </w:r>
      <w:r>
        <w:rPr>
          <w:sz w:val="28"/>
          <w:szCs w:val="28"/>
        </w:rPr>
        <w:t xml:space="preserve"> </w:t>
      </w:r>
      <w:r w:rsidRPr="00A57CC4">
        <w:rPr>
          <w:sz w:val="28"/>
          <w:szCs w:val="28"/>
        </w:rPr>
        <w:t>Ветеранов</w:t>
      </w:r>
      <w:r>
        <w:rPr>
          <w:sz w:val="28"/>
          <w:szCs w:val="28"/>
        </w:rPr>
        <w:t>.</w:t>
      </w:r>
      <w:proofErr w:type="gramEnd"/>
      <w:r w:rsidR="008971D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Концепцией предусмотрено</w:t>
      </w:r>
      <w:r w:rsidRPr="008C7990">
        <w:rPr>
          <w:sz w:val="28"/>
          <w:szCs w:val="28"/>
        </w:rPr>
        <w:t xml:space="preserve"> обустройство</w:t>
      </w:r>
      <w:r>
        <w:rPr>
          <w:sz w:val="28"/>
          <w:szCs w:val="28"/>
        </w:rPr>
        <w:t xml:space="preserve"> 12 км </w:t>
      </w:r>
      <w:r w:rsidRPr="008C7990">
        <w:rPr>
          <w:sz w:val="28"/>
          <w:szCs w:val="28"/>
        </w:rPr>
        <w:t>пешеходных маршрутов, 6</w:t>
      </w:r>
      <w:r>
        <w:rPr>
          <w:sz w:val="28"/>
          <w:szCs w:val="28"/>
        </w:rPr>
        <w:t> </w:t>
      </w:r>
      <w:r w:rsidRPr="008C7990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8C7990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8C7990">
        <w:rPr>
          <w:sz w:val="28"/>
          <w:szCs w:val="28"/>
        </w:rPr>
        <w:t>м детских и спортивных площадок,</w:t>
      </w:r>
      <w:r>
        <w:rPr>
          <w:sz w:val="28"/>
          <w:szCs w:val="28"/>
        </w:rPr>
        <w:t xml:space="preserve"> </w:t>
      </w:r>
      <w:r w:rsidRPr="008C7990">
        <w:rPr>
          <w:sz w:val="28"/>
          <w:szCs w:val="28"/>
        </w:rPr>
        <w:t>8,8</w:t>
      </w:r>
      <w:r>
        <w:rPr>
          <w:sz w:val="28"/>
          <w:szCs w:val="28"/>
        </w:rPr>
        <w:t> </w:t>
      </w:r>
      <w:r w:rsidRPr="008C7990">
        <w:rPr>
          <w:sz w:val="28"/>
          <w:szCs w:val="28"/>
        </w:rPr>
        <w:t>км велодорожек, 0,6</w:t>
      </w:r>
      <w:r>
        <w:rPr>
          <w:sz w:val="28"/>
          <w:szCs w:val="28"/>
        </w:rPr>
        <w:t> </w:t>
      </w:r>
      <w:r w:rsidRPr="008C7990">
        <w:rPr>
          <w:sz w:val="28"/>
          <w:szCs w:val="28"/>
        </w:rPr>
        <w:t>га площадок для массовых мероприятий</w:t>
      </w:r>
      <w:r>
        <w:rPr>
          <w:sz w:val="28"/>
          <w:szCs w:val="28"/>
        </w:rPr>
        <w:t xml:space="preserve">, предусмотрены места размещения </w:t>
      </w:r>
      <w:r>
        <w:rPr>
          <w:sz w:val="28"/>
          <w:szCs w:val="28"/>
        </w:rPr>
        <w:t>2 зданий кафе (вместимостью не более 100 мест каждое), лодочной станции или катка</w:t>
      </w:r>
      <w:r>
        <w:rPr>
          <w:sz w:val="28"/>
          <w:szCs w:val="28"/>
        </w:rPr>
        <w:t>.</w:t>
      </w:r>
      <w:proofErr w:type="gramEnd"/>
    </w:p>
    <w:p w:rsidR="00255863" w:rsidRPr="00255863" w:rsidRDefault="00255863" w:rsidP="00255863">
      <w:pPr>
        <w:autoSpaceDE w:val="0"/>
        <w:autoSpaceDN w:val="0"/>
        <w:adjustRightInd w:val="0"/>
        <w:spacing w:before="120"/>
        <w:jc w:val="center"/>
        <w:rPr>
          <w:b/>
          <w:sz w:val="24"/>
          <w:szCs w:val="28"/>
        </w:rPr>
      </w:pPr>
      <w:r w:rsidRPr="00255863">
        <w:rPr>
          <w:b/>
          <w:sz w:val="24"/>
          <w:szCs w:val="28"/>
        </w:rPr>
        <w:t>Технико-экономические характеристики: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6026"/>
        <w:gridCol w:w="1219"/>
        <w:gridCol w:w="1395"/>
      </w:tblGrid>
      <w:tr w:rsidR="00255863" w:rsidRPr="00255863" w:rsidTr="00255863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bottom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8"/>
                <w:szCs w:val="24"/>
              </w:rPr>
            </w:pPr>
            <w:r w:rsidRPr="00255863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8"/>
                <w:szCs w:val="24"/>
              </w:rPr>
            </w:pPr>
            <w:r w:rsidRPr="00255863">
              <w:rPr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8"/>
                <w:szCs w:val="24"/>
              </w:rPr>
            </w:pPr>
            <w:r w:rsidRPr="00255863">
              <w:rPr>
                <w:b/>
                <w:sz w:val="28"/>
                <w:szCs w:val="24"/>
              </w:rPr>
              <w:t>Ед. изм.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8"/>
                <w:szCs w:val="24"/>
              </w:rPr>
            </w:pPr>
            <w:r w:rsidRPr="00255863">
              <w:rPr>
                <w:b/>
                <w:sz w:val="28"/>
                <w:szCs w:val="24"/>
              </w:rPr>
              <w:t>Значение</w:t>
            </w:r>
          </w:p>
        </w:tc>
      </w:tr>
      <w:tr w:rsidR="002A0C35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1</w:t>
            </w:r>
          </w:p>
        </w:tc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Общая площадь территории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га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11,6</w:t>
            </w:r>
          </w:p>
        </w:tc>
      </w:tr>
      <w:tr w:rsidR="002A0C35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Площадь площадок для массовых мероприятий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га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0,6</w:t>
            </w:r>
          </w:p>
        </w:tc>
      </w:tr>
      <w:tr w:rsidR="002A0C35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3</w:t>
            </w:r>
          </w:p>
        </w:tc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Общая длина велодорожек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км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8,8</w:t>
            </w:r>
          </w:p>
        </w:tc>
      </w:tr>
      <w:tr w:rsidR="002A0C35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4</w:t>
            </w:r>
          </w:p>
        </w:tc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Общая длина лыжных трасс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км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8,8</w:t>
            </w:r>
          </w:p>
        </w:tc>
      </w:tr>
      <w:tr w:rsidR="002A0C35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5</w:t>
            </w:r>
          </w:p>
        </w:tc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Общая длина основных пешеходных маршрутов</w:t>
            </w:r>
            <w:r>
              <w:rPr>
                <w:sz w:val="28"/>
                <w:szCs w:val="24"/>
              </w:rPr>
              <w:br/>
              <w:t>(с покрытием)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км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</w:tr>
      <w:tr w:rsidR="002A0C35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6</w:t>
            </w:r>
          </w:p>
        </w:tc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Общая длина лесных дорожек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км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2A0C35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7</w:t>
            </w:r>
          </w:p>
        </w:tc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Площадь детских и спортивных площадок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кв. м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6 000</w:t>
            </w:r>
          </w:p>
        </w:tc>
      </w:tr>
      <w:tr w:rsidR="00255863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8</w:t>
            </w:r>
          </w:p>
        </w:tc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Площадь парковок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кв. м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  <w:tr w:rsidR="00255863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9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Площадь новых зданий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кв. м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13 950</w:t>
            </w:r>
          </w:p>
        </w:tc>
      </w:tr>
      <w:tr w:rsidR="00255863" w:rsidRPr="00255863" w:rsidTr="00255863">
        <w:trPr>
          <w:jc w:val="center"/>
        </w:trPr>
        <w:tc>
          <w:tcPr>
            <w:tcW w:w="0" w:type="auto"/>
          </w:tcPr>
          <w:p w:rsidR="00255863" w:rsidRPr="00255863" w:rsidRDefault="00255863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 w:rsidRPr="00255863">
              <w:rPr>
                <w:sz w:val="28"/>
                <w:szCs w:val="24"/>
              </w:rPr>
              <w:t>10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Площадь объектов на воде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кв. м</w:t>
            </w:r>
          </w:p>
        </w:tc>
        <w:tc>
          <w:tcPr>
            <w:tcW w:w="0" w:type="auto"/>
          </w:tcPr>
          <w:p w:rsidR="00255863" w:rsidRPr="00255863" w:rsidRDefault="002A0C35" w:rsidP="002A0C3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2 030</w:t>
            </w:r>
          </w:p>
        </w:tc>
      </w:tr>
    </w:tbl>
    <w:p w:rsidR="000A51A0" w:rsidRPr="00A57CC4" w:rsidRDefault="000A51A0" w:rsidP="002A0C35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2A0C35">
        <w:rPr>
          <w:sz w:val="28"/>
          <w:szCs w:val="28"/>
        </w:rPr>
        <w:t>Концепцией предусмотрено</w:t>
      </w:r>
      <w:r w:rsidRPr="00A57CC4">
        <w:rPr>
          <w:sz w:val="28"/>
          <w:szCs w:val="28"/>
        </w:rPr>
        <w:t xml:space="preserve"> проведение следующих работ:</w:t>
      </w:r>
    </w:p>
    <w:p w:rsidR="000A51A0" w:rsidRPr="0028061F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61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61F">
        <w:rPr>
          <w:sz w:val="28"/>
          <w:szCs w:val="28"/>
        </w:rPr>
        <w:t>по прочистке и восстановлению пропускной способности водопропускных труб между водоемами и рекой Товарной;</w:t>
      </w:r>
    </w:p>
    <w:p w:rsidR="000A51A0" w:rsidRPr="0028061F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61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61F">
        <w:rPr>
          <w:sz w:val="28"/>
          <w:szCs w:val="28"/>
        </w:rPr>
        <w:t>по ликвидации сброса в водные объекты неочищенных поверхностных и бытовых стоков;</w:t>
      </w:r>
    </w:p>
    <w:p w:rsidR="000A51A0" w:rsidRPr="0028061F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61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61F">
        <w:rPr>
          <w:sz w:val="28"/>
          <w:szCs w:val="28"/>
        </w:rPr>
        <w:t>по устройству дренажной системы, обеспечивающей осушение всей благоустраиваемой территории;</w:t>
      </w:r>
    </w:p>
    <w:p w:rsidR="000A51A0" w:rsidRPr="0028061F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61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61F">
        <w:rPr>
          <w:sz w:val="28"/>
          <w:szCs w:val="28"/>
        </w:rPr>
        <w:t>по расчистке русла реки Товарной от сорной растительности, мусора и иловых отложений;</w:t>
      </w:r>
    </w:p>
    <w:p w:rsid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61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8061F">
        <w:rPr>
          <w:sz w:val="28"/>
          <w:szCs w:val="28"/>
        </w:rPr>
        <w:t>по формированию откосов всех водных объектов</w:t>
      </w:r>
      <w:r>
        <w:rPr>
          <w:sz w:val="28"/>
          <w:szCs w:val="28"/>
        </w:rPr>
        <w:t>;</w:t>
      </w:r>
    </w:p>
    <w:p w:rsidR="000A51A0" w:rsidRPr="002D0EF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EF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2D0EF0">
        <w:rPr>
          <w:sz w:val="28"/>
          <w:szCs w:val="28"/>
        </w:rPr>
        <w:t xml:space="preserve">по лесопатологическому обследованию </w:t>
      </w:r>
      <w:r>
        <w:rPr>
          <w:sz w:val="28"/>
          <w:szCs w:val="28"/>
        </w:rPr>
        <w:t>территории</w:t>
      </w:r>
      <w:r w:rsidRPr="002D0EF0">
        <w:rPr>
          <w:sz w:val="28"/>
          <w:szCs w:val="28"/>
        </w:rPr>
        <w:t>, очистке от аварийных и ветровальных деревьев.</w:t>
      </w:r>
    </w:p>
    <w:p w:rsid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Земельные участки, находящиеся в границах парка Ветеранов, имеют разрешенное использование «под парковую зону», при этом в соответствии с Правилами землепользования и застройки городского округа «Город Калининград», утвержденными решением городского Совета депутатов города Калининграда от 25.12.2017 №339, относятся к </w:t>
      </w:r>
      <w:r w:rsidRPr="003476FD">
        <w:rPr>
          <w:sz w:val="28"/>
          <w:szCs w:val="28"/>
        </w:rPr>
        <w:t>зон</w:t>
      </w:r>
      <w:r>
        <w:rPr>
          <w:sz w:val="28"/>
          <w:szCs w:val="28"/>
        </w:rPr>
        <w:t>е</w:t>
      </w:r>
      <w:r w:rsidRPr="003476FD">
        <w:rPr>
          <w:sz w:val="28"/>
          <w:szCs w:val="28"/>
        </w:rPr>
        <w:t xml:space="preserve"> городских парко</w:t>
      </w:r>
      <w:r>
        <w:rPr>
          <w:sz w:val="28"/>
          <w:szCs w:val="28"/>
        </w:rPr>
        <w:t>в и садов (Р</w:t>
      </w:r>
      <w:r w:rsidRPr="003476FD">
        <w:rPr>
          <w:sz w:val="28"/>
          <w:szCs w:val="28"/>
        </w:rPr>
        <w:t>-1).</w:t>
      </w:r>
      <w:proofErr w:type="gramEnd"/>
      <w:r>
        <w:rPr>
          <w:sz w:val="28"/>
          <w:szCs w:val="28"/>
        </w:rPr>
        <w:t xml:space="preserve"> В соответствии с указанными правилами на данной территории допускается размещение следующих </w:t>
      </w:r>
      <w:proofErr w:type="spellStart"/>
      <w:r>
        <w:rPr>
          <w:sz w:val="28"/>
          <w:szCs w:val="28"/>
        </w:rPr>
        <w:t>условноразрешенных</w:t>
      </w:r>
      <w:proofErr w:type="spellEnd"/>
      <w:r>
        <w:rPr>
          <w:sz w:val="28"/>
          <w:szCs w:val="28"/>
        </w:rPr>
        <w:t xml:space="preserve"> объектов капитального строительства:</w:t>
      </w:r>
    </w:p>
    <w:p w:rsidR="000A51A0" w:rsidRP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1A0">
        <w:rPr>
          <w:sz w:val="28"/>
          <w:szCs w:val="28"/>
        </w:rPr>
        <w:lastRenderedPageBreak/>
        <w:t>- музеи, художественные галереи, выставочные залы;</w:t>
      </w:r>
    </w:p>
    <w:p w:rsidR="000A51A0" w:rsidRP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1A0">
        <w:rPr>
          <w:sz w:val="28"/>
          <w:szCs w:val="28"/>
        </w:rPr>
        <w:t>- концертные залы;</w:t>
      </w:r>
    </w:p>
    <w:p w:rsidR="000A51A0" w:rsidRP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1A0">
        <w:rPr>
          <w:sz w:val="28"/>
          <w:szCs w:val="28"/>
        </w:rPr>
        <w:t>- развлекательные центры;</w:t>
      </w:r>
    </w:p>
    <w:p w:rsidR="000A51A0" w:rsidRP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1A0">
        <w:rPr>
          <w:sz w:val="28"/>
          <w:szCs w:val="28"/>
        </w:rPr>
        <w:t>- аквапарки;</w:t>
      </w:r>
    </w:p>
    <w:p w:rsidR="000A51A0" w:rsidRP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1A0">
        <w:rPr>
          <w:sz w:val="28"/>
          <w:szCs w:val="28"/>
        </w:rPr>
        <w:t>- боулинги;</w:t>
      </w:r>
    </w:p>
    <w:p w:rsidR="000A51A0" w:rsidRPr="000A51A0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1A0">
        <w:rPr>
          <w:sz w:val="28"/>
          <w:szCs w:val="28"/>
        </w:rPr>
        <w:t xml:space="preserve">- аттракционы. </w:t>
      </w:r>
    </w:p>
    <w:p w:rsidR="008971DE" w:rsidRPr="008971DE" w:rsidRDefault="008971DE" w:rsidP="008971D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Кроме того, </w:t>
      </w:r>
      <w:r w:rsidRPr="008B0DCF">
        <w:rPr>
          <w:sz w:val="28"/>
          <w:szCs w:val="28"/>
        </w:rPr>
        <w:t>на смежных</w:t>
      </w:r>
      <w:r>
        <w:rPr>
          <w:sz w:val="28"/>
          <w:szCs w:val="28"/>
        </w:rPr>
        <w:t xml:space="preserve"> с парком Ветеранов </w:t>
      </w:r>
      <w:r w:rsidRPr="008B0DCF">
        <w:rPr>
          <w:sz w:val="28"/>
          <w:szCs w:val="28"/>
        </w:rPr>
        <w:t xml:space="preserve">земельных </w:t>
      </w:r>
      <w:proofErr w:type="gramStart"/>
      <w:r w:rsidRPr="008B0DCF">
        <w:rPr>
          <w:sz w:val="28"/>
          <w:szCs w:val="28"/>
        </w:rPr>
        <w:t>участках</w:t>
      </w:r>
      <w:proofErr w:type="gramEnd"/>
      <w:r>
        <w:rPr>
          <w:sz w:val="28"/>
          <w:szCs w:val="28"/>
        </w:rPr>
        <w:t xml:space="preserve"> возможно </w:t>
      </w:r>
      <w:r w:rsidRPr="008971DE">
        <w:rPr>
          <w:sz w:val="28"/>
          <w:szCs w:val="28"/>
        </w:rPr>
        <w:t>разместить объекты,</w:t>
      </w:r>
      <w:r w:rsidRPr="008971DE">
        <w:rPr>
          <w:sz w:val="28"/>
          <w:szCs w:val="28"/>
        </w:rPr>
        <w:t xml:space="preserve"> которые согласно части 1 статьи 7 </w:t>
      </w:r>
      <w:r w:rsidRPr="008971DE">
        <w:rPr>
          <w:sz w:val="28"/>
          <w:szCs w:val="28"/>
        </w:rPr>
        <w:t>Федерального закона</w:t>
      </w:r>
      <w:r w:rsidRPr="008971DE">
        <w:rPr>
          <w:sz w:val="28"/>
          <w:szCs w:val="28"/>
        </w:rPr>
        <w:t xml:space="preserve"> от 13.07.2015</w:t>
      </w:r>
      <w:r w:rsidRPr="008971DE">
        <w:rPr>
          <w:sz w:val="28"/>
          <w:szCs w:val="28"/>
        </w:rPr>
        <w:t xml:space="preserve"> №224-ФЗ</w:t>
      </w:r>
      <w:r w:rsidRPr="008971DE">
        <w:rPr>
          <w:sz w:val="28"/>
          <w:szCs w:val="28"/>
        </w:rPr>
        <w:t xml:space="preserve">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могут являться </w:t>
      </w:r>
      <w:r w:rsidRPr="008971DE">
        <w:rPr>
          <w:rFonts w:eastAsiaTheme="minorHAnsi"/>
          <w:bCs/>
          <w:sz w:val="28"/>
          <w:szCs w:val="28"/>
          <w:lang w:eastAsia="en-US"/>
        </w:rPr>
        <w:t>объект</w:t>
      </w:r>
      <w:r w:rsidRPr="008971DE">
        <w:rPr>
          <w:rFonts w:eastAsiaTheme="minorHAnsi"/>
          <w:bCs/>
          <w:sz w:val="28"/>
          <w:szCs w:val="28"/>
          <w:lang w:eastAsia="en-US"/>
        </w:rPr>
        <w:t>ами</w:t>
      </w:r>
      <w:r w:rsidRPr="008971DE">
        <w:rPr>
          <w:rFonts w:eastAsiaTheme="minorHAnsi"/>
          <w:bCs/>
          <w:sz w:val="28"/>
          <w:szCs w:val="28"/>
          <w:lang w:eastAsia="en-US"/>
        </w:rPr>
        <w:t xml:space="preserve"> соглашения о муниципально-частном партнерстве</w:t>
      </w:r>
      <w:r w:rsidRPr="008971DE">
        <w:rPr>
          <w:rFonts w:eastAsiaTheme="minorHAnsi"/>
          <w:bCs/>
          <w:sz w:val="28"/>
          <w:szCs w:val="28"/>
          <w:lang w:eastAsia="en-US"/>
        </w:rPr>
        <w:t>, а именно:</w:t>
      </w:r>
    </w:p>
    <w:p w:rsidR="000A51A0" w:rsidRPr="008971DE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1DE">
        <w:rPr>
          <w:sz w:val="28"/>
          <w:szCs w:val="28"/>
        </w:rPr>
        <w:t>- объект</w:t>
      </w:r>
      <w:r w:rsidR="008971DE">
        <w:rPr>
          <w:sz w:val="28"/>
          <w:szCs w:val="28"/>
        </w:rPr>
        <w:t>ы</w:t>
      </w:r>
      <w:r w:rsidRPr="008971DE">
        <w:rPr>
          <w:sz w:val="28"/>
          <w:szCs w:val="28"/>
        </w:rPr>
        <w:t xml:space="preserve"> здравоохранения, в том числе объект</w:t>
      </w:r>
      <w:r w:rsidR="008971DE">
        <w:rPr>
          <w:sz w:val="28"/>
          <w:szCs w:val="28"/>
        </w:rPr>
        <w:t>ы</w:t>
      </w:r>
      <w:r w:rsidRPr="008971DE">
        <w:rPr>
          <w:sz w:val="28"/>
          <w:szCs w:val="28"/>
        </w:rPr>
        <w:t>, предназначенные для санаторно-курортного лечения и иной деятельности в сфере здравоохранения;</w:t>
      </w:r>
    </w:p>
    <w:p w:rsidR="000A51A0" w:rsidRPr="008971DE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1DE">
        <w:rPr>
          <w:sz w:val="28"/>
          <w:szCs w:val="28"/>
        </w:rPr>
        <w:t>- объект</w:t>
      </w:r>
      <w:r w:rsidR="008971DE">
        <w:rPr>
          <w:sz w:val="28"/>
          <w:szCs w:val="28"/>
        </w:rPr>
        <w:t>ы</w:t>
      </w:r>
      <w:bookmarkStart w:id="0" w:name="_GoBack"/>
      <w:bookmarkEnd w:id="0"/>
      <w:r w:rsidRPr="008971DE">
        <w:rPr>
          <w:sz w:val="28"/>
          <w:szCs w:val="28"/>
        </w:rPr>
        <w:t xml:space="preserve"> образования, культуры, спорта, объекты, используемые для организации отдыха граждан и туризма, иные объекты социального обслуживания населения;</w:t>
      </w:r>
    </w:p>
    <w:p w:rsidR="000A51A0" w:rsidRPr="008971DE" w:rsidRDefault="000A51A0" w:rsidP="002A0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1DE">
        <w:rPr>
          <w:sz w:val="28"/>
          <w:szCs w:val="28"/>
        </w:rPr>
        <w:t>- объекты благоустройства территорий.</w:t>
      </w:r>
    </w:p>
    <w:sectPr w:rsidR="000A51A0" w:rsidRPr="008971DE" w:rsidSect="002A0C35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A2"/>
    <w:rsid w:val="000A51A0"/>
    <w:rsid w:val="00255863"/>
    <w:rsid w:val="002A0C35"/>
    <w:rsid w:val="006C73AB"/>
    <w:rsid w:val="008971DE"/>
    <w:rsid w:val="00A364A2"/>
    <w:rsid w:val="00D1128C"/>
    <w:rsid w:val="00E138A3"/>
    <w:rsid w:val="00E8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A0"/>
    <w:pPr>
      <w:spacing w:before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6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C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C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A0"/>
    <w:pPr>
      <w:spacing w:before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6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C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C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Клоков Роман Владимирович</dc:creator>
  <cp:keywords/>
  <dc:description/>
  <cp:lastModifiedBy>Клоков Роман Владимирович</cp:lastModifiedBy>
  <cp:revision>2</cp:revision>
  <dcterms:created xsi:type="dcterms:W3CDTF">2018-09-12T13:04:00Z</dcterms:created>
  <dcterms:modified xsi:type="dcterms:W3CDTF">2018-09-12T13:46:00Z</dcterms:modified>
</cp:coreProperties>
</file>