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49" w:rsidRDefault="00000449">
      <w:pPr>
        <w:pStyle w:val="ConsPlusTitlePage"/>
      </w:pPr>
      <w:r>
        <w:t xml:space="preserve">Документ предоставлен </w:t>
      </w:r>
      <w:hyperlink r:id="rId5" w:history="1">
        <w:r>
          <w:rPr>
            <w:color w:val="0000FF"/>
          </w:rPr>
          <w:t>КонсультантПлюс</w:t>
        </w:r>
      </w:hyperlink>
      <w:r>
        <w:br/>
      </w:r>
    </w:p>
    <w:p w:rsidR="00000449" w:rsidRDefault="00000449">
      <w:pPr>
        <w:pStyle w:val="ConsPlusNormal"/>
        <w:jc w:val="both"/>
        <w:outlineLvl w:val="0"/>
      </w:pPr>
    </w:p>
    <w:p w:rsidR="00000449" w:rsidRDefault="00000449">
      <w:pPr>
        <w:pStyle w:val="ConsPlusTitle"/>
        <w:jc w:val="center"/>
        <w:outlineLvl w:val="0"/>
      </w:pPr>
      <w:r>
        <w:t>РОССИЙСКАЯ ФЕДЕРАЦИЯ</w:t>
      </w:r>
    </w:p>
    <w:p w:rsidR="00000449" w:rsidRDefault="00000449">
      <w:pPr>
        <w:pStyle w:val="ConsPlusTitle"/>
        <w:jc w:val="center"/>
      </w:pPr>
      <w:r>
        <w:t>АДМИНИСТРАЦИЯ ГОРОДСКОГО ОКРУГА "ГОРОД КАЛИНИНГРАД"</w:t>
      </w:r>
    </w:p>
    <w:p w:rsidR="00000449" w:rsidRDefault="00000449">
      <w:pPr>
        <w:pStyle w:val="ConsPlusTitle"/>
        <w:jc w:val="center"/>
      </w:pPr>
    </w:p>
    <w:p w:rsidR="00000449" w:rsidRDefault="00000449">
      <w:pPr>
        <w:pStyle w:val="ConsPlusTitle"/>
        <w:jc w:val="center"/>
      </w:pPr>
      <w:r>
        <w:t>ПОСТАНОВЛЕНИЕ</w:t>
      </w:r>
    </w:p>
    <w:p w:rsidR="00000449" w:rsidRDefault="00000449">
      <w:pPr>
        <w:pStyle w:val="ConsPlusTitle"/>
        <w:jc w:val="center"/>
      </w:pPr>
      <w:r>
        <w:t>от 7 февраля 2018 г. N 113</w:t>
      </w:r>
    </w:p>
    <w:p w:rsidR="00000449" w:rsidRDefault="00000449">
      <w:pPr>
        <w:pStyle w:val="ConsPlusTitle"/>
        <w:jc w:val="center"/>
      </w:pPr>
    </w:p>
    <w:p w:rsidR="00000449" w:rsidRDefault="00000449">
      <w:pPr>
        <w:pStyle w:val="ConsPlusTitle"/>
        <w:jc w:val="center"/>
      </w:pPr>
      <w:r>
        <w:t>Об утверждении Порядка проведения общественного обсуждения</w:t>
      </w:r>
    </w:p>
    <w:p w:rsidR="00000449" w:rsidRDefault="00000449">
      <w:pPr>
        <w:pStyle w:val="ConsPlusTitle"/>
        <w:jc w:val="center"/>
      </w:pPr>
      <w:r>
        <w:t>проектов документов стратегического планирования</w:t>
      </w:r>
    </w:p>
    <w:p w:rsidR="00000449" w:rsidRDefault="00000449">
      <w:pPr>
        <w:pStyle w:val="ConsPlusTitle"/>
        <w:jc w:val="center"/>
      </w:pPr>
      <w:r>
        <w:t>муниципального образования "Городской округ</w:t>
      </w:r>
    </w:p>
    <w:p w:rsidR="00000449" w:rsidRDefault="00000449">
      <w:pPr>
        <w:pStyle w:val="ConsPlusTitle"/>
        <w:jc w:val="center"/>
      </w:pPr>
      <w:r>
        <w:t>"Город Калининград"</w:t>
      </w:r>
    </w:p>
    <w:p w:rsidR="00000449" w:rsidRDefault="00000449">
      <w:pPr>
        <w:pStyle w:val="ConsPlusNormal"/>
        <w:jc w:val="both"/>
      </w:pPr>
    </w:p>
    <w:p w:rsidR="00000449" w:rsidRDefault="00000449">
      <w:pPr>
        <w:pStyle w:val="ConsPlusNormal"/>
        <w:ind w:firstLine="540"/>
        <w:jc w:val="both"/>
      </w:pPr>
      <w:proofErr w:type="gramStart"/>
      <w:r>
        <w:t xml:space="preserve">В соответствии со </w:t>
      </w:r>
      <w:hyperlink r:id="rId6" w:history="1">
        <w:r>
          <w:rPr>
            <w:color w:val="0000FF"/>
          </w:rPr>
          <w:t>статьей 13</w:t>
        </w:r>
      </w:hyperlink>
      <w:r>
        <w:t xml:space="preserve"> Федерального закона от 28.06.2014 N 172-ФЗ "О стратегическом планировании в Российской Федерации", </w:t>
      </w:r>
      <w:hyperlink r:id="rId7" w:history="1">
        <w:r>
          <w:rPr>
            <w:color w:val="0000FF"/>
          </w:rPr>
          <w:t>Решением</w:t>
        </w:r>
      </w:hyperlink>
      <w:r>
        <w:t xml:space="preserve"> городского Совета депутатов Калининграда от 30.09.2015 N 270 "Об утверждении Положения "О стратегическом планировании в городском округе "Город Калининград", руководствуясь </w:t>
      </w:r>
      <w:hyperlink r:id="rId8" w:history="1">
        <w:r>
          <w:rPr>
            <w:color w:val="0000FF"/>
          </w:rPr>
          <w:t>Постановлением</w:t>
        </w:r>
      </w:hyperlink>
      <w:r>
        <w:t xml:space="preserve"> Правительства Российской Федерации от 30.12.2016 N 1559 "Об утверждении Правил общественного обсуждения проектов документов стратегического планирования по вопросам, находящимся в ведении</w:t>
      </w:r>
      <w:proofErr w:type="gramEnd"/>
      <w:r>
        <w:t xml:space="preserve"> Правительства Российской Федерации, с использованием федеральной информационной системы стратегического планирования", в целях обеспечения открытости и доступности информации об основных положениях документов стратегического планирования</w:t>
      </w:r>
    </w:p>
    <w:p w:rsidR="00000449" w:rsidRDefault="00000449">
      <w:pPr>
        <w:pStyle w:val="ConsPlusNormal"/>
        <w:jc w:val="both"/>
      </w:pPr>
    </w:p>
    <w:p w:rsidR="00000449" w:rsidRDefault="00000449">
      <w:pPr>
        <w:pStyle w:val="ConsPlusNormal"/>
        <w:jc w:val="center"/>
      </w:pPr>
      <w:r>
        <w:t>ПОСТАНОВЛЯЮ:</w:t>
      </w:r>
    </w:p>
    <w:p w:rsidR="00000449" w:rsidRDefault="00000449">
      <w:pPr>
        <w:pStyle w:val="ConsPlusNormal"/>
        <w:jc w:val="both"/>
      </w:pPr>
    </w:p>
    <w:p w:rsidR="00000449" w:rsidRDefault="00000449">
      <w:pPr>
        <w:pStyle w:val="ConsPlusNormal"/>
        <w:ind w:firstLine="540"/>
        <w:jc w:val="both"/>
      </w:pPr>
      <w:r>
        <w:t xml:space="preserve">1. Утвердить </w:t>
      </w:r>
      <w:hyperlink w:anchor="P34" w:history="1">
        <w:r>
          <w:rPr>
            <w:color w:val="0000FF"/>
          </w:rPr>
          <w:t>Порядок</w:t>
        </w:r>
      </w:hyperlink>
      <w:r>
        <w:t xml:space="preserve"> </w:t>
      </w:r>
      <w:proofErr w:type="gramStart"/>
      <w:r>
        <w:t>проведения общественного обсуждения проектов документов стратегического планирования муниципального</w:t>
      </w:r>
      <w:proofErr w:type="gramEnd"/>
      <w:r>
        <w:t xml:space="preserve"> образования "Городской округ "Город Калининград" (приложение).</w:t>
      </w:r>
    </w:p>
    <w:p w:rsidR="00000449" w:rsidRDefault="00000449">
      <w:pPr>
        <w:pStyle w:val="ConsPlusNormal"/>
        <w:spacing w:before="240"/>
        <w:ind w:firstLine="540"/>
        <w:jc w:val="both"/>
      </w:pPr>
      <w:r>
        <w:t>2. Общему отделу администрации городского округа "Город Калининград" (В.М. Горбань)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и направление в Правительство Калининградской области для внесения в региональный регистр муниципальных нормативных правовых актов.</w:t>
      </w:r>
    </w:p>
    <w:p w:rsidR="00000449" w:rsidRDefault="00000449">
      <w:pPr>
        <w:pStyle w:val="ConsPlusNormal"/>
        <w:spacing w:before="240"/>
        <w:ind w:firstLine="540"/>
        <w:jc w:val="both"/>
      </w:pPr>
      <w:r>
        <w:t xml:space="preserve">3. </w:t>
      </w:r>
      <w:proofErr w:type="gramStart"/>
      <w:r>
        <w:t>Контроль за исполнением настоящего Постановления возложить на управляющего делами администрации городского округа "Город Калининград" И.В. Воробьеву, заместителя главы администрации, председателя комитета экономики, финансов и контроля администрации городского округа "Город Калининград" Н.А. Дмитриеву, заместителя главы администрации, председателя комитета архитектуры и строительства администрации городского округа "Город Калининград" А.Л. Крупина, и.о. заместителя главы администрации, председателя комитета городского хозяйства администрации</w:t>
      </w:r>
      <w:proofErr w:type="gramEnd"/>
      <w:r>
        <w:t xml:space="preserve"> </w:t>
      </w:r>
      <w:proofErr w:type="gramStart"/>
      <w:r>
        <w:t>городского округа "Город Калининград" В.Н. Машкова, и.о.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А.А. Луконину, заместителя главы администрации, председателя комитета по социальной политике администрации городского округа "Город Калининград" А.А. Апполонову, председателя комитета по образованию администрации городского округа "Город Калининград" Т.М. Петухову.</w:t>
      </w:r>
      <w:proofErr w:type="gramEnd"/>
    </w:p>
    <w:p w:rsidR="00000449" w:rsidRDefault="00000449">
      <w:pPr>
        <w:pStyle w:val="ConsPlusNormal"/>
        <w:jc w:val="both"/>
      </w:pPr>
    </w:p>
    <w:p w:rsidR="00000449" w:rsidRDefault="00000449">
      <w:pPr>
        <w:pStyle w:val="ConsPlusNormal"/>
        <w:jc w:val="right"/>
      </w:pPr>
      <w:r>
        <w:t>Глава городского округа</w:t>
      </w:r>
    </w:p>
    <w:p w:rsidR="00000449" w:rsidRDefault="00000449">
      <w:pPr>
        <w:pStyle w:val="ConsPlusNormal"/>
        <w:jc w:val="right"/>
      </w:pPr>
      <w:r>
        <w:t>А.Г. Ярошук</w:t>
      </w:r>
    </w:p>
    <w:p w:rsidR="00000449" w:rsidRDefault="00000449">
      <w:pPr>
        <w:pStyle w:val="ConsPlusNormal"/>
        <w:jc w:val="both"/>
      </w:pPr>
    </w:p>
    <w:p w:rsidR="00000449" w:rsidRDefault="00000449">
      <w:pPr>
        <w:pStyle w:val="ConsPlusNormal"/>
        <w:jc w:val="both"/>
      </w:pPr>
    </w:p>
    <w:p w:rsidR="00000449" w:rsidRDefault="00000449">
      <w:pPr>
        <w:pStyle w:val="ConsPlusNormal"/>
        <w:jc w:val="both"/>
      </w:pPr>
    </w:p>
    <w:p w:rsidR="00000449" w:rsidRDefault="00000449">
      <w:pPr>
        <w:pStyle w:val="ConsPlusNormal"/>
        <w:jc w:val="both"/>
      </w:pPr>
    </w:p>
    <w:p w:rsidR="00000449" w:rsidRDefault="00000449">
      <w:pPr>
        <w:pStyle w:val="ConsPlusNormal"/>
        <w:jc w:val="both"/>
      </w:pPr>
    </w:p>
    <w:p w:rsidR="00000449" w:rsidRDefault="00000449">
      <w:pPr>
        <w:pStyle w:val="ConsPlusNormal"/>
        <w:jc w:val="right"/>
        <w:outlineLvl w:val="0"/>
      </w:pPr>
      <w:r>
        <w:lastRenderedPageBreak/>
        <w:t>Приложение</w:t>
      </w:r>
    </w:p>
    <w:p w:rsidR="00000449" w:rsidRDefault="00000449">
      <w:pPr>
        <w:pStyle w:val="ConsPlusNormal"/>
        <w:jc w:val="right"/>
      </w:pPr>
      <w:r>
        <w:t>к Постановлению</w:t>
      </w:r>
    </w:p>
    <w:p w:rsidR="00000449" w:rsidRDefault="00000449">
      <w:pPr>
        <w:pStyle w:val="ConsPlusNormal"/>
        <w:jc w:val="right"/>
      </w:pPr>
      <w:r>
        <w:t>администрации</w:t>
      </w:r>
    </w:p>
    <w:p w:rsidR="00000449" w:rsidRDefault="00000449">
      <w:pPr>
        <w:pStyle w:val="ConsPlusNormal"/>
        <w:jc w:val="right"/>
      </w:pPr>
      <w:r>
        <w:t>городского округа</w:t>
      </w:r>
    </w:p>
    <w:p w:rsidR="00000449" w:rsidRDefault="00000449">
      <w:pPr>
        <w:pStyle w:val="ConsPlusNormal"/>
        <w:jc w:val="right"/>
      </w:pPr>
      <w:r>
        <w:t>"Город Калининград"</w:t>
      </w:r>
    </w:p>
    <w:p w:rsidR="00000449" w:rsidRDefault="00000449">
      <w:pPr>
        <w:pStyle w:val="ConsPlusNormal"/>
        <w:jc w:val="right"/>
      </w:pPr>
      <w:r>
        <w:t>от 7 февраля 2018 г. N 113</w:t>
      </w:r>
    </w:p>
    <w:p w:rsidR="00000449" w:rsidRDefault="00000449">
      <w:pPr>
        <w:pStyle w:val="ConsPlusNormal"/>
        <w:jc w:val="both"/>
      </w:pPr>
    </w:p>
    <w:p w:rsidR="00000449" w:rsidRDefault="00000449">
      <w:pPr>
        <w:pStyle w:val="ConsPlusTitle"/>
        <w:jc w:val="center"/>
      </w:pPr>
      <w:bookmarkStart w:id="0" w:name="P34"/>
      <w:bookmarkEnd w:id="0"/>
      <w:r>
        <w:t>ПОРЯДОК</w:t>
      </w:r>
    </w:p>
    <w:p w:rsidR="00000449" w:rsidRDefault="00000449">
      <w:pPr>
        <w:pStyle w:val="ConsPlusTitle"/>
        <w:jc w:val="center"/>
      </w:pPr>
      <w:r>
        <w:t>проведения общественного обсуждения проектов документов</w:t>
      </w:r>
    </w:p>
    <w:p w:rsidR="00000449" w:rsidRDefault="00000449">
      <w:pPr>
        <w:pStyle w:val="ConsPlusTitle"/>
        <w:jc w:val="center"/>
      </w:pPr>
      <w:r>
        <w:t>стратегического планирования муниципального образования</w:t>
      </w:r>
    </w:p>
    <w:p w:rsidR="00000449" w:rsidRDefault="00000449">
      <w:pPr>
        <w:pStyle w:val="ConsPlusTitle"/>
        <w:jc w:val="center"/>
      </w:pPr>
      <w:r>
        <w:t>"Городской округ "Город Калининград"</w:t>
      </w:r>
    </w:p>
    <w:p w:rsidR="00000449" w:rsidRDefault="00000449">
      <w:pPr>
        <w:pStyle w:val="ConsPlusNormal"/>
        <w:jc w:val="both"/>
      </w:pPr>
    </w:p>
    <w:p w:rsidR="00000449" w:rsidRDefault="00000449">
      <w:pPr>
        <w:pStyle w:val="ConsPlusNormal"/>
        <w:jc w:val="center"/>
        <w:outlineLvl w:val="1"/>
      </w:pPr>
      <w:r>
        <w:t>1. Общие положения</w:t>
      </w:r>
    </w:p>
    <w:p w:rsidR="00000449" w:rsidRDefault="00000449">
      <w:pPr>
        <w:pStyle w:val="ConsPlusNormal"/>
        <w:jc w:val="both"/>
      </w:pPr>
    </w:p>
    <w:p w:rsidR="00000449" w:rsidRDefault="00000449">
      <w:pPr>
        <w:pStyle w:val="ConsPlusNormal"/>
        <w:ind w:firstLine="540"/>
        <w:jc w:val="both"/>
      </w:pPr>
      <w:r>
        <w:t xml:space="preserve">1.1. </w:t>
      </w:r>
      <w:proofErr w:type="gramStart"/>
      <w:r>
        <w:t xml:space="preserve">Настоящий Порядок разработан в соответствии с требованиями </w:t>
      </w:r>
      <w:hyperlink r:id="rId9" w:history="1">
        <w:r>
          <w:rPr>
            <w:color w:val="0000FF"/>
          </w:rPr>
          <w:t>статьи 13</w:t>
        </w:r>
      </w:hyperlink>
      <w:r>
        <w:t xml:space="preserve"> Федерального закона "О стратегическом планировании в Российской Федерации" от 28.06.2014 N 172-ФЗ, </w:t>
      </w:r>
      <w:hyperlink r:id="rId10" w:history="1">
        <w:r>
          <w:rPr>
            <w:color w:val="0000FF"/>
          </w:rPr>
          <w:t>Решением</w:t>
        </w:r>
      </w:hyperlink>
      <w:r>
        <w:t xml:space="preserve"> городского Совета депутатов Калининграда от 30.09.2015 N 270 "Об утверждении Положения "О стратегическом планировании в городском округе "Город Калининград", </w:t>
      </w:r>
      <w:hyperlink r:id="rId11" w:history="1">
        <w:r>
          <w:rPr>
            <w:color w:val="0000FF"/>
          </w:rPr>
          <w:t>Постановлением</w:t>
        </w:r>
      </w:hyperlink>
      <w:r>
        <w:t xml:space="preserve"> Правительства Российской Федерации от 30.12.2016 N 1559 "Об утверждении Правил общественного обсуждения проектов документов стратегического планирования по вопросам</w:t>
      </w:r>
      <w:proofErr w:type="gramEnd"/>
      <w:r>
        <w:t xml:space="preserve">, </w:t>
      </w:r>
      <w:proofErr w:type="gramStart"/>
      <w:r>
        <w:t>находящимся в ведении Правительства Российской Федерации, с использованием федеральной информационной системы стратегического планирования".</w:t>
      </w:r>
      <w:proofErr w:type="gramEnd"/>
    </w:p>
    <w:p w:rsidR="00000449" w:rsidRDefault="00000449">
      <w:pPr>
        <w:pStyle w:val="ConsPlusNormal"/>
        <w:spacing w:before="240"/>
        <w:ind w:firstLine="540"/>
        <w:jc w:val="both"/>
      </w:pPr>
      <w:r>
        <w:t>1.2. Порядок устанавливает предмет, форму и сроки общественного обсуждения проектов документов стратегического планирования муниципального образования "Городской округ "Город Калининград" (далее - проект документа стратегического планирования) с использованием федеральной информационной системы стратегического планирования - государственной автоматизированной информационной системы "Управление" (далее - общественное обсуждение, ГАС "Управление").</w:t>
      </w:r>
    </w:p>
    <w:p w:rsidR="00000449" w:rsidRDefault="00000449">
      <w:pPr>
        <w:pStyle w:val="ConsPlusNormal"/>
        <w:spacing w:before="240"/>
        <w:ind w:firstLine="540"/>
        <w:jc w:val="both"/>
      </w:pPr>
      <w:r>
        <w:t>1.3. Порядок разработан в целях:</w:t>
      </w:r>
    </w:p>
    <w:p w:rsidR="00000449" w:rsidRDefault="00000449">
      <w:pPr>
        <w:pStyle w:val="ConsPlusNormal"/>
        <w:spacing w:before="240"/>
        <w:ind w:firstLine="540"/>
        <w:jc w:val="both"/>
      </w:pPr>
      <w:r>
        <w:t>- информирования населения, организаций, общественных объединений о разработанных проектах документов стратегического планирования;</w:t>
      </w:r>
    </w:p>
    <w:p w:rsidR="00000449" w:rsidRDefault="00000449">
      <w:pPr>
        <w:pStyle w:val="ConsPlusNormal"/>
        <w:spacing w:before="240"/>
        <w:ind w:firstLine="540"/>
        <w:jc w:val="both"/>
      </w:pPr>
      <w:r>
        <w:t>- выявления и учета общественного мнения по теме, вопросам и проблемам, на решение которых будут направлены документы стратегического планирования.</w:t>
      </w:r>
    </w:p>
    <w:p w:rsidR="00000449" w:rsidRDefault="00000449">
      <w:pPr>
        <w:pStyle w:val="ConsPlusNormal"/>
        <w:jc w:val="both"/>
      </w:pPr>
    </w:p>
    <w:p w:rsidR="00000449" w:rsidRDefault="00000449">
      <w:pPr>
        <w:pStyle w:val="ConsPlusNormal"/>
        <w:jc w:val="center"/>
        <w:outlineLvl w:val="1"/>
      </w:pPr>
      <w:r>
        <w:t>2. Предмет, форма, порядок и сроки общественного обсуждения</w:t>
      </w:r>
    </w:p>
    <w:p w:rsidR="00000449" w:rsidRDefault="00000449">
      <w:pPr>
        <w:pStyle w:val="ConsPlusNormal"/>
        <w:jc w:val="both"/>
      </w:pPr>
    </w:p>
    <w:p w:rsidR="00000449" w:rsidRDefault="00000449">
      <w:pPr>
        <w:pStyle w:val="ConsPlusNormal"/>
        <w:ind w:firstLine="540"/>
        <w:jc w:val="both"/>
      </w:pPr>
      <w:bookmarkStart w:id="1" w:name="P49"/>
      <w:bookmarkEnd w:id="1"/>
      <w:r>
        <w:t>2.1. Предметом общественного обсуждения являются проекты следующих документов стратегического планирования:</w:t>
      </w:r>
    </w:p>
    <w:p w:rsidR="00000449" w:rsidRDefault="00000449">
      <w:pPr>
        <w:pStyle w:val="ConsPlusNormal"/>
        <w:spacing w:before="240"/>
        <w:ind w:firstLine="540"/>
        <w:jc w:val="both"/>
      </w:pPr>
      <w:r>
        <w:t>- прое</w:t>
      </w:r>
      <w:proofErr w:type="gramStart"/>
      <w:r>
        <w:t>кт стр</w:t>
      </w:r>
      <w:proofErr w:type="gramEnd"/>
      <w:r>
        <w:t>атегии социально-экономического развития городского округа "Город Калининград";</w:t>
      </w:r>
    </w:p>
    <w:p w:rsidR="00000449" w:rsidRDefault="00000449">
      <w:pPr>
        <w:pStyle w:val="ConsPlusNormal"/>
        <w:spacing w:before="240"/>
        <w:ind w:firstLine="540"/>
        <w:jc w:val="both"/>
      </w:pPr>
      <w:r>
        <w:t>- проект плана мероприятий по реализации стратегии социально-экономического развития городского округа "Город Калининград";</w:t>
      </w:r>
    </w:p>
    <w:p w:rsidR="00000449" w:rsidRDefault="00000449">
      <w:pPr>
        <w:pStyle w:val="ConsPlusNormal"/>
        <w:spacing w:before="240"/>
        <w:ind w:firstLine="540"/>
        <w:jc w:val="both"/>
      </w:pPr>
      <w:r>
        <w:t>- проект прогноза социально-экономического развития городского округа "Город Калининград" на среднесрочный или долгосрочный период;</w:t>
      </w:r>
    </w:p>
    <w:p w:rsidR="00000449" w:rsidRDefault="00000449">
      <w:pPr>
        <w:pStyle w:val="ConsPlusNormal"/>
        <w:spacing w:before="240"/>
        <w:ind w:firstLine="540"/>
        <w:jc w:val="both"/>
      </w:pPr>
      <w:r>
        <w:t>- проект бюджетного прогноза городского округа "Город Калининград" на долгосрочный период;</w:t>
      </w:r>
    </w:p>
    <w:p w:rsidR="00000449" w:rsidRDefault="00000449">
      <w:pPr>
        <w:pStyle w:val="ConsPlusNormal"/>
        <w:spacing w:before="240"/>
        <w:ind w:firstLine="540"/>
        <w:jc w:val="both"/>
      </w:pPr>
      <w:r>
        <w:t>- проекты муниципальных программ городского округа "Город Калининград".</w:t>
      </w:r>
    </w:p>
    <w:p w:rsidR="00000449" w:rsidRDefault="00000449">
      <w:pPr>
        <w:pStyle w:val="ConsPlusNormal"/>
        <w:spacing w:before="240"/>
        <w:ind w:firstLine="540"/>
        <w:jc w:val="both"/>
      </w:pPr>
      <w:r>
        <w:t xml:space="preserve">2.2. Общественное обсуждение проектов документов стратегического планирования, </w:t>
      </w:r>
      <w:r>
        <w:lastRenderedPageBreak/>
        <w:t xml:space="preserve">указанных в </w:t>
      </w:r>
      <w:hyperlink w:anchor="P49" w:history="1">
        <w:r>
          <w:rPr>
            <w:color w:val="0000FF"/>
          </w:rPr>
          <w:t>пункте 2.1</w:t>
        </w:r>
      </w:hyperlink>
      <w:r>
        <w:t xml:space="preserve"> настоящего Порядка, осуществляется в отношении вновь принимаемых проектов документов стратегического планирования.</w:t>
      </w:r>
    </w:p>
    <w:p w:rsidR="00000449" w:rsidRDefault="00000449">
      <w:pPr>
        <w:pStyle w:val="ConsPlusNormal"/>
        <w:spacing w:before="240"/>
        <w:ind w:firstLine="540"/>
        <w:jc w:val="both"/>
      </w:pPr>
      <w:bookmarkStart w:id="2" w:name="P56"/>
      <w:bookmarkEnd w:id="2"/>
      <w:r>
        <w:t xml:space="preserve">2.3. Общественное обсуждение проектов изменений документов стратегического планирования, указанных в </w:t>
      </w:r>
      <w:hyperlink w:anchor="P49" w:history="1">
        <w:r>
          <w:rPr>
            <w:color w:val="0000FF"/>
          </w:rPr>
          <w:t>пункте 2.1</w:t>
        </w:r>
      </w:hyperlink>
      <w:r>
        <w:t xml:space="preserve"> настоящего Порядка, осуществляется в случае изменения направлений, целей и приоритетов социально-экономического развития муниципального образования "Городской округ "Город Калининград", обозначенных в документах стратегического планирования.</w:t>
      </w:r>
    </w:p>
    <w:p w:rsidR="00000449" w:rsidRDefault="00000449">
      <w:pPr>
        <w:pStyle w:val="ConsPlusNormal"/>
        <w:spacing w:before="240"/>
        <w:ind w:firstLine="540"/>
        <w:jc w:val="both"/>
      </w:pPr>
      <w:r>
        <w:t xml:space="preserve">2.4. </w:t>
      </w:r>
      <w:proofErr w:type="gramStart"/>
      <w:r>
        <w:t xml:space="preserve">Общественное обсуждение проектов документов стратегического планирования, указанных в </w:t>
      </w:r>
      <w:hyperlink w:anchor="P49" w:history="1">
        <w:r>
          <w:rPr>
            <w:color w:val="0000FF"/>
          </w:rPr>
          <w:t>пунктах 2.1</w:t>
        </w:r>
      </w:hyperlink>
      <w:r>
        <w:t xml:space="preserve"> и </w:t>
      </w:r>
      <w:hyperlink w:anchor="P56" w:history="1">
        <w:r>
          <w:rPr>
            <w:color w:val="0000FF"/>
          </w:rPr>
          <w:t>2.3</w:t>
        </w:r>
      </w:hyperlink>
      <w:r>
        <w:t xml:space="preserve"> настоящего Порядка, осуществляется в соответствии с настоящим Порядком, за исключением общественного обсуждения проектов документов стратегического планирования, определенных нормативными правовыми актами Российской Федерации и Калининградской области и изданными в соответствии с ними муниципальными нормативными правовыми актами городского округа "Город Калининград".</w:t>
      </w:r>
      <w:proofErr w:type="gramEnd"/>
    </w:p>
    <w:p w:rsidR="00000449" w:rsidRDefault="00000449">
      <w:pPr>
        <w:pStyle w:val="ConsPlusNormal"/>
        <w:spacing w:before="240"/>
        <w:ind w:firstLine="540"/>
        <w:jc w:val="both"/>
      </w:pPr>
      <w:r>
        <w:t xml:space="preserve">2.5. </w:t>
      </w:r>
      <w:proofErr w:type="gramStart"/>
      <w:r>
        <w:t>Проекты документов стратегического планирования размещаются в ГАС "Управление" (http://gasu.gov.ru/), а также в целях обеспечения открытости и доступности информации об основных положениях документов стратегического планирования - в информационно-телекоммуникационной сети "Интернет" на официальном сайте администрации городского округа "Город Калининград" (www.klgd.ru) с соблюдением требований законодательства Российской Федерации о государственной, коммерческой, служебной и иной охраняемой законом тайне.</w:t>
      </w:r>
      <w:proofErr w:type="gramEnd"/>
    </w:p>
    <w:p w:rsidR="00000449" w:rsidRDefault="00000449">
      <w:pPr>
        <w:pStyle w:val="ConsPlusNormal"/>
        <w:spacing w:before="240"/>
        <w:ind w:firstLine="540"/>
        <w:jc w:val="both"/>
      </w:pPr>
      <w:r>
        <w:t>2.6. Администрация городского округа "Город Калининград", структурные подразделения администрации городского округа "Город Калининград", ответственные за разработку проекта документа стратегического планирования (далее - разработчики), формируют в ГАС "Управление" паспорт проекта документа стратегического планирования посредством заполнения установленных форм ввода с одновременным размещением проекта документа стратегического планирования и пояснительной записки к проекту документа стратегического планирования.</w:t>
      </w:r>
    </w:p>
    <w:p w:rsidR="00000449" w:rsidRDefault="00000449">
      <w:pPr>
        <w:pStyle w:val="ConsPlusNormal"/>
        <w:spacing w:before="240"/>
        <w:ind w:firstLine="540"/>
        <w:jc w:val="both"/>
      </w:pPr>
      <w:r>
        <w:t>2.7. Ответственность за достоверность сведений и документов, содержащихся в паспорте проекта документа стратегического планирования, несет разработчик.</w:t>
      </w:r>
    </w:p>
    <w:p w:rsidR="00000449" w:rsidRDefault="00000449">
      <w:pPr>
        <w:pStyle w:val="ConsPlusNormal"/>
        <w:spacing w:before="240"/>
        <w:ind w:firstLine="540"/>
        <w:jc w:val="both"/>
      </w:pPr>
      <w:r>
        <w:t>2.8. Общественное обсуждение проекта документа стратегического планирования осуществляется в электронной форме в ГАС "Управление".</w:t>
      </w:r>
    </w:p>
    <w:p w:rsidR="00000449" w:rsidRDefault="00000449">
      <w:pPr>
        <w:pStyle w:val="ConsPlusNormal"/>
        <w:spacing w:before="240"/>
        <w:ind w:firstLine="540"/>
        <w:jc w:val="both"/>
      </w:pPr>
      <w:r>
        <w:t xml:space="preserve">2.9. </w:t>
      </w:r>
      <w:proofErr w:type="gramStart"/>
      <w:r>
        <w:t xml:space="preserve">В целях проведения общественного обсуждения проекта документа стратегического планирования разработчик направляет не позднее дня размещения проекта документа стратегического планирования в ГАС "Управление" </w:t>
      </w:r>
      <w:hyperlink w:anchor="P84" w:history="1">
        <w:r>
          <w:rPr>
            <w:color w:val="0000FF"/>
          </w:rPr>
          <w:t>уведомление</w:t>
        </w:r>
      </w:hyperlink>
      <w:r>
        <w:t xml:space="preserve"> о его размещении по форме согласно приложению к настоящему Порядку с указанием дат начала и завершения общественного обсуждения в общественный совет при главе городского округа "Город Калининград", совет по стратегическому планированию муниципального образования "Городской округ "Город Калининград</w:t>
      </w:r>
      <w:proofErr w:type="gramEnd"/>
      <w:r>
        <w:t>", а также в организации, общественные объединения, которые разработчик считает целесообразным привлечь к общественному обсуждению проекта документа стратегического планирования.</w:t>
      </w:r>
    </w:p>
    <w:p w:rsidR="00000449" w:rsidRDefault="00000449">
      <w:pPr>
        <w:pStyle w:val="ConsPlusNormal"/>
        <w:spacing w:before="240"/>
        <w:ind w:firstLine="540"/>
        <w:jc w:val="both"/>
      </w:pPr>
      <w:r>
        <w:t>2.10. Разработчик формирует в паспорте проекта документа стратегического планирования в ГАС "Управление" список получателей информации о размещении проекта документа стратегического планирования для общественного обсуждения и указывает адреса электронной почты, по которым осуществляется рассылка указанной информации.</w:t>
      </w:r>
    </w:p>
    <w:p w:rsidR="00000449" w:rsidRDefault="00000449">
      <w:pPr>
        <w:pStyle w:val="ConsPlusNormal"/>
        <w:spacing w:before="240"/>
        <w:ind w:firstLine="540"/>
        <w:jc w:val="both"/>
      </w:pPr>
      <w:bookmarkStart w:id="3" w:name="P64"/>
      <w:bookmarkEnd w:id="3"/>
      <w:r>
        <w:t>2.11. Срок общественного обсуждения проекта документа стратегического планирования составляет не менее 15 календарных дней со дня размещения проекта документа стратегического планирования в ГАС "Управление".</w:t>
      </w:r>
    </w:p>
    <w:p w:rsidR="00000449" w:rsidRDefault="00000449">
      <w:pPr>
        <w:pStyle w:val="ConsPlusNormal"/>
        <w:spacing w:before="240"/>
        <w:ind w:firstLine="540"/>
        <w:jc w:val="both"/>
      </w:pPr>
      <w:bookmarkStart w:id="4" w:name="P65"/>
      <w:bookmarkEnd w:id="4"/>
      <w:r>
        <w:t xml:space="preserve">2.12. Разработчик после завершения общественного обсуждения проекта документа </w:t>
      </w:r>
      <w:r>
        <w:lastRenderedPageBreak/>
        <w:t xml:space="preserve">стратегического планирования обязан в течение 10 рабочих дней рассмотреть все предложения, поступившие в срок, указанный в </w:t>
      </w:r>
      <w:hyperlink w:anchor="P64" w:history="1">
        <w:r>
          <w:rPr>
            <w:color w:val="0000FF"/>
          </w:rPr>
          <w:t>пункте 2.11</w:t>
        </w:r>
      </w:hyperlink>
      <w:r>
        <w:t xml:space="preserve"> настоящего Порядка.</w:t>
      </w:r>
    </w:p>
    <w:p w:rsidR="00000449" w:rsidRDefault="00000449">
      <w:pPr>
        <w:pStyle w:val="ConsPlusNormal"/>
        <w:spacing w:before="240"/>
        <w:ind w:firstLine="540"/>
        <w:jc w:val="both"/>
      </w:pPr>
      <w:r>
        <w:t>2.13. Не подлежат рассмотрению предложения, содержащие нецензурные или оскорбительные выражения, а также поступившие после окончания срока проведения общественного обсуждения или не относящиеся к предмету правового регулирования документа стратегического планирования, проект которого размещен для общественного обсуждения.</w:t>
      </w:r>
    </w:p>
    <w:p w:rsidR="00000449" w:rsidRDefault="00000449">
      <w:pPr>
        <w:pStyle w:val="ConsPlusNormal"/>
        <w:spacing w:before="240"/>
        <w:ind w:firstLine="540"/>
        <w:jc w:val="both"/>
      </w:pPr>
      <w:r>
        <w:t>2.14. Предложения, поступившие в ходе общественного обсуждения проекта документа стратегического планирования, носят рекомендательный характер.</w:t>
      </w:r>
    </w:p>
    <w:p w:rsidR="00000449" w:rsidRDefault="00000449">
      <w:pPr>
        <w:pStyle w:val="ConsPlusNormal"/>
        <w:spacing w:before="240"/>
        <w:ind w:firstLine="540"/>
        <w:jc w:val="both"/>
      </w:pPr>
      <w:r>
        <w:t xml:space="preserve">2.15. Результаты </w:t>
      </w:r>
      <w:proofErr w:type="gramStart"/>
      <w:r>
        <w:t>проведения общественного обсуждения проекта документа стратегического планирования</w:t>
      </w:r>
      <w:proofErr w:type="gramEnd"/>
      <w:r>
        <w:t xml:space="preserve"> отражаются разработчиком в пояснительной записке к проекту документа стратегического планирования.</w:t>
      </w:r>
    </w:p>
    <w:p w:rsidR="00000449" w:rsidRDefault="00000449">
      <w:pPr>
        <w:pStyle w:val="ConsPlusNormal"/>
        <w:spacing w:before="240"/>
        <w:ind w:firstLine="540"/>
        <w:jc w:val="both"/>
      </w:pPr>
      <w:r>
        <w:t xml:space="preserve">2.16. </w:t>
      </w:r>
      <w:proofErr w:type="gramStart"/>
      <w:r>
        <w:t xml:space="preserve">При наличии предложений, предусмотренных </w:t>
      </w:r>
      <w:hyperlink w:anchor="P65" w:history="1">
        <w:r>
          <w:rPr>
            <w:color w:val="0000FF"/>
          </w:rPr>
          <w:t>пунктом 2.12</w:t>
        </w:r>
      </w:hyperlink>
      <w:r>
        <w:t xml:space="preserve"> настоящего Порядка, разработчик размещает в ГАС "Управление" посредством установленных форм ввода перечень предложений с указанием позиции разработчика не позднее дня направления проекта документа стратегического планирования на согласование в установленном порядке, а в случае отсутствия необходимости согласования указанного проекта документа - не позднее дня направления проекта документа стратегического планирования участнику стратегического планирования, уполномоченному принимать решение об</w:t>
      </w:r>
      <w:proofErr w:type="gramEnd"/>
      <w:r>
        <w:t xml:space="preserve"> </w:t>
      </w:r>
      <w:proofErr w:type="gramStart"/>
      <w:r>
        <w:t>утверждении</w:t>
      </w:r>
      <w:proofErr w:type="gramEnd"/>
      <w:r>
        <w:t xml:space="preserve"> (одобрении) соответствующего документа стратегического планирования.</w:t>
      </w:r>
    </w:p>
    <w:p w:rsidR="00000449" w:rsidRDefault="00000449">
      <w:pPr>
        <w:pStyle w:val="ConsPlusNormal"/>
        <w:spacing w:before="240"/>
        <w:ind w:firstLine="540"/>
        <w:jc w:val="both"/>
      </w:pPr>
      <w:r>
        <w:t>2.17. Отсутствие предложений к проекту документа стратегического планирования не является препятствием для его согласования в установленном порядке и/или утверждения (одобрения).</w:t>
      </w:r>
    </w:p>
    <w:p w:rsidR="00000449" w:rsidRDefault="00000449">
      <w:pPr>
        <w:pStyle w:val="ConsPlusNormal"/>
        <w:jc w:val="both"/>
      </w:pPr>
    </w:p>
    <w:p w:rsidR="00000449" w:rsidRDefault="00000449">
      <w:pPr>
        <w:pStyle w:val="ConsPlusNormal"/>
        <w:jc w:val="both"/>
      </w:pPr>
    </w:p>
    <w:p w:rsidR="00000449" w:rsidRDefault="00000449">
      <w:pPr>
        <w:pStyle w:val="ConsPlusNormal"/>
        <w:jc w:val="both"/>
      </w:pPr>
    </w:p>
    <w:p w:rsidR="00000449" w:rsidRDefault="00000449">
      <w:pPr>
        <w:pStyle w:val="ConsPlusNormal"/>
        <w:jc w:val="both"/>
      </w:pPr>
    </w:p>
    <w:p w:rsidR="00000449" w:rsidRDefault="00000449">
      <w:pPr>
        <w:pStyle w:val="ConsPlusNormal"/>
        <w:jc w:val="both"/>
      </w:pPr>
    </w:p>
    <w:p w:rsidR="00000449" w:rsidRDefault="00000449">
      <w:pPr>
        <w:pStyle w:val="ConsPlusNormal"/>
        <w:jc w:val="right"/>
        <w:outlineLvl w:val="1"/>
      </w:pPr>
      <w:r>
        <w:t>Приложение</w:t>
      </w:r>
    </w:p>
    <w:p w:rsidR="00000449" w:rsidRDefault="00000449">
      <w:pPr>
        <w:pStyle w:val="ConsPlusNormal"/>
        <w:jc w:val="right"/>
      </w:pPr>
      <w:r>
        <w:t>к Порядку проведения</w:t>
      </w:r>
    </w:p>
    <w:p w:rsidR="00000449" w:rsidRDefault="00000449">
      <w:pPr>
        <w:pStyle w:val="ConsPlusNormal"/>
        <w:jc w:val="right"/>
      </w:pPr>
      <w:r>
        <w:t>общественного обсуждения проектов</w:t>
      </w:r>
    </w:p>
    <w:p w:rsidR="00000449" w:rsidRDefault="00000449">
      <w:pPr>
        <w:pStyle w:val="ConsPlusNormal"/>
        <w:jc w:val="right"/>
      </w:pPr>
      <w:r>
        <w:t xml:space="preserve">документов </w:t>
      </w:r>
      <w:proofErr w:type="gramStart"/>
      <w:r>
        <w:t>стратегического</w:t>
      </w:r>
      <w:proofErr w:type="gramEnd"/>
    </w:p>
    <w:p w:rsidR="00000449" w:rsidRDefault="00000449">
      <w:pPr>
        <w:pStyle w:val="ConsPlusNormal"/>
        <w:jc w:val="right"/>
      </w:pPr>
      <w:r>
        <w:t>планирования муниципального</w:t>
      </w:r>
    </w:p>
    <w:p w:rsidR="00000449" w:rsidRDefault="00000449">
      <w:pPr>
        <w:pStyle w:val="ConsPlusNormal"/>
        <w:jc w:val="right"/>
      </w:pPr>
      <w:r>
        <w:t>образования "Городской округ</w:t>
      </w:r>
    </w:p>
    <w:p w:rsidR="00000449" w:rsidRDefault="00000449">
      <w:pPr>
        <w:pStyle w:val="ConsPlusNormal"/>
        <w:jc w:val="right"/>
      </w:pPr>
      <w:r>
        <w:t>"Город Калининград"</w:t>
      </w:r>
    </w:p>
    <w:p w:rsidR="00000449" w:rsidRDefault="00000449">
      <w:pPr>
        <w:pStyle w:val="ConsPlusNormal"/>
        <w:jc w:val="both"/>
      </w:pPr>
    </w:p>
    <w:p w:rsidR="00000449" w:rsidRDefault="00000449">
      <w:pPr>
        <w:pStyle w:val="ConsPlusNonformat"/>
        <w:jc w:val="both"/>
      </w:pPr>
      <w:bookmarkStart w:id="5" w:name="P84"/>
      <w:bookmarkEnd w:id="5"/>
      <w:r>
        <w:t xml:space="preserve">                                УВЕДОМЛЕНИЕ</w:t>
      </w:r>
    </w:p>
    <w:p w:rsidR="00000449" w:rsidRDefault="00000449">
      <w:pPr>
        <w:pStyle w:val="ConsPlusNonformat"/>
        <w:jc w:val="both"/>
      </w:pPr>
      <w:r>
        <w:t>о размещении проекта документа стратегического планирования муниципального</w:t>
      </w:r>
    </w:p>
    <w:p w:rsidR="00000449" w:rsidRDefault="00000449">
      <w:pPr>
        <w:pStyle w:val="ConsPlusNonformat"/>
        <w:jc w:val="both"/>
      </w:pPr>
      <w:r>
        <w:t xml:space="preserve">             образования "Городской округ "Город Калининград"</w:t>
      </w:r>
    </w:p>
    <w:p w:rsidR="00000449" w:rsidRDefault="00000449">
      <w:pPr>
        <w:pStyle w:val="ConsPlusNonformat"/>
        <w:jc w:val="both"/>
      </w:pPr>
      <w:r>
        <w:t xml:space="preserve">       в целях проведения его общественного обсуждения в </w:t>
      </w:r>
      <w:proofErr w:type="gramStart"/>
      <w:r>
        <w:t>федеральной</w:t>
      </w:r>
      <w:proofErr w:type="gramEnd"/>
    </w:p>
    <w:p w:rsidR="00000449" w:rsidRDefault="00000449">
      <w:pPr>
        <w:pStyle w:val="ConsPlusNonformat"/>
        <w:jc w:val="both"/>
      </w:pPr>
      <w:r>
        <w:t xml:space="preserve">   информационной системе стратегического планирования - государственной</w:t>
      </w:r>
    </w:p>
    <w:p w:rsidR="00000449" w:rsidRDefault="00000449">
      <w:pPr>
        <w:pStyle w:val="ConsPlusNonformat"/>
        <w:jc w:val="both"/>
      </w:pPr>
      <w:r>
        <w:t xml:space="preserve">          автоматизированной информационной системы "Управление"</w:t>
      </w:r>
    </w:p>
    <w:p w:rsidR="00000449" w:rsidRDefault="00000449">
      <w:pPr>
        <w:pStyle w:val="ConsPlusNonformat"/>
        <w:jc w:val="both"/>
      </w:pPr>
      <w:r>
        <w:t xml:space="preserve">                        (далее - ГАС "Управление")</w:t>
      </w:r>
    </w:p>
    <w:p w:rsidR="00000449" w:rsidRDefault="00000449">
      <w:pPr>
        <w:pStyle w:val="ConsPlusNonformat"/>
        <w:jc w:val="both"/>
      </w:pPr>
    </w:p>
    <w:p w:rsidR="00000449" w:rsidRDefault="00000449">
      <w:pPr>
        <w:pStyle w:val="ConsPlusNonformat"/>
        <w:jc w:val="both"/>
      </w:pPr>
      <w:r>
        <w:t>г. Калининград                                       ______________________</w:t>
      </w:r>
    </w:p>
    <w:p w:rsidR="00000449" w:rsidRDefault="00000449">
      <w:pPr>
        <w:pStyle w:val="ConsPlusNonformat"/>
        <w:jc w:val="both"/>
      </w:pPr>
      <w:r>
        <w:t xml:space="preserve">                                                      (число, месяц, год)</w:t>
      </w:r>
    </w:p>
    <w:p w:rsidR="00000449" w:rsidRDefault="00000449">
      <w:pPr>
        <w:pStyle w:val="ConsPlusNonformat"/>
        <w:jc w:val="both"/>
      </w:pPr>
    </w:p>
    <w:p w:rsidR="00000449" w:rsidRDefault="00000449">
      <w:pPr>
        <w:pStyle w:val="ConsPlusNonformat"/>
        <w:jc w:val="both"/>
      </w:pPr>
      <w:r>
        <w:t>Настоящим__________________________________________________________________</w:t>
      </w:r>
    </w:p>
    <w:p w:rsidR="00000449" w:rsidRDefault="00000449">
      <w:pPr>
        <w:pStyle w:val="ConsPlusNonformat"/>
        <w:jc w:val="both"/>
      </w:pPr>
      <w:r>
        <w:t xml:space="preserve">                        (наименование разработчика)</w:t>
      </w:r>
    </w:p>
    <w:p w:rsidR="00000449" w:rsidRDefault="00000449">
      <w:pPr>
        <w:pStyle w:val="ConsPlusNonformat"/>
        <w:jc w:val="both"/>
      </w:pPr>
      <w:r>
        <w:t>извещает  о начале  проведения общественного обсуждения и сбора предложений</w:t>
      </w:r>
    </w:p>
    <w:p w:rsidR="00000449" w:rsidRDefault="00000449">
      <w:pPr>
        <w:pStyle w:val="ConsPlusNonformat"/>
        <w:jc w:val="both"/>
      </w:pPr>
      <w:r>
        <w:t>заинтересованных лиц в отношении проекта __________________________________</w:t>
      </w:r>
    </w:p>
    <w:p w:rsidR="00000449" w:rsidRDefault="00000449">
      <w:pPr>
        <w:pStyle w:val="ConsPlusNonformat"/>
        <w:jc w:val="both"/>
      </w:pPr>
      <w:r>
        <w:t xml:space="preserve">                                           </w:t>
      </w:r>
      <w:proofErr w:type="gramStart"/>
      <w:r>
        <w:t>(вид документа стратегического</w:t>
      </w:r>
      <w:proofErr w:type="gramEnd"/>
    </w:p>
    <w:p w:rsidR="00000449" w:rsidRDefault="00000449">
      <w:pPr>
        <w:pStyle w:val="ConsPlusNonformat"/>
        <w:jc w:val="both"/>
      </w:pPr>
      <w:r>
        <w:t xml:space="preserve">                                                   планирования)</w:t>
      </w:r>
    </w:p>
    <w:p w:rsidR="00000449" w:rsidRDefault="00000449">
      <w:pPr>
        <w:pStyle w:val="ConsPlusNonformat"/>
        <w:jc w:val="both"/>
      </w:pPr>
      <w:r>
        <w:t>___________________________________________________________________________</w:t>
      </w:r>
    </w:p>
    <w:p w:rsidR="00000449" w:rsidRDefault="00000449">
      <w:pPr>
        <w:pStyle w:val="ConsPlusNonformat"/>
        <w:jc w:val="both"/>
      </w:pPr>
      <w:r>
        <w:t xml:space="preserve">       (наименование проекта документа стратегического планирования)</w:t>
      </w:r>
    </w:p>
    <w:p w:rsidR="00000449" w:rsidRDefault="00000449">
      <w:pPr>
        <w:pStyle w:val="ConsPlusNonformat"/>
        <w:jc w:val="both"/>
      </w:pPr>
      <w:r>
        <w:t>Проект  документа  стратегического планирования размещен в ГАС "Управление"</w:t>
      </w:r>
    </w:p>
    <w:p w:rsidR="00000449" w:rsidRDefault="00000449">
      <w:pPr>
        <w:pStyle w:val="ConsPlusNonformat"/>
        <w:jc w:val="both"/>
      </w:pPr>
      <w:r>
        <w:lastRenderedPageBreak/>
        <w:t>(http://gasu.gov.ru/) _____________________________________________________</w:t>
      </w:r>
    </w:p>
    <w:p w:rsidR="00000449" w:rsidRDefault="00000449">
      <w:pPr>
        <w:pStyle w:val="ConsPlusNonformat"/>
        <w:jc w:val="both"/>
      </w:pPr>
      <w:r>
        <w:t xml:space="preserve">                                (наименование раздела, подраздела)</w:t>
      </w:r>
    </w:p>
    <w:p w:rsidR="00000449" w:rsidRDefault="00000449">
      <w:pPr>
        <w:pStyle w:val="ConsPlusNonformat"/>
        <w:jc w:val="both"/>
      </w:pPr>
      <w:r>
        <w:t>Общественное  обсуждение  проекта  документа  стратегического  планирования</w:t>
      </w:r>
    </w:p>
    <w:p w:rsidR="00000449" w:rsidRDefault="00000449">
      <w:pPr>
        <w:pStyle w:val="ConsPlusNonformat"/>
        <w:jc w:val="both"/>
      </w:pPr>
      <w:r>
        <w:t>осуществляется в электронной форме в ГАС "Управление" (http://gasu.gov.ru/)</w:t>
      </w:r>
    </w:p>
    <w:p w:rsidR="00000449" w:rsidRDefault="00000449">
      <w:pPr>
        <w:pStyle w:val="ConsPlusNonformat"/>
        <w:jc w:val="both"/>
      </w:pPr>
      <w:r>
        <w:t>___________________________________________________________________________</w:t>
      </w:r>
    </w:p>
    <w:p w:rsidR="00000449" w:rsidRDefault="00000449">
      <w:pPr>
        <w:pStyle w:val="ConsPlusNonformat"/>
        <w:jc w:val="both"/>
      </w:pPr>
      <w:r>
        <w:t xml:space="preserve">                    (наименование раздела, подраздела)</w:t>
      </w:r>
    </w:p>
    <w:p w:rsidR="00000449" w:rsidRDefault="00000449">
      <w:pPr>
        <w:pStyle w:val="ConsPlusNonformat"/>
        <w:jc w:val="both"/>
      </w:pPr>
      <w:r>
        <w:t xml:space="preserve">Срок приема предложений: </w:t>
      </w:r>
      <w:proofErr w:type="gramStart"/>
      <w:r>
        <w:t>с</w:t>
      </w:r>
      <w:proofErr w:type="gramEnd"/>
      <w:r>
        <w:t xml:space="preserve"> ____________________ по ________________________</w:t>
      </w:r>
    </w:p>
    <w:p w:rsidR="00000449" w:rsidRDefault="00000449">
      <w:pPr>
        <w:pStyle w:val="ConsPlusNonformat"/>
        <w:jc w:val="both"/>
      </w:pPr>
      <w:r>
        <w:t xml:space="preserve">   </w:t>
      </w:r>
      <w:proofErr w:type="gramStart"/>
      <w:r>
        <w:t>(даты начала и завершения общественного обсуждения проекта документа</w:t>
      </w:r>
      <w:proofErr w:type="gramEnd"/>
    </w:p>
    <w:p w:rsidR="00000449" w:rsidRDefault="00000449">
      <w:pPr>
        <w:pStyle w:val="ConsPlusNonformat"/>
        <w:jc w:val="both"/>
      </w:pPr>
      <w:r>
        <w:t xml:space="preserve">                       стратегического планирования)</w:t>
      </w:r>
    </w:p>
    <w:p w:rsidR="00000449" w:rsidRDefault="00000449">
      <w:pPr>
        <w:pStyle w:val="ConsPlusNonformat"/>
        <w:jc w:val="both"/>
      </w:pPr>
    </w:p>
    <w:p w:rsidR="00000449" w:rsidRDefault="00000449">
      <w:pPr>
        <w:pStyle w:val="ConsPlusNonformat"/>
        <w:jc w:val="both"/>
      </w:pPr>
      <w:r>
        <w:t>Контактная информация ответственного лица разработчика</w:t>
      </w:r>
    </w:p>
    <w:p w:rsidR="00000449" w:rsidRDefault="00000449">
      <w:pPr>
        <w:pStyle w:val="ConsPlusNonformat"/>
        <w:jc w:val="both"/>
      </w:pPr>
      <w:r>
        <w:t>___________________________________________________________________________</w:t>
      </w:r>
    </w:p>
    <w:p w:rsidR="00000449" w:rsidRDefault="00000449">
      <w:pPr>
        <w:pStyle w:val="ConsPlusNonformat"/>
        <w:jc w:val="both"/>
      </w:pPr>
      <w:proofErr w:type="gramStart"/>
      <w:r>
        <w:t>(фамилия, имя, отчество (последнее - при наличии), адрес электронной почты,</w:t>
      </w:r>
      <w:proofErr w:type="gramEnd"/>
    </w:p>
    <w:p w:rsidR="00000449" w:rsidRDefault="00000449">
      <w:pPr>
        <w:pStyle w:val="ConsPlusNonformat"/>
        <w:jc w:val="both"/>
      </w:pPr>
      <w:r>
        <w:t xml:space="preserve">                        номер контактного телефона)</w:t>
      </w:r>
    </w:p>
    <w:p w:rsidR="00000449" w:rsidRDefault="00000449">
      <w:pPr>
        <w:pStyle w:val="ConsPlusNonformat"/>
        <w:jc w:val="both"/>
      </w:pPr>
      <w:r>
        <w:t>Все  поступившие  предложения  будут  рассмотрены  в установленный срок. Не</w:t>
      </w:r>
    </w:p>
    <w:p w:rsidR="00000449" w:rsidRDefault="00000449">
      <w:pPr>
        <w:pStyle w:val="ConsPlusNonformat"/>
        <w:jc w:val="both"/>
      </w:pPr>
      <w:r>
        <w:t>подлежат    рассмотрению    предложения,    содержащие    нецензурные   или</w:t>
      </w:r>
    </w:p>
    <w:p w:rsidR="00000449" w:rsidRDefault="00000449">
      <w:pPr>
        <w:pStyle w:val="ConsPlusNonformat"/>
        <w:jc w:val="both"/>
      </w:pPr>
      <w:r>
        <w:t>оскорбительные   выражения,  а  также  поступившие  после  окончания  срока</w:t>
      </w:r>
    </w:p>
    <w:p w:rsidR="00000449" w:rsidRDefault="00000449">
      <w:pPr>
        <w:pStyle w:val="ConsPlusNonformat"/>
        <w:jc w:val="both"/>
      </w:pPr>
      <w:r>
        <w:t>проведения общественного обсуждения или не относящиеся к предмету правового</w:t>
      </w:r>
    </w:p>
    <w:p w:rsidR="00000449" w:rsidRDefault="00000449">
      <w:pPr>
        <w:pStyle w:val="ConsPlusNonformat"/>
        <w:jc w:val="both"/>
      </w:pPr>
      <w:r>
        <w:t>регулирования   документа  стратегического  планирования,  проект  которого</w:t>
      </w:r>
    </w:p>
    <w:p w:rsidR="00000449" w:rsidRDefault="00000449">
      <w:pPr>
        <w:pStyle w:val="ConsPlusNonformat"/>
        <w:jc w:val="both"/>
      </w:pPr>
      <w:proofErr w:type="gramStart"/>
      <w:r>
        <w:t>размещен</w:t>
      </w:r>
      <w:proofErr w:type="gramEnd"/>
      <w:r>
        <w:t xml:space="preserve"> для общественного обсуждения.</w:t>
      </w:r>
    </w:p>
    <w:p w:rsidR="00000449" w:rsidRDefault="00000449">
      <w:pPr>
        <w:pStyle w:val="ConsPlusNonformat"/>
        <w:jc w:val="both"/>
      </w:pPr>
      <w:r>
        <w:t>Перечень  предложений с указанием позиции разработчика будет размещен в ГАС</w:t>
      </w:r>
    </w:p>
    <w:p w:rsidR="00000449" w:rsidRDefault="00000449">
      <w:pPr>
        <w:pStyle w:val="ConsPlusNonformat"/>
        <w:jc w:val="both"/>
      </w:pPr>
      <w:r>
        <w:t>"Управление" (http://gasu.gov.ru/) ________________________________________</w:t>
      </w:r>
    </w:p>
    <w:p w:rsidR="00000449" w:rsidRDefault="00000449">
      <w:pPr>
        <w:pStyle w:val="ConsPlusNonformat"/>
        <w:jc w:val="both"/>
      </w:pPr>
      <w:r>
        <w:t xml:space="preserve">                                         (наименование раздела, подраздела)</w:t>
      </w:r>
    </w:p>
    <w:p w:rsidR="00000449" w:rsidRDefault="00000449">
      <w:pPr>
        <w:pStyle w:val="ConsPlusNonformat"/>
        <w:jc w:val="both"/>
      </w:pPr>
      <w:r>
        <w:t>не позднее ________________________________________________________________</w:t>
      </w:r>
    </w:p>
    <w:p w:rsidR="00000449" w:rsidRDefault="00000449">
      <w:pPr>
        <w:pStyle w:val="ConsPlusNonformat"/>
        <w:jc w:val="both"/>
      </w:pPr>
      <w:r>
        <w:t xml:space="preserve">                                  (число, месяц, год)</w:t>
      </w:r>
    </w:p>
    <w:p w:rsidR="00000449" w:rsidRDefault="00000449">
      <w:pPr>
        <w:pStyle w:val="ConsPlusNonformat"/>
        <w:jc w:val="both"/>
      </w:pPr>
      <w:r>
        <w:t>Одновременно  сообщаем,  что  в  целях обеспечения открытости и доступности</w:t>
      </w:r>
    </w:p>
    <w:p w:rsidR="00000449" w:rsidRDefault="00000449">
      <w:pPr>
        <w:pStyle w:val="ConsPlusNonformat"/>
        <w:jc w:val="both"/>
      </w:pPr>
      <w:r>
        <w:t>информации  об  основных положениях документов стратегического планирования</w:t>
      </w:r>
    </w:p>
    <w:p w:rsidR="00000449" w:rsidRDefault="00000449">
      <w:pPr>
        <w:pStyle w:val="ConsPlusNonformat"/>
        <w:jc w:val="both"/>
      </w:pPr>
      <w:r>
        <w:t xml:space="preserve">проект    документа   стратегического   планирования   также   размещен   </w:t>
      </w:r>
      <w:proofErr w:type="gramStart"/>
      <w:r>
        <w:t>в</w:t>
      </w:r>
      <w:proofErr w:type="gramEnd"/>
    </w:p>
    <w:p w:rsidR="00000449" w:rsidRDefault="00000449">
      <w:pPr>
        <w:pStyle w:val="ConsPlusNonformat"/>
        <w:jc w:val="both"/>
      </w:pPr>
      <w:r>
        <w:t>информационно-телекоммуникационной  сети  "Интернет"  на  официальном сайте</w:t>
      </w:r>
    </w:p>
    <w:p w:rsidR="00000449" w:rsidRDefault="00000449">
      <w:pPr>
        <w:pStyle w:val="ConsPlusNonformat"/>
        <w:jc w:val="both"/>
      </w:pPr>
      <w:r>
        <w:t>администрации городского округа "Город Калининград" (www.klgd.ru) _________</w:t>
      </w:r>
    </w:p>
    <w:p w:rsidR="00000449" w:rsidRDefault="00000449">
      <w:pPr>
        <w:pStyle w:val="ConsPlusNonformat"/>
        <w:jc w:val="both"/>
      </w:pPr>
      <w:r>
        <w:t>___________________________________________________________________________</w:t>
      </w:r>
    </w:p>
    <w:p w:rsidR="00000449" w:rsidRDefault="00000449">
      <w:pPr>
        <w:pStyle w:val="ConsPlusNonformat"/>
        <w:jc w:val="both"/>
      </w:pPr>
      <w:r>
        <w:t xml:space="preserve">                    (наименование раздела, подраздела)</w:t>
      </w:r>
    </w:p>
    <w:p w:rsidR="00000449" w:rsidRDefault="00000449">
      <w:pPr>
        <w:pStyle w:val="ConsPlusNormal"/>
        <w:jc w:val="both"/>
      </w:pPr>
    </w:p>
    <w:p w:rsidR="00000449" w:rsidRDefault="00000449">
      <w:pPr>
        <w:pStyle w:val="ConsPlusNormal"/>
        <w:jc w:val="both"/>
      </w:pPr>
    </w:p>
    <w:p w:rsidR="00000449" w:rsidRDefault="00000449">
      <w:pPr>
        <w:pStyle w:val="ConsPlusNormal"/>
        <w:pBdr>
          <w:top w:val="single" w:sz="6" w:space="0" w:color="auto"/>
        </w:pBdr>
        <w:spacing w:before="100" w:after="100"/>
        <w:jc w:val="both"/>
        <w:rPr>
          <w:sz w:val="2"/>
          <w:szCs w:val="2"/>
        </w:rPr>
      </w:pPr>
    </w:p>
    <w:p w:rsidR="006F07F3" w:rsidRDefault="006F07F3">
      <w:bookmarkStart w:id="6" w:name="_GoBack"/>
      <w:bookmarkEnd w:id="6"/>
    </w:p>
    <w:sectPr w:rsidR="006F07F3" w:rsidSect="00CE3DA0">
      <w:pgSz w:w="11906" w:h="16838"/>
      <w:pgMar w:top="567" w:right="850"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49"/>
    <w:rsid w:val="00000449"/>
    <w:rsid w:val="00493FD4"/>
    <w:rsid w:val="006F0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449"/>
    <w:pPr>
      <w:widowControl w:val="0"/>
      <w:autoSpaceDE w:val="0"/>
      <w:autoSpaceDN w:val="0"/>
    </w:pPr>
    <w:rPr>
      <w:rFonts w:eastAsia="Times New Roman" w:cs="Times New Roman"/>
      <w:szCs w:val="20"/>
      <w:lang w:eastAsia="ru-RU"/>
    </w:rPr>
  </w:style>
  <w:style w:type="paragraph" w:customStyle="1" w:styleId="ConsPlusNonformat">
    <w:name w:val="ConsPlusNonformat"/>
    <w:rsid w:val="0000044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00449"/>
    <w:pPr>
      <w:widowControl w:val="0"/>
      <w:autoSpaceDE w:val="0"/>
      <w:autoSpaceDN w:val="0"/>
    </w:pPr>
    <w:rPr>
      <w:rFonts w:eastAsia="Times New Roman" w:cs="Times New Roman"/>
      <w:b/>
      <w:szCs w:val="20"/>
      <w:lang w:eastAsia="ru-RU"/>
    </w:rPr>
  </w:style>
  <w:style w:type="paragraph" w:customStyle="1" w:styleId="ConsPlusTitlePage">
    <w:name w:val="ConsPlusTitlePage"/>
    <w:rsid w:val="00000449"/>
    <w:pPr>
      <w:widowControl w:val="0"/>
      <w:autoSpaceDE w:val="0"/>
      <w:autoSpaceDN w:val="0"/>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0449"/>
    <w:pPr>
      <w:widowControl w:val="0"/>
      <w:autoSpaceDE w:val="0"/>
      <w:autoSpaceDN w:val="0"/>
    </w:pPr>
    <w:rPr>
      <w:rFonts w:eastAsia="Times New Roman" w:cs="Times New Roman"/>
      <w:szCs w:val="20"/>
      <w:lang w:eastAsia="ru-RU"/>
    </w:rPr>
  </w:style>
  <w:style w:type="paragraph" w:customStyle="1" w:styleId="ConsPlusNonformat">
    <w:name w:val="ConsPlusNonformat"/>
    <w:rsid w:val="00000449"/>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000449"/>
    <w:pPr>
      <w:widowControl w:val="0"/>
      <w:autoSpaceDE w:val="0"/>
      <w:autoSpaceDN w:val="0"/>
    </w:pPr>
    <w:rPr>
      <w:rFonts w:eastAsia="Times New Roman" w:cs="Times New Roman"/>
      <w:b/>
      <w:szCs w:val="20"/>
      <w:lang w:eastAsia="ru-RU"/>
    </w:rPr>
  </w:style>
  <w:style w:type="paragraph" w:customStyle="1" w:styleId="ConsPlusTitlePage">
    <w:name w:val="ConsPlusTitlePage"/>
    <w:rsid w:val="00000449"/>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2D5E4A2C87DB72FBFC46D5058F4B7A5B9B2AEB820519EFFF27F31B6A87D540695B77F9FF4A2721724756770D3EA62D17E4F6E249360FA6UBhE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82D5E4A2C87DB72FBFC58D813E315735D9174E4850017BAA078A8463D8EDF172E142EA9BB1F2A20755203265769AB2DU1hE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82D5E4A2C87DB72FBFC46D5058F4B7A5B922DE9800F19EFFF27F31B6A87D540695B77F9FF4A2522704756770D3EA62D17E4F6E249360FA6UBhEM" TargetMode="External"/><Relationship Id="rId11" Type="http://schemas.openxmlformats.org/officeDocument/2006/relationships/hyperlink" Target="consultantplus://offline/ref=482D5E4A2C87DB72FBFC46D5058F4B7A5B9B2AEB820519EFFF27F31B6A87D5407B5B2FF5FE4B39207452002648U6h3M"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482D5E4A2C87DB72FBFC58D813E315735D9174E4850017BAA078A8463D8EDF172E142EA9BB1F2A20755203265769AB2DU1hEM" TargetMode="External"/><Relationship Id="rId4" Type="http://schemas.openxmlformats.org/officeDocument/2006/relationships/webSettings" Target="webSettings.xml"/><Relationship Id="rId9" Type="http://schemas.openxmlformats.org/officeDocument/2006/relationships/hyperlink" Target="consultantplus://offline/ref=482D5E4A2C87DB72FBFC46D5058F4B7A5B922DE9800F19EFFF27F31B6A87D540695B77F9FF4A2522764756770D3EA62D17E4F6E249360FA6UBh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Чебан Наталья Алексеевна</dc:creator>
  <cp:lastModifiedBy>Чебан Наталья Алексеевна</cp:lastModifiedBy>
  <cp:revision>1</cp:revision>
  <dcterms:created xsi:type="dcterms:W3CDTF">2018-10-11T12:33:00Z</dcterms:created>
  <dcterms:modified xsi:type="dcterms:W3CDTF">2018-10-11T12:34:00Z</dcterms:modified>
</cp:coreProperties>
</file>