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F" w:rsidRPr="00C80E1F" w:rsidRDefault="00C80E1F" w:rsidP="00C80E1F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C80E1F" w:rsidRPr="00C80E1F" w:rsidRDefault="00C80E1F" w:rsidP="00C80E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  <w:sz w:val="28"/>
          <w:szCs w:val="28"/>
        </w:rPr>
        <w:t>к</w:t>
      </w:r>
      <w:r w:rsidRPr="00C80E1F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предоставления субсидии </w:t>
      </w:r>
    </w:p>
    <w:p w:rsidR="00F80940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уставной деятельностью </w:t>
      </w: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>объединения инвалидов (ветеранов).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367"/>
      </w:tblGrid>
      <w:tr w:rsidR="00C80E1F" w:rsidRPr="00C80E1F" w:rsidTr="00A503AF">
        <w:trPr>
          <w:trHeight w:val="616"/>
        </w:trPr>
        <w:tc>
          <w:tcPr>
            <w:tcW w:w="675" w:type="dxa"/>
          </w:tcPr>
          <w:p w:rsidR="00C80E1F" w:rsidRPr="00C80E1F" w:rsidRDefault="00C80E1F" w:rsidP="001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 и перечень затрат</w:t>
            </w:r>
          </w:p>
        </w:tc>
        <w:tc>
          <w:tcPr>
            <w:tcW w:w="3367" w:type="dxa"/>
          </w:tcPr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предоставления субсидии (перечислить имеющиеся</w:t>
            </w:r>
          </w:p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и (или) планируемые документы, договоры (номер, дата) и др.</w:t>
            </w: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общественным объединением инвалидов (ветеранов) в целях решения уставных задач в сфере поддержки инвалидов или ветеранов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«Город Калининград», и (или) участие в них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поздравление инвалидов (ветеранов) со знаменательными и памятными датами, установленными в Российской Федерации, Калининградской области и городском округе «Город Калининград», с их юбилеями (покупку цветов, памятных подарков и сувениров)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организацию и (или) проведение мероприятий (конференций, семинаров, заседаний, совещаний, круглых столов) в соответствии с планом работы общественного объединения инвалидов (ветеранов) на текущий финансовый год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проведение общественным объединением инвалидов (ветеранов) мероприятий по патриотическому воспитанию молодежи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организацию экскурсионных поездок инвалидов (ветеранов)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lastRenderedPageBreak/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аренду помещений, оборудования, оргтехники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tabs>
                <w:tab w:val="left" w:pos="567"/>
                <w:tab w:val="left" w:pos="9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почтово-телеграфные расходы, связанные с осуществлением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1A3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подписку для общественного объединения инвалидов (ветеранов) не более 3 периодических и справочных изданий (до 5 экземпляров каждого издания)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</w:tbl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>«____»______________ 20</w:t>
      </w:r>
      <w:r w:rsidR="00F80940">
        <w:rPr>
          <w:rFonts w:ascii="Times New Roman" w:hAnsi="Times New Roman" w:cs="Times New Roman"/>
        </w:rPr>
        <w:t xml:space="preserve">______ </w:t>
      </w:r>
      <w:r w:rsidRPr="00C80E1F">
        <w:rPr>
          <w:rFonts w:ascii="Times New Roman" w:hAnsi="Times New Roman" w:cs="Times New Roman"/>
        </w:rPr>
        <w:t xml:space="preserve">г._______________________________________ </w:t>
      </w:r>
    </w:p>
    <w:p w:rsidR="00C80E1F" w:rsidRPr="00C80E1F" w:rsidRDefault="001A3A68" w:rsidP="00C80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</w:t>
      </w:r>
      <w:bookmarkStart w:id="0" w:name="_GoBack"/>
      <w:bookmarkEnd w:id="0"/>
      <w:r w:rsidR="00C80E1F" w:rsidRPr="00C80E1F">
        <w:rPr>
          <w:rFonts w:ascii="Times New Roman" w:hAnsi="Times New Roman" w:cs="Times New Roman"/>
        </w:rPr>
        <w:t>. руководителя общественного объединения)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 xml:space="preserve">М.П. </w:t>
      </w:r>
    </w:p>
    <w:p w:rsidR="00C80E1F" w:rsidRDefault="00C80E1F" w:rsidP="00C80E1F">
      <w:pPr>
        <w:spacing w:after="0" w:line="240" w:lineRule="auto"/>
      </w:pPr>
    </w:p>
    <w:p w:rsidR="00A86959" w:rsidRDefault="00A86959" w:rsidP="00C80E1F">
      <w:pPr>
        <w:spacing w:after="0" w:line="240" w:lineRule="auto"/>
      </w:pPr>
    </w:p>
    <w:sectPr w:rsidR="00A86959" w:rsidSect="0029442F">
      <w:headerReference w:type="default" r:id="rId6"/>
      <w:pgSz w:w="11906" w:h="16838"/>
      <w:pgMar w:top="851" w:right="567" w:bottom="851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12" w:rsidRDefault="00A56912" w:rsidP="00A407FA">
      <w:pPr>
        <w:spacing w:after="0" w:line="240" w:lineRule="auto"/>
      </w:pPr>
      <w:r>
        <w:separator/>
      </w:r>
    </w:p>
  </w:endnote>
  <w:endnote w:type="continuationSeparator" w:id="0">
    <w:p w:rsidR="00A56912" w:rsidRDefault="00A56912" w:rsidP="00A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12" w:rsidRDefault="00A56912" w:rsidP="00A407FA">
      <w:pPr>
        <w:spacing w:after="0" w:line="240" w:lineRule="auto"/>
      </w:pPr>
      <w:r>
        <w:separator/>
      </w:r>
    </w:p>
  </w:footnote>
  <w:footnote w:type="continuationSeparator" w:id="0">
    <w:p w:rsidR="00A56912" w:rsidRDefault="00A56912" w:rsidP="00A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5349"/>
      <w:docPartObj>
        <w:docPartGallery w:val="Page Numbers (Top of Page)"/>
        <w:docPartUnique/>
      </w:docPartObj>
    </w:sdtPr>
    <w:sdtEndPr/>
    <w:sdtContent>
      <w:p w:rsidR="00CC39B3" w:rsidRDefault="00A56912">
        <w:pPr>
          <w:pStyle w:val="a3"/>
          <w:jc w:val="center"/>
        </w:pPr>
      </w:p>
      <w:p w:rsidR="00CC39B3" w:rsidRDefault="00A407FA">
        <w:pPr>
          <w:pStyle w:val="a3"/>
          <w:jc w:val="center"/>
        </w:pPr>
        <w:r>
          <w:fldChar w:fldCharType="begin"/>
        </w:r>
        <w:r w:rsidR="00A86959">
          <w:instrText xml:space="preserve"> PAGE   \* MERGEFORMAT </w:instrText>
        </w:r>
        <w:r>
          <w:fldChar w:fldCharType="separate"/>
        </w:r>
        <w:r w:rsidR="001A3A68">
          <w:rPr>
            <w:noProof/>
          </w:rPr>
          <w:t>2</w:t>
        </w:r>
        <w:r>
          <w:fldChar w:fldCharType="end"/>
        </w:r>
      </w:p>
    </w:sdtContent>
  </w:sdt>
  <w:p w:rsidR="0029442F" w:rsidRDefault="00A56912" w:rsidP="00D21B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E1F"/>
    <w:rsid w:val="001A3A68"/>
    <w:rsid w:val="00861531"/>
    <w:rsid w:val="00A407FA"/>
    <w:rsid w:val="00A56912"/>
    <w:rsid w:val="00A86959"/>
    <w:rsid w:val="00C80E1F"/>
    <w:rsid w:val="00E70C33"/>
    <w:rsid w:val="00F80940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4E03-5EA9-4E8E-80E4-F0E19182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80E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80E1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80E1F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Цюцюрупа Олеся Ивановна</cp:lastModifiedBy>
  <cp:revision>5</cp:revision>
  <dcterms:created xsi:type="dcterms:W3CDTF">2018-12-27T07:29:00Z</dcterms:created>
  <dcterms:modified xsi:type="dcterms:W3CDTF">2019-12-18T07:41:00Z</dcterms:modified>
</cp:coreProperties>
</file>