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3E" w:rsidRDefault="00AE573E">
      <w:pPr>
        <w:pStyle w:val="ConsPlusTitle"/>
        <w:jc w:val="center"/>
      </w:pPr>
      <w:r>
        <w:t>РОССИЙСКАЯ ФЕДЕРАЦИЯ</w:t>
      </w:r>
    </w:p>
    <w:p w:rsidR="00AE573E" w:rsidRDefault="00AE573E">
      <w:pPr>
        <w:pStyle w:val="ConsPlusTitle"/>
        <w:jc w:val="center"/>
      </w:pPr>
      <w:r>
        <w:t>АДМИНИСТРАЦИЯ ГОРОДСКОГО ОКРУГА "ГОРОД КАЛИНИНГРАД"</w:t>
      </w:r>
    </w:p>
    <w:p w:rsidR="00AE573E" w:rsidRDefault="00AE573E">
      <w:pPr>
        <w:pStyle w:val="ConsPlusTitle"/>
        <w:jc w:val="center"/>
      </w:pPr>
    </w:p>
    <w:p w:rsidR="00AE573E" w:rsidRDefault="00AE573E">
      <w:pPr>
        <w:pStyle w:val="ConsPlusTitle"/>
        <w:jc w:val="center"/>
      </w:pPr>
      <w:r>
        <w:t>РАСПОРЯЖЕНИЕ</w:t>
      </w:r>
    </w:p>
    <w:p w:rsidR="00AE573E" w:rsidRDefault="00AE573E">
      <w:pPr>
        <w:pStyle w:val="ConsPlusTitle"/>
        <w:jc w:val="center"/>
      </w:pPr>
    </w:p>
    <w:p w:rsidR="00AE573E" w:rsidRDefault="00AE573E">
      <w:pPr>
        <w:pStyle w:val="ConsPlusTitle"/>
        <w:jc w:val="center"/>
      </w:pPr>
      <w:r>
        <w:t>от 12 февраля 2016 г. N 67-р</w:t>
      </w:r>
    </w:p>
    <w:p w:rsidR="00AE573E" w:rsidRDefault="00AE573E">
      <w:pPr>
        <w:pStyle w:val="ConsPlusTitle"/>
        <w:jc w:val="center"/>
      </w:pPr>
      <w:r>
        <w:t>г. Калининград</w:t>
      </w:r>
    </w:p>
    <w:p w:rsidR="00AE573E" w:rsidRDefault="00AE573E">
      <w:pPr>
        <w:pStyle w:val="ConsPlusTitle"/>
        <w:jc w:val="center"/>
      </w:pPr>
    </w:p>
    <w:p w:rsidR="00AE573E" w:rsidRDefault="00AE573E">
      <w:pPr>
        <w:pStyle w:val="ConsPlusTitle"/>
        <w:jc w:val="center"/>
      </w:pPr>
      <w:bookmarkStart w:id="0" w:name="_GoBack"/>
      <w:r>
        <w:t>О зачислении в кадровый резерв для замещения вакантных должностей муниципальной службы в администрации городского округа "Город Калининград"</w:t>
      </w:r>
    </w:p>
    <w:bookmarkEnd w:id="0"/>
    <w:p w:rsidR="00AE573E" w:rsidRDefault="00AE573E">
      <w:pPr>
        <w:pStyle w:val="ConsPlusNormal"/>
        <w:ind w:firstLine="540"/>
        <w:jc w:val="both"/>
      </w:pPr>
    </w:p>
    <w:p w:rsidR="00AE573E" w:rsidRDefault="00AE573E">
      <w:pPr>
        <w:pStyle w:val="ConsPlusNormal"/>
        <w:ind w:firstLine="540"/>
        <w:jc w:val="both"/>
      </w:pPr>
    </w:p>
    <w:p w:rsidR="00AE573E" w:rsidRDefault="00AE573E">
      <w:pPr>
        <w:pStyle w:val="ConsPlusNormal"/>
        <w:ind w:firstLine="540"/>
        <w:jc w:val="both"/>
      </w:pPr>
      <w:proofErr w:type="gramStart"/>
      <w:r>
        <w:t xml:space="preserve">В соответствии с Положением о кадровом резерве для замещения вакантных должностей муниципальной службы в администрации городского округа "Город Калининград", утвержденным постановлением администрации городского округа "Город Калининград" </w:t>
      </w:r>
      <w:hyperlink r:id="rId5" w:history="1">
        <w:r>
          <w:rPr>
            <w:color w:val="0000FF"/>
          </w:rPr>
          <w:t>от 12.02.2015 N 201</w:t>
        </w:r>
      </w:hyperlink>
      <w:r>
        <w:t xml:space="preserve"> "Об утверждении Положения о кадровом резерве для замещения вакантных должностей муниципальной службы, Положения о комиссии и состава комиссии по формированию кадрового резерва для замещения вакантных должностей муниципальной службы в администрации</w:t>
      </w:r>
      <w:proofErr w:type="gramEnd"/>
      <w:r>
        <w:t xml:space="preserve"> городского округа "Город Калининград", на основании протокола заседания комиссии по формированию кадрового резерва для замещения вакантных должностей муниципальной службы в администрации городского округа "Город Калининград" от 10.02.2016 N 1:</w:t>
      </w:r>
    </w:p>
    <w:p w:rsidR="00AE573E" w:rsidRDefault="00AE573E">
      <w:pPr>
        <w:pStyle w:val="ConsPlusNormal"/>
        <w:ind w:firstLine="540"/>
        <w:jc w:val="both"/>
      </w:pPr>
      <w:r>
        <w:t>1. Зачислить в кадровый резерв для замещения вакантных должностей муниципальной службы в администрации городского округа "Город Калининград":</w:t>
      </w:r>
    </w:p>
    <w:p w:rsidR="00AE573E" w:rsidRDefault="00AE573E">
      <w:pPr>
        <w:pStyle w:val="ConsPlusNormal"/>
        <w:ind w:firstLine="540"/>
        <w:jc w:val="both"/>
      </w:pPr>
      <w:r>
        <w:t>- Баранову Ксению Ивановну;</w:t>
      </w:r>
    </w:p>
    <w:p w:rsidR="00AE573E" w:rsidRDefault="00AE573E">
      <w:pPr>
        <w:pStyle w:val="ConsPlusNormal"/>
        <w:ind w:firstLine="540"/>
        <w:jc w:val="both"/>
      </w:pPr>
      <w:r>
        <w:t>- Дмитриева Артема Игоревича;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Долгерову</w:t>
      </w:r>
      <w:proofErr w:type="spellEnd"/>
      <w:r>
        <w:t xml:space="preserve"> Марию Евгеньевну;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Дрохнерис</w:t>
      </w:r>
      <w:proofErr w:type="spellEnd"/>
      <w:r>
        <w:t xml:space="preserve"> Галину Александровну;</w:t>
      </w:r>
    </w:p>
    <w:p w:rsidR="00AE573E" w:rsidRDefault="00AE573E">
      <w:pPr>
        <w:pStyle w:val="ConsPlusNormal"/>
        <w:ind w:firstLine="540"/>
        <w:jc w:val="both"/>
      </w:pPr>
      <w:r>
        <w:t>- Ждановича Виктора Александровича;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Камневу</w:t>
      </w:r>
      <w:proofErr w:type="spellEnd"/>
      <w:r>
        <w:t xml:space="preserve"> Александру Олеговну;</w:t>
      </w:r>
    </w:p>
    <w:p w:rsidR="00AE573E" w:rsidRDefault="00AE573E">
      <w:pPr>
        <w:pStyle w:val="ConsPlusNormal"/>
        <w:ind w:firstLine="540"/>
        <w:jc w:val="both"/>
      </w:pPr>
      <w:r>
        <w:t>- Кирюхину Анну Владимировну;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Павлецову</w:t>
      </w:r>
      <w:proofErr w:type="spellEnd"/>
      <w:r>
        <w:t xml:space="preserve"> Елену Сергеевну;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Потапчук</w:t>
      </w:r>
      <w:proofErr w:type="spellEnd"/>
      <w:r>
        <w:t xml:space="preserve"> Татьяну Николаевну;</w:t>
      </w:r>
    </w:p>
    <w:p w:rsidR="00AE573E" w:rsidRDefault="00AE573E">
      <w:pPr>
        <w:pStyle w:val="ConsPlusNormal"/>
        <w:ind w:firstLine="540"/>
        <w:jc w:val="both"/>
      </w:pPr>
      <w:r>
        <w:t>- Свердлову Светлану Ивановну;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Таранову</w:t>
      </w:r>
      <w:proofErr w:type="spellEnd"/>
      <w:r>
        <w:t xml:space="preserve"> Анну Владимировну;</w:t>
      </w:r>
    </w:p>
    <w:p w:rsidR="00AE573E" w:rsidRDefault="00AE573E">
      <w:pPr>
        <w:pStyle w:val="ConsPlusNormal"/>
        <w:ind w:firstLine="540"/>
        <w:jc w:val="both"/>
      </w:pPr>
      <w:r>
        <w:t>- Тихонову Елену Вячеславовну;</w:t>
      </w:r>
    </w:p>
    <w:p w:rsidR="00AE573E" w:rsidRDefault="00AE573E">
      <w:pPr>
        <w:pStyle w:val="ConsPlusNormal"/>
        <w:ind w:firstLine="540"/>
        <w:jc w:val="both"/>
      </w:pPr>
      <w:r>
        <w:t>- Тяпкина Александра Николаевича;</w:t>
      </w:r>
    </w:p>
    <w:p w:rsidR="00AE573E" w:rsidRDefault="00AE573E">
      <w:pPr>
        <w:pStyle w:val="ConsPlusNormal"/>
        <w:ind w:firstLine="540"/>
        <w:jc w:val="both"/>
      </w:pPr>
      <w:r>
        <w:t>- Тяпкину Александру Васильевну;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Чалченко</w:t>
      </w:r>
      <w:proofErr w:type="spellEnd"/>
      <w:r>
        <w:t xml:space="preserve"> Ингу Николаевну;</w:t>
      </w:r>
    </w:p>
    <w:p w:rsidR="00AE573E" w:rsidRDefault="00AE573E">
      <w:pPr>
        <w:pStyle w:val="ConsPlusNormal"/>
        <w:ind w:firstLine="540"/>
        <w:jc w:val="both"/>
      </w:pPr>
      <w:r>
        <w:t>- Шилова Никиту Сергеевича;</w:t>
      </w:r>
    </w:p>
    <w:p w:rsidR="00AE573E" w:rsidRDefault="00AE573E">
      <w:pPr>
        <w:pStyle w:val="ConsPlusNormal"/>
        <w:ind w:firstLine="540"/>
        <w:jc w:val="both"/>
      </w:pPr>
      <w:r>
        <w:t>- Шувалову Светлану Васильевну;</w:t>
      </w:r>
    </w:p>
    <w:p w:rsidR="00AE573E" w:rsidRDefault="00AE573E">
      <w:pPr>
        <w:pStyle w:val="ConsPlusNormal"/>
        <w:ind w:firstLine="540"/>
        <w:jc w:val="both"/>
      </w:pPr>
      <w:r>
        <w:t xml:space="preserve">- </w:t>
      </w:r>
      <w:proofErr w:type="spellStart"/>
      <w:r>
        <w:t>Ферри</w:t>
      </w:r>
      <w:proofErr w:type="spellEnd"/>
      <w:r>
        <w:t xml:space="preserve"> Ольгу Ивановну.</w:t>
      </w:r>
    </w:p>
    <w:p w:rsidR="00AE573E" w:rsidRDefault="00AE573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управляющего делами администрации городского округа "Город Калининград" И.В. Воробьеву.</w:t>
      </w:r>
    </w:p>
    <w:p w:rsidR="00AE573E" w:rsidRDefault="00AE573E">
      <w:pPr>
        <w:pStyle w:val="ConsPlusNormal"/>
        <w:ind w:firstLine="540"/>
        <w:jc w:val="both"/>
      </w:pPr>
    </w:p>
    <w:p w:rsidR="00AE573E" w:rsidRDefault="00AE573E">
      <w:pPr>
        <w:pStyle w:val="ConsPlusNormal"/>
        <w:ind w:firstLine="540"/>
        <w:jc w:val="both"/>
      </w:pPr>
    </w:p>
    <w:p w:rsidR="00AE573E" w:rsidRDefault="00AE573E">
      <w:pPr>
        <w:pStyle w:val="ConsPlusNormal"/>
        <w:jc w:val="right"/>
      </w:pPr>
      <w:r>
        <w:t>Глава городского округа</w:t>
      </w:r>
    </w:p>
    <w:p w:rsidR="00AE573E" w:rsidRDefault="00AE573E">
      <w:pPr>
        <w:pStyle w:val="ConsPlusNormal"/>
        <w:jc w:val="right"/>
      </w:pPr>
      <w:r>
        <w:t xml:space="preserve">А.Г. </w:t>
      </w:r>
      <w:proofErr w:type="spellStart"/>
      <w:r>
        <w:t>Ярошук</w:t>
      </w:r>
      <w:proofErr w:type="spellEnd"/>
    </w:p>
    <w:p w:rsidR="00AE573E" w:rsidRDefault="00AE573E">
      <w:pPr>
        <w:pStyle w:val="ConsPlusNormal"/>
        <w:ind w:firstLine="540"/>
        <w:jc w:val="both"/>
      </w:pPr>
    </w:p>
    <w:p w:rsidR="00AE573E" w:rsidRDefault="00AE573E">
      <w:pPr>
        <w:pStyle w:val="ConsPlusNormal"/>
        <w:ind w:firstLine="540"/>
        <w:jc w:val="both"/>
      </w:pPr>
    </w:p>
    <w:p w:rsidR="00AE573E" w:rsidRDefault="00AE573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E40CD" w:rsidRDefault="00FE40CD"/>
    <w:sectPr w:rsidR="00FE40CD" w:rsidSect="0050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3E"/>
    <w:rsid w:val="00AE573E"/>
    <w:rsid w:val="00C52BE3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2BDE15E4131FF06748B229C195CA701390192CD86F793028C1D507912A072S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Людмила Александровна</dc:creator>
  <cp:lastModifiedBy>Григорьева Людмила Александровна</cp:lastModifiedBy>
  <cp:revision>3</cp:revision>
  <dcterms:created xsi:type="dcterms:W3CDTF">2016-03-29T07:18:00Z</dcterms:created>
  <dcterms:modified xsi:type="dcterms:W3CDTF">2016-03-29T07:24:00Z</dcterms:modified>
</cp:coreProperties>
</file>