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0B6E" w14:textId="77777777" w:rsidR="009317E9" w:rsidRPr="00313DD7" w:rsidRDefault="009317E9">
      <w:pPr>
        <w:pStyle w:val="ConsPlusTitle"/>
        <w:jc w:val="center"/>
      </w:pPr>
      <w:r w:rsidRPr="00313DD7">
        <w:t>РОССИЙСКАЯ ФЕДЕРАЦИЯ</w:t>
      </w:r>
    </w:p>
    <w:p w14:paraId="3ACD6728" w14:textId="77777777" w:rsidR="009317E9" w:rsidRPr="00313DD7" w:rsidRDefault="009317E9">
      <w:pPr>
        <w:pStyle w:val="ConsPlusTitle"/>
        <w:jc w:val="center"/>
      </w:pPr>
    </w:p>
    <w:p w14:paraId="74FB4E75" w14:textId="77777777" w:rsidR="009317E9" w:rsidRPr="00313DD7" w:rsidRDefault="009317E9">
      <w:pPr>
        <w:pStyle w:val="ConsPlusTitle"/>
        <w:jc w:val="center"/>
      </w:pPr>
      <w:r w:rsidRPr="00313DD7">
        <w:t>ЗАКОН</w:t>
      </w:r>
    </w:p>
    <w:p w14:paraId="67FDD20B" w14:textId="77777777" w:rsidR="009317E9" w:rsidRPr="00313DD7" w:rsidRDefault="009317E9">
      <w:pPr>
        <w:pStyle w:val="ConsPlusTitle"/>
        <w:jc w:val="center"/>
      </w:pPr>
      <w:r w:rsidRPr="00313DD7">
        <w:t>КАЛИНИНГРАДСКОЙ ОБЛАСТИ</w:t>
      </w:r>
    </w:p>
    <w:p w14:paraId="0F6FCD6F" w14:textId="77777777" w:rsidR="009317E9" w:rsidRPr="00313DD7" w:rsidRDefault="009317E9">
      <w:pPr>
        <w:pStyle w:val="ConsPlusTitle"/>
        <w:jc w:val="center"/>
      </w:pPr>
    </w:p>
    <w:p w14:paraId="4F28E235" w14:textId="77777777" w:rsidR="009317E9" w:rsidRPr="00313DD7" w:rsidRDefault="009317E9">
      <w:pPr>
        <w:pStyle w:val="ConsPlusTitle"/>
        <w:jc w:val="center"/>
      </w:pPr>
      <w:r w:rsidRPr="00313DD7">
        <w:t>О порядке представления лицами, замещающими муниципальные</w:t>
      </w:r>
    </w:p>
    <w:p w14:paraId="6E7ADEA6" w14:textId="77777777" w:rsidR="009317E9" w:rsidRPr="00313DD7" w:rsidRDefault="009317E9">
      <w:pPr>
        <w:pStyle w:val="ConsPlusTitle"/>
        <w:jc w:val="center"/>
      </w:pPr>
      <w:r w:rsidRPr="00313DD7">
        <w:t>должности, отдельные должности муниципальной службы,</w:t>
      </w:r>
    </w:p>
    <w:p w14:paraId="7ABC6682" w14:textId="77777777" w:rsidR="009317E9" w:rsidRPr="00313DD7" w:rsidRDefault="009317E9">
      <w:pPr>
        <w:pStyle w:val="ConsPlusTitle"/>
        <w:jc w:val="center"/>
      </w:pPr>
      <w:r w:rsidRPr="00313DD7">
        <w:t>и гражданами, претендующими на замещение указанных</w:t>
      </w:r>
    </w:p>
    <w:p w14:paraId="28B5921F" w14:textId="77777777" w:rsidR="009317E9" w:rsidRPr="00313DD7" w:rsidRDefault="009317E9">
      <w:pPr>
        <w:pStyle w:val="ConsPlusTitle"/>
        <w:jc w:val="center"/>
      </w:pPr>
      <w:r w:rsidRPr="00313DD7">
        <w:t>должностей, сведений о доходах, расходах, об имуществе</w:t>
      </w:r>
    </w:p>
    <w:p w14:paraId="58B383B4" w14:textId="77777777" w:rsidR="009317E9" w:rsidRPr="00313DD7" w:rsidRDefault="009317E9">
      <w:pPr>
        <w:pStyle w:val="ConsPlusTitle"/>
        <w:jc w:val="center"/>
      </w:pPr>
      <w:r w:rsidRPr="00313DD7">
        <w:t xml:space="preserve">и </w:t>
      </w:r>
      <w:proofErr w:type="gramStart"/>
      <w:r w:rsidRPr="00313DD7">
        <w:t>обязательствах имущественного характера</w:t>
      </w:r>
      <w:proofErr w:type="gramEnd"/>
      <w:r w:rsidRPr="00313DD7">
        <w:t xml:space="preserve"> и порядке проверки</w:t>
      </w:r>
    </w:p>
    <w:p w14:paraId="79D0856D" w14:textId="77777777" w:rsidR="009317E9" w:rsidRPr="00313DD7" w:rsidRDefault="009317E9">
      <w:pPr>
        <w:pStyle w:val="ConsPlusTitle"/>
        <w:jc w:val="center"/>
      </w:pPr>
      <w:r w:rsidRPr="00313DD7">
        <w:t>достоверности и полноты таких сведений</w:t>
      </w:r>
    </w:p>
    <w:p w14:paraId="4F9B9C29" w14:textId="77777777" w:rsidR="009317E9" w:rsidRPr="00313DD7" w:rsidRDefault="009317E9">
      <w:pPr>
        <w:pStyle w:val="ConsPlusNormal"/>
        <w:jc w:val="both"/>
      </w:pPr>
    </w:p>
    <w:p w14:paraId="1FC2AA96" w14:textId="77777777" w:rsidR="009317E9" w:rsidRPr="00313DD7" w:rsidRDefault="009317E9">
      <w:pPr>
        <w:pStyle w:val="ConsPlusNormal"/>
        <w:jc w:val="center"/>
      </w:pPr>
      <w:r w:rsidRPr="00313DD7">
        <w:t>(Принят Калининградской областной Думой шестого созыва</w:t>
      </w:r>
    </w:p>
    <w:p w14:paraId="0A17003B" w14:textId="77777777" w:rsidR="009317E9" w:rsidRPr="00313DD7" w:rsidRDefault="009317E9">
      <w:pPr>
        <w:pStyle w:val="ConsPlusNormal"/>
        <w:jc w:val="center"/>
      </w:pPr>
      <w:r w:rsidRPr="00313DD7">
        <w:t>14 декабря 2017 года)</w:t>
      </w:r>
    </w:p>
    <w:p w14:paraId="2F7092B4" w14:textId="77777777" w:rsidR="009317E9" w:rsidRPr="00313DD7" w:rsidRDefault="009317E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DD7" w:rsidRPr="00313DD7" w14:paraId="2B31035C" w14:textId="77777777">
        <w:tc>
          <w:tcPr>
            <w:tcW w:w="60" w:type="dxa"/>
            <w:tcBorders>
              <w:top w:val="nil"/>
              <w:left w:val="nil"/>
              <w:bottom w:val="nil"/>
              <w:right w:val="nil"/>
            </w:tcBorders>
            <w:shd w:val="clear" w:color="auto" w:fill="CED3F1"/>
            <w:tcMar>
              <w:top w:w="0" w:type="dxa"/>
              <w:left w:w="0" w:type="dxa"/>
              <w:bottom w:w="0" w:type="dxa"/>
              <w:right w:w="0" w:type="dxa"/>
            </w:tcMar>
          </w:tcPr>
          <w:p w14:paraId="0CB8D0DF" w14:textId="77777777" w:rsidR="009317E9" w:rsidRPr="00313DD7" w:rsidRDefault="009317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931A772" w14:textId="77777777" w:rsidR="009317E9" w:rsidRPr="00313DD7" w:rsidRDefault="009317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0F18F3C" w14:textId="77777777" w:rsidR="009317E9" w:rsidRPr="00313DD7" w:rsidRDefault="009317E9">
            <w:pPr>
              <w:pStyle w:val="ConsPlusNormal"/>
              <w:jc w:val="center"/>
            </w:pPr>
            <w:r w:rsidRPr="00313DD7">
              <w:t>Список изменяющих документов</w:t>
            </w:r>
          </w:p>
          <w:p w14:paraId="7E10F44B" w14:textId="40056767" w:rsidR="009317E9" w:rsidRPr="00313DD7" w:rsidRDefault="009317E9">
            <w:pPr>
              <w:pStyle w:val="ConsPlusNormal"/>
              <w:jc w:val="center"/>
            </w:pPr>
            <w:r w:rsidRPr="00313DD7">
              <w:t>(в ред. Законов Калининградской области от 22.02.2019 N 269,</w:t>
            </w:r>
          </w:p>
          <w:p w14:paraId="6B78D90E" w14:textId="6BDE87FD" w:rsidR="009317E9" w:rsidRPr="00313DD7" w:rsidRDefault="009317E9">
            <w:pPr>
              <w:pStyle w:val="ConsPlusNormal"/>
              <w:jc w:val="center"/>
            </w:pPr>
            <w:r w:rsidRPr="00313DD7">
              <w:t>от 02.12.2019 N 354, от 09.06.2020 N 417, от 25.03.2021 N 540)</w:t>
            </w:r>
          </w:p>
        </w:tc>
        <w:tc>
          <w:tcPr>
            <w:tcW w:w="113" w:type="dxa"/>
            <w:tcBorders>
              <w:top w:val="nil"/>
              <w:left w:val="nil"/>
              <w:bottom w:val="nil"/>
              <w:right w:val="nil"/>
            </w:tcBorders>
            <w:shd w:val="clear" w:color="auto" w:fill="F4F3F8"/>
            <w:tcMar>
              <w:top w:w="0" w:type="dxa"/>
              <w:left w:w="0" w:type="dxa"/>
              <w:bottom w:w="0" w:type="dxa"/>
              <w:right w:w="0" w:type="dxa"/>
            </w:tcMar>
          </w:tcPr>
          <w:p w14:paraId="162BD903" w14:textId="77777777" w:rsidR="009317E9" w:rsidRPr="00313DD7" w:rsidRDefault="009317E9">
            <w:pPr>
              <w:spacing w:after="1" w:line="0" w:lineRule="atLeast"/>
            </w:pPr>
          </w:p>
        </w:tc>
      </w:tr>
    </w:tbl>
    <w:p w14:paraId="125AADE7" w14:textId="77777777" w:rsidR="009317E9" w:rsidRPr="00313DD7" w:rsidRDefault="009317E9">
      <w:pPr>
        <w:pStyle w:val="ConsPlusNormal"/>
        <w:jc w:val="both"/>
      </w:pPr>
    </w:p>
    <w:p w14:paraId="3BCE235A" w14:textId="77777777" w:rsidR="009317E9" w:rsidRPr="00313DD7" w:rsidRDefault="009317E9">
      <w:pPr>
        <w:pStyle w:val="ConsPlusTitle"/>
        <w:ind w:firstLine="540"/>
        <w:jc w:val="both"/>
        <w:outlineLvl w:val="1"/>
      </w:pPr>
      <w:r w:rsidRPr="00313DD7">
        <w:t>Статья 1</w:t>
      </w:r>
    </w:p>
    <w:p w14:paraId="6E2F0284" w14:textId="77777777" w:rsidR="009317E9" w:rsidRPr="00313DD7" w:rsidRDefault="009317E9">
      <w:pPr>
        <w:pStyle w:val="ConsPlusNormal"/>
        <w:jc w:val="both"/>
      </w:pPr>
    </w:p>
    <w:p w14:paraId="1C808574" w14:textId="66E13F3C" w:rsidR="009317E9" w:rsidRPr="00313DD7" w:rsidRDefault="009317E9">
      <w:pPr>
        <w:pStyle w:val="ConsPlusNormal"/>
        <w:ind w:firstLine="540"/>
        <w:jc w:val="both"/>
      </w:pPr>
      <w:r w:rsidRPr="00313DD7">
        <w:t>Установить Порядок представления гражданами, претендующими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а также лицами, замещающими муниципальную должность, должность главы местной администрации по контракту,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Губернатору Калининградской области согласно приложению N 1.</w:t>
      </w:r>
    </w:p>
    <w:p w14:paraId="098C8497" w14:textId="77777777" w:rsidR="009317E9" w:rsidRPr="00313DD7" w:rsidRDefault="009317E9">
      <w:pPr>
        <w:pStyle w:val="ConsPlusNormal"/>
        <w:jc w:val="both"/>
      </w:pPr>
    </w:p>
    <w:p w14:paraId="6EC75956" w14:textId="77777777" w:rsidR="009317E9" w:rsidRPr="00313DD7" w:rsidRDefault="009317E9">
      <w:pPr>
        <w:pStyle w:val="ConsPlusTitle"/>
        <w:ind w:firstLine="540"/>
        <w:jc w:val="both"/>
        <w:outlineLvl w:val="1"/>
      </w:pPr>
      <w:r w:rsidRPr="00313DD7">
        <w:t>Статья 2</w:t>
      </w:r>
    </w:p>
    <w:p w14:paraId="70BB3931" w14:textId="77777777" w:rsidR="009317E9" w:rsidRPr="00313DD7" w:rsidRDefault="009317E9">
      <w:pPr>
        <w:pStyle w:val="ConsPlusNormal"/>
        <w:jc w:val="both"/>
      </w:pPr>
    </w:p>
    <w:p w14:paraId="598DFDDE" w14:textId="574352FC" w:rsidR="009317E9" w:rsidRPr="00313DD7" w:rsidRDefault="009317E9">
      <w:pPr>
        <w:pStyle w:val="ConsPlusNormal"/>
        <w:ind w:firstLine="540"/>
        <w:jc w:val="both"/>
      </w:pPr>
      <w:r w:rsidRPr="00313DD7">
        <w:t>Установить Порядок проведения проверки достоверности и полноты сведений, представляемых гражданами, претендующими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лицами, замещающими указанные должности, депутатами, членами выборного органа местного самоуправления, выборными должностными лицами местного самоуправления,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осуществляемой по решению Губернатора Калининградской области, согласно приложению N 2.</w:t>
      </w:r>
    </w:p>
    <w:p w14:paraId="37510B3C" w14:textId="77777777" w:rsidR="009317E9" w:rsidRPr="00313DD7" w:rsidRDefault="009317E9">
      <w:pPr>
        <w:pStyle w:val="ConsPlusNormal"/>
        <w:jc w:val="both"/>
      </w:pPr>
    </w:p>
    <w:p w14:paraId="3B28D19E" w14:textId="77777777" w:rsidR="009317E9" w:rsidRPr="00313DD7" w:rsidRDefault="009317E9">
      <w:pPr>
        <w:pStyle w:val="ConsPlusTitle"/>
        <w:ind w:firstLine="540"/>
        <w:jc w:val="both"/>
        <w:outlineLvl w:val="1"/>
      </w:pPr>
      <w:r w:rsidRPr="00313DD7">
        <w:t>Статья 2-1</w:t>
      </w:r>
    </w:p>
    <w:p w14:paraId="27FE658E" w14:textId="3D70FD1A" w:rsidR="009317E9" w:rsidRPr="00313DD7" w:rsidRDefault="009317E9">
      <w:pPr>
        <w:pStyle w:val="ConsPlusNormal"/>
        <w:ind w:firstLine="540"/>
        <w:jc w:val="both"/>
      </w:pPr>
      <w:r w:rsidRPr="00313DD7">
        <w:t>(введена Законом Калининградской области от 02.12.2019 N 354)</w:t>
      </w:r>
    </w:p>
    <w:p w14:paraId="658AB32E" w14:textId="77777777" w:rsidR="009317E9" w:rsidRPr="00313DD7" w:rsidRDefault="009317E9">
      <w:pPr>
        <w:pStyle w:val="ConsPlusNormal"/>
        <w:jc w:val="both"/>
      </w:pPr>
    </w:p>
    <w:p w14:paraId="1508C734" w14:textId="45587BAC" w:rsidR="009317E9" w:rsidRPr="00313DD7" w:rsidRDefault="009317E9">
      <w:pPr>
        <w:pStyle w:val="ConsPlusNormal"/>
        <w:ind w:firstLine="540"/>
        <w:jc w:val="both"/>
      </w:pPr>
      <w:r w:rsidRPr="00313DD7">
        <w:t xml:space="preserve">Установить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Pr="00313DD7">
        <w:lastRenderedPageBreak/>
        <w:t>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согласно приложению N 3.</w:t>
      </w:r>
    </w:p>
    <w:p w14:paraId="0CCEC10E" w14:textId="77777777" w:rsidR="009317E9" w:rsidRPr="00313DD7" w:rsidRDefault="009317E9">
      <w:pPr>
        <w:pStyle w:val="ConsPlusNormal"/>
        <w:ind w:firstLine="540"/>
        <w:jc w:val="both"/>
      </w:pPr>
    </w:p>
    <w:p w14:paraId="72D0DB2C" w14:textId="77777777" w:rsidR="009317E9" w:rsidRPr="00313DD7" w:rsidRDefault="009317E9">
      <w:pPr>
        <w:pStyle w:val="ConsPlusTitle"/>
        <w:ind w:firstLine="540"/>
        <w:jc w:val="both"/>
        <w:outlineLvl w:val="1"/>
      </w:pPr>
      <w:r w:rsidRPr="00313DD7">
        <w:t>Статья 3</w:t>
      </w:r>
    </w:p>
    <w:p w14:paraId="517523D0" w14:textId="77777777" w:rsidR="009317E9" w:rsidRPr="00313DD7" w:rsidRDefault="009317E9">
      <w:pPr>
        <w:pStyle w:val="ConsPlusNormal"/>
        <w:jc w:val="both"/>
      </w:pPr>
    </w:p>
    <w:p w14:paraId="15EBD415" w14:textId="559B3773" w:rsidR="009317E9" w:rsidRPr="00313DD7" w:rsidRDefault="009317E9">
      <w:pPr>
        <w:pStyle w:val="ConsPlusNormal"/>
        <w:ind w:firstLine="540"/>
        <w:jc w:val="both"/>
      </w:pPr>
      <w:r w:rsidRPr="00313DD7">
        <w:t>1. Признать утратившей силу статью 4-3 Закона Калининградской области от 7 марта 2006 года N 730 (в редакции Законов Калининградской области от 9 февраля 2007 года N 119, от 2 июля 2007 года N 150, от 12 мая 2008 года N 244, от 30 июня 2008 года N 268, от 20 октября 2008 года N 283, от 3 октября 2012 года N 140, от 1 июля 2013 года N 247, от 1 июля 2013 года N 248, от 28 марта 2014 года N 310, от 27 ноября 2014 года N 362, от 25 ноября 2015 года N 476, от 17 июня 2016 года N 542, от 30 ноября 2016 года N 18, от 30 марта 2017 г. N 60) "О правовом регулировании вопросов организации местного самоуправления на территории Калининградской области".</w:t>
      </w:r>
    </w:p>
    <w:p w14:paraId="1333E43A" w14:textId="77777777" w:rsidR="009317E9" w:rsidRPr="00313DD7" w:rsidRDefault="009317E9">
      <w:pPr>
        <w:pStyle w:val="ConsPlusNormal"/>
        <w:spacing w:before="220"/>
        <w:ind w:firstLine="540"/>
        <w:jc w:val="both"/>
      </w:pPr>
      <w:r w:rsidRPr="00313DD7">
        <w:t>2. Настоящий Закон вступает в силу по истечении десяти дней со дня его официального опубликования.</w:t>
      </w:r>
    </w:p>
    <w:p w14:paraId="48C73A32" w14:textId="77777777" w:rsidR="009317E9" w:rsidRPr="00313DD7" w:rsidRDefault="009317E9">
      <w:pPr>
        <w:pStyle w:val="ConsPlusNormal"/>
        <w:jc w:val="both"/>
      </w:pPr>
    </w:p>
    <w:p w14:paraId="1E1061B0" w14:textId="77777777" w:rsidR="009317E9" w:rsidRPr="00313DD7" w:rsidRDefault="009317E9">
      <w:pPr>
        <w:pStyle w:val="ConsPlusNormal"/>
        <w:jc w:val="right"/>
      </w:pPr>
      <w:r w:rsidRPr="00313DD7">
        <w:t>Губернатор</w:t>
      </w:r>
    </w:p>
    <w:p w14:paraId="75806863" w14:textId="77777777" w:rsidR="009317E9" w:rsidRPr="00313DD7" w:rsidRDefault="009317E9">
      <w:pPr>
        <w:pStyle w:val="ConsPlusNormal"/>
        <w:jc w:val="right"/>
      </w:pPr>
      <w:r w:rsidRPr="00313DD7">
        <w:t>Калининградской области</w:t>
      </w:r>
    </w:p>
    <w:p w14:paraId="5A319ACB" w14:textId="77777777" w:rsidR="009317E9" w:rsidRPr="00313DD7" w:rsidRDefault="009317E9">
      <w:pPr>
        <w:pStyle w:val="ConsPlusNormal"/>
        <w:jc w:val="right"/>
      </w:pPr>
      <w:r w:rsidRPr="00313DD7">
        <w:t>А.А. Алиханов</w:t>
      </w:r>
    </w:p>
    <w:p w14:paraId="3C0C4F43" w14:textId="77777777" w:rsidR="009317E9" w:rsidRPr="00313DD7" w:rsidRDefault="009317E9">
      <w:pPr>
        <w:pStyle w:val="ConsPlusNormal"/>
      </w:pPr>
      <w:r w:rsidRPr="00313DD7">
        <w:t>г. Калининград</w:t>
      </w:r>
    </w:p>
    <w:p w14:paraId="3F499E4C" w14:textId="77777777" w:rsidR="009317E9" w:rsidRPr="00313DD7" w:rsidRDefault="009317E9">
      <w:pPr>
        <w:pStyle w:val="ConsPlusNormal"/>
        <w:spacing w:before="220"/>
      </w:pPr>
      <w:r w:rsidRPr="00313DD7">
        <w:t>19 декабря 2017 г.</w:t>
      </w:r>
    </w:p>
    <w:p w14:paraId="064AA51A" w14:textId="77777777" w:rsidR="009317E9" w:rsidRPr="00313DD7" w:rsidRDefault="009317E9">
      <w:pPr>
        <w:pStyle w:val="ConsPlusNormal"/>
        <w:spacing w:before="220"/>
      </w:pPr>
      <w:r w:rsidRPr="00313DD7">
        <w:t>N 136</w:t>
      </w:r>
    </w:p>
    <w:p w14:paraId="78AC819A" w14:textId="77777777" w:rsidR="009317E9" w:rsidRPr="00313DD7" w:rsidRDefault="009317E9">
      <w:pPr>
        <w:pStyle w:val="ConsPlusNormal"/>
        <w:jc w:val="both"/>
      </w:pPr>
    </w:p>
    <w:p w14:paraId="0CF4E2C4" w14:textId="77777777" w:rsidR="009317E9" w:rsidRPr="00313DD7" w:rsidRDefault="009317E9">
      <w:pPr>
        <w:pStyle w:val="ConsPlusNormal"/>
        <w:jc w:val="both"/>
      </w:pPr>
    </w:p>
    <w:p w14:paraId="29AC2962" w14:textId="77777777" w:rsidR="009317E9" w:rsidRPr="00313DD7" w:rsidRDefault="009317E9">
      <w:pPr>
        <w:pStyle w:val="ConsPlusNormal"/>
        <w:jc w:val="both"/>
      </w:pPr>
    </w:p>
    <w:p w14:paraId="4CBC6693" w14:textId="77777777" w:rsidR="009317E9" w:rsidRPr="00313DD7" w:rsidRDefault="009317E9">
      <w:pPr>
        <w:pStyle w:val="ConsPlusNormal"/>
        <w:jc w:val="both"/>
      </w:pPr>
    </w:p>
    <w:p w14:paraId="72B7E44D" w14:textId="77777777" w:rsidR="009317E9" w:rsidRPr="00313DD7" w:rsidRDefault="009317E9">
      <w:pPr>
        <w:pStyle w:val="ConsPlusNormal"/>
        <w:jc w:val="both"/>
      </w:pPr>
    </w:p>
    <w:p w14:paraId="13BE4214" w14:textId="77777777" w:rsidR="009317E9" w:rsidRPr="00313DD7" w:rsidRDefault="009317E9">
      <w:pPr>
        <w:pStyle w:val="ConsPlusNormal"/>
        <w:jc w:val="right"/>
        <w:outlineLvl w:val="0"/>
      </w:pPr>
      <w:r w:rsidRPr="00313DD7">
        <w:t>Приложение N 1</w:t>
      </w:r>
    </w:p>
    <w:p w14:paraId="04F9C685" w14:textId="77777777" w:rsidR="009317E9" w:rsidRPr="00313DD7" w:rsidRDefault="009317E9">
      <w:pPr>
        <w:pStyle w:val="ConsPlusNormal"/>
        <w:jc w:val="right"/>
      </w:pPr>
      <w:r w:rsidRPr="00313DD7">
        <w:t>к Закону Калининградской области</w:t>
      </w:r>
    </w:p>
    <w:p w14:paraId="7D419A34" w14:textId="77777777" w:rsidR="009317E9" w:rsidRPr="00313DD7" w:rsidRDefault="009317E9">
      <w:pPr>
        <w:pStyle w:val="ConsPlusNormal"/>
        <w:jc w:val="right"/>
      </w:pPr>
      <w:r w:rsidRPr="00313DD7">
        <w:t>"О порядке представления лицами,</w:t>
      </w:r>
    </w:p>
    <w:p w14:paraId="58C5BE71" w14:textId="77777777" w:rsidR="009317E9" w:rsidRPr="00313DD7" w:rsidRDefault="009317E9">
      <w:pPr>
        <w:pStyle w:val="ConsPlusNormal"/>
        <w:jc w:val="right"/>
      </w:pPr>
      <w:r w:rsidRPr="00313DD7">
        <w:t>замещающими муниципальные должности,</w:t>
      </w:r>
    </w:p>
    <w:p w14:paraId="3527D123" w14:textId="77777777" w:rsidR="009317E9" w:rsidRPr="00313DD7" w:rsidRDefault="009317E9">
      <w:pPr>
        <w:pStyle w:val="ConsPlusNormal"/>
        <w:jc w:val="right"/>
      </w:pPr>
      <w:r w:rsidRPr="00313DD7">
        <w:t>отдельные должности муниципальной службы,</w:t>
      </w:r>
    </w:p>
    <w:p w14:paraId="538F0E9F" w14:textId="77777777" w:rsidR="009317E9" w:rsidRPr="00313DD7" w:rsidRDefault="009317E9">
      <w:pPr>
        <w:pStyle w:val="ConsPlusNormal"/>
        <w:jc w:val="right"/>
      </w:pPr>
      <w:r w:rsidRPr="00313DD7">
        <w:t>и гражданами, претендующими на замещение</w:t>
      </w:r>
    </w:p>
    <w:p w14:paraId="3230BA9C" w14:textId="77777777" w:rsidR="009317E9" w:rsidRPr="00313DD7" w:rsidRDefault="009317E9">
      <w:pPr>
        <w:pStyle w:val="ConsPlusNormal"/>
        <w:jc w:val="right"/>
      </w:pPr>
      <w:r w:rsidRPr="00313DD7">
        <w:t>указанных должностей, сведений о доходах,</w:t>
      </w:r>
    </w:p>
    <w:p w14:paraId="1273CC24" w14:textId="77777777" w:rsidR="009317E9" w:rsidRPr="00313DD7" w:rsidRDefault="009317E9">
      <w:pPr>
        <w:pStyle w:val="ConsPlusNormal"/>
        <w:jc w:val="right"/>
      </w:pPr>
      <w:r w:rsidRPr="00313DD7">
        <w:t>расходах, об имуществе и обязательствах</w:t>
      </w:r>
    </w:p>
    <w:p w14:paraId="7F6B2FE8" w14:textId="77777777" w:rsidR="009317E9" w:rsidRPr="00313DD7" w:rsidRDefault="009317E9">
      <w:pPr>
        <w:pStyle w:val="ConsPlusNormal"/>
        <w:jc w:val="right"/>
      </w:pPr>
      <w:r w:rsidRPr="00313DD7">
        <w:t>имущественного характера и порядке</w:t>
      </w:r>
    </w:p>
    <w:p w14:paraId="4E19C547" w14:textId="77777777" w:rsidR="009317E9" w:rsidRPr="00313DD7" w:rsidRDefault="009317E9">
      <w:pPr>
        <w:pStyle w:val="ConsPlusNormal"/>
        <w:jc w:val="right"/>
      </w:pPr>
      <w:r w:rsidRPr="00313DD7">
        <w:t>проверки достоверности</w:t>
      </w:r>
    </w:p>
    <w:p w14:paraId="4DB20125" w14:textId="77777777" w:rsidR="009317E9" w:rsidRPr="00313DD7" w:rsidRDefault="009317E9">
      <w:pPr>
        <w:pStyle w:val="ConsPlusNormal"/>
        <w:jc w:val="right"/>
      </w:pPr>
      <w:r w:rsidRPr="00313DD7">
        <w:t>и полноты таких сведений"</w:t>
      </w:r>
    </w:p>
    <w:p w14:paraId="40E2C5CD" w14:textId="77777777" w:rsidR="009317E9" w:rsidRPr="00313DD7" w:rsidRDefault="009317E9">
      <w:pPr>
        <w:pStyle w:val="ConsPlusNormal"/>
        <w:jc w:val="right"/>
      </w:pPr>
      <w:r w:rsidRPr="00313DD7">
        <w:t>от 19 декабря 2017 г. N 136</w:t>
      </w:r>
    </w:p>
    <w:p w14:paraId="56CB2FC0" w14:textId="77777777" w:rsidR="009317E9" w:rsidRPr="00313DD7" w:rsidRDefault="009317E9">
      <w:pPr>
        <w:pStyle w:val="ConsPlusNormal"/>
        <w:jc w:val="both"/>
      </w:pPr>
    </w:p>
    <w:p w14:paraId="4BF3B044" w14:textId="77777777" w:rsidR="009317E9" w:rsidRPr="00313DD7" w:rsidRDefault="009317E9">
      <w:pPr>
        <w:pStyle w:val="ConsPlusTitle"/>
        <w:jc w:val="center"/>
      </w:pPr>
      <w:bookmarkStart w:id="0" w:name="P64"/>
      <w:bookmarkEnd w:id="0"/>
      <w:r w:rsidRPr="00313DD7">
        <w:t>ПОРЯДОК</w:t>
      </w:r>
    </w:p>
    <w:p w14:paraId="5EBE0089" w14:textId="77777777" w:rsidR="009317E9" w:rsidRPr="00313DD7" w:rsidRDefault="009317E9">
      <w:pPr>
        <w:pStyle w:val="ConsPlusTitle"/>
        <w:jc w:val="center"/>
      </w:pPr>
      <w:r w:rsidRPr="00313DD7">
        <w:t>представления гражданами, претендующими на замещение</w:t>
      </w:r>
    </w:p>
    <w:p w14:paraId="3A276DD3" w14:textId="77777777" w:rsidR="009317E9" w:rsidRPr="00313DD7" w:rsidRDefault="009317E9">
      <w:pPr>
        <w:pStyle w:val="ConsPlusTitle"/>
        <w:jc w:val="center"/>
      </w:pPr>
      <w:r w:rsidRPr="00313DD7">
        <w:t>муниципальной должности (за исключением должностей</w:t>
      </w:r>
    </w:p>
    <w:p w14:paraId="15ACFA44" w14:textId="77777777" w:rsidR="009317E9" w:rsidRPr="00313DD7" w:rsidRDefault="009317E9">
      <w:pPr>
        <w:pStyle w:val="ConsPlusTitle"/>
        <w:jc w:val="center"/>
      </w:pPr>
      <w:r w:rsidRPr="00313DD7">
        <w:t>депутатов, членов выборного органа местного самоуправления,</w:t>
      </w:r>
    </w:p>
    <w:p w14:paraId="2809C88A" w14:textId="77777777" w:rsidR="009317E9" w:rsidRPr="00313DD7" w:rsidRDefault="009317E9">
      <w:pPr>
        <w:pStyle w:val="ConsPlusTitle"/>
        <w:jc w:val="center"/>
      </w:pPr>
      <w:r w:rsidRPr="00313DD7">
        <w:t>выборных должностных лиц местного самоуправления, избираемых</w:t>
      </w:r>
    </w:p>
    <w:p w14:paraId="1A5F14B3" w14:textId="77777777" w:rsidR="009317E9" w:rsidRPr="00313DD7" w:rsidRDefault="009317E9">
      <w:pPr>
        <w:pStyle w:val="ConsPlusTitle"/>
        <w:jc w:val="center"/>
      </w:pPr>
      <w:r w:rsidRPr="00313DD7">
        <w:t>на муниципальных выборах либо представительным органом</w:t>
      </w:r>
    </w:p>
    <w:p w14:paraId="4CA9E434" w14:textId="77777777" w:rsidR="009317E9" w:rsidRPr="00313DD7" w:rsidRDefault="009317E9">
      <w:pPr>
        <w:pStyle w:val="ConsPlusTitle"/>
        <w:jc w:val="center"/>
      </w:pPr>
      <w:r w:rsidRPr="00313DD7">
        <w:t>муниципального образования из своего состава), должности</w:t>
      </w:r>
    </w:p>
    <w:p w14:paraId="2CA47C2E" w14:textId="77777777" w:rsidR="009317E9" w:rsidRPr="00313DD7" w:rsidRDefault="009317E9">
      <w:pPr>
        <w:pStyle w:val="ConsPlusTitle"/>
        <w:jc w:val="center"/>
      </w:pPr>
      <w:r w:rsidRPr="00313DD7">
        <w:t>главы местной администрации по контракту, а также лицами,</w:t>
      </w:r>
    </w:p>
    <w:p w14:paraId="3D3CA9A8" w14:textId="77777777" w:rsidR="009317E9" w:rsidRPr="00313DD7" w:rsidRDefault="009317E9">
      <w:pPr>
        <w:pStyle w:val="ConsPlusTitle"/>
        <w:jc w:val="center"/>
      </w:pPr>
      <w:r w:rsidRPr="00313DD7">
        <w:t>замещающими муниципальную должность, должность главы</w:t>
      </w:r>
    </w:p>
    <w:p w14:paraId="5B456DAB" w14:textId="77777777" w:rsidR="009317E9" w:rsidRPr="00313DD7" w:rsidRDefault="009317E9">
      <w:pPr>
        <w:pStyle w:val="ConsPlusTitle"/>
        <w:jc w:val="center"/>
      </w:pPr>
      <w:r w:rsidRPr="00313DD7">
        <w:t>местной администрации по контракту, сведений о своих</w:t>
      </w:r>
    </w:p>
    <w:p w14:paraId="118D1895" w14:textId="77777777" w:rsidR="009317E9" w:rsidRPr="00313DD7" w:rsidRDefault="009317E9">
      <w:pPr>
        <w:pStyle w:val="ConsPlusTitle"/>
        <w:jc w:val="center"/>
      </w:pPr>
      <w:r w:rsidRPr="00313DD7">
        <w:t>доходах, расходах, об имуществе и обязательствах</w:t>
      </w:r>
    </w:p>
    <w:p w14:paraId="6CF4CF56" w14:textId="77777777" w:rsidR="009317E9" w:rsidRPr="00313DD7" w:rsidRDefault="009317E9">
      <w:pPr>
        <w:pStyle w:val="ConsPlusTitle"/>
        <w:jc w:val="center"/>
      </w:pPr>
      <w:r w:rsidRPr="00313DD7">
        <w:lastRenderedPageBreak/>
        <w:t>имущественного характера, а также о доходах, расходах,</w:t>
      </w:r>
    </w:p>
    <w:p w14:paraId="06C313D3" w14:textId="77777777" w:rsidR="009317E9" w:rsidRPr="00313DD7" w:rsidRDefault="009317E9">
      <w:pPr>
        <w:pStyle w:val="ConsPlusTitle"/>
        <w:jc w:val="center"/>
      </w:pPr>
      <w:r w:rsidRPr="00313DD7">
        <w:t>об имуществе и обязательствах имущественного характера</w:t>
      </w:r>
    </w:p>
    <w:p w14:paraId="04DC499E" w14:textId="77777777" w:rsidR="009317E9" w:rsidRPr="00313DD7" w:rsidRDefault="009317E9">
      <w:pPr>
        <w:pStyle w:val="ConsPlusTitle"/>
        <w:jc w:val="center"/>
      </w:pPr>
      <w:r w:rsidRPr="00313DD7">
        <w:t>своих супруга (супруги) и несовершеннолетних детей</w:t>
      </w:r>
    </w:p>
    <w:p w14:paraId="1200DC36" w14:textId="77777777" w:rsidR="009317E9" w:rsidRPr="00313DD7" w:rsidRDefault="009317E9">
      <w:pPr>
        <w:pStyle w:val="ConsPlusTitle"/>
        <w:jc w:val="center"/>
      </w:pPr>
      <w:r w:rsidRPr="00313DD7">
        <w:t>Губернатору Калининградской области</w:t>
      </w:r>
    </w:p>
    <w:p w14:paraId="460CC4BB" w14:textId="77777777" w:rsidR="009317E9" w:rsidRPr="00313DD7" w:rsidRDefault="009317E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DD7" w:rsidRPr="00313DD7" w14:paraId="4D4161BF" w14:textId="77777777">
        <w:tc>
          <w:tcPr>
            <w:tcW w:w="60" w:type="dxa"/>
            <w:tcBorders>
              <w:top w:val="nil"/>
              <w:left w:val="nil"/>
              <w:bottom w:val="nil"/>
              <w:right w:val="nil"/>
            </w:tcBorders>
            <w:shd w:val="clear" w:color="auto" w:fill="CED3F1"/>
            <w:tcMar>
              <w:top w:w="0" w:type="dxa"/>
              <w:left w:w="0" w:type="dxa"/>
              <w:bottom w:w="0" w:type="dxa"/>
              <w:right w:w="0" w:type="dxa"/>
            </w:tcMar>
          </w:tcPr>
          <w:p w14:paraId="72E40DDA" w14:textId="77777777" w:rsidR="009317E9" w:rsidRPr="00313DD7" w:rsidRDefault="009317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1F44ED2" w14:textId="77777777" w:rsidR="009317E9" w:rsidRPr="00313DD7" w:rsidRDefault="009317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480940D" w14:textId="77777777" w:rsidR="009317E9" w:rsidRPr="00313DD7" w:rsidRDefault="009317E9">
            <w:pPr>
              <w:pStyle w:val="ConsPlusNormal"/>
              <w:jc w:val="center"/>
            </w:pPr>
            <w:r w:rsidRPr="00313DD7">
              <w:t>Список изменяющих документов</w:t>
            </w:r>
          </w:p>
          <w:p w14:paraId="53BC6E52" w14:textId="30AFAD59" w:rsidR="009317E9" w:rsidRPr="00313DD7" w:rsidRDefault="009317E9">
            <w:pPr>
              <w:pStyle w:val="ConsPlusNormal"/>
              <w:jc w:val="center"/>
            </w:pPr>
            <w:r w:rsidRPr="00313DD7">
              <w:t>(в ред. Законов Калининградской области от 22.02.2019 N 269,</w:t>
            </w:r>
          </w:p>
          <w:p w14:paraId="7EE11115" w14:textId="18A0F860" w:rsidR="009317E9" w:rsidRPr="00313DD7" w:rsidRDefault="009317E9">
            <w:pPr>
              <w:pStyle w:val="ConsPlusNormal"/>
              <w:jc w:val="center"/>
            </w:pPr>
            <w:r w:rsidRPr="00313DD7">
              <w:t>от 25.03.2021 N 540)</w:t>
            </w:r>
          </w:p>
        </w:tc>
        <w:tc>
          <w:tcPr>
            <w:tcW w:w="113" w:type="dxa"/>
            <w:tcBorders>
              <w:top w:val="nil"/>
              <w:left w:val="nil"/>
              <w:bottom w:val="nil"/>
              <w:right w:val="nil"/>
            </w:tcBorders>
            <w:shd w:val="clear" w:color="auto" w:fill="F4F3F8"/>
            <w:tcMar>
              <w:top w:w="0" w:type="dxa"/>
              <w:left w:w="0" w:type="dxa"/>
              <w:bottom w:w="0" w:type="dxa"/>
              <w:right w:w="0" w:type="dxa"/>
            </w:tcMar>
          </w:tcPr>
          <w:p w14:paraId="1B5955E8" w14:textId="77777777" w:rsidR="009317E9" w:rsidRPr="00313DD7" w:rsidRDefault="009317E9">
            <w:pPr>
              <w:spacing w:after="1" w:line="0" w:lineRule="atLeast"/>
            </w:pPr>
          </w:p>
        </w:tc>
      </w:tr>
    </w:tbl>
    <w:p w14:paraId="604FCCA1" w14:textId="77777777" w:rsidR="009317E9" w:rsidRPr="00313DD7" w:rsidRDefault="009317E9">
      <w:pPr>
        <w:pStyle w:val="ConsPlusNormal"/>
        <w:jc w:val="both"/>
      </w:pPr>
    </w:p>
    <w:p w14:paraId="706A1A12" w14:textId="77777777" w:rsidR="009317E9" w:rsidRPr="00313DD7" w:rsidRDefault="009317E9">
      <w:pPr>
        <w:pStyle w:val="ConsPlusTitle"/>
        <w:jc w:val="center"/>
        <w:outlineLvl w:val="1"/>
      </w:pPr>
      <w:r w:rsidRPr="00313DD7">
        <w:t>1. Представление сведений о доходах, расходах, об имуществе</w:t>
      </w:r>
    </w:p>
    <w:p w14:paraId="31771FB9" w14:textId="77777777" w:rsidR="009317E9" w:rsidRPr="00313DD7" w:rsidRDefault="009317E9">
      <w:pPr>
        <w:pStyle w:val="ConsPlusTitle"/>
        <w:jc w:val="center"/>
      </w:pPr>
      <w:r w:rsidRPr="00313DD7">
        <w:t>и обязательствах имущественного характера</w:t>
      </w:r>
    </w:p>
    <w:p w14:paraId="4208C75C" w14:textId="77777777" w:rsidR="009317E9" w:rsidRPr="00313DD7" w:rsidRDefault="009317E9">
      <w:pPr>
        <w:pStyle w:val="ConsPlusNormal"/>
        <w:jc w:val="both"/>
      </w:pPr>
    </w:p>
    <w:p w14:paraId="65D4F561" w14:textId="77777777" w:rsidR="009317E9" w:rsidRPr="00313DD7" w:rsidRDefault="009317E9">
      <w:pPr>
        <w:pStyle w:val="ConsPlusNormal"/>
        <w:ind w:firstLine="540"/>
        <w:jc w:val="both"/>
      </w:pPr>
      <w:r w:rsidRPr="00313DD7">
        <w:t>1. Сведения о доходах, расходах, об имуществе и обязательствах имущественного характера обязаны представлять Губернатору Калининградской области:</w:t>
      </w:r>
    </w:p>
    <w:p w14:paraId="35D665BA" w14:textId="77777777" w:rsidR="009317E9" w:rsidRPr="00313DD7" w:rsidRDefault="009317E9">
      <w:pPr>
        <w:pStyle w:val="ConsPlusNormal"/>
        <w:spacing w:before="220"/>
        <w:ind w:firstLine="540"/>
        <w:jc w:val="both"/>
      </w:pPr>
      <w:bookmarkStart w:id="1" w:name="P87"/>
      <w:bookmarkEnd w:id="1"/>
      <w:r w:rsidRPr="00313DD7">
        <w:t>1) граждане, претендующие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 одновременно с подачей предусмотренных соответствующими нормативными правовыми актами документов для замещения муниципальной должности, должности главы местной администрации по контракту;</w:t>
      </w:r>
    </w:p>
    <w:p w14:paraId="7D096217" w14:textId="77777777" w:rsidR="009317E9" w:rsidRPr="00313DD7" w:rsidRDefault="009317E9">
      <w:pPr>
        <w:pStyle w:val="ConsPlusNormal"/>
        <w:spacing w:before="220"/>
        <w:ind w:firstLine="540"/>
        <w:jc w:val="both"/>
      </w:pPr>
      <w:bookmarkStart w:id="2" w:name="P88"/>
      <w:bookmarkEnd w:id="2"/>
      <w:r w:rsidRPr="00313DD7">
        <w:t>2) лица, замещающие муниципальную должность, - ежегодно, в срок не позднее 1 апреля года, следующего за отчетным, лица, замещающие должность главы местной администрации по контракту, - ежегодно, не позднее 30 апреля года, следующего за отчетным годом.</w:t>
      </w:r>
    </w:p>
    <w:p w14:paraId="6C04FE2B" w14:textId="77777777" w:rsidR="009317E9" w:rsidRPr="00313DD7" w:rsidRDefault="009317E9">
      <w:pPr>
        <w:pStyle w:val="ConsPlusNormal"/>
        <w:spacing w:before="220"/>
        <w:ind w:firstLine="540"/>
        <w:jc w:val="both"/>
      </w:pPr>
      <w:r w:rsidRPr="00313DD7">
        <w:t>2. Граждане, претендующие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представляют Губернатору Калининградской области:</w:t>
      </w:r>
    </w:p>
    <w:p w14:paraId="1697B488" w14:textId="77777777" w:rsidR="009317E9" w:rsidRPr="00313DD7" w:rsidRDefault="009317E9">
      <w:pPr>
        <w:pStyle w:val="ConsPlusNormal"/>
        <w:spacing w:before="220"/>
        <w:ind w:firstLine="540"/>
        <w:jc w:val="both"/>
      </w:pPr>
      <w:r w:rsidRPr="00313DD7">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14:paraId="54F57117" w14:textId="77777777" w:rsidR="009317E9" w:rsidRPr="00313DD7" w:rsidRDefault="009317E9">
      <w:pPr>
        <w:pStyle w:val="ConsPlusNormal"/>
        <w:spacing w:before="220"/>
        <w:ind w:firstLine="540"/>
        <w:jc w:val="both"/>
      </w:pPr>
      <w:r w:rsidRPr="00313DD7">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14:paraId="67005539" w14:textId="77777777" w:rsidR="009317E9" w:rsidRPr="00313DD7" w:rsidRDefault="009317E9">
      <w:pPr>
        <w:pStyle w:val="ConsPlusNormal"/>
        <w:spacing w:before="220"/>
        <w:ind w:firstLine="540"/>
        <w:jc w:val="both"/>
      </w:pPr>
      <w:r w:rsidRPr="00313DD7">
        <w:t>3. Лицо, замещающее муниципальную должность, лицо, замещающее должность главы местной администрации по контракту, представляют:</w:t>
      </w:r>
    </w:p>
    <w:p w14:paraId="12D24BB1" w14:textId="77777777" w:rsidR="009317E9" w:rsidRPr="00313DD7" w:rsidRDefault="009317E9">
      <w:pPr>
        <w:pStyle w:val="ConsPlusNormal"/>
        <w:spacing w:before="220"/>
        <w:ind w:firstLine="540"/>
        <w:jc w:val="both"/>
      </w:pPr>
      <w:r w:rsidRPr="00313DD7">
        <w:lastRenderedPageBreak/>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8AE92EE" w14:textId="77777777" w:rsidR="009317E9" w:rsidRPr="00313DD7" w:rsidRDefault="009317E9">
      <w:pPr>
        <w:pStyle w:val="ConsPlusNormal"/>
        <w:spacing w:before="220"/>
        <w:ind w:firstLine="540"/>
        <w:jc w:val="both"/>
      </w:pPr>
      <w:r w:rsidRPr="00313DD7">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обязательствах имущественного характера по состоянию на конец отчетного периода;</w:t>
      </w:r>
    </w:p>
    <w:p w14:paraId="4C476ED4" w14:textId="77777777" w:rsidR="009317E9" w:rsidRPr="00313DD7" w:rsidRDefault="009317E9">
      <w:pPr>
        <w:pStyle w:val="ConsPlusNormal"/>
        <w:spacing w:before="220"/>
        <w:ind w:firstLine="540"/>
        <w:jc w:val="both"/>
      </w:pPr>
      <w:r w:rsidRPr="00313DD7">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B73A7F6" w14:textId="631CE5D3" w:rsidR="009317E9" w:rsidRPr="00313DD7" w:rsidRDefault="009317E9">
      <w:pPr>
        <w:pStyle w:val="ConsPlusNormal"/>
        <w:jc w:val="both"/>
      </w:pPr>
      <w:r w:rsidRPr="00313DD7">
        <w:t>(в ред. Закона Калининградской области от 25.03.2021 N 540)</w:t>
      </w:r>
    </w:p>
    <w:p w14:paraId="4EFF6640" w14:textId="77777777" w:rsidR="009317E9" w:rsidRPr="00313DD7" w:rsidRDefault="009317E9">
      <w:pPr>
        <w:pStyle w:val="ConsPlusNormal"/>
        <w:spacing w:before="220"/>
        <w:ind w:firstLine="540"/>
        <w:jc w:val="both"/>
      </w:pPr>
      <w:bookmarkStart w:id="3" w:name="P97"/>
      <w:bookmarkEnd w:id="3"/>
      <w:r w:rsidRPr="00313DD7">
        <w:t>4. Граждане, претендующие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а также лица, замещающие муниципальную должность, должность главы местной администрации по контракту, направляют сведения о доходах, расходах, об имуществе и обязательствах имущественного характера по форме справки о доходах, расходах, об имуществе и обязательствах имущественного характера, утвержденной Президентом Российской Федерации.</w:t>
      </w:r>
    </w:p>
    <w:p w14:paraId="37029605" w14:textId="77777777" w:rsidR="009317E9" w:rsidRPr="00313DD7" w:rsidRDefault="009317E9">
      <w:pPr>
        <w:pStyle w:val="ConsPlusNormal"/>
        <w:spacing w:before="220"/>
        <w:ind w:firstLine="540"/>
        <w:jc w:val="both"/>
      </w:pPr>
      <w:r w:rsidRPr="00313DD7">
        <w:t>5. Сведения о доходах, расходах, об имуществе и обязательствах имущественного характера, представляемые Губернатору Калининградской области, направляются в уполномоченный орган исполнительной власти Калининградской области, осуществляющий функции по профилактике коррупционных и иных правонарушений (далее - уполномоченный орган), осуществляющий их прием и анализ.</w:t>
      </w:r>
    </w:p>
    <w:p w14:paraId="7941FF73" w14:textId="6CE050A7" w:rsidR="009317E9" w:rsidRPr="00313DD7" w:rsidRDefault="009317E9">
      <w:pPr>
        <w:pStyle w:val="ConsPlusNormal"/>
        <w:jc w:val="both"/>
      </w:pPr>
      <w:r w:rsidRPr="00313DD7">
        <w:t>(в ред. Закона Калининградской области от 22.02.2019 N 269)</w:t>
      </w:r>
    </w:p>
    <w:p w14:paraId="73F1E379" w14:textId="0331F313" w:rsidR="009317E9" w:rsidRPr="00313DD7" w:rsidRDefault="009317E9">
      <w:pPr>
        <w:pStyle w:val="ConsPlusNormal"/>
        <w:spacing w:before="220"/>
        <w:ind w:firstLine="540"/>
        <w:jc w:val="both"/>
      </w:pPr>
      <w:r w:rsidRPr="00313DD7">
        <w:t>6. Подлинник справки, указанной в пункте 4 настоящего приложения, в случае неназначения лица на должность возвращается ему по его письменному заявлению, направленному в адрес Губернатора Калининградской области, до окончания календарного года, в котором представлена справка.</w:t>
      </w:r>
    </w:p>
    <w:p w14:paraId="21B08D2C" w14:textId="77777777" w:rsidR="009317E9" w:rsidRPr="00313DD7" w:rsidRDefault="009317E9">
      <w:pPr>
        <w:pStyle w:val="ConsPlusNormal"/>
        <w:spacing w:before="220"/>
        <w:ind w:firstLine="540"/>
        <w:jc w:val="both"/>
      </w:pPr>
      <w:r w:rsidRPr="00313DD7">
        <w:t>7. Сведения о доходах, расходах, об имуществе и обязательствах имущественного характера, представленные лицами, замещающими муниципальную должность, должность главы местной администрации по контракту, размещаются на официальном сайте соответствующего органа местного самоуправления муниципального образования Калининградской области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0D24A056" w14:textId="32610D92" w:rsidR="009317E9" w:rsidRPr="00313DD7" w:rsidRDefault="009317E9">
      <w:pPr>
        <w:pStyle w:val="ConsPlusNormal"/>
        <w:spacing w:before="220"/>
        <w:ind w:firstLine="540"/>
        <w:jc w:val="both"/>
      </w:pPr>
      <w:r w:rsidRPr="00313DD7">
        <w:t xml:space="preserve">Уполномоченный орган в течение 10 рабочих дней со дня истечения срока, установленного подпунктом 2 пункта 1 настоящего приложения, направляет сведения о доходах, расходах, об имуществе и обязательствах имущественного характера в соответствующий орган местного самоуправления для их размещения на официальном сайте органа местного самоуправления в </w:t>
      </w:r>
      <w:r w:rsidRPr="00313DD7">
        <w:lastRenderedPageBreak/>
        <w:t>информационно-телекоммуникационной сети "Интернет".</w:t>
      </w:r>
    </w:p>
    <w:p w14:paraId="5127C46E" w14:textId="77777777" w:rsidR="009317E9" w:rsidRPr="00313DD7" w:rsidRDefault="009317E9">
      <w:pPr>
        <w:pStyle w:val="ConsPlusNormal"/>
        <w:jc w:val="both"/>
      </w:pPr>
    </w:p>
    <w:p w14:paraId="7DA78AD8" w14:textId="77777777" w:rsidR="009317E9" w:rsidRPr="00313DD7" w:rsidRDefault="009317E9">
      <w:pPr>
        <w:pStyle w:val="ConsPlusTitle"/>
        <w:jc w:val="center"/>
        <w:outlineLvl w:val="1"/>
      </w:pPr>
      <w:r w:rsidRPr="00313DD7">
        <w:t>2. Представление уточненных сведений о доходах, расходах,</w:t>
      </w:r>
    </w:p>
    <w:p w14:paraId="1F868D56" w14:textId="77777777" w:rsidR="009317E9" w:rsidRPr="00313DD7" w:rsidRDefault="009317E9">
      <w:pPr>
        <w:pStyle w:val="ConsPlusTitle"/>
        <w:jc w:val="center"/>
      </w:pPr>
      <w:r w:rsidRPr="00313DD7">
        <w:t>об имуществе и обязательствах имущественного характера,</w:t>
      </w:r>
    </w:p>
    <w:p w14:paraId="07E8E24E" w14:textId="77777777" w:rsidR="009317E9" w:rsidRPr="00313DD7" w:rsidRDefault="009317E9">
      <w:pPr>
        <w:pStyle w:val="ConsPlusTitle"/>
        <w:jc w:val="center"/>
      </w:pPr>
      <w:r w:rsidRPr="00313DD7">
        <w:t>а также непредставление указанных сведений</w:t>
      </w:r>
    </w:p>
    <w:p w14:paraId="0C3E7772" w14:textId="77777777" w:rsidR="009317E9" w:rsidRPr="00313DD7" w:rsidRDefault="009317E9">
      <w:pPr>
        <w:pStyle w:val="ConsPlusTitle"/>
        <w:jc w:val="center"/>
      </w:pPr>
      <w:r w:rsidRPr="00313DD7">
        <w:t>по объективным причинам</w:t>
      </w:r>
    </w:p>
    <w:p w14:paraId="5379113A" w14:textId="77777777" w:rsidR="009317E9" w:rsidRPr="00313DD7" w:rsidRDefault="009317E9">
      <w:pPr>
        <w:pStyle w:val="ConsPlusNormal"/>
        <w:jc w:val="both"/>
      </w:pPr>
    </w:p>
    <w:p w14:paraId="6696BC7A" w14:textId="77777777" w:rsidR="009317E9" w:rsidRPr="00313DD7" w:rsidRDefault="009317E9">
      <w:pPr>
        <w:pStyle w:val="ConsPlusNormal"/>
        <w:ind w:firstLine="540"/>
        <w:jc w:val="both"/>
      </w:pPr>
      <w:r w:rsidRPr="00313DD7">
        <w:t>8. В случае, если гражданин, претендующий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лица, замещающие муниципальную должность, должность главы местной администрации по контракту,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следующие сроки:</w:t>
      </w:r>
    </w:p>
    <w:p w14:paraId="3FC98F6E" w14:textId="40686005" w:rsidR="009317E9" w:rsidRPr="00313DD7" w:rsidRDefault="009317E9">
      <w:pPr>
        <w:pStyle w:val="ConsPlusNormal"/>
        <w:spacing w:before="220"/>
        <w:ind w:firstLine="540"/>
        <w:jc w:val="both"/>
      </w:pPr>
      <w:r w:rsidRPr="00313DD7">
        <w:t>1) лицо, замещающее муниципальную должность, должность главы местной администрации по контракту, - в течение одного месяца после окончания срока, указанного в подпункте 2 пункта 1 настоящего приложения;</w:t>
      </w:r>
    </w:p>
    <w:p w14:paraId="32903326" w14:textId="11C70AB5" w:rsidR="009317E9" w:rsidRPr="00313DD7" w:rsidRDefault="009317E9">
      <w:pPr>
        <w:pStyle w:val="ConsPlusNormal"/>
        <w:spacing w:before="220"/>
        <w:ind w:firstLine="540"/>
        <w:jc w:val="both"/>
      </w:pPr>
      <w:r w:rsidRPr="00313DD7">
        <w:t>2) граждане, претендующие на указанные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 в течение одного месяца со дня представления сведений в соответствии с подпунктом 1 пункта 1 настоящего приложения.</w:t>
      </w:r>
    </w:p>
    <w:p w14:paraId="6106F785" w14:textId="77777777" w:rsidR="009317E9" w:rsidRPr="00313DD7" w:rsidRDefault="009317E9">
      <w:pPr>
        <w:pStyle w:val="ConsPlusNormal"/>
        <w:spacing w:before="220"/>
        <w:ind w:firstLine="540"/>
        <w:jc w:val="both"/>
      </w:pPr>
      <w:r w:rsidRPr="00313DD7">
        <w:t>9. При невозможности представления по объективным причинам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супруги (супруга) и (или) несовершеннолетних детей данный факт подлежит рассмотрению в порядке, установленном Губернатором Калининградской области.</w:t>
      </w:r>
    </w:p>
    <w:p w14:paraId="6352846D" w14:textId="77777777" w:rsidR="009317E9" w:rsidRPr="00313DD7" w:rsidRDefault="009317E9">
      <w:pPr>
        <w:pStyle w:val="ConsPlusNormal"/>
        <w:spacing w:before="220"/>
        <w:ind w:firstLine="540"/>
        <w:jc w:val="both"/>
      </w:pPr>
      <w:r w:rsidRPr="00313DD7">
        <w:t>10. В случае представления лицом, замещающим муниципальную должность, должность главы местной администрации по контракту, уточненных сведений о доходах, расходах, об имуществе и обязательствах имущественного характера уполномоченный орган в течение 10 рабочих дней со дня истечения срока, установленного для представления уточненных сведений, направляет их в соответствующий орган местного самоуправления для размещения на официальном сайте органа местного самоуправления в информационно-телекоммуникационной сети "Интернет".</w:t>
      </w:r>
    </w:p>
    <w:p w14:paraId="6FAF4501" w14:textId="77777777" w:rsidR="009317E9" w:rsidRPr="00313DD7" w:rsidRDefault="009317E9">
      <w:pPr>
        <w:pStyle w:val="ConsPlusNormal"/>
        <w:jc w:val="both"/>
      </w:pPr>
    </w:p>
    <w:p w14:paraId="31F7176C" w14:textId="77777777" w:rsidR="009317E9" w:rsidRPr="00313DD7" w:rsidRDefault="009317E9">
      <w:pPr>
        <w:pStyle w:val="ConsPlusTitle"/>
        <w:jc w:val="center"/>
        <w:outlineLvl w:val="1"/>
      </w:pPr>
      <w:r w:rsidRPr="00313DD7">
        <w:t>3. Конфиденциальность сведений о доходах, расходах,</w:t>
      </w:r>
    </w:p>
    <w:p w14:paraId="6F4A5EFA" w14:textId="77777777" w:rsidR="009317E9" w:rsidRPr="00313DD7" w:rsidRDefault="009317E9">
      <w:pPr>
        <w:pStyle w:val="ConsPlusTitle"/>
        <w:jc w:val="center"/>
      </w:pPr>
      <w:r w:rsidRPr="00313DD7">
        <w:t>об имуществе и обязательствах имущественного характера</w:t>
      </w:r>
    </w:p>
    <w:p w14:paraId="132A875F" w14:textId="77777777" w:rsidR="009317E9" w:rsidRPr="00313DD7" w:rsidRDefault="009317E9">
      <w:pPr>
        <w:pStyle w:val="ConsPlusNormal"/>
        <w:jc w:val="both"/>
      </w:pPr>
    </w:p>
    <w:p w14:paraId="61980660" w14:textId="77777777" w:rsidR="009317E9" w:rsidRPr="00313DD7" w:rsidRDefault="009317E9">
      <w:pPr>
        <w:pStyle w:val="ConsPlusNormal"/>
        <w:ind w:firstLine="540"/>
        <w:jc w:val="both"/>
      </w:pPr>
      <w:r w:rsidRPr="00313DD7">
        <w:t>11. Сведения о доходах, расходах, об имуществе и обязательствах имущественного характера, представляемые в соответствии с настоящим приложением гражданами, претендующими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а также лицами, замещающими муниципальную должность, должность главы местной администрации по контракту, являются сведениями конфиденциального характера, если федеральным законом они не отнесены к сведениям, составляющим государственную тайну.</w:t>
      </w:r>
    </w:p>
    <w:p w14:paraId="203979ED" w14:textId="77777777" w:rsidR="009317E9" w:rsidRPr="00313DD7" w:rsidRDefault="009317E9">
      <w:pPr>
        <w:pStyle w:val="ConsPlusNormal"/>
        <w:spacing w:before="220"/>
        <w:ind w:firstLine="540"/>
        <w:jc w:val="both"/>
      </w:pPr>
      <w:r w:rsidRPr="00313DD7">
        <w:t xml:space="preserve">12. Подлинники справок о доходах, расходах, об имуществе и обязательствах </w:t>
      </w:r>
      <w:r w:rsidRPr="00313DD7">
        <w:lastRenderedPageBreak/>
        <w:t>имущественного характера, поступивших в уполномоченный орган в соответствии с настоящим Законом, хранятся в уполномоченном органе в течение трех лет с установленной даты их представления с соблюдением требований законодательства о персональных данных, после чего передаются в архив Правительства Калининградской области.</w:t>
      </w:r>
    </w:p>
    <w:p w14:paraId="580745E6" w14:textId="77777777" w:rsidR="009317E9" w:rsidRPr="00313DD7" w:rsidRDefault="009317E9">
      <w:pPr>
        <w:pStyle w:val="ConsPlusNormal"/>
        <w:jc w:val="both"/>
      </w:pPr>
    </w:p>
    <w:p w14:paraId="2A11695D" w14:textId="77777777" w:rsidR="009317E9" w:rsidRPr="00313DD7" w:rsidRDefault="009317E9">
      <w:pPr>
        <w:pStyle w:val="ConsPlusNormal"/>
        <w:jc w:val="both"/>
      </w:pPr>
    </w:p>
    <w:p w14:paraId="7903E255" w14:textId="77777777" w:rsidR="009317E9" w:rsidRPr="00313DD7" w:rsidRDefault="009317E9">
      <w:pPr>
        <w:pStyle w:val="ConsPlusNormal"/>
        <w:jc w:val="both"/>
      </w:pPr>
    </w:p>
    <w:p w14:paraId="250ED702" w14:textId="77777777" w:rsidR="009317E9" w:rsidRPr="00313DD7" w:rsidRDefault="009317E9">
      <w:pPr>
        <w:pStyle w:val="ConsPlusNormal"/>
        <w:jc w:val="both"/>
      </w:pPr>
    </w:p>
    <w:p w14:paraId="455B3294" w14:textId="77777777" w:rsidR="009317E9" w:rsidRPr="00313DD7" w:rsidRDefault="009317E9">
      <w:pPr>
        <w:pStyle w:val="ConsPlusNormal"/>
        <w:jc w:val="both"/>
      </w:pPr>
    </w:p>
    <w:p w14:paraId="56B04336" w14:textId="77777777" w:rsidR="009317E9" w:rsidRPr="00313DD7" w:rsidRDefault="009317E9">
      <w:pPr>
        <w:pStyle w:val="ConsPlusNormal"/>
        <w:jc w:val="right"/>
        <w:outlineLvl w:val="0"/>
      </w:pPr>
      <w:r w:rsidRPr="00313DD7">
        <w:t>Приложение N 2</w:t>
      </w:r>
    </w:p>
    <w:p w14:paraId="430F5A97" w14:textId="77777777" w:rsidR="009317E9" w:rsidRPr="00313DD7" w:rsidRDefault="009317E9">
      <w:pPr>
        <w:pStyle w:val="ConsPlusNormal"/>
        <w:jc w:val="right"/>
      </w:pPr>
      <w:r w:rsidRPr="00313DD7">
        <w:t>к Закону Калининградской области</w:t>
      </w:r>
    </w:p>
    <w:p w14:paraId="3F1322E1" w14:textId="77777777" w:rsidR="009317E9" w:rsidRPr="00313DD7" w:rsidRDefault="009317E9">
      <w:pPr>
        <w:pStyle w:val="ConsPlusNormal"/>
        <w:jc w:val="right"/>
      </w:pPr>
      <w:r w:rsidRPr="00313DD7">
        <w:t>"О порядке представления лицами,</w:t>
      </w:r>
    </w:p>
    <w:p w14:paraId="5C2DEB47" w14:textId="77777777" w:rsidR="009317E9" w:rsidRPr="00313DD7" w:rsidRDefault="009317E9">
      <w:pPr>
        <w:pStyle w:val="ConsPlusNormal"/>
        <w:jc w:val="right"/>
      </w:pPr>
      <w:r w:rsidRPr="00313DD7">
        <w:t>замещающими муниципальные должности,</w:t>
      </w:r>
    </w:p>
    <w:p w14:paraId="68A7DEF4" w14:textId="77777777" w:rsidR="009317E9" w:rsidRPr="00313DD7" w:rsidRDefault="009317E9">
      <w:pPr>
        <w:pStyle w:val="ConsPlusNormal"/>
        <w:jc w:val="right"/>
      </w:pPr>
      <w:r w:rsidRPr="00313DD7">
        <w:t>отдельные должности муниципальной службы,</w:t>
      </w:r>
    </w:p>
    <w:p w14:paraId="0B212085" w14:textId="77777777" w:rsidR="009317E9" w:rsidRPr="00313DD7" w:rsidRDefault="009317E9">
      <w:pPr>
        <w:pStyle w:val="ConsPlusNormal"/>
        <w:jc w:val="right"/>
      </w:pPr>
      <w:r w:rsidRPr="00313DD7">
        <w:t>и гражданами, претендующими на замещение</w:t>
      </w:r>
    </w:p>
    <w:p w14:paraId="10E934AF" w14:textId="77777777" w:rsidR="009317E9" w:rsidRPr="00313DD7" w:rsidRDefault="009317E9">
      <w:pPr>
        <w:pStyle w:val="ConsPlusNormal"/>
        <w:jc w:val="right"/>
      </w:pPr>
      <w:r w:rsidRPr="00313DD7">
        <w:t>указанных должностей, сведений о доходах,</w:t>
      </w:r>
    </w:p>
    <w:p w14:paraId="5D96D10C" w14:textId="77777777" w:rsidR="009317E9" w:rsidRPr="00313DD7" w:rsidRDefault="009317E9">
      <w:pPr>
        <w:pStyle w:val="ConsPlusNormal"/>
        <w:jc w:val="right"/>
      </w:pPr>
      <w:r w:rsidRPr="00313DD7">
        <w:t>расходах, об имуществе и обязательствах</w:t>
      </w:r>
    </w:p>
    <w:p w14:paraId="7DDEB164" w14:textId="77777777" w:rsidR="009317E9" w:rsidRPr="00313DD7" w:rsidRDefault="009317E9">
      <w:pPr>
        <w:pStyle w:val="ConsPlusNormal"/>
        <w:jc w:val="right"/>
      </w:pPr>
      <w:r w:rsidRPr="00313DD7">
        <w:t>имущественного характера и порядке</w:t>
      </w:r>
    </w:p>
    <w:p w14:paraId="63484914" w14:textId="77777777" w:rsidR="009317E9" w:rsidRPr="00313DD7" w:rsidRDefault="009317E9">
      <w:pPr>
        <w:pStyle w:val="ConsPlusNormal"/>
        <w:jc w:val="right"/>
      </w:pPr>
      <w:r w:rsidRPr="00313DD7">
        <w:t>проверки достоверности</w:t>
      </w:r>
    </w:p>
    <w:p w14:paraId="672878ED" w14:textId="77777777" w:rsidR="009317E9" w:rsidRPr="00313DD7" w:rsidRDefault="009317E9">
      <w:pPr>
        <w:pStyle w:val="ConsPlusNormal"/>
        <w:jc w:val="right"/>
      </w:pPr>
      <w:r w:rsidRPr="00313DD7">
        <w:t>и полноты таких сведений"</w:t>
      </w:r>
    </w:p>
    <w:p w14:paraId="16B4152F" w14:textId="77777777" w:rsidR="009317E9" w:rsidRPr="00313DD7" w:rsidRDefault="009317E9">
      <w:pPr>
        <w:pStyle w:val="ConsPlusNormal"/>
        <w:jc w:val="right"/>
      </w:pPr>
      <w:r w:rsidRPr="00313DD7">
        <w:t>от 19 декабря 2017 г. N 136</w:t>
      </w:r>
    </w:p>
    <w:p w14:paraId="159D73EF" w14:textId="77777777" w:rsidR="009317E9" w:rsidRPr="00313DD7" w:rsidRDefault="009317E9">
      <w:pPr>
        <w:pStyle w:val="ConsPlusNormal"/>
        <w:jc w:val="both"/>
      </w:pPr>
    </w:p>
    <w:p w14:paraId="547552B8" w14:textId="77777777" w:rsidR="009317E9" w:rsidRPr="00313DD7" w:rsidRDefault="009317E9">
      <w:pPr>
        <w:pStyle w:val="ConsPlusTitle"/>
        <w:jc w:val="center"/>
      </w:pPr>
      <w:bookmarkStart w:id="4" w:name="P138"/>
      <w:bookmarkEnd w:id="4"/>
      <w:r w:rsidRPr="00313DD7">
        <w:t>ПОРЯДОК</w:t>
      </w:r>
    </w:p>
    <w:p w14:paraId="33F32DD8" w14:textId="77777777" w:rsidR="009317E9" w:rsidRPr="00313DD7" w:rsidRDefault="009317E9">
      <w:pPr>
        <w:pStyle w:val="ConsPlusTitle"/>
        <w:jc w:val="center"/>
      </w:pPr>
      <w:r w:rsidRPr="00313DD7">
        <w:t>проведения проверки достоверности и полноты сведений,</w:t>
      </w:r>
    </w:p>
    <w:p w14:paraId="13327882" w14:textId="77777777" w:rsidR="009317E9" w:rsidRPr="00313DD7" w:rsidRDefault="009317E9">
      <w:pPr>
        <w:pStyle w:val="ConsPlusTitle"/>
        <w:jc w:val="center"/>
      </w:pPr>
      <w:r w:rsidRPr="00313DD7">
        <w:t>представляемых гражданами, претендующими на замещение</w:t>
      </w:r>
    </w:p>
    <w:p w14:paraId="1245E02E" w14:textId="77777777" w:rsidR="009317E9" w:rsidRPr="00313DD7" w:rsidRDefault="009317E9">
      <w:pPr>
        <w:pStyle w:val="ConsPlusTitle"/>
        <w:jc w:val="center"/>
      </w:pPr>
      <w:r w:rsidRPr="00313DD7">
        <w:t>муниципальной должности (за исключением должностей</w:t>
      </w:r>
    </w:p>
    <w:p w14:paraId="1DB60D18" w14:textId="77777777" w:rsidR="009317E9" w:rsidRPr="00313DD7" w:rsidRDefault="009317E9">
      <w:pPr>
        <w:pStyle w:val="ConsPlusTitle"/>
        <w:jc w:val="center"/>
      </w:pPr>
      <w:r w:rsidRPr="00313DD7">
        <w:t>депутатов, членов выборного органа местного самоуправления,</w:t>
      </w:r>
    </w:p>
    <w:p w14:paraId="6C211706" w14:textId="77777777" w:rsidR="009317E9" w:rsidRPr="00313DD7" w:rsidRDefault="009317E9">
      <w:pPr>
        <w:pStyle w:val="ConsPlusTitle"/>
        <w:jc w:val="center"/>
      </w:pPr>
      <w:r w:rsidRPr="00313DD7">
        <w:t>выборных должностных лиц местного самоуправления, избираемых</w:t>
      </w:r>
    </w:p>
    <w:p w14:paraId="4C7D420E" w14:textId="77777777" w:rsidR="009317E9" w:rsidRPr="00313DD7" w:rsidRDefault="009317E9">
      <w:pPr>
        <w:pStyle w:val="ConsPlusTitle"/>
        <w:jc w:val="center"/>
      </w:pPr>
      <w:r w:rsidRPr="00313DD7">
        <w:t>на муниципальных выборах либо представительным органом</w:t>
      </w:r>
    </w:p>
    <w:p w14:paraId="7C5BFD1B" w14:textId="77777777" w:rsidR="009317E9" w:rsidRPr="00313DD7" w:rsidRDefault="009317E9">
      <w:pPr>
        <w:pStyle w:val="ConsPlusTitle"/>
        <w:jc w:val="center"/>
      </w:pPr>
      <w:r w:rsidRPr="00313DD7">
        <w:t>муниципального образования из своего состава), должности</w:t>
      </w:r>
    </w:p>
    <w:p w14:paraId="7009F5D5" w14:textId="77777777" w:rsidR="009317E9" w:rsidRPr="00313DD7" w:rsidRDefault="009317E9">
      <w:pPr>
        <w:pStyle w:val="ConsPlusTitle"/>
        <w:jc w:val="center"/>
      </w:pPr>
      <w:r w:rsidRPr="00313DD7">
        <w:t>главы местной администрации по контракту, лицами,</w:t>
      </w:r>
    </w:p>
    <w:p w14:paraId="4928E47D" w14:textId="77777777" w:rsidR="009317E9" w:rsidRPr="00313DD7" w:rsidRDefault="009317E9">
      <w:pPr>
        <w:pStyle w:val="ConsPlusTitle"/>
        <w:jc w:val="center"/>
      </w:pPr>
      <w:r w:rsidRPr="00313DD7">
        <w:t>замещающими указанные должности, депутатами, членами</w:t>
      </w:r>
    </w:p>
    <w:p w14:paraId="40D26FD8" w14:textId="77777777" w:rsidR="009317E9" w:rsidRPr="00313DD7" w:rsidRDefault="009317E9">
      <w:pPr>
        <w:pStyle w:val="ConsPlusTitle"/>
        <w:jc w:val="center"/>
      </w:pPr>
      <w:r w:rsidRPr="00313DD7">
        <w:t>выборного органа местного самоуправления, выборными</w:t>
      </w:r>
    </w:p>
    <w:p w14:paraId="6419828A" w14:textId="77777777" w:rsidR="009317E9" w:rsidRPr="00313DD7" w:rsidRDefault="009317E9">
      <w:pPr>
        <w:pStyle w:val="ConsPlusTitle"/>
        <w:jc w:val="center"/>
      </w:pPr>
      <w:r w:rsidRPr="00313DD7">
        <w:t>должностными лицами местного самоуправления, о своих</w:t>
      </w:r>
    </w:p>
    <w:p w14:paraId="41B1D681" w14:textId="77777777" w:rsidR="009317E9" w:rsidRPr="00313DD7" w:rsidRDefault="009317E9">
      <w:pPr>
        <w:pStyle w:val="ConsPlusTitle"/>
        <w:jc w:val="center"/>
      </w:pPr>
      <w:r w:rsidRPr="00313DD7">
        <w:t>доходах, расходах, об имуществе и обязательствах</w:t>
      </w:r>
    </w:p>
    <w:p w14:paraId="5E7EDBB1" w14:textId="77777777" w:rsidR="009317E9" w:rsidRPr="00313DD7" w:rsidRDefault="009317E9">
      <w:pPr>
        <w:pStyle w:val="ConsPlusTitle"/>
        <w:jc w:val="center"/>
      </w:pPr>
      <w:r w:rsidRPr="00313DD7">
        <w:t>имущественного характера, а также о доходах, расходах,</w:t>
      </w:r>
    </w:p>
    <w:p w14:paraId="43BF046B" w14:textId="77777777" w:rsidR="009317E9" w:rsidRPr="00313DD7" w:rsidRDefault="009317E9">
      <w:pPr>
        <w:pStyle w:val="ConsPlusTitle"/>
        <w:jc w:val="center"/>
      </w:pPr>
      <w:r w:rsidRPr="00313DD7">
        <w:t>об имуществе и обязательствах имущественного характера</w:t>
      </w:r>
    </w:p>
    <w:p w14:paraId="12196506" w14:textId="77777777" w:rsidR="009317E9" w:rsidRPr="00313DD7" w:rsidRDefault="009317E9">
      <w:pPr>
        <w:pStyle w:val="ConsPlusTitle"/>
        <w:jc w:val="center"/>
      </w:pPr>
      <w:r w:rsidRPr="00313DD7">
        <w:t>своих супруга (супруги) и несовершеннолетних детей,</w:t>
      </w:r>
    </w:p>
    <w:p w14:paraId="73455D16" w14:textId="77777777" w:rsidR="009317E9" w:rsidRPr="00313DD7" w:rsidRDefault="009317E9">
      <w:pPr>
        <w:pStyle w:val="ConsPlusTitle"/>
        <w:jc w:val="center"/>
      </w:pPr>
      <w:r w:rsidRPr="00313DD7">
        <w:t>осуществляемой по решению Губернатора</w:t>
      </w:r>
    </w:p>
    <w:p w14:paraId="471100E4" w14:textId="77777777" w:rsidR="009317E9" w:rsidRPr="00313DD7" w:rsidRDefault="009317E9">
      <w:pPr>
        <w:pStyle w:val="ConsPlusTitle"/>
        <w:jc w:val="center"/>
      </w:pPr>
      <w:r w:rsidRPr="00313DD7">
        <w:t>Калининградской области</w:t>
      </w:r>
    </w:p>
    <w:p w14:paraId="725BF3E1" w14:textId="77777777" w:rsidR="009317E9" w:rsidRPr="00313DD7" w:rsidRDefault="009317E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DD7" w:rsidRPr="00313DD7" w14:paraId="2AC8F55D" w14:textId="77777777">
        <w:tc>
          <w:tcPr>
            <w:tcW w:w="60" w:type="dxa"/>
            <w:tcBorders>
              <w:top w:val="nil"/>
              <w:left w:val="nil"/>
              <w:bottom w:val="nil"/>
              <w:right w:val="nil"/>
            </w:tcBorders>
            <w:shd w:val="clear" w:color="auto" w:fill="CED3F1"/>
            <w:tcMar>
              <w:top w:w="0" w:type="dxa"/>
              <w:left w:w="0" w:type="dxa"/>
              <w:bottom w:w="0" w:type="dxa"/>
              <w:right w:w="0" w:type="dxa"/>
            </w:tcMar>
          </w:tcPr>
          <w:p w14:paraId="4CA802C3" w14:textId="77777777" w:rsidR="009317E9" w:rsidRPr="00313DD7" w:rsidRDefault="009317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47ECEC6" w14:textId="77777777" w:rsidR="009317E9" w:rsidRPr="00313DD7" w:rsidRDefault="009317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FCF7D42" w14:textId="77777777" w:rsidR="009317E9" w:rsidRPr="00313DD7" w:rsidRDefault="009317E9">
            <w:pPr>
              <w:pStyle w:val="ConsPlusNormal"/>
              <w:jc w:val="center"/>
            </w:pPr>
            <w:r w:rsidRPr="00313DD7">
              <w:t>Список изменяющих документов</w:t>
            </w:r>
          </w:p>
          <w:p w14:paraId="06054C6F" w14:textId="27C0A9D1" w:rsidR="009317E9" w:rsidRPr="00313DD7" w:rsidRDefault="009317E9">
            <w:pPr>
              <w:pStyle w:val="ConsPlusNormal"/>
              <w:jc w:val="center"/>
            </w:pPr>
            <w:r w:rsidRPr="00313DD7">
              <w:t>(в ред. Законов Калининградской области от 22.02.2019 N 269,</w:t>
            </w:r>
          </w:p>
          <w:p w14:paraId="1451F0C1" w14:textId="317A8166" w:rsidR="009317E9" w:rsidRPr="00313DD7" w:rsidRDefault="009317E9">
            <w:pPr>
              <w:pStyle w:val="ConsPlusNormal"/>
              <w:jc w:val="center"/>
            </w:pPr>
            <w:r w:rsidRPr="00313DD7">
              <w:t>от 02.12.2019 N 354, от 09.06.2020 N 417, от 25.03.2021 N 540)</w:t>
            </w:r>
          </w:p>
        </w:tc>
        <w:tc>
          <w:tcPr>
            <w:tcW w:w="113" w:type="dxa"/>
            <w:tcBorders>
              <w:top w:val="nil"/>
              <w:left w:val="nil"/>
              <w:bottom w:val="nil"/>
              <w:right w:val="nil"/>
            </w:tcBorders>
            <w:shd w:val="clear" w:color="auto" w:fill="F4F3F8"/>
            <w:tcMar>
              <w:top w:w="0" w:type="dxa"/>
              <w:left w:w="0" w:type="dxa"/>
              <w:bottom w:w="0" w:type="dxa"/>
              <w:right w:w="0" w:type="dxa"/>
            </w:tcMar>
          </w:tcPr>
          <w:p w14:paraId="268DD8F5" w14:textId="77777777" w:rsidR="009317E9" w:rsidRPr="00313DD7" w:rsidRDefault="009317E9">
            <w:pPr>
              <w:spacing w:after="1" w:line="0" w:lineRule="atLeast"/>
            </w:pPr>
          </w:p>
        </w:tc>
      </w:tr>
    </w:tbl>
    <w:p w14:paraId="7A79B9C3" w14:textId="77777777" w:rsidR="009317E9" w:rsidRPr="00313DD7" w:rsidRDefault="009317E9">
      <w:pPr>
        <w:pStyle w:val="ConsPlusNormal"/>
        <w:jc w:val="both"/>
      </w:pPr>
    </w:p>
    <w:p w14:paraId="2AD86AE6" w14:textId="77777777" w:rsidR="009317E9" w:rsidRPr="00313DD7" w:rsidRDefault="009317E9">
      <w:pPr>
        <w:pStyle w:val="ConsPlusNormal"/>
        <w:ind w:firstLine="540"/>
        <w:jc w:val="both"/>
      </w:pPr>
      <w:bookmarkStart w:id="5" w:name="P160"/>
      <w:bookmarkEnd w:id="5"/>
      <w:r w:rsidRPr="00313DD7">
        <w:t xml:space="preserve">1. Проведение проверки достоверности и полноты сведений, представляемых гражданами, претендующими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лицами, замещающими указанные должности, депутатами, членами выборного органа местного самоуправления, выборными должностными лицами местного самоуправления, о своих доходах, расходах, об имуществе и обязательствах имущественного </w:t>
      </w:r>
      <w:r w:rsidRPr="00313DD7">
        <w:lastRenderedPageBreak/>
        <w:t>характера, а также о доходах, расходах, об имуществе и обязательствах имущественного характера своих супруга (супруги) и несовершеннолетних детей (далее - сведения о доходах, расходах, об имуществе и обязательствах имущественного характера), осуществляется по решению Губернатора Калининградской области, если иное не установлено федеральным законом.</w:t>
      </w:r>
    </w:p>
    <w:p w14:paraId="4B89B32D" w14:textId="77777777" w:rsidR="009317E9" w:rsidRPr="00313DD7" w:rsidRDefault="009317E9">
      <w:pPr>
        <w:pStyle w:val="ConsPlusNormal"/>
        <w:spacing w:before="220"/>
        <w:ind w:firstLine="540"/>
        <w:jc w:val="both"/>
      </w:pPr>
      <w:r w:rsidRPr="00313DD7">
        <w:t>2. Проверка достоверности и полноты сведений о доходах, расходах, об имуществе и обязательствах имущественного характера (далее - проверка) проводится в части:</w:t>
      </w:r>
    </w:p>
    <w:p w14:paraId="7CAB92F8" w14:textId="77777777" w:rsidR="009317E9" w:rsidRPr="00313DD7" w:rsidRDefault="009317E9">
      <w:pPr>
        <w:pStyle w:val="ConsPlusNormal"/>
        <w:spacing w:before="220"/>
        <w:ind w:firstLine="540"/>
        <w:jc w:val="both"/>
      </w:pPr>
      <w:r w:rsidRPr="00313DD7">
        <w:t>1)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(далее - гражданин);</w:t>
      </w:r>
    </w:p>
    <w:p w14:paraId="5D323B30" w14:textId="77777777" w:rsidR="009317E9" w:rsidRPr="00313DD7" w:rsidRDefault="009317E9">
      <w:pPr>
        <w:pStyle w:val="ConsPlusNormal"/>
        <w:spacing w:before="220"/>
        <w:ind w:firstLine="540"/>
        <w:jc w:val="both"/>
      </w:pPr>
      <w:r w:rsidRPr="00313DD7">
        <w:t>2) достоверности и полноты сведений о доходах, расходах, об имуществе и обязательствах имущественного характера, представленных депутатом, членом выборного органа местного самоуправления, выборным должностным лицом местного самоуправления, лицом, замещающим иную муниципальную должность (далее - лица, замещающие муниципальные должности), должность главы местной администрации по контракту.</w:t>
      </w:r>
    </w:p>
    <w:p w14:paraId="6B158D75" w14:textId="77777777" w:rsidR="009317E9" w:rsidRPr="00313DD7" w:rsidRDefault="009317E9">
      <w:pPr>
        <w:pStyle w:val="ConsPlusNormal"/>
        <w:spacing w:before="220"/>
        <w:ind w:firstLine="540"/>
        <w:jc w:val="both"/>
      </w:pPr>
      <w:r w:rsidRPr="00313DD7">
        <w:t>3. В отношении гражданина проводится проверка достоверности и полноты сведений о своих доходах, об имуществе и обязательствах имущественного характера, доходах, имуществе и обязательствах имущественного характера супруги (супруга), несовершеннолетних детей на отчетную дату.</w:t>
      </w:r>
    </w:p>
    <w:p w14:paraId="34E0A65C" w14:textId="77777777" w:rsidR="009317E9" w:rsidRPr="00313DD7" w:rsidRDefault="009317E9">
      <w:pPr>
        <w:pStyle w:val="ConsPlusNormal"/>
        <w:spacing w:before="220"/>
        <w:ind w:firstLine="540"/>
        <w:jc w:val="both"/>
      </w:pPr>
      <w:r w:rsidRPr="00313DD7">
        <w:t>4. В отношении лиц, замещающих муниципальные должности, должность главы местной администрации по контракту, проводится проверка:</w:t>
      </w:r>
    </w:p>
    <w:p w14:paraId="295ADDC8" w14:textId="77777777" w:rsidR="009317E9" w:rsidRPr="00313DD7" w:rsidRDefault="009317E9">
      <w:pPr>
        <w:pStyle w:val="ConsPlusNormal"/>
        <w:spacing w:before="220"/>
        <w:ind w:firstLine="540"/>
        <w:jc w:val="both"/>
      </w:pPr>
      <w:r w:rsidRPr="00313DD7">
        <w:t>1) сведений о своих доходах, об имуществе и обязательствах имущественного характера, доходах, имуществе и обязательствах имущественного характера супруги (супруга), несовершеннолетних детей за отчетный период (с 1 января по 31 декабря) и за два года, предшествующих отчетному периоду;</w:t>
      </w:r>
    </w:p>
    <w:p w14:paraId="1DFB0AA4" w14:textId="77777777" w:rsidR="009317E9" w:rsidRPr="00313DD7" w:rsidRDefault="009317E9">
      <w:pPr>
        <w:pStyle w:val="ConsPlusNormal"/>
        <w:spacing w:before="220"/>
        <w:ind w:firstLine="540"/>
        <w:jc w:val="both"/>
      </w:pPr>
      <w:r w:rsidRPr="00313DD7">
        <w:t>2)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42D3E5E8" w14:textId="311B071E" w:rsidR="009317E9" w:rsidRPr="00313DD7" w:rsidRDefault="009317E9">
      <w:pPr>
        <w:pStyle w:val="ConsPlusNormal"/>
        <w:jc w:val="both"/>
      </w:pPr>
      <w:r w:rsidRPr="00313DD7">
        <w:t>(в ред. Закона Калининградской области от 25.03.2021 N 540)</w:t>
      </w:r>
    </w:p>
    <w:p w14:paraId="5627D530" w14:textId="77777777" w:rsidR="009317E9" w:rsidRPr="00313DD7" w:rsidRDefault="009317E9">
      <w:pPr>
        <w:pStyle w:val="ConsPlusNormal"/>
        <w:spacing w:before="220"/>
        <w:ind w:firstLine="540"/>
        <w:jc w:val="both"/>
      </w:pPr>
      <w:r w:rsidRPr="00313DD7">
        <w:t>5. Проверка осуществляется по решению Губернатора Калининградской области уполномоченным органом исполнительной власти Калининградской области, осуществляющим функции по профилактике коррупционных и иных правонарушений (далее - уполномоченный орган).</w:t>
      </w:r>
    </w:p>
    <w:p w14:paraId="512A7F75" w14:textId="408566E3" w:rsidR="009317E9" w:rsidRPr="00313DD7" w:rsidRDefault="009317E9">
      <w:pPr>
        <w:pStyle w:val="ConsPlusNormal"/>
        <w:jc w:val="both"/>
      </w:pPr>
      <w:r w:rsidRPr="00313DD7">
        <w:t>(в ред. Законов Калининградской области от 22.02.2019 N 269, от 25.03.2021 N 540)</w:t>
      </w:r>
    </w:p>
    <w:p w14:paraId="6668905B" w14:textId="77777777" w:rsidR="009317E9" w:rsidRPr="00313DD7" w:rsidRDefault="009317E9">
      <w:pPr>
        <w:pStyle w:val="ConsPlusNormal"/>
        <w:spacing w:before="220"/>
        <w:ind w:firstLine="540"/>
        <w:jc w:val="both"/>
      </w:pPr>
      <w:r w:rsidRPr="00313DD7">
        <w:t>Решение Губернатора Калининградской области о проведении проверки принимается отдельно в отношении каждого гражданина, лица, замещающего муниципальную должность, должность главы местной администрации по контракту.</w:t>
      </w:r>
    </w:p>
    <w:p w14:paraId="5476DFA1" w14:textId="77777777" w:rsidR="009317E9" w:rsidRPr="00313DD7" w:rsidRDefault="009317E9">
      <w:pPr>
        <w:pStyle w:val="ConsPlusNormal"/>
        <w:spacing w:before="220"/>
        <w:ind w:firstLine="540"/>
        <w:jc w:val="both"/>
      </w:pPr>
      <w:r w:rsidRPr="00313DD7">
        <w:t xml:space="preserve">6. Решение Губернатора Калининградской области о проведении проверки принимается не позднее 10 рабочих дней со дня поступления Губернатору Калининградской области достаточной </w:t>
      </w:r>
      <w:r w:rsidRPr="00313DD7">
        <w:lastRenderedPageBreak/>
        <w:t>информации, являющейся основанием для проведения проверки.</w:t>
      </w:r>
    </w:p>
    <w:p w14:paraId="6F6E04E4" w14:textId="77777777" w:rsidR="009317E9" w:rsidRPr="00313DD7" w:rsidRDefault="009317E9">
      <w:pPr>
        <w:pStyle w:val="ConsPlusNormal"/>
        <w:spacing w:before="220"/>
        <w:ind w:firstLine="540"/>
        <w:jc w:val="both"/>
      </w:pPr>
      <w:bookmarkStart w:id="6" w:name="P173"/>
      <w:bookmarkEnd w:id="6"/>
      <w:r w:rsidRPr="00313DD7">
        <w:t>7. Основанием для осуществления проверки является достаточная информация. Указанная информация в письменной форме может быть представлена:</w:t>
      </w:r>
    </w:p>
    <w:p w14:paraId="6ABEA420" w14:textId="77777777" w:rsidR="009317E9" w:rsidRPr="00313DD7" w:rsidRDefault="009317E9">
      <w:pPr>
        <w:pStyle w:val="ConsPlusNormal"/>
        <w:spacing w:before="220"/>
        <w:ind w:firstLine="540"/>
        <w:jc w:val="both"/>
      </w:pPr>
      <w:bookmarkStart w:id="7" w:name="P174"/>
      <w:bookmarkEnd w:id="7"/>
      <w:r w:rsidRPr="00313DD7">
        <w:t>1) правоохранительными органами, иными государственными органами, органами местного самоуправления и их должностными лицами;</w:t>
      </w:r>
    </w:p>
    <w:p w14:paraId="2EAB3EDC" w14:textId="77777777" w:rsidR="009317E9" w:rsidRPr="00313DD7" w:rsidRDefault="009317E9">
      <w:pPr>
        <w:pStyle w:val="ConsPlusNormal"/>
        <w:spacing w:before="220"/>
        <w:ind w:firstLine="540"/>
        <w:jc w:val="both"/>
      </w:pPr>
      <w:r w:rsidRPr="00313DD7">
        <w:t>2) уполномоченным органом;</w:t>
      </w:r>
    </w:p>
    <w:p w14:paraId="7A975296" w14:textId="77777777" w:rsidR="009317E9" w:rsidRPr="00313DD7" w:rsidRDefault="009317E9">
      <w:pPr>
        <w:pStyle w:val="ConsPlusNormal"/>
        <w:spacing w:before="220"/>
        <w:ind w:firstLine="540"/>
        <w:jc w:val="both"/>
      </w:pPr>
      <w:bookmarkStart w:id="8" w:name="P176"/>
      <w:bookmarkEnd w:id="8"/>
      <w:r w:rsidRPr="00313DD7">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местных отделений политических партий, межрегиональных, региональных, местных общественных объединений;</w:t>
      </w:r>
    </w:p>
    <w:p w14:paraId="1A484E70" w14:textId="77777777" w:rsidR="009317E9" w:rsidRPr="00313DD7" w:rsidRDefault="009317E9">
      <w:pPr>
        <w:pStyle w:val="ConsPlusNormal"/>
        <w:spacing w:before="220"/>
        <w:ind w:firstLine="540"/>
        <w:jc w:val="both"/>
      </w:pPr>
      <w:r w:rsidRPr="00313DD7">
        <w:t>4) Общественной палатой Российской Федерации, Общественной палатой Калининградской области;</w:t>
      </w:r>
    </w:p>
    <w:p w14:paraId="62F5E199" w14:textId="77777777" w:rsidR="009317E9" w:rsidRPr="00313DD7" w:rsidRDefault="009317E9">
      <w:pPr>
        <w:pStyle w:val="ConsPlusNormal"/>
        <w:spacing w:before="220"/>
        <w:ind w:firstLine="540"/>
        <w:jc w:val="both"/>
      </w:pPr>
      <w:bookmarkStart w:id="9" w:name="P178"/>
      <w:bookmarkEnd w:id="9"/>
      <w:r w:rsidRPr="00313DD7">
        <w:t>5) общероссийскими, региональными, муниципальными средствами массовой информации.</w:t>
      </w:r>
    </w:p>
    <w:p w14:paraId="0DDC8C4B" w14:textId="1A6608B6" w:rsidR="009317E9" w:rsidRPr="00313DD7" w:rsidRDefault="009317E9">
      <w:pPr>
        <w:pStyle w:val="ConsPlusNormal"/>
        <w:spacing w:before="220"/>
        <w:ind w:firstLine="540"/>
        <w:jc w:val="both"/>
      </w:pPr>
      <w:r w:rsidRPr="00313DD7">
        <w:t>7-1. В случае поступления в органы местного самоуправления, их должностным лицам информации, указанной в пункте 7 настоящего порядка, данная информация направляется не позднее трех рабочих дней со дня поступления в письменной форме Губернатору Калининградской области для принятия решения о проведении проверки.</w:t>
      </w:r>
    </w:p>
    <w:p w14:paraId="60FEC753" w14:textId="474646BB" w:rsidR="009317E9" w:rsidRPr="00313DD7" w:rsidRDefault="009317E9">
      <w:pPr>
        <w:pStyle w:val="ConsPlusNormal"/>
        <w:jc w:val="both"/>
      </w:pPr>
      <w:r w:rsidRPr="00313DD7">
        <w:t>(п. 7-1 введен Законом Калининградской области от 09.06.2020 N 417)</w:t>
      </w:r>
    </w:p>
    <w:p w14:paraId="2931B031" w14:textId="77777777" w:rsidR="009317E9" w:rsidRPr="00313DD7" w:rsidRDefault="009317E9">
      <w:pPr>
        <w:pStyle w:val="ConsPlusNormal"/>
        <w:spacing w:before="220"/>
        <w:ind w:firstLine="540"/>
        <w:jc w:val="both"/>
      </w:pPr>
      <w:r w:rsidRPr="00313DD7">
        <w:t>8. Для целей настоящего приложения достаточной признается поступившая в установленном настоящим приложением порядке информация, которая свидетельствует о наличии признаков нарушений гражданином, лицом, замещающим муниципальную должность, должность главы местной администрации по контракту, законодательства о противодействии коррупции.</w:t>
      </w:r>
    </w:p>
    <w:p w14:paraId="724116FF" w14:textId="77777777" w:rsidR="009317E9" w:rsidRPr="00313DD7" w:rsidRDefault="009317E9">
      <w:pPr>
        <w:pStyle w:val="ConsPlusNormal"/>
        <w:spacing w:before="220"/>
        <w:ind w:firstLine="540"/>
        <w:jc w:val="both"/>
      </w:pPr>
      <w:r w:rsidRPr="00313DD7">
        <w:t>Информация анонимного характера не может служить основанием для проверки.</w:t>
      </w:r>
    </w:p>
    <w:p w14:paraId="461C349D" w14:textId="77777777" w:rsidR="009317E9" w:rsidRPr="00313DD7" w:rsidRDefault="009317E9">
      <w:pPr>
        <w:pStyle w:val="ConsPlusNormal"/>
        <w:spacing w:before="220"/>
        <w:ind w:firstLine="540"/>
        <w:jc w:val="both"/>
      </w:pPr>
      <w:r w:rsidRPr="00313DD7">
        <w:t>9. Проверка осуществляется в срок, не превышающий 60 дней со дня принятия решения о ее проведении. По решению Губернатора Калининградской области срок проведения проверки может быть продлен до 90 дней.</w:t>
      </w:r>
    </w:p>
    <w:p w14:paraId="431B4E2A" w14:textId="77777777" w:rsidR="009317E9" w:rsidRPr="00313DD7" w:rsidRDefault="009317E9">
      <w:pPr>
        <w:pStyle w:val="ConsPlusNormal"/>
        <w:spacing w:before="220"/>
        <w:ind w:firstLine="540"/>
        <w:jc w:val="both"/>
      </w:pPr>
      <w:r w:rsidRPr="00313DD7">
        <w:t>10. При осуществлении проверки уполномоченный орган вправе:</w:t>
      </w:r>
    </w:p>
    <w:p w14:paraId="09928704" w14:textId="77777777" w:rsidR="009317E9" w:rsidRPr="00313DD7" w:rsidRDefault="009317E9">
      <w:pPr>
        <w:pStyle w:val="ConsPlusNormal"/>
        <w:spacing w:before="220"/>
        <w:ind w:firstLine="540"/>
        <w:jc w:val="both"/>
      </w:pPr>
      <w:r w:rsidRPr="00313DD7">
        <w:t>1) проводить беседу с гражданами, лицами, замещающими муниципальные должности, должность главы местной администрации по контракту, в отношении которых осуществляется проверка (далее - лица, в отношении которых осуществляется проверка);</w:t>
      </w:r>
    </w:p>
    <w:p w14:paraId="55524B31" w14:textId="77777777" w:rsidR="009317E9" w:rsidRPr="00313DD7" w:rsidRDefault="009317E9">
      <w:pPr>
        <w:pStyle w:val="ConsPlusNormal"/>
        <w:spacing w:before="220"/>
        <w:ind w:firstLine="540"/>
        <w:jc w:val="both"/>
      </w:pPr>
      <w:bookmarkStart w:id="10" w:name="P186"/>
      <w:bookmarkEnd w:id="10"/>
      <w:r w:rsidRPr="00313DD7">
        <w:t>2) изучать представленные лицами, в отношении которых осуществляется проверка,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14:paraId="511B6D1E" w14:textId="77777777" w:rsidR="009317E9" w:rsidRPr="00313DD7" w:rsidRDefault="009317E9">
      <w:pPr>
        <w:pStyle w:val="ConsPlusNormal"/>
        <w:spacing w:before="220"/>
        <w:ind w:firstLine="540"/>
        <w:jc w:val="both"/>
      </w:pPr>
      <w:r w:rsidRPr="00313DD7">
        <w:t>3) получать от лиц, в отношении которых осуществляется проверка, пояснения по представленным им сведениям о доходах, расходах, об имуществе и обязательствах имущественного характера и материалы;</w:t>
      </w:r>
    </w:p>
    <w:p w14:paraId="2435FB55" w14:textId="77777777" w:rsidR="009317E9" w:rsidRPr="00313DD7" w:rsidRDefault="009317E9">
      <w:pPr>
        <w:pStyle w:val="ConsPlusNormal"/>
        <w:spacing w:before="220"/>
        <w:ind w:firstLine="540"/>
        <w:jc w:val="both"/>
      </w:pPr>
      <w:bookmarkStart w:id="11" w:name="P188"/>
      <w:bookmarkEnd w:id="11"/>
      <w:r w:rsidRPr="00313DD7">
        <w:t xml:space="preserve">4) направлять в установленном порядке запросы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w:t>
      </w:r>
      <w:r w:rsidRPr="00313DD7">
        <w:lastRenderedPageBreak/>
        <w:t>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в отношении которого осуществляется проверка, его супруги (супруга) и несовершеннолетних детей; о достоверности и полноте сведений, представленных лицами, в отношении которых осуществляется проверка, в соответствии с нормативными правовыми актами Российской Федерации;</w:t>
      </w:r>
    </w:p>
    <w:p w14:paraId="45F7A0C7" w14:textId="77777777" w:rsidR="009317E9" w:rsidRPr="00313DD7" w:rsidRDefault="009317E9">
      <w:pPr>
        <w:pStyle w:val="ConsPlusNormal"/>
        <w:spacing w:before="220"/>
        <w:ind w:firstLine="540"/>
        <w:jc w:val="both"/>
      </w:pPr>
      <w:r w:rsidRPr="00313DD7">
        <w:t>5) наводить справки у физических лиц и получать от них информацию с их согласия;</w:t>
      </w:r>
    </w:p>
    <w:p w14:paraId="47DFD546" w14:textId="77777777" w:rsidR="009317E9" w:rsidRPr="00313DD7" w:rsidRDefault="009317E9">
      <w:pPr>
        <w:pStyle w:val="ConsPlusNormal"/>
        <w:spacing w:before="220"/>
        <w:ind w:firstLine="540"/>
        <w:jc w:val="both"/>
      </w:pPr>
      <w:r w:rsidRPr="00313DD7">
        <w:t>6) осуществлять анализ сведений о доходах, расходах, об имуществе и обязательствах имущественного характера, представленных лицами, в отношении которых осуществляется проверка, в соответствии с законодательством Российской Федерации о противодействии коррупции.</w:t>
      </w:r>
    </w:p>
    <w:p w14:paraId="7105B63E" w14:textId="77777777" w:rsidR="009317E9" w:rsidRPr="00313DD7" w:rsidRDefault="009317E9">
      <w:pPr>
        <w:pStyle w:val="ConsPlusNormal"/>
        <w:spacing w:before="220"/>
        <w:ind w:firstLine="540"/>
        <w:jc w:val="both"/>
      </w:pPr>
      <w:bookmarkStart w:id="12" w:name="P191"/>
      <w:bookmarkEnd w:id="12"/>
      <w:r w:rsidRPr="00313DD7">
        <w:t>11.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Губернатором Калининградской области либо специально уполномоченным заместителем Губернатора Калининградской области (заместителем Председателя Правительства Калининградской области).</w:t>
      </w:r>
    </w:p>
    <w:p w14:paraId="032D643C" w14:textId="5062EB84" w:rsidR="009317E9" w:rsidRPr="00313DD7" w:rsidRDefault="009317E9">
      <w:pPr>
        <w:pStyle w:val="ConsPlusNormal"/>
        <w:jc w:val="both"/>
      </w:pPr>
      <w:r w:rsidRPr="00313DD7">
        <w:t>(в ред. Закона Калининградской области от 25.03.2021 N 540)</w:t>
      </w:r>
    </w:p>
    <w:p w14:paraId="7F6B0113" w14:textId="2D78C8DA" w:rsidR="009317E9" w:rsidRPr="00313DD7" w:rsidRDefault="009317E9">
      <w:pPr>
        <w:pStyle w:val="ConsPlusNormal"/>
        <w:spacing w:before="220"/>
        <w:ind w:firstLine="540"/>
        <w:jc w:val="both"/>
      </w:pPr>
      <w:r w:rsidRPr="00313DD7">
        <w:t>12. Подготовку проектов запросов, указанных в пункте 11 настоящей статьи, осуществляет уполномоченный орган.</w:t>
      </w:r>
    </w:p>
    <w:p w14:paraId="47152759" w14:textId="5E96606C" w:rsidR="009317E9" w:rsidRPr="00313DD7" w:rsidRDefault="009317E9">
      <w:pPr>
        <w:pStyle w:val="ConsPlusNormal"/>
        <w:spacing w:before="220"/>
        <w:ind w:firstLine="540"/>
        <w:jc w:val="both"/>
      </w:pPr>
      <w:r w:rsidRPr="00313DD7">
        <w:t>13. В запросах, предусмотренных подпунктом 4 пункта 10, пунктом 11 настоящего приложения, указываются:</w:t>
      </w:r>
    </w:p>
    <w:p w14:paraId="11934C0A" w14:textId="77777777" w:rsidR="009317E9" w:rsidRPr="00313DD7" w:rsidRDefault="009317E9">
      <w:pPr>
        <w:pStyle w:val="ConsPlusNormal"/>
        <w:spacing w:before="220"/>
        <w:ind w:firstLine="540"/>
        <w:jc w:val="both"/>
      </w:pPr>
      <w:r w:rsidRPr="00313DD7">
        <w:t>1) фамилия, имя, отчество руководителя государственного органа, органа местного самоуправления или организации, в которые направляется запрос;</w:t>
      </w:r>
    </w:p>
    <w:p w14:paraId="5AD8D2C7" w14:textId="77777777" w:rsidR="009317E9" w:rsidRPr="00313DD7" w:rsidRDefault="009317E9">
      <w:pPr>
        <w:pStyle w:val="ConsPlusNormal"/>
        <w:spacing w:before="220"/>
        <w:ind w:firstLine="540"/>
        <w:jc w:val="both"/>
      </w:pPr>
      <w:r w:rsidRPr="00313DD7">
        <w:t>2) нормативный правовой акт, на основании которого направляется запрос;</w:t>
      </w:r>
    </w:p>
    <w:p w14:paraId="4B1B1082" w14:textId="77777777" w:rsidR="009317E9" w:rsidRPr="00313DD7" w:rsidRDefault="009317E9">
      <w:pPr>
        <w:pStyle w:val="ConsPlusNormal"/>
        <w:spacing w:before="220"/>
        <w:ind w:firstLine="540"/>
        <w:jc w:val="both"/>
      </w:pPr>
      <w:r w:rsidRPr="00313DD7">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в отношении которого осуществляется проверка, его супруга (супруги) и несовершеннолетних детей, сведения о доходах, расходах, об имуществе и обязательствах имущественного характера которых проверяются;</w:t>
      </w:r>
    </w:p>
    <w:p w14:paraId="68551A80" w14:textId="77777777" w:rsidR="009317E9" w:rsidRPr="00313DD7" w:rsidRDefault="009317E9">
      <w:pPr>
        <w:pStyle w:val="ConsPlusNormal"/>
        <w:spacing w:before="220"/>
        <w:ind w:firstLine="540"/>
        <w:jc w:val="both"/>
      </w:pPr>
      <w:r w:rsidRPr="00313DD7">
        <w:t>4) содержание и объем сведений, подлежащих проверке;</w:t>
      </w:r>
    </w:p>
    <w:p w14:paraId="23E68116" w14:textId="77777777" w:rsidR="009317E9" w:rsidRPr="00313DD7" w:rsidRDefault="009317E9">
      <w:pPr>
        <w:pStyle w:val="ConsPlusNormal"/>
        <w:spacing w:before="220"/>
        <w:ind w:firstLine="540"/>
        <w:jc w:val="both"/>
      </w:pPr>
      <w:r w:rsidRPr="00313DD7">
        <w:t>5) срок представления запрашиваемых сведений;</w:t>
      </w:r>
    </w:p>
    <w:p w14:paraId="5CF2E1A3" w14:textId="77777777" w:rsidR="009317E9" w:rsidRPr="00313DD7" w:rsidRDefault="009317E9">
      <w:pPr>
        <w:pStyle w:val="ConsPlusNormal"/>
        <w:spacing w:before="220"/>
        <w:ind w:firstLine="540"/>
        <w:jc w:val="both"/>
      </w:pPr>
      <w:r w:rsidRPr="00313DD7">
        <w:t>6) фамилия, инициалы и номер телефона государственного гражданского служащего Калининградской области уполномоченного органа, подготовившего запрос;</w:t>
      </w:r>
    </w:p>
    <w:p w14:paraId="6CC71057" w14:textId="77777777" w:rsidR="009317E9" w:rsidRPr="00313DD7" w:rsidRDefault="009317E9">
      <w:pPr>
        <w:pStyle w:val="ConsPlusNormal"/>
        <w:spacing w:before="220"/>
        <w:ind w:firstLine="540"/>
        <w:jc w:val="both"/>
      </w:pPr>
      <w:r w:rsidRPr="00313DD7">
        <w:t>7) идентификационный номер налогоплательщика (в случае направления запроса в налоговые органы Российской Федерации);</w:t>
      </w:r>
    </w:p>
    <w:p w14:paraId="2BCAC98D" w14:textId="77777777" w:rsidR="009317E9" w:rsidRPr="00313DD7" w:rsidRDefault="009317E9">
      <w:pPr>
        <w:pStyle w:val="ConsPlusNormal"/>
        <w:spacing w:before="220"/>
        <w:ind w:firstLine="540"/>
        <w:jc w:val="both"/>
      </w:pPr>
      <w:r w:rsidRPr="00313DD7">
        <w:t>8) другие необходимые сведения.</w:t>
      </w:r>
    </w:p>
    <w:p w14:paraId="1DA2E816" w14:textId="77777777" w:rsidR="009317E9" w:rsidRPr="00313DD7" w:rsidRDefault="009317E9">
      <w:pPr>
        <w:pStyle w:val="ConsPlusNormal"/>
        <w:spacing w:before="220"/>
        <w:ind w:firstLine="540"/>
        <w:jc w:val="both"/>
      </w:pPr>
      <w:r w:rsidRPr="00313DD7">
        <w:t>14. Уполномоченный орган обеспечивает:</w:t>
      </w:r>
    </w:p>
    <w:p w14:paraId="0DAE60DF" w14:textId="77777777" w:rsidR="009317E9" w:rsidRPr="00313DD7" w:rsidRDefault="009317E9">
      <w:pPr>
        <w:pStyle w:val="ConsPlusNormal"/>
        <w:spacing w:before="220"/>
        <w:ind w:firstLine="540"/>
        <w:jc w:val="both"/>
      </w:pPr>
      <w:r w:rsidRPr="00313DD7">
        <w:t>1) уведомление в письменной форме лица, в отношении которого осуществляется проверка, о начале в отношении него проверки - в течение трех рабочих дней со дня получения соответствующего решения Губернатора Калининградской области;</w:t>
      </w:r>
    </w:p>
    <w:p w14:paraId="75C70C6C" w14:textId="77777777" w:rsidR="009317E9" w:rsidRPr="00313DD7" w:rsidRDefault="009317E9">
      <w:pPr>
        <w:pStyle w:val="ConsPlusNormal"/>
        <w:spacing w:before="220"/>
        <w:ind w:firstLine="540"/>
        <w:jc w:val="both"/>
      </w:pPr>
      <w:bookmarkStart w:id="13" w:name="P205"/>
      <w:bookmarkEnd w:id="13"/>
      <w:r w:rsidRPr="00313DD7">
        <w:lastRenderedPageBreak/>
        <w:t>2) проведение в случае обращения лиц, в отношении которых осуществляется проверка, беседы с ними, в ходе которой они должны быть проинформированы о том, какие сведения, представленные ими, подлежат проверке в течение семи рабочих дней со дня обращения указанных лиц, а при наличии уважительной причины - в срок, согласованный с ними.</w:t>
      </w:r>
    </w:p>
    <w:p w14:paraId="70347B06" w14:textId="77777777" w:rsidR="009317E9" w:rsidRPr="00313DD7" w:rsidRDefault="009317E9">
      <w:pPr>
        <w:pStyle w:val="ConsPlusNormal"/>
        <w:spacing w:before="220"/>
        <w:ind w:firstLine="540"/>
        <w:jc w:val="both"/>
      </w:pPr>
      <w:r w:rsidRPr="00313DD7">
        <w:t>15. По окончании проверки уполномоченный орган знакомит лицо, в отношении которого осуществляется проверка, с результатами проверки с соблюдением законодательства Российской Федерации о государственной тайне в течение 15 календарных дней со дня ее окончания.</w:t>
      </w:r>
    </w:p>
    <w:p w14:paraId="286095AF" w14:textId="3363F67E" w:rsidR="009317E9" w:rsidRPr="00313DD7" w:rsidRDefault="009317E9">
      <w:pPr>
        <w:pStyle w:val="ConsPlusNormal"/>
        <w:jc w:val="both"/>
      </w:pPr>
      <w:r w:rsidRPr="00313DD7">
        <w:t>(в ред. Закона Калининградской области от 02.12.2019 N 354)</w:t>
      </w:r>
    </w:p>
    <w:p w14:paraId="1C5B21D5" w14:textId="77777777" w:rsidR="009317E9" w:rsidRPr="00313DD7" w:rsidRDefault="009317E9">
      <w:pPr>
        <w:pStyle w:val="ConsPlusNormal"/>
        <w:spacing w:before="220"/>
        <w:ind w:firstLine="540"/>
        <w:jc w:val="both"/>
      </w:pPr>
      <w:bookmarkStart w:id="14" w:name="P208"/>
      <w:bookmarkEnd w:id="14"/>
      <w:r w:rsidRPr="00313DD7">
        <w:t>16. Лица, в отношении которых осуществляется проверка, вправе:</w:t>
      </w:r>
    </w:p>
    <w:p w14:paraId="6F2DB840" w14:textId="77777777" w:rsidR="009317E9" w:rsidRPr="00313DD7" w:rsidRDefault="009317E9">
      <w:pPr>
        <w:pStyle w:val="ConsPlusNormal"/>
        <w:spacing w:before="220"/>
        <w:ind w:firstLine="540"/>
        <w:jc w:val="both"/>
      </w:pPr>
      <w:bookmarkStart w:id="15" w:name="P209"/>
      <w:bookmarkEnd w:id="15"/>
      <w:r w:rsidRPr="00313DD7">
        <w:t>1) давать пояснения в письменной форме:</w:t>
      </w:r>
    </w:p>
    <w:p w14:paraId="48026137" w14:textId="77777777" w:rsidR="009317E9" w:rsidRPr="00313DD7" w:rsidRDefault="009317E9">
      <w:pPr>
        <w:pStyle w:val="ConsPlusNormal"/>
        <w:spacing w:before="220"/>
        <w:ind w:firstLine="540"/>
        <w:jc w:val="both"/>
      </w:pPr>
      <w:r w:rsidRPr="00313DD7">
        <w:t>в ходе проверки;</w:t>
      </w:r>
    </w:p>
    <w:p w14:paraId="1E585F76" w14:textId="7CB2E47B" w:rsidR="009317E9" w:rsidRPr="00313DD7" w:rsidRDefault="009317E9">
      <w:pPr>
        <w:pStyle w:val="ConsPlusNormal"/>
        <w:spacing w:before="220"/>
        <w:ind w:firstLine="540"/>
        <w:jc w:val="both"/>
      </w:pPr>
      <w:r w:rsidRPr="00313DD7">
        <w:t>по вопросам, указанным в подпункте 2 пункта 10 настоящего приложения;</w:t>
      </w:r>
    </w:p>
    <w:p w14:paraId="3F52FB99" w14:textId="12DE4E9D" w:rsidR="009317E9" w:rsidRPr="00313DD7" w:rsidRDefault="009317E9">
      <w:pPr>
        <w:pStyle w:val="ConsPlusNormal"/>
        <w:jc w:val="both"/>
      </w:pPr>
      <w:r w:rsidRPr="00313DD7">
        <w:t>(в ред. Закона Калининградской области от 02.12.2019 N 354)</w:t>
      </w:r>
    </w:p>
    <w:p w14:paraId="6D8AEC3A" w14:textId="77777777" w:rsidR="009317E9" w:rsidRPr="00313DD7" w:rsidRDefault="009317E9">
      <w:pPr>
        <w:pStyle w:val="ConsPlusNormal"/>
        <w:spacing w:before="220"/>
        <w:ind w:firstLine="540"/>
        <w:jc w:val="both"/>
      </w:pPr>
      <w:r w:rsidRPr="00313DD7">
        <w:t>по результатам проверки;</w:t>
      </w:r>
    </w:p>
    <w:p w14:paraId="05957080" w14:textId="77777777" w:rsidR="009317E9" w:rsidRPr="00313DD7" w:rsidRDefault="009317E9">
      <w:pPr>
        <w:pStyle w:val="ConsPlusNormal"/>
        <w:spacing w:before="220"/>
        <w:ind w:firstLine="540"/>
        <w:jc w:val="both"/>
      </w:pPr>
      <w:bookmarkStart w:id="16" w:name="P214"/>
      <w:bookmarkEnd w:id="16"/>
      <w:r w:rsidRPr="00313DD7">
        <w:t>2) представлять дополнительные материалы и давать по ним пояснения в письменной форме;</w:t>
      </w:r>
    </w:p>
    <w:p w14:paraId="510982B1" w14:textId="1A220C5F" w:rsidR="009317E9" w:rsidRPr="00313DD7" w:rsidRDefault="009317E9">
      <w:pPr>
        <w:pStyle w:val="ConsPlusNormal"/>
        <w:spacing w:before="220"/>
        <w:ind w:firstLine="540"/>
        <w:jc w:val="both"/>
      </w:pPr>
      <w:r w:rsidRPr="00313DD7">
        <w:t>3) обращаться в уполномоченный орган с подлежащим удовлетворению письменным ходатайством о проведении с ними беседы по вопросам, указанным в подпункте 2 пункта 14 настоящего приложения;</w:t>
      </w:r>
    </w:p>
    <w:p w14:paraId="74E78FDF" w14:textId="77777777" w:rsidR="009317E9" w:rsidRPr="00313DD7" w:rsidRDefault="009317E9">
      <w:pPr>
        <w:pStyle w:val="ConsPlusNormal"/>
        <w:spacing w:before="220"/>
        <w:ind w:firstLine="540"/>
        <w:jc w:val="both"/>
      </w:pPr>
      <w:r w:rsidRPr="00313DD7">
        <w:t>4) знакомиться с материалами проверки.</w:t>
      </w:r>
    </w:p>
    <w:p w14:paraId="72875A77" w14:textId="4773F22D" w:rsidR="009317E9" w:rsidRPr="00313DD7" w:rsidRDefault="009317E9">
      <w:pPr>
        <w:pStyle w:val="ConsPlusNormal"/>
        <w:jc w:val="both"/>
      </w:pPr>
      <w:r w:rsidRPr="00313DD7">
        <w:t>(</w:t>
      </w:r>
      <w:proofErr w:type="spellStart"/>
      <w:r w:rsidRPr="00313DD7">
        <w:t>пп</w:t>
      </w:r>
      <w:proofErr w:type="spellEnd"/>
      <w:r w:rsidRPr="00313DD7">
        <w:t>. 4 введен Законом Калининградской области от 02.12.2019 N 354)</w:t>
      </w:r>
    </w:p>
    <w:p w14:paraId="4DA67C31" w14:textId="50EF4F7B" w:rsidR="009317E9" w:rsidRPr="00313DD7" w:rsidRDefault="009317E9">
      <w:pPr>
        <w:pStyle w:val="ConsPlusNormal"/>
        <w:spacing w:before="220"/>
        <w:ind w:firstLine="540"/>
        <w:jc w:val="both"/>
      </w:pPr>
      <w:r w:rsidRPr="00313DD7">
        <w:t>17. Пояснения, указанные в подпунктах 1, 2 пункта 16 настоящего приложения, приобщаются уполномоченным органом к материалам проверки.</w:t>
      </w:r>
    </w:p>
    <w:p w14:paraId="06F75279" w14:textId="54A9E440" w:rsidR="009317E9" w:rsidRPr="00313DD7" w:rsidRDefault="009317E9">
      <w:pPr>
        <w:pStyle w:val="ConsPlusNormal"/>
        <w:spacing w:before="220"/>
        <w:ind w:firstLine="540"/>
        <w:jc w:val="both"/>
      </w:pPr>
      <w:r w:rsidRPr="00313DD7">
        <w:t>Непредставление депутатом, членом выборного органа местного самоуправления, выборным должностным лицом местного самоуправления дополнительных материалов и пояснений, предусмотренных пунктом 16 настоящего приложения, не является препятствием для представления доклада, указанного в пункте 18 настоящего приложения, и обращения Губернатора Калининградской области с заявлением, указанным в пункте 19 настоящего приложения.</w:t>
      </w:r>
    </w:p>
    <w:p w14:paraId="5923AA4C" w14:textId="653E03BA" w:rsidR="009317E9" w:rsidRPr="00313DD7" w:rsidRDefault="009317E9">
      <w:pPr>
        <w:pStyle w:val="ConsPlusNormal"/>
        <w:jc w:val="both"/>
      </w:pPr>
      <w:r w:rsidRPr="00313DD7">
        <w:t>(абзац введен Законом Калининградской области от 02.12.2019 N 354)</w:t>
      </w:r>
    </w:p>
    <w:p w14:paraId="4849043E" w14:textId="77777777" w:rsidR="009317E9" w:rsidRPr="00313DD7" w:rsidRDefault="009317E9">
      <w:pPr>
        <w:pStyle w:val="ConsPlusNormal"/>
        <w:spacing w:before="220"/>
        <w:ind w:firstLine="540"/>
        <w:jc w:val="both"/>
      </w:pPr>
      <w:bookmarkStart w:id="17" w:name="P221"/>
      <w:bookmarkEnd w:id="17"/>
      <w:r w:rsidRPr="00313DD7">
        <w:t>18. Уполномоченный орган в течение 20 календарных дней со дня окончания проверки представляет Губернатору Калининградский области доклад о результатах проверки. При этом в докладе должно содержаться одно из следующих предложений:</w:t>
      </w:r>
    </w:p>
    <w:p w14:paraId="3434A82C" w14:textId="2AD494E2" w:rsidR="009317E9" w:rsidRPr="00313DD7" w:rsidRDefault="009317E9">
      <w:pPr>
        <w:pStyle w:val="ConsPlusNormal"/>
        <w:jc w:val="both"/>
      </w:pPr>
      <w:r w:rsidRPr="00313DD7">
        <w:t>(в ред. Закона Калининградской области от 02.12.2019 N 354)</w:t>
      </w:r>
    </w:p>
    <w:p w14:paraId="63247E2B" w14:textId="77777777" w:rsidR="009317E9" w:rsidRPr="00313DD7" w:rsidRDefault="009317E9">
      <w:pPr>
        <w:pStyle w:val="ConsPlusNormal"/>
        <w:spacing w:before="220"/>
        <w:ind w:firstLine="540"/>
        <w:jc w:val="both"/>
      </w:pPr>
      <w:r w:rsidRPr="00313DD7">
        <w:t>1) об отсутствии оснований для обращения с заявлением о досрочном прекращении полномочий лица, замещающего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14:paraId="0A091DD4" w14:textId="77777777" w:rsidR="009317E9" w:rsidRPr="00313DD7" w:rsidRDefault="009317E9">
      <w:pPr>
        <w:pStyle w:val="ConsPlusNormal"/>
        <w:spacing w:before="220"/>
        <w:ind w:firstLine="540"/>
        <w:jc w:val="both"/>
      </w:pPr>
      <w:r w:rsidRPr="00313DD7">
        <w:t>2) об обращении с заявлением о досрочном прекращении полномочий лица, замещающего муниципальную должность, должность главы местной администрации по контракту, в орган местного самоуправления, уполномоченный принимать соответствующее решение, или в суд;</w:t>
      </w:r>
    </w:p>
    <w:p w14:paraId="1AC9F834" w14:textId="77777777" w:rsidR="009317E9" w:rsidRPr="00313DD7" w:rsidRDefault="009317E9">
      <w:pPr>
        <w:pStyle w:val="ConsPlusNormal"/>
        <w:spacing w:before="220"/>
        <w:ind w:firstLine="540"/>
        <w:jc w:val="both"/>
      </w:pPr>
      <w:r w:rsidRPr="00313DD7">
        <w:t xml:space="preserve">3) об обращении с заявлением о применении в отношении лица, замещающего муниципальную должность, должность главы местной администрации по контракту, </w:t>
      </w:r>
      <w:r w:rsidRPr="00313DD7">
        <w:lastRenderedPageBreak/>
        <w:t>дисциплинарного взыскания в орган местного самоуправления, уполномоченный принимать соответствующее решение;</w:t>
      </w:r>
    </w:p>
    <w:p w14:paraId="5143A07B" w14:textId="77777777" w:rsidR="009317E9" w:rsidRPr="00313DD7" w:rsidRDefault="009317E9">
      <w:pPr>
        <w:pStyle w:val="ConsPlusNormal"/>
        <w:spacing w:before="220"/>
        <w:ind w:firstLine="540"/>
        <w:jc w:val="both"/>
      </w:pPr>
      <w:r w:rsidRPr="00313DD7">
        <w:t>4) о направлении результатов проверки в отношении лица, претендующего на замещение муниципальной должности (за исключением должностей депутатов, членов выборного органа местного самоуправления, выборных должностных лиц местного самоуправления, избираемых на муниципальных выборах, либо представительным органом муниципального образования из своего состава), должности главы местной администрации по контракту, в орган, уполномоченный принимать решение о назначении лица на должность;</w:t>
      </w:r>
    </w:p>
    <w:p w14:paraId="2A70745D" w14:textId="77777777" w:rsidR="009317E9" w:rsidRPr="00313DD7" w:rsidRDefault="009317E9">
      <w:pPr>
        <w:pStyle w:val="ConsPlusNormal"/>
        <w:spacing w:before="220"/>
        <w:ind w:firstLine="540"/>
        <w:jc w:val="both"/>
      </w:pPr>
      <w:r w:rsidRPr="00313DD7">
        <w:t>5) об обращении с заявлением о применении иных мер ответственности в отношении депутата, члена выборного органа местного самоуправления, выборного должностного лица местного самоуправления, представивших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орган местного самоуправления, уполномоченный принимать соответствующее решение.</w:t>
      </w:r>
    </w:p>
    <w:p w14:paraId="372CD9EB" w14:textId="3E41C6E6" w:rsidR="009317E9" w:rsidRPr="00313DD7" w:rsidRDefault="009317E9">
      <w:pPr>
        <w:pStyle w:val="ConsPlusNormal"/>
        <w:jc w:val="both"/>
      </w:pPr>
      <w:r w:rsidRPr="00313DD7">
        <w:t>(</w:t>
      </w:r>
      <w:proofErr w:type="spellStart"/>
      <w:r w:rsidRPr="00313DD7">
        <w:t>пп</w:t>
      </w:r>
      <w:proofErr w:type="spellEnd"/>
      <w:r w:rsidRPr="00313DD7">
        <w:t>. 5 введен Законом Калининградской области от 02.12.2019 N 354)</w:t>
      </w:r>
    </w:p>
    <w:p w14:paraId="4EB0E6CF" w14:textId="3A80F463" w:rsidR="009317E9" w:rsidRPr="00313DD7" w:rsidRDefault="009317E9">
      <w:pPr>
        <w:pStyle w:val="ConsPlusNormal"/>
        <w:spacing w:before="220"/>
        <w:ind w:firstLine="540"/>
        <w:jc w:val="both"/>
      </w:pPr>
      <w:bookmarkStart w:id="18" w:name="P229"/>
      <w:bookmarkEnd w:id="18"/>
      <w:r w:rsidRPr="00313DD7">
        <w:t>19. При выявлении в результате проверки, осуществленной в соответствии с пунктом 1 настоящего приложения, фактов несоблюдения лицом, замещающим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законом "О противодействии коррупции", Федеральным законом "О муниципальной службе в Российской Федерации",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Калининградской области в течение 10 рабочих дней со дня получения доклада, указанного в пункте 18 настоящего приложения, обращается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него иного дисциплинарного взыскания, иной меры ответственности, предусмотренной частью 7.3-1 статьи 40 Федерального закона "Об общих принципах организации местного самоуправления в Российской Федерации", в отношении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14:paraId="73937640" w14:textId="38B9EF2C" w:rsidR="009317E9" w:rsidRPr="00313DD7" w:rsidRDefault="009317E9">
      <w:pPr>
        <w:pStyle w:val="ConsPlusNormal"/>
        <w:jc w:val="both"/>
      </w:pPr>
      <w:r w:rsidRPr="00313DD7">
        <w:t>(в ред. Закона Калининградской области от 02.12.2019 N 354)</w:t>
      </w:r>
    </w:p>
    <w:p w14:paraId="7B2C7A65" w14:textId="03CEF551" w:rsidR="009317E9" w:rsidRPr="00313DD7" w:rsidRDefault="009317E9">
      <w:pPr>
        <w:pStyle w:val="ConsPlusNormal"/>
        <w:spacing w:before="220"/>
        <w:ind w:firstLine="540"/>
        <w:jc w:val="both"/>
      </w:pPr>
      <w:r w:rsidRPr="00313DD7">
        <w:t>20. При выявлении фактов несоблюдения законодательства о противодействии коррупции гражданами, претендующими на замещение муниципальной должности, должности главы местной администрации по контракту, Губернатор Калининградской области в течение 10 дней со дня получения доклада, указанного в пункте 18 настоящего приложения, направляет результаты проверки в отношении указанных лиц в орган, уполномоченный принимать решение о назначении на должность.</w:t>
      </w:r>
    </w:p>
    <w:p w14:paraId="74606C59" w14:textId="35BA6971" w:rsidR="009317E9" w:rsidRPr="00313DD7" w:rsidRDefault="009317E9">
      <w:pPr>
        <w:pStyle w:val="ConsPlusNormal"/>
        <w:spacing w:before="220"/>
        <w:ind w:firstLine="540"/>
        <w:jc w:val="both"/>
      </w:pPr>
      <w:r w:rsidRPr="00313DD7">
        <w:t>21. Сведения о результатах проверки с письменного согласия Губернатора Калининградской области предоставляются уполномоченным органом с одновременным уведомлением об этом лиц, в отношении которых проводилась проверка, субъектам, указанным в подпунктах 1, 3-5 пункта 7 настоящего приложения,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322995AF" w14:textId="77777777" w:rsidR="009317E9" w:rsidRPr="00313DD7" w:rsidRDefault="009317E9">
      <w:pPr>
        <w:pStyle w:val="ConsPlusNormal"/>
        <w:spacing w:before="220"/>
        <w:ind w:firstLine="540"/>
        <w:jc w:val="both"/>
      </w:pPr>
      <w:r w:rsidRPr="00313DD7">
        <w:t xml:space="preserve">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w:t>
      </w:r>
      <w:r w:rsidRPr="00313DD7">
        <w:lastRenderedPageBreak/>
        <w:t>представляются в государственные органы в соответствии с их компетенцией.</w:t>
      </w:r>
    </w:p>
    <w:p w14:paraId="00601E17" w14:textId="77777777" w:rsidR="009317E9" w:rsidRPr="00313DD7" w:rsidRDefault="009317E9">
      <w:pPr>
        <w:pStyle w:val="ConsPlusNormal"/>
        <w:spacing w:before="220"/>
        <w:ind w:firstLine="540"/>
        <w:jc w:val="both"/>
      </w:pPr>
      <w:r w:rsidRPr="00313DD7">
        <w:t>23. Материалы проверки хранятся уполномоченным органом в течение трех лет со дня ее окончания, после чего передаются в архив Правительства Калининградской области.</w:t>
      </w:r>
    </w:p>
    <w:p w14:paraId="026EFEB9" w14:textId="77777777" w:rsidR="009317E9" w:rsidRPr="00313DD7" w:rsidRDefault="009317E9">
      <w:pPr>
        <w:pStyle w:val="ConsPlusNormal"/>
        <w:jc w:val="both"/>
      </w:pPr>
    </w:p>
    <w:p w14:paraId="772EB2AE" w14:textId="77777777" w:rsidR="009317E9" w:rsidRPr="00313DD7" w:rsidRDefault="009317E9">
      <w:pPr>
        <w:pStyle w:val="ConsPlusNormal"/>
        <w:jc w:val="both"/>
      </w:pPr>
    </w:p>
    <w:p w14:paraId="5589C39F" w14:textId="77777777" w:rsidR="009317E9" w:rsidRPr="00313DD7" w:rsidRDefault="009317E9">
      <w:pPr>
        <w:pStyle w:val="ConsPlusNormal"/>
        <w:jc w:val="both"/>
      </w:pPr>
    </w:p>
    <w:p w14:paraId="21227F82" w14:textId="77777777" w:rsidR="009317E9" w:rsidRPr="00313DD7" w:rsidRDefault="009317E9">
      <w:pPr>
        <w:pStyle w:val="ConsPlusNormal"/>
        <w:jc w:val="both"/>
      </w:pPr>
    </w:p>
    <w:p w14:paraId="43826269" w14:textId="77777777" w:rsidR="009317E9" w:rsidRPr="00313DD7" w:rsidRDefault="009317E9">
      <w:pPr>
        <w:pStyle w:val="ConsPlusNormal"/>
        <w:jc w:val="both"/>
      </w:pPr>
    </w:p>
    <w:p w14:paraId="7C063B38" w14:textId="77777777" w:rsidR="009317E9" w:rsidRPr="00313DD7" w:rsidRDefault="009317E9">
      <w:pPr>
        <w:pStyle w:val="ConsPlusNormal"/>
        <w:jc w:val="right"/>
        <w:outlineLvl w:val="0"/>
      </w:pPr>
      <w:r w:rsidRPr="00313DD7">
        <w:t>Приложение N 3</w:t>
      </w:r>
    </w:p>
    <w:p w14:paraId="161AD4D3" w14:textId="77777777" w:rsidR="009317E9" w:rsidRPr="00313DD7" w:rsidRDefault="009317E9">
      <w:pPr>
        <w:pStyle w:val="ConsPlusNormal"/>
        <w:jc w:val="right"/>
      </w:pPr>
      <w:r w:rsidRPr="00313DD7">
        <w:t>к Закону Калининградской области</w:t>
      </w:r>
    </w:p>
    <w:p w14:paraId="1E635156" w14:textId="77777777" w:rsidR="009317E9" w:rsidRPr="00313DD7" w:rsidRDefault="009317E9">
      <w:pPr>
        <w:pStyle w:val="ConsPlusNormal"/>
        <w:jc w:val="right"/>
      </w:pPr>
      <w:r w:rsidRPr="00313DD7">
        <w:t>"О порядке представления лицами,</w:t>
      </w:r>
    </w:p>
    <w:p w14:paraId="633409EF" w14:textId="77777777" w:rsidR="009317E9" w:rsidRPr="00313DD7" w:rsidRDefault="009317E9">
      <w:pPr>
        <w:pStyle w:val="ConsPlusNormal"/>
        <w:jc w:val="right"/>
      </w:pPr>
      <w:r w:rsidRPr="00313DD7">
        <w:t>замещающими муниципальные должности,</w:t>
      </w:r>
    </w:p>
    <w:p w14:paraId="5E6E10C8" w14:textId="77777777" w:rsidR="009317E9" w:rsidRPr="00313DD7" w:rsidRDefault="009317E9">
      <w:pPr>
        <w:pStyle w:val="ConsPlusNormal"/>
        <w:jc w:val="right"/>
      </w:pPr>
      <w:r w:rsidRPr="00313DD7">
        <w:t>отдельные должности муниципальной службы,</w:t>
      </w:r>
    </w:p>
    <w:p w14:paraId="3F86A545" w14:textId="77777777" w:rsidR="009317E9" w:rsidRPr="00313DD7" w:rsidRDefault="009317E9">
      <w:pPr>
        <w:pStyle w:val="ConsPlusNormal"/>
        <w:jc w:val="right"/>
      </w:pPr>
      <w:r w:rsidRPr="00313DD7">
        <w:t>и гражданами, претендующими на замещение</w:t>
      </w:r>
    </w:p>
    <w:p w14:paraId="2B7F0F06" w14:textId="77777777" w:rsidR="009317E9" w:rsidRPr="00313DD7" w:rsidRDefault="009317E9">
      <w:pPr>
        <w:pStyle w:val="ConsPlusNormal"/>
        <w:jc w:val="right"/>
      </w:pPr>
      <w:r w:rsidRPr="00313DD7">
        <w:t>указанных должностей, сведений о доходах,</w:t>
      </w:r>
    </w:p>
    <w:p w14:paraId="4470338B" w14:textId="77777777" w:rsidR="009317E9" w:rsidRPr="00313DD7" w:rsidRDefault="009317E9">
      <w:pPr>
        <w:pStyle w:val="ConsPlusNormal"/>
        <w:jc w:val="right"/>
      </w:pPr>
      <w:r w:rsidRPr="00313DD7">
        <w:t>расходах, об имуществе и обязательствах</w:t>
      </w:r>
    </w:p>
    <w:p w14:paraId="1F763796" w14:textId="77777777" w:rsidR="009317E9" w:rsidRPr="00313DD7" w:rsidRDefault="009317E9">
      <w:pPr>
        <w:pStyle w:val="ConsPlusNormal"/>
        <w:jc w:val="right"/>
      </w:pPr>
      <w:r w:rsidRPr="00313DD7">
        <w:t>имущественного характера и порядке</w:t>
      </w:r>
    </w:p>
    <w:p w14:paraId="153F320A" w14:textId="77777777" w:rsidR="009317E9" w:rsidRPr="00313DD7" w:rsidRDefault="009317E9">
      <w:pPr>
        <w:pStyle w:val="ConsPlusNormal"/>
        <w:jc w:val="right"/>
      </w:pPr>
      <w:r w:rsidRPr="00313DD7">
        <w:t>проверки достоверности</w:t>
      </w:r>
    </w:p>
    <w:p w14:paraId="346F541E" w14:textId="77777777" w:rsidR="009317E9" w:rsidRPr="00313DD7" w:rsidRDefault="009317E9">
      <w:pPr>
        <w:pStyle w:val="ConsPlusNormal"/>
        <w:jc w:val="right"/>
      </w:pPr>
      <w:r w:rsidRPr="00313DD7">
        <w:t>и полноты таких сведений"</w:t>
      </w:r>
    </w:p>
    <w:p w14:paraId="2DFADC5D" w14:textId="77777777" w:rsidR="009317E9" w:rsidRPr="00313DD7" w:rsidRDefault="009317E9">
      <w:pPr>
        <w:pStyle w:val="ConsPlusNormal"/>
        <w:jc w:val="right"/>
      </w:pPr>
      <w:r w:rsidRPr="00313DD7">
        <w:t>от 19 декабря 2017 г. N 136</w:t>
      </w:r>
    </w:p>
    <w:p w14:paraId="0BE4B0FB" w14:textId="77777777" w:rsidR="009317E9" w:rsidRPr="00313DD7" w:rsidRDefault="009317E9">
      <w:pPr>
        <w:pStyle w:val="ConsPlusNormal"/>
        <w:jc w:val="both"/>
      </w:pPr>
    </w:p>
    <w:p w14:paraId="5F6654D0" w14:textId="77777777" w:rsidR="009317E9" w:rsidRPr="00313DD7" w:rsidRDefault="009317E9">
      <w:pPr>
        <w:pStyle w:val="ConsPlusTitle"/>
        <w:jc w:val="center"/>
      </w:pPr>
      <w:bookmarkStart w:id="19" w:name="P253"/>
      <w:bookmarkEnd w:id="19"/>
      <w:r w:rsidRPr="00313DD7">
        <w:t>ПОРЯДОК</w:t>
      </w:r>
    </w:p>
    <w:p w14:paraId="73D0A246" w14:textId="77777777" w:rsidR="009317E9" w:rsidRPr="00313DD7" w:rsidRDefault="009317E9">
      <w:pPr>
        <w:pStyle w:val="ConsPlusTitle"/>
        <w:jc w:val="center"/>
      </w:pPr>
      <w:r w:rsidRPr="00313DD7">
        <w:t>принятия решения о применении к депутату, члену выборного</w:t>
      </w:r>
    </w:p>
    <w:p w14:paraId="25EE5B28" w14:textId="77777777" w:rsidR="009317E9" w:rsidRPr="00313DD7" w:rsidRDefault="009317E9">
      <w:pPr>
        <w:pStyle w:val="ConsPlusTitle"/>
        <w:jc w:val="center"/>
      </w:pPr>
      <w:r w:rsidRPr="00313DD7">
        <w:t>органа местного самоуправления, выборному должностному лицу</w:t>
      </w:r>
    </w:p>
    <w:p w14:paraId="442BCD98" w14:textId="77777777" w:rsidR="009317E9" w:rsidRPr="00313DD7" w:rsidRDefault="009317E9">
      <w:pPr>
        <w:pStyle w:val="ConsPlusTitle"/>
        <w:jc w:val="center"/>
      </w:pPr>
      <w:r w:rsidRPr="00313DD7">
        <w:t>местного самоуправления, представившим недостоверные</w:t>
      </w:r>
    </w:p>
    <w:p w14:paraId="5F7B25AC" w14:textId="77777777" w:rsidR="009317E9" w:rsidRPr="00313DD7" w:rsidRDefault="009317E9">
      <w:pPr>
        <w:pStyle w:val="ConsPlusTitle"/>
        <w:jc w:val="center"/>
      </w:pPr>
      <w:r w:rsidRPr="00313DD7">
        <w:t>или неполные сведения о своих доходах, расходах,</w:t>
      </w:r>
    </w:p>
    <w:p w14:paraId="12610F14" w14:textId="77777777" w:rsidR="009317E9" w:rsidRPr="00313DD7" w:rsidRDefault="009317E9">
      <w:pPr>
        <w:pStyle w:val="ConsPlusTitle"/>
        <w:jc w:val="center"/>
      </w:pPr>
      <w:r w:rsidRPr="00313DD7">
        <w:t>об имуществе и обязательствах имущественного характера,</w:t>
      </w:r>
    </w:p>
    <w:p w14:paraId="308C32B5" w14:textId="77777777" w:rsidR="009317E9" w:rsidRPr="00313DD7" w:rsidRDefault="009317E9">
      <w:pPr>
        <w:pStyle w:val="ConsPlusTitle"/>
        <w:jc w:val="center"/>
      </w:pPr>
      <w:r w:rsidRPr="00313DD7">
        <w:t>а также сведения о доходах, расходах, об имуществе</w:t>
      </w:r>
    </w:p>
    <w:p w14:paraId="0D820553" w14:textId="77777777" w:rsidR="009317E9" w:rsidRPr="00313DD7" w:rsidRDefault="009317E9">
      <w:pPr>
        <w:pStyle w:val="ConsPlusTitle"/>
        <w:jc w:val="center"/>
      </w:pPr>
      <w:r w:rsidRPr="00313DD7">
        <w:t>и обязательствах имущественного характера своих супруги</w:t>
      </w:r>
    </w:p>
    <w:p w14:paraId="50130423" w14:textId="77777777" w:rsidR="009317E9" w:rsidRPr="00313DD7" w:rsidRDefault="009317E9">
      <w:pPr>
        <w:pStyle w:val="ConsPlusTitle"/>
        <w:jc w:val="center"/>
      </w:pPr>
      <w:r w:rsidRPr="00313DD7">
        <w:t>(супруга) и несовершеннолетних детей, если искажение этих</w:t>
      </w:r>
    </w:p>
    <w:p w14:paraId="04929B65" w14:textId="77777777" w:rsidR="009317E9" w:rsidRPr="00313DD7" w:rsidRDefault="009317E9">
      <w:pPr>
        <w:pStyle w:val="ConsPlusTitle"/>
        <w:jc w:val="center"/>
      </w:pPr>
      <w:r w:rsidRPr="00313DD7">
        <w:t>сведений является несущественным, мер ответственности</w:t>
      </w:r>
    </w:p>
    <w:p w14:paraId="07601BA8" w14:textId="77777777" w:rsidR="009317E9" w:rsidRPr="00313DD7" w:rsidRDefault="009317E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DD7" w:rsidRPr="00313DD7" w14:paraId="74BBAFB7" w14:textId="77777777">
        <w:tc>
          <w:tcPr>
            <w:tcW w:w="60" w:type="dxa"/>
            <w:tcBorders>
              <w:top w:val="nil"/>
              <w:left w:val="nil"/>
              <w:bottom w:val="nil"/>
              <w:right w:val="nil"/>
            </w:tcBorders>
            <w:shd w:val="clear" w:color="auto" w:fill="CED3F1"/>
            <w:tcMar>
              <w:top w:w="0" w:type="dxa"/>
              <w:left w:w="0" w:type="dxa"/>
              <w:bottom w:w="0" w:type="dxa"/>
              <w:right w:w="0" w:type="dxa"/>
            </w:tcMar>
          </w:tcPr>
          <w:p w14:paraId="0D11A4B9" w14:textId="77777777" w:rsidR="009317E9" w:rsidRPr="00313DD7" w:rsidRDefault="009317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8E8F285" w14:textId="77777777" w:rsidR="009317E9" w:rsidRPr="00313DD7" w:rsidRDefault="009317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ACC3B1" w14:textId="77777777" w:rsidR="009317E9" w:rsidRPr="00313DD7" w:rsidRDefault="009317E9">
            <w:pPr>
              <w:pStyle w:val="ConsPlusNormal"/>
              <w:jc w:val="center"/>
            </w:pPr>
            <w:r w:rsidRPr="00313DD7">
              <w:t>Список изменяющих документов</w:t>
            </w:r>
          </w:p>
          <w:p w14:paraId="4DDC1C04" w14:textId="36971C84" w:rsidR="009317E9" w:rsidRPr="00313DD7" w:rsidRDefault="009317E9">
            <w:pPr>
              <w:pStyle w:val="ConsPlusNormal"/>
              <w:jc w:val="center"/>
            </w:pPr>
            <w:r w:rsidRPr="00313DD7">
              <w:t>(введен Законом Калининградской области от 02.12.2019 N 354)</w:t>
            </w:r>
          </w:p>
        </w:tc>
        <w:tc>
          <w:tcPr>
            <w:tcW w:w="113" w:type="dxa"/>
            <w:tcBorders>
              <w:top w:val="nil"/>
              <w:left w:val="nil"/>
              <w:bottom w:val="nil"/>
              <w:right w:val="nil"/>
            </w:tcBorders>
            <w:shd w:val="clear" w:color="auto" w:fill="F4F3F8"/>
            <w:tcMar>
              <w:top w:w="0" w:type="dxa"/>
              <w:left w:w="0" w:type="dxa"/>
              <w:bottom w:w="0" w:type="dxa"/>
              <w:right w:w="0" w:type="dxa"/>
            </w:tcMar>
          </w:tcPr>
          <w:p w14:paraId="102BA092" w14:textId="77777777" w:rsidR="009317E9" w:rsidRPr="00313DD7" w:rsidRDefault="009317E9">
            <w:pPr>
              <w:spacing w:after="1" w:line="0" w:lineRule="atLeast"/>
            </w:pPr>
          </w:p>
        </w:tc>
      </w:tr>
    </w:tbl>
    <w:p w14:paraId="5F5105E6" w14:textId="77777777" w:rsidR="009317E9" w:rsidRPr="00313DD7" w:rsidRDefault="009317E9">
      <w:pPr>
        <w:pStyle w:val="ConsPlusNormal"/>
        <w:jc w:val="both"/>
      </w:pPr>
    </w:p>
    <w:p w14:paraId="425C43A9" w14:textId="29B43EED" w:rsidR="009317E9" w:rsidRPr="00313DD7" w:rsidRDefault="009317E9">
      <w:pPr>
        <w:pStyle w:val="ConsPlusNormal"/>
        <w:ind w:firstLine="540"/>
        <w:jc w:val="both"/>
      </w:pPr>
      <w:bookmarkStart w:id="20" w:name="P266"/>
      <w:bookmarkEnd w:id="20"/>
      <w:r w:rsidRPr="00313DD7">
        <w:t>1.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(далее - меры ответственности), определяется муниципальным правовым актом в соответствии с настоящим Законом.</w:t>
      </w:r>
    </w:p>
    <w:p w14:paraId="689C94F1" w14:textId="77777777" w:rsidR="009317E9" w:rsidRPr="00313DD7" w:rsidRDefault="009317E9">
      <w:pPr>
        <w:pStyle w:val="ConsPlusNormal"/>
        <w:spacing w:before="220"/>
        <w:ind w:firstLine="540"/>
        <w:jc w:val="both"/>
      </w:pPr>
      <w:r w:rsidRPr="00313DD7">
        <w:t>2. 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принимается представительным органом муниципального образования.</w:t>
      </w:r>
    </w:p>
    <w:p w14:paraId="5A0AC6A1" w14:textId="77777777" w:rsidR="009317E9" w:rsidRPr="00313DD7" w:rsidRDefault="009317E9">
      <w:pPr>
        <w:pStyle w:val="ConsPlusNormal"/>
        <w:spacing w:before="220"/>
        <w:ind w:firstLine="540"/>
        <w:jc w:val="both"/>
      </w:pPr>
      <w:r w:rsidRPr="00313DD7">
        <w:t>3. При поступлении в представительный орган муниципального образования заявления Губернатора Калининградской области о применении в отношении депутата, члена выборного органа местного самоуправления, выборного должностного лица местного самоуправления мер ответственности (далее - заявление) в установленном представительным органом муниципального образования порядке обеспечивается:</w:t>
      </w:r>
    </w:p>
    <w:p w14:paraId="6A72E999" w14:textId="77777777" w:rsidR="009317E9" w:rsidRPr="00313DD7" w:rsidRDefault="009317E9">
      <w:pPr>
        <w:pStyle w:val="ConsPlusNormal"/>
        <w:spacing w:before="220"/>
        <w:ind w:firstLine="540"/>
        <w:jc w:val="both"/>
      </w:pPr>
      <w:r w:rsidRPr="00313DD7">
        <w:t xml:space="preserve">1) уведомление депутата, члена выборного органа местного самоуправления, выборного должностного лица местного самоуправления, в отношении которого поступило заявление, о </w:t>
      </w:r>
      <w:r w:rsidRPr="00313DD7">
        <w:lastRenderedPageBreak/>
        <w:t>содержании поступившего заявления, о дате, времени и месте его рассмотрения;</w:t>
      </w:r>
    </w:p>
    <w:p w14:paraId="55788DFD" w14:textId="77777777" w:rsidR="009317E9" w:rsidRPr="00313DD7" w:rsidRDefault="009317E9">
      <w:pPr>
        <w:pStyle w:val="ConsPlusNormal"/>
        <w:spacing w:before="220"/>
        <w:ind w:firstLine="540"/>
        <w:jc w:val="both"/>
      </w:pPr>
      <w:r w:rsidRPr="00313DD7">
        <w:t>2) разъяснение депутату, члену выборного органа местного самоуправления, выборному должностному лицу местного самоуправления, в отношении которого поступило заявление, порядка принятия решения о применении мер ответственности;</w:t>
      </w:r>
    </w:p>
    <w:p w14:paraId="0CEC02F9" w14:textId="77777777" w:rsidR="009317E9" w:rsidRPr="00313DD7" w:rsidRDefault="009317E9">
      <w:pPr>
        <w:pStyle w:val="ConsPlusNormal"/>
        <w:spacing w:before="220"/>
        <w:ind w:firstLine="540"/>
        <w:jc w:val="both"/>
      </w:pPr>
      <w:r w:rsidRPr="00313DD7">
        <w:t>3) разъяснение депутату, члену выборного органа местного самоуправления, выборному должностному лицу местного самоуправления, в отношении которого поступило заявление, его права дать письменные пояснения по существу выявленных нарушений, которые будут оглашены при рассмотрении заявления представительным органом муниципального образования;</w:t>
      </w:r>
    </w:p>
    <w:p w14:paraId="553AB8B0" w14:textId="77777777" w:rsidR="009317E9" w:rsidRPr="00313DD7" w:rsidRDefault="009317E9">
      <w:pPr>
        <w:pStyle w:val="ConsPlusNormal"/>
        <w:spacing w:before="220"/>
        <w:ind w:firstLine="540"/>
        <w:jc w:val="both"/>
      </w:pPr>
      <w:r w:rsidRPr="00313DD7">
        <w:t>4) направление письменного уведомления Губернатору Калининградской области о дате, времени и месте рассмотрения его заявления;</w:t>
      </w:r>
    </w:p>
    <w:p w14:paraId="48CC148C" w14:textId="2315A11F" w:rsidR="009317E9" w:rsidRPr="00313DD7" w:rsidRDefault="009317E9">
      <w:pPr>
        <w:pStyle w:val="ConsPlusNormal"/>
        <w:spacing w:before="220"/>
        <w:ind w:firstLine="540"/>
        <w:jc w:val="both"/>
      </w:pPr>
      <w:r w:rsidRPr="00313DD7">
        <w:t>5) осуществление иных действий, предусмотренных муниципальным правовым актом, указанным в пункте 1 настоящего приложения.</w:t>
      </w:r>
    </w:p>
    <w:p w14:paraId="583D2C2E" w14:textId="77777777" w:rsidR="009317E9" w:rsidRPr="00313DD7" w:rsidRDefault="009317E9">
      <w:pPr>
        <w:pStyle w:val="ConsPlusNormal"/>
        <w:spacing w:before="220"/>
        <w:ind w:firstLine="540"/>
        <w:jc w:val="both"/>
      </w:pPr>
      <w:r w:rsidRPr="00313DD7">
        <w:t>4. Вопрос о применении к депутату, члену выборного органа местного самоуправления, выборному должностному лицу местного самоуправления меры ответственности включается в повестку дня ближайшего заседания представительного органа муниципального образования в порядке, установленном нормативным правовым актом представительного органа муниципального образования.</w:t>
      </w:r>
    </w:p>
    <w:p w14:paraId="3DD4BB13" w14:textId="77777777" w:rsidR="009317E9" w:rsidRPr="00313DD7" w:rsidRDefault="009317E9">
      <w:pPr>
        <w:pStyle w:val="ConsPlusNormal"/>
        <w:spacing w:before="220"/>
        <w:ind w:firstLine="540"/>
        <w:jc w:val="both"/>
      </w:pPr>
      <w:r w:rsidRPr="00313DD7">
        <w:t>5. При определении меры ответственности депутата, члена выборного органа местного самоуправления, выборного должностного лица местного самоуправления представительный орган муниципального образования обеспечивает всестороннее рассмотрение обстоятельств, при которых совершено коррупционное правонарушение, учитывает характер совершенного коррупционного правонарушения, его тяжесть, соблюдение лицом, его совершившим,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своих должностных обязанностей.</w:t>
      </w:r>
    </w:p>
    <w:p w14:paraId="2519A3FE" w14:textId="77777777" w:rsidR="009317E9" w:rsidRPr="00313DD7" w:rsidRDefault="009317E9">
      <w:pPr>
        <w:pStyle w:val="ConsPlusNormal"/>
        <w:spacing w:before="220"/>
        <w:ind w:firstLine="540"/>
        <w:jc w:val="both"/>
      </w:pPr>
      <w:r w:rsidRPr="00313DD7">
        <w:t>6. Решение о применении в отношении депутата, члена выборного органа местного самоуправления, выборного должностного лица местного самоуправления меры ответственности принимается не позднее чем через 30 календарных дней со дня поступления заявления в представительный орган муниципального образования, а если заявление поступило в период между сессиями, - не позднее чем через 90 календарных дней со дня поступления заявления, простым большинством голосов от числа присутствующих депутатов и оформляется правовым актом представительного органа муниципального образования.</w:t>
      </w:r>
    </w:p>
    <w:p w14:paraId="63B503D0" w14:textId="527D7E10" w:rsidR="009317E9" w:rsidRPr="00313DD7" w:rsidRDefault="009317E9">
      <w:pPr>
        <w:pStyle w:val="ConsPlusNormal"/>
        <w:spacing w:before="220"/>
        <w:ind w:firstLine="540"/>
        <w:jc w:val="both"/>
      </w:pPr>
      <w:r w:rsidRPr="00313DD7">
        <w:t>7. О принятом решении представительный орган муниципального образования информирует депутата, члена выборного органа местного самоуправления, выборное должностное лицо местного самоуправления, Губернатора Калининградской области в течение 3 рабочих дней со дня принятия решения в порядке, установленном муниципальным правовым актом, указанным в пункте 1 настоящего приложения.</w:t>
      </w:r>
    </w:p>
    <w:p w14:paraId="326039C6" w14:textId="77777777" w:rsidR="009317E9" w:rsidRPr="00313DD7" w:rsidRDefault="009317E9">
      <w:pPr>
        <w:pStyle w:val="ConsPlusNormal"/>
        <w:jc w:val="both"/>
      </w:pPr>
    </w:p>
    <w:p w14:paraId="30953A65" w14:textId="77777777" w:rsidR="009317E9" w:rsidRPr="00313DD7" w:rsidRDefault="009317E9">
      <w:pPr>
        <w:pStyle w:val="ConsPlusNormal"/>
        <w:jc w:val="both"/>
      </w:pPr>
    </w:p>
    <w:p w14:paraId="67EE09E2" w14:textId="77777777" w:rsidR="009317E9" w:rsidRPr="00313DD7" w:rsidRDefault="009317E9">
      <w:pPr>
        <w:pStyle w:val="ConsPlusNormal"/>
        <w:pBdr>
          <w:top w:val="single" w:sz="6" w:space="0" w:color="auto"/>
        </w:pBdr>
        <w:spacing w:before="100" w:after="100"/>
        <w:jc w:val="both"/>
        <w:rPr>
          <w:sz w:val="2"/>
          <w:szCs w:val="2"/>
        </w:rPr>
      </w:pPr>
    </w:p>
    <w:p w14:paraId="31FE1119" w14:textId="77777777" w:rsidR="00B743E8" w:rsidRPr="00313DD7" w:rsidRDefault="00B743E8"/>
    <w:sectPr w:rsidR="00B743E8" w:rsidRPr="00313DD7" w:rsidSect="00143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E9"/>
    <w:rsid w:val="00313DD7"/>
    <w:rsid w:val="009317E9"/>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3DE2"/>
  <w15:chartTrackingRefBased/>
  <w15:docId w15:val="{325ECA38-1E25-4317-989A-83D82094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17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1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17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5828</Words>
  <Characters>33222</Characters>
  <Application>Microsoft Office Word</Application>
  <DocSecurity>0</DocSecurity>
  <Lines>276</Lines>
  <Paragraphs>77</Paragraphs>
  <ScaleCrop>false</ScaleCrop>
  <Company/>
  <LinksUpToDate>false</LinksUpToDate>
  <CharactersWithSpaces>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2022-05-19T13:04:00Z</dcterms:created>
  <dcterms:modified xsi:type="dcterms:W3CDTF">2022-05-26T08:32:00Z</dcterms:modified>
</cp:coreProperties>
</file>