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7440" w14:textId="77777777" w:rsidR="00A02BB8" w:rsidRPr="00525A30" w:rsidRDefault="00A02BB8">
      <w:pPr>
        <w:pStyle w:val="ConsPlusNormal"/>
        <w:jc w:val="both"/>
        <w:outlineLvl w:val="0"/>
      </w:pPr>
    </w:p>
    <w:p w14:paraId="012779F8" w14:textId="77777777" w:rsidR="00A02BB8" w:rsidRPr="00525A30" w:rsidRDefault="00A02BB8">
      <w:pPr>
        <w:pStyle w:val="ConsPlusTitle"/>
        <w:jc w:val="center"/>
      </w:pPr>
      <w:r w:rsidRPr="00525A30">
        <w:t>РОССИЙСКАЯ ФЕДЕРАЦИЯ</w:t>
      </w:r>
    </w:p>
    <w:p w14:paraId="627ED3D7" w14:textId="77777777" w:rsidR="00A02BB8" w:rsidRPr="00525A30" w:rsidRDefault="00A02BB8">
      <w:pPr>
        <w:pStyle w:val="ConsPlusTitle"/>
        <w:jc w:val="center"/>
      </w:pPr>
      <w:r w:rsidRPr="00525A30">
        <w:t>АДМИНИСТРАЦИЯ ГОРОДСКОГО ОКРУГА "ГОРОД КАЛИНИНГРАД"</w:t>
      </w:r>
    </w:p>
    <w:p w14:paraId="3691DA84" w14:textId="77777777" w:rsidR="00A02BB8" w:rsidRPr="00525A30" w:rsidRDefault="00A02BB8">
      <w:pPr>
        <w:pStyle w:val="ConsPlusTitle"/>
        <w:jc w:val="center"/>
      </w:pPr>
    </w:p>
    <w:p w14:paraId="1478BF1D" w14:textId="77777777" w:rsidR="00A02BB8" w:rsidRPr="00525A30" w:rsidRDefault="00A02BB8">
      <w:pPr>
        <w:pStyle w:val="ConsPlusTitle"/>
        <w:jc w:val="center"/>
      </w:pPr>
      <w:r w:rsidRPr="00525A30">
        <w:t>РАСПОРЯЖЕНИЕ</w:t>
      </w:r>
    </w:p>
    <w:p w14:paraId="7748881C" w14:textId="77777777" w:rsidR="00A02BB8" w:rsidRPr="00525A30" w:rsidRDefault="00A02BB8">
      <w:pPr>
        <w:pStyle w:val="ConsPlusTitle"/>
        <w:jc w:val="center"/>
      </w:pPr>
    </w:p>
    <w:p w14:paraId="349A8C70" w14:textId="77777777" w:rsidR="00A02BB8" w:rsidRPr="00525A30" w:rsidRDefault="00A02BB8">
      <w:pPr>
        <w:pStyle w:val="ConsPlusTitle"/>
        <w:jc w:val="center"/>
      </w:pPr>
      <w:r w:rsidRPr="00525A30">
        <w:t>от 04 июня 2020 г. N 249-р</w:t>
      </w:r>
    </w:p>
    <w:p w14:paraId="280A7EAE" w14:textId="77777777" w:rsidR="00A02BB8" w:rsidRPr="00525A30" w:rsidRDefault="00A02BB8">
      <w:pPr>
        <w:pStyle w:val="ConsPlusTitle"/>
        <w:jc w:val="center"/>
      </w:pPr>
      <w:r w:rsidRPr="00525A30">
        <w:t>г. Калининград</w:t>
      </w:r>
    </w:p>
    <w:p w14:paraId="35AA9275" w14:textId="77777777" w:rsidR="00A02BB8" w:rsidRPr="00525A30" w:rsidRDefault="00A02BB8">
      <w:pPr>
        <w:pStyle w:val="ConsPlusTitle"/>
        <w:jc w:val="center"/>
      </w:pPr>
    </w:p>
    <w:p w14:paraId="6BC163A6" w14:textId="77777777" w:rsidR="00A02BB8" w:rsidRPr="00525A30" w:rsidRDefault="00A02BB8">
      <w:pPr>
        <w:pStyle w:val="ConsPlusTitle"/>
        <w:jc w:val="center"/>
      </w:pPr>
      <w:r w:rsidRPr="00525A30">
        <w:t>Об установлении срока представления сведений о доходах,</w:t>
      </w:r>
    </w:p>
    <w:p w14:paraId="7518CCA4" w14:textId="77777777" w:rsidR="00A02BB8" w:rsidRPr="00525A30" w:rsidRDefault="00A02BB8">
      <w:pPr>
        <w:pStyle w:val="ConsPlusTitle"/>
        <w:jc w:val="center"/>
      </w:pPr>
      <w:r w:rsidRPr="00525A30">
        <w:t>об имуществе и обязательствах имущественного характера</w:t>
      </w:r>
    </w:p>
    <w:p w14:paraId="536F9ACD" w14:textId="77777777" w:rsidR="00A02BB8" w:rsidRPr="00525A30" w:rsidRDefault="00A02BB8">
      <w:pPr>
        <w:pStyle w:val="ConsPlusTitle"/>
        <w:jc w:val="center"/>
      </w:pPr>
      <w:r w:rsidRPr="00525A30">
        <w:t>за отчетный период с 01 января по 31 декабря 2019 г.</w:t>
      </w:r>
    </w:p>
    <w:p w14:paraId="7B92819C" w14:textId="77777777" w:rsidR="00A02BB8" w:rsidRPr="00525A30" w:rsidRDefault="00A02BB8">
      <w:pPr>
        <w:pStyle w:val="ConsPlusNormal"/>
        <w:jc w:val="both"/>
      </w:pPr>
    </w:p>
    <w:p w14:paraId="3E834764" w14:textId="77777777" w:rsidR="00A02BB8" w:rsidRPr="00525A30" w:rsidRDefault="00A02BB8">
      <w:pPr>
        <w:pStyle w:val="ConsPlusNormal"/>
        <w:jc w:val="both"/>
      </w:pPr>
    </w:p>
    <w:p w14:paraId="4D569BC6" w14:textId="4FF1263B" w:rsidR="00A02BB8" w:rsidRPr="00525A30" w:rsidRDefault="00A02BB8">
      <w:pPr>
        <w:pStyle w:val="ConsPlusNormal"/>
        <w:ind w:firstLine="540"/>
        <w:jc w:val="both"/>
      </w:pPr>
      <w:r w:rsidRPr="00525A30">
        <w:t xml:space="preserve">Руководствуясь Указом Президента Российской Федерации от 17.04.2020 N 272 </w:t>
      </w:r>
      <w:r w:rsidR="00525A30">
        <w:br/>
      </w:r>
      <w:r w:rsidRPr="00525A30">
        <w:t xml:space="preserve">"О представлении сведений о доходах, расходах, об имуществе и обязательствах имущественного характера за отчетный период с 1 января по 31 декабря 2019 г.", Федеральным законом </w:t>
      </w:r>
      <w:r w:rsidR="00525A30">
        <w:br/>
      </w:r>
      <w:r w:rsidRPr="00525A30">
        <w:t>от 25.12.2008 N 273-ФЗ "О противодействии коррупции" (в редакции от 24.04.2020 N 143-ФЗ), статьей 275 Трудового кодекса Российской Федерации, постановлением главы администрации городского округа "Город Калининград" от 30.12.2009 N 2337 "Об утверждении правовых актов, регламентирующих деятельность руководителей муниципальных унитарных предприятий городского округа "Город Калининград" (в редакции от 09.10.2018 N 1005):</w:t>
      </w:r>
    </w:p>
    <w:p w14:paraId="0EA2C99C" w14:textId="77777777" w:rsidR="00A02BB8" w:rsidRPr="00525A30" w:rsidRDefault="00A02BB8">
      <w:pPr>
        <w:pStyle w:val="ConsPlusNormal"/>
        <w:spacing w:before="220"/>
        <w:ind w:firstLine="540"/>
        <w:jc w:val="both"/>
      </w:pPr>
      <w:r w:rsidRPr="00525A30">
        <w:t>1. Установить, что сведения о доходах, об имуществе и обязательствах имущественного характера за отчетный период с 01 января по 31 декабря 2019 г. руководители муниципальных учреждений и муниципальных унитарных предприятий городского округа "Город Калининград" представляют до 01 августа 2020 г. включительно.</w:t>
      </w:r>
    </w:p>
    <w:p w14:paraId="161D0E83" w14:textId="77777777" w:rsidR="00A02BB8" w:rsidRPr="00525A30" w:rsidRDefault="00A02BB8">
      <w:pPr>
        <w:pStyle w:val="ConsPlusNormal"/>
        <w:spacing w:before="220"/>
        <w:ind w:firstLine="540"/>
        <w:jc w:val="both"/>
      </w:pPr>
      <w:r w:rsidRPr="00525A30">
        <w:t>2. Контроль за исполнением настоящего распоряжения возложить на руководителя аппарата - управляющего делами администрации городского округа "Город Калининград" Воропаева С.В., заместителя главы администрации, председателя комитета по социальной политике администрации городского округа "Город Калининград" Апполонову А.А., председателя комитета по образованию администрации городского округа "Город Калининград" Петухову Т.М.</w:t>
      </w:r>
    </w:p>
    <w:p w14:paraId="73C26AD7" w14:textId="77777777" w:rsidR="00A02BB8" w:rsidRPr="00525A30" w:rsidRDefault="00A02BB8">
      <w:pPr>
        <w:pStyle w:val="ConsPlusNormal"/>
        <w:jc w:val="both"/>
      </w:pPr>
    </w:p>
    <w:p w14:paraId="04899D3D" w14:textId="77777777" w:rsidR="00A02BB8" w:rsidRPr="00525A30" w:rsidRDefault="00A02BB8">
      <w:pPr>
        <w:pStyle w:val="ConsPlusNormal"/>
        <w:jc w:val="both"/>
      </w:pPr>
    </w:p>
    <w:p w14:paraId="2E61ECA0" w14:textId="77777777" w:rsidR="00A02BB8" w:rsidRPr="00525A30" w:rsidRDefault="00A02BB8">
      <w:pPr>
        <w:pStyle w:val="ConsPlusNormal"/>
        <w:jc w:val="right"/>
      </w:pPr>
      <w:r w:rsidRPr="00525A30">
        <w:t>Глава городского округа</w:t>
      </w:r>
    </w:p>
    <w:p w14:paraId="7DBF8A31" w14:textId="77777777" w:rsidR="00A02BB8" w:rsidRPr="00525A30" w:rsidRDefault="00A02BB8">
      <w:pPr>
        <w:pStyle w:val="ConsPlusNormal"/>
        <w:jc w:val="right"/>
      </w:pPr>
      <w:r w:rsidRPr="00525A30">
        <w:t>А.Н. Силанов</w:t>
      </w:r>
    </w:p>
    <w:p w14:paraId="4FBDA7F5" w14:textId="77777777" w:rsidR="00525A30" w:rsidRPr="00525A30" w:rsidRDefault="00525A30"/>
    <w:sectPr w:rsidR="00525A30" w:rsidRPr="00525A30" w:rsidSect="00764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B8"/>
    <w:rsid w:val="00525A30"/>
    <w:rsid w:val="00A02BB8"/>
    <w:rsid w:val="00B7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502"/>
  <w15:chartTrackingRefBased/>
  <w15:docId w15:val="{AC0D545D-91EC-4FA9-AAD0-271A165A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2B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2B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2B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3</cp:revision>
  <dcterms:created xsi:type="dcterms:W3CDTF">2022-05-19T13:45:00Z</dcterms:created>
  <dcterms:modified xsi:type="dcterms:W3CDTF">2022-05-26T08:00:00Z</dcterms:modified>
</cp:coreProperties>
</file>