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7AA50" w14:textId="501C35D8" w:rsidR="00B750BF" w:rsidRPr="001C2C25" w:rsidRDefault="004F08D7" w:rsidP="001C2C25">
      <w:pPr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2C25" w:rsidRPr="001C2C25">
        <w:rPr>
          <w:rFonts w:ascii="Times New Roman" w:hAnsi="Times New Roman" w:cs="Times New Roman"/>
          <w:sz w:val="28"/>
          <w:szCs w:val="28"/>
        </w:rPr>
        <w:t>В рамках декларационной кампании 202</w:t>
      </w:r>
      <w:r w:rsidR="00642008">
        <w:rPr>
          <w:rFonts w:ascii="Times New Roman" w:hAnsi="Times New Roman" w:cs="Times New Roman"/>
          <w:sz w:val="28"/>
          <w:szCs w:val="28"/>
        </w:rPr>
        <w:t>4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года (за отчетный 202</w:t>
      </w:r>
      <w:r w:rsidR="00642008">
        <w:rPr>
          <w:rFonts w:ascii="Times New Roman" w:hAnsi="Times New Roman" w:cs="Times New Roman"/>
          <w:sz w:val="28"/>
          <w:szCs w:val="28"/>
        </w:rPr>
        <w:t>3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год) муниципальные служащие </w:t>
      </w:r>
      <w:r w:rsidR="001C2C25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«Город Калининград» (далее – администрация) 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исполнили свои обязанности </w:t>
      </w:r>
      <w:r w:rsidR="001C2C25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по представлению сведений о доходах, расходах, об имуществе </w:t>
      </w:r>
      <w:r w:rsidR="001C2C25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в отношении себя, а также своих супруги (супруга) и несовершеннолетних детей в установленные сроки </w:t>
      </w:r>
      <w:r w:rsidR="001C2C25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1C2C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C2C25" w:rsidRPr="001C2C25">
        <w:rPr>
          <w:rFonts w:ascii="Times New Roman" w:hAnsi="Times New Roman" w:cs="Times New Roman"/>
          <w:sz w:val="28"/>
          <w:szCs w:val="28"/>
        </w:rPr>
        <w:t>от 24.12 2021 №</w:t>
      </w:r>
      <w:r w:rsid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1083 </w:t>
      </w:r>
      <w:r w:rsidR="001C2C25">
        <w:rPr>
          <w:rFonts w:ascii="Times New Roman" w:hAnsi="Times New Roman" w:cs="Times New Roman"/>
          <w:sz w:val="28"/>
          <w:szCs w:val="28"/>
        </w:rPr>
        <w:br/>
        <w:t>«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C2C25" w:rsidRPr="001C2C25">
        <w:rPr>
          <w:rFonts w:ascii="Times New Roman" w:hAnsi="Times New Roman" w:cs="Times New Roman"/>
          <w:sz w:val="28"/>
          <w:szCs w:val="28"/>
        </w:rPr>
        <w:t>Город Калининград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от 15.01.2015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3 </w:t>
      </w:r>
      <w:r w:rsidR="001C2C25">
        <w:rPr>
          <w:rFonts w:ascii="Times New Roman" w:hAnsi="Times New Roman" w:cs="Times New Roman"/>
          <w:sz w:val="28"/>
          <w:szCs w:val="28"/>
        </w:rPr>
        <w:t>«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1C2C25">
        <w:rPr>
          <w:rFonts w:ascii="Times New Roman" w:hAnsi="Times New Roman" w:cs="Times New Roman"/>
          <w:sz w:val="28"/>
          <w:szCs w:val="28"/>
        </w:rPr>
        <w:br/>
        <w:t>«</w:t>
      </w:r>
      <w:r w:rsidR="001C2C25" w:rsidRPr="001C2C25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 должностей муниципальной службы, и муниципальными служащими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</w:r>
      <w:r w:rsidR="001C2C25">
        <w:rPr>
          <w:rFonts w:ascii="Times New Roman" w:hAnsi="Times New Roman" w:cs="Times New Roman"/>
          <w:sz w:val="28"/>
          <w:szCs w:val="28"/>
        </w:rPr>
        <w:t>»»</w:t>
      </w:r>
      <w:r w:rsidR="001C2C25" w:rsidRPr="001C2C25">
        <w:rPr>
          <w:rFonts w:ascii="Times New Roman" w:hAnsi="Times New Roman" w:cs="Times New Roman"/>
          <w:sz w:val="28"/>
          <w:szCs w:val="28"/>
        </w:rPr>
        <w:t>.</w:t>
      </w:r>
      <w:r w:rsidR="001C2C25" w:rsidRPr="001C2C25">
        <w:rPr>
          <w:rFonts w:ascii="Times New Roman" w:hAnsi="Times New Roman" w:cs="Times New Roman"/>
          <w:sz w:val="28"/>
          <w:szCs w:val="28"/>
        </w:rPr>
        <w:tab/>
      </w:r>
      <w:r w:rsidR="001C2C25">
        <w:rPr>
          <w:rFonts w:ascii="Times New Roman" w:hAnsi="Times New Roman" w:cs="Times New Roman"/>
          <w:sz w:val="28"/>
          <w:szCs w:val="28"/>
        </w:rPr>
        <w:br/>
      </w:r>
      <w:r w:rsidR="001C2C25">
        <w:rPr>
          <w:rFonts w:ascii="Times New Roman" w:hAnsi="Times New Roman" w:cs="Times New Roman"/>
          <w:sz w:val="28"/>
          <w:szCs w:val="28"/>
        </w:rPr>
        <w:tab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="001C2C25" w:rsidRPr="001C2C25">
        <w:rPr>
          <w:rFonts w:ascii="Times New Roman" w:hAnsi="Times New Roman" w:cs="Times New Roman"/>
          <w:sz w:val="28"/>
          <w:szCs w:val="28"/>
        </w:rPr>
        <w:t>п.</w:t>
      </w:r>
      <w:r w:rsidR="001C2C25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1C2C25">
        <w:rPr>
          <w:rFonts w:ascii="Times New Roman" w:hAnsi="Times New Roman" w:cs="Times New Roman"/>
          <w:sz w:val="28"/>
          <w:szCs w:val="28"/>
        </w:rPr>
        <w:t>.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>
        <w:rPr>
          <w:rFonts w:ascii="Times New Roman" w:hAnsi="Times New Roman" w:cs="Times New Roman"/>
          <w:sz w:val="28"/>
          <w:szCs w:val="28"/>
        </w:rPr>
        <w:t>«</w:t>
      </w:r>
      <w:r w:rsidR="001C2C25" w:rsidRPr="001C2C25">
        <w:rPr>
          <w:rFonts w:ascii="Times New Roman" w:hAnsi="Times New Roman" w:cs="Times New Roman"/>
          <w:sz w:val="28"/>
          <w:szCs w:val="28"/>
        </w:rPr>
        <w:t>ж</w:t>
      </w:r>
      <w:r w:rsidR="001C2C25">
        <w:rPr>
          <w:rFonts w:ascii="Times New Roman" w:hAnsi="Times New Roman" w:cs="Times New Roman"/>
          <w:sz w:val="28"/>
          <w:szCs w:val="28"/>
        </w:rPr>
        <w:t>»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п.1 Указа Президента Российской Федерации</w:t>
      </w:r>
      <w:r w:rsidR="001C2C25">
        <w:rPr>
          <w:rFonts w:ascii="Times New Roman" w:hAnsi="Times New Roman" w:cs="Times New Roman"/>
          <w:sz w:val="28"/>
          <w:szCs w:val="28"/>
        </w:rPr>
        <w:t xml:space="preserve"> от 29.12.2022 № 968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«Об особенностях исполнения обязанностей,</w:t>
      </w:r>
      <w:r w:rsid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 w:rsidRPr="001C2C25">
        <w:rPr>
          <w:rFonts w:ascii="Times New Roman" w:hAnsi="Times New Roman" w:cs="Times New Roman"/>
          <w:sz w:val="28"/>
          <w:szCs w:val="28"/>
        </w:rPr>
        <w:t>соблюдения ограничений и запретов в области противодействия коррупции</w:t>
      </w:r>
      <w:r w:rsid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 w:rsidRPr="001C2C25">
        <w:rPr>
          <w:rFonts w:ascii="Times New Roman" w:hAnsi="Times New Roman" w:cs="Times New Roman"/>
          <w:sz w:val="28"/>
          <w:szCs w:val="28"/>
        </w:rPr>
        <w:t>некоторыми категориями граждан в период проведения специальной военной</w:t>
      </w:r>
      <w:r w:rsid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 w:rsidRPr="001C2C25">
        <w:rPr>
          <w:rFonts w:ascii="Times New Roman" w:hAnsi="Times New Roman" w:cs="Times New Roman"/>
          <w:sz w:val="28"/>
          <w:szCs w:val="28"/>
        </w:rPr>
        <w:t>операции»</w:t>
      </w:r>
      <w:r w:rsidR="001C2C25">
        <w:rPr>
          <w:rFonts w:ascii="Times New Roman" w:hAnsi="Times New Roman" w:cs="Times New Roman"/>
          <w:sz w:val="28"/>
          <w:szCs w:val="28"/>
        </w:rPr>
        <w:t xml:space="preserve"> 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размещение в информационно-телекоммуникационной сети "Интернет" </w:t>
      </w:r>
      <w:r w:rsidR="001C2C25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сведений о доходах, расходах, </w:t>
      </w:r>
      <w:r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представляемых </w:t>
      </w:r>
      <w:r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 декабря 2008 г. № 273-ФЗ </w:t>
      </w:r>
      <w:r w:rsidR="001C2C25">
        <w:rPr>
          <w:rFonts w:ascii="Times New Roman" w:hAnsi="Times New Roman" w:cs="Times New Roman"/>
          <w:sz w:val="28"/>
          <w:szCs w:val="28"/>
        </w:rPr>
        <w:br/>
        <w:t>«</w:t>
      </w:r>
      <w:r w:rsidR="001C2C25" w:rsidRPr="001C2C2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C2C25">
        <w:rPr>
          <w:rFonts w:ascii="Times New Roman" w:hAnsi="Times New Roman" w:cs="Times New Roman"/>
          <w:sz w:val="28"/>
          <w:szCs w:val="28"/>
        </w:rPr>
        <w:t>»</w:t>
      </w:r>
      <w:r w:rsidR="001C2C25" w:rsidRPr="001C2C25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законами, </w:t>
      </w:r>
      <w:r w:rsidR="001C2C25">
        <w:rPr>
          <w:rFonts w:ascii="Times New Roman" w:hAnsi="Times New Roman" w:cs="Times New Roman"/>
          <w:sz w:val="28"/>
          <w:szCs w:val="28"/>
        </w:rPr>
        <w:br/>
      </w:r>
      <w:r w:rsidR="001C2C25" w:rsidRPr="001C2C25">
        <w:rPr>
          <w:rFonts w:ascii="Times New Roman" w:hAnsi="Times New Roman" w:cs="Times New Roman"/>
          <w:sz w:val="28"/>
          <w:szCs w:val="28"/>
        </w:rPr>
        <w:t>и предоставление таких сведений общероссийским средствам массовой информации для опубликования не осуществляются.</w:t>
      </w:r>
    </w:p>
    <w:sectPr w:rsidR="00B750BF" w:rsidRPr="001C2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EB"/>
    <w:rsid w:val="001C2C25"/>
    <w:rsid w:val="004F08D7"/>
    <w:rsid w:val="00642008"/>
    <w:rsid w:val="007D74EB"/>
    <w:rsid w:val="00B7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64BC"/>
  <w15:chartTrackingRefBased/>
  <w15:docId w15:val="{F6506184-3542-4AA1-9CB5-8538390A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АГО Калининград</dc:creator>
  <cp:keywords/>
  <dc:description/>
  <cp:lastModifiedBy>АГО Калининград</cp:lastModifiedBy>
  <cp:revision>2</cp:revision>
  <dcterms:created xsi:type="dcterms:W3CDTF">2024-05-08T09:36:00Z</dcterms:created>
  <dcterms:modified xsi:type="dcterms:W3CDTF">2024-05-08T09:36:00Z</dcterms:modified>
</cp:coreProperties>
</file>