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E1" w:rsidRDefault="003345E1">
      <w:pPr>
        <w:widowControl w:val="0"/>
        <w:autoSpaceDE w:val="0"/>
        <w:autoSpaceDN w:val="0"/>
        <w:adjustRightInd w:val="0"/>
        <w:spacing w:after="0" w:line="240" w:lineRule="auto"/>
        <w:jc w:val="both"/>
        <w:outlineLvl w:val="0"/>
        <w:rPr>
          <w:rFonts w:ascii="Calibri" w:hAnsi="Calibri" w:cs="Calibri"/>
        </w:rPr>
      </w:pPr>
    </w:p>
    <w:p w:rsidR="003345E1" w:rsidRDefault="003345E1">
      <w:pPr>
        <w:widowControl w:val="0"/>
        <w:autoSpaceDE w:val="0"/>
        <w:autoSpaceDN w:val="0"/>
        <w:adjustRightInd w:val="0"/>
        <w:spacing w:after="0" w:line="240" w:lineRule="auto"/>
        <w:jc w:val="both"/>
        <w:rPr>
          <w:rFonts w:ascii="Calibri" w:hAnsi="Calibri" w:cs="Calibri"/>
        </w:rPr>
      </w:pPr>
      <w:r>
        <w:rPr>
          <w:rFonts w:ascii="Calibri" w:hAnsi="Calibri" w:cs="Calibri"/>
        </w:rPr>
        <w:t>21 ноября 2011 года N 329-ФЗ</w:t>
      </w:r>
      <w:r>
        <w:rPr>
          <w:rFonts w:ascii="Calibri" w:hAnsi="Calibri" w:cs="Calibri"/>
        </w:rPr>
        <w:br/>
      </w:r>
    </w:p>
    <w:p w:rsidR="003345E1" w:rsidRDefault="003345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345E1" w:rsidRDefault="003345E1">
      <w:pPr>
        <w:widowControl w:val="0"/>
        <w:autoSpaceDE w:val="0"/>
        <w:autoSpaceDN w:val="0"/>
        <w:adjustRightInd w:val="0"/>
        <w:spacing w:after="0" w:line="240" w:lineRule="auto"/>
        <w:jc w:val="both"/>
        <w:rPr>
          <w:rFonts w:ascii="Calibri" w:hAnsi="Calibri" w:cs="Calibri"/>
        </w:rPr>
      </w:pPr>
    </w:p>
    <w:p w:rsidR="003345E1" w:rsidRDefault="003345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345E1" w:rsidRDefault="003345E1">
      <w:pPr>
        <w:widowControl w:val="0"/>
        <w:autoSpaceDE w:val="0"/>
        <w:autoSpaceDN w:val="0"/>
        <w:adjustRightInd w:val="0"/>
        <w:spacing w:after="0" w:line="240" w:lineRule="auto"/>
        <w:jc w:val="center"/>
        <w:rPr>
          <w:rFonts w:ascii="Calibri" w:hAnsi="Calibri" w:cs="Calibri"/>
          <w:b/>
          <w:bCs/>
        </w:rPr>
      </w:pPr>
    </w:p>
    <w:p w:rsidR="003345E1" w:rsidRDefault="003345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345E1" w:rsidRDefault="003345E1">
      <w:pPr>
        <w:widowControl w:val="0"/>
        <w:autoSpaceDE w:val="0"/>
        <w:autoSpaceDN w:val="0"/>
        <w:adjustRightInd w:val="0"/>
        <w:spacing w:after="0" w:line="240" w:lineRule="auto"/>
        <w:jc w:val="center"/>
        <w:rPr>
          <w:rFonts w:ascii="Calibri" w:hAnsi="Calibri" w:cs="Calibri"/>
          <w:b/>
          <w:bCs/>
        </w:rPr>
      </w:pPr>
    </w:p>
    <w:p w:rsidR="003345E1" w:rsidRDefault="003345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3345E1" w:rsidRDefault="003345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3345E1" w:rsidRDefault="003345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СВЯЗИ С СОВЕРШЕНСТВОВАНИЕМ ГОСУДАРСТВЕННОГО УПРАВЛЕНИЯ</w:t>
      </w:r>
    </w:p>
    <w:p w:rsidR="003345E1" w:rsidRDefault="003345E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ОБЛАСТИ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2 ноября 2011 года</w:t>
      </w:r>
    </w:p>
    <w:p w:rsidR="003345E1" w:rsidRDefault="003345E1">
      <w:pPr>
        <w:widowControl w:val="0"/>
        <w:autoSpaceDE w:val="0"/>
        <w:autoSpaceDN w:val="0"/>
        <w:adjustRightInd w:val="0"/>
        <w:spacing w:after="0" w:line="240" w:lineRule="auto"/>
        <w:jc w:val="right"/>
        <w:rPr>
          <w:rFonts w:ascii="Calibri" w:hAnsi="Calibri" w:cs="Calibri"/>
        </w:rPr>
      </w:pP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9 ноября 2011 года</w:t>
      </w:r>
    </w:p>
    <w:p w:rsidR="003345E1" w:rsidRDefault="003345E1">
      <w:pPr>
        <w:widowControl w:val="0"/>
        <w:autoSpaceDE w:val="0"/>
        <w:autoSpaceDN w:val="0"/>
        <w:adjustRightInd w:val="0"/>
        <w:spacing w:after="0" w:line="240" w:lineRule="auto"/>
        <w:jc w:val="center"/>
        <w:rPr>
          <w:rFonts w:ascii="Calibri" w:hAnsi="Calibri" w:cs="Calibri"/>
        </w:rPr>
      </w:pPr>
    </w:p>
    <w:p w:rsidR="003345E1" w:rsidRDefault="003345E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5" w:history="1">
        <w:r>
          <w:rPr>
            <w:rFonts w:ascii="Calibri" w:hAnsi="Calibri" w:cs="Calibri"/>
            <w:color w:val="0000FF"/>
          </w:rPr>
          <w:t>закона</w:t>
        </w:r>
      </w:hyperlink>
      <w:r>
        <w:rPr>
          <w:rFonts w:ascii="Calibri" w:hAnsi="Calibri" w:cs="Calibri"/>
        </w:rPr>
        <w:t xml:space="preserve"> от 28.06.2013 N 134-ФЗ)</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0" w:name="Par23"/>
      <w:bookmarkEnd w:id="0"/>
      <w:r>
        <w:rPr>
          <w:rFonts w:ascii="Calibri" w:hAnsi="Calibri" w:cs="Calibri"/>
        </w:rPr>
        <w:t>Статья 1</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6" w:history="1">
        <w:r>
          <w:rPr>
            <w:rFonts w:ascii="Calibri" w:hAnsi="Calibri" w:cs="Calibri"/>
            <w:color w:val="0000FF"/>
          </w:rPr>
          <w:t>Статью 26</w:t>
        </w:r>
      </w:hyperlink>
      <w:r>
        <w:rPr>
          <w:rFonts w:ascii="Calibri" w:hAnsi="Calibri" w:cs="Calibri"/>
        </w:rP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33, ст. 3424; 2003, N 27, ст. 2700; N 52, ст. 5033; 2004, N 27, ст. 2711; 2005, N 1, ст. 45; 2007, N 31, ст. 4011; N 41, ст. 4845; 2009, N 23, ст. 2776; N 30, ст. 3739; 2010, N 31, ст. 4193; N 47, ст. 6028; 2011, N 7, ст. 905; N 27, ст. 3873)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 Банковская тайна</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Кредитная организация, Банк России, организация, осуществляющая функции по обязательному страхованию вкладов, гарантируют тайну об операциях, о счетах и вкладах своих клиентов и корреспондентов. Все служащие кредитной организации обязаны хранить тайну об операциях, о счетах и вкладах ее клиентов и корреспондентов, а также об иных сведениях, устанавливаемых кредитной организацией, если это не противоречит федеральному закону.</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(судьям), Счетной палате Российской Федерации, налоговым органам, таможенным органам Российской Федерации, федеральному органу исполнительной власти в области финансовых рынков, Пенсионному фонду Российской Федерации, Фонду социального страхования Российской Федерации и органам принудительного исполнения судебных актов, актов других органов и должностных лиц в случаях, предусмотренных законодательными актами об их деятельности, а при наличии согласия руководителя следственного органа - органам предварительного следствия по делам, находящимся в их производстве.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 w:history="1">
        <w:r>
          <w:rPr>
            <w:rFonts w:ascii="Calibri" w:hAnsi="Calibri" w:cs="Calibri"/>
            <w:color w:val="0000FF"/>
          </w:rPr>
          <w:t>закон</w:t>
        </w:r>
      </w:hyperlink>
      <w:r>
        <w:rPr>
          <w:rFonts w:ascii="Calibri" w:hAnsi="Calibri" w:cs="Calibri"/>
        </w:rPr>
        <w:t xml:space="preserve"> от 28.06.2013 N 134-ФЗ.</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Справки по счетам и вкладам физических лиц выдаются кредитной организацией им самим, судам, органам принудительного исполнения судебных актов, актов других органов и должностных лиц, организации, осуществляющей функции по обязательному страхованию </w:t>
      </w:r>
      <w:r>
        <w:rPr>
          <w:rFonts w:ascii="Calibri" w:hAnsi="Calibri" w:cs="Calibri"/>
        </w:rPr>
        <w:lastRenderedPageBreak/>
        <w:t>вкладов, при наступлении страховых случаев, предусмотренных федеральным законом о страховании вкладов физических лиц в банках Российской Федерации, а при наличии согласия руководителя следственного органа - органам предварительного следствия по делам, находящимся в их производстве.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Справки по операциям, счетам и вкладам физических лиц выдаются кредитной организацией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при наличии запроса, направленного в порядке, определяемом Президентом Российской Федерации, в случае проверки 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 противодействии коррупции" сведений о доходах, об имуществе и обязательствах имущественного характера: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 претендующих на замещение государственных должностей Российской Федерации, если федеральным конституционным законом или федеральным законом не установлен иной порядок проверки указанных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 претендующих на замещение должности судьи;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 претендующих на замещение государственных должностей субъектов Российской Федерации, должностей глав муниципальных образований, муниципальных должностей, замещаемых на постоянной основе;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 претендующих на замещение должностей федеральной государственной службы, должностей государственной гражданской службы субъектов Российской Федерации, должностей муниципальной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 претендующих на замещение должностей руководителя (единоличного исполнительного органа), заместителей руководителя, членов правления (коллегиального исполнительного органа), исполнение обязанностей по которым осуществляется на постоянной основе,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 претендующих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 замещающих должности, указанные в пунктах 1 - 6 настоящей части;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супруг (супругов) и несовершеннолетних детей граждан и лиц, указанных в пунктах 1 - 7 настоящей части.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по счетам и вкладам в случае смерти их владельцев выдаются кредитной организацией лицам, указанным владельцем счета или вклада в сделанном кредитной организации завещательном распоряжении, нотариальным конторам по находящимся в их производстве наследственным делам о вкладах умерших вкладчиков, а в отношении счетов иностранных граждан - консульским учреждениям иностранных государств.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операциях, о счетах и вкладах юридических лиц, граждан, осуществляющих предпринимательскую деятельность без образования юридического лица, и физических лиц представляется кредитными организациями в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в случаях, порядке и объеме, которые предусмотрены Федеральным </w:t>
      </w:r>
      <w:hyperlink r:id="rId9" w:history="1">
        <w:r>
          <w:rPr>
            <w:rFonts w:ascii="Calibri" w:hAnsi="Calibri" w:cs="Calibri"/>
            <w:color w:val="0000FF"/>
          </w:rPr>
          <w:t>законом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не вправе разглашать сведения об операциях, о счетах и вкладах, а также сведения о конкретных сделках и об операциях из отчетов кредитных организаций, полученные ими в результате исполнения лицензионных, надзорных и контрольных </w:t>
      </w:r>
      <w:r>
        <w:rPr>
          <w:rFonts w:ascii="Calibri" w:hAnsi="Calibri" w:cs="Calibri"/>
        </w:rPr>
        <w:lastRenderedPageBreak/>
        <w:t>функций, за исключением случаев, предусмотренных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Аудиторские организации не вправе раскрывать третьим лицам сведения об операциях, о счетах и вкладах кредитных организаций, их клиентов и корреспондентов, полученные в ходе проводимых ими проверок, за исключением случаев, предусмотренных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не вправе раскрывать третьим лицам информацию, полученную от кредитных организаций 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 противодействии легализации (отмыванию) доходов, полученных преступным путем, и финансированию терроризма", за исключением случаев, предусмотренных указанным Федеральным </w:t>
      </w:r>
      <w:hyperlink r:id="rId11" w:history="1">
        <w:r>
          <w:rPr>
            <w:rFonts w:ascii="Calibri" w:hAnsi="Calibri" w:cs="Calibri"/>
            <w:color w:val="0000FF"/>
          </w:rPr>
          <w:t>законом</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в области финансовых рынков не вправе раскрывать третьим лицам информацию, полученную от кредитных организаций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 исключением случаев, предусмотренных указанным Федеральным </w:t>
      </w:r>
      <w:hyperlink r:id="rId13" w:history="1">
        <w:r>
          <w:rPr>
            <w:rFonts w:ascii="Calibri" w:hAnsi="Calibri" w:cs="Calibri"/>
            <w:color w:val="0000FF"/>
          </w:rPr>
          <w:t>законом</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разглашение банковской тайны Банк России, руководители (должностные лица) федеральных государственных органов, перечень которых определяется Президентом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организация, осуществляющая функции по обязательному страхованию вкладов, кредитные, аудиторские и иные организации, уполномоченный орган, осуществляющий функции по противодействию легализации (отмыванию) доходов, полученных преступным путем, и финансированию терроризма, орган валютного контроля, уполномоченный Правительством Российской Федерации, и агенты валютного контроля, а также должностные лица и работники указанных органов и организаций несут ответственность, включая возмещение нанесенного ущерба, в порядке, установленном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Операторы платежных систем не вправе раскрывать третьим лицам информацию об операциях и о счетах участников платежных систем и их клиентов, за исключением случаев, предусмотренных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операциях юридических лиц, граждан, осуществляющих предпринимательскую деятельность без образования юридического лица, и физических лиц с их согласия представляется кредитными организациями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w:t>
      </w:r>
      <w:hyperlink r:id="rId14" w:history="1">
        <w:r>
          <w:rPr>
            <w:rFonts w:ascii="Calibri" w:hAnsi="Calibri" w:cs="Calibri"/>
            <w:color w:val="0000FF"/>
          </w:rPr>
          <w:t>законом</w:t>
        </w:r>
      </w:hyperlink>
      <w:r>
        <w:rPr>
          <w:rFonts w:ascii="Calibri" w:hAnsi="Calibri" w:cs="Calibri"/>
        </w:rPr>
        <w:t xml:space="preserve"> "О кредитных историях".</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(должностные лица) федеральных государственных органов, перечень которых определяется Президентом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не вправе раскрывать третьим лицам данные об операциях, о счетах и вкладах физических лиц, полученные в соответствии с нормативными правовыми актами Российской Федерации о противодействии коррупции в Банке России, кредитных организациях, а также в филиалах и представительствах иностранных банков.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и информация, связанные с проведением валютных операций, открытием и ведением счетов и предусмотренные Федеральным </w:t>
      </w:r>
      <w:hyperlink r:id="rId15" w:history="1">
        <w:r>
          <w:rPr>
            <w:rFonts w:ascii="Calibri" w:hAnsi="Calibri" w:cs="Calibri"/>
            <w:color w:val="0000FF"/>
          </w:rPr>
          <w:t>законом</w:t>
        </w:r>
      </w:hyperlink>
      <w:r>
        <w:rPr>
          <w:rFonts w:ascii="Calibri" w:hAnsi="Calibri" w:cs="Calibri"/>
        </w:rPr>
        <w:t xml:space="preserve"> "О валютном регулировании и валютном контроле", представляются кредитными организациями в орган валютного контроля, уполномоченный Правительством Российской Федерации, налоговые органы и таможенные органы как агентам валютного контроля в случаях, порядке и объеме, которые предусмотрены указанным Федеральным </w:t>
      </w:r>
      <w:hyperlink r:id="rId16" w:history="1">
        <w:r>
          <w:rPr>
            <w:rFonts w:ascii="Calibri" w:hAnsi="Calibri" w:cs="Calibri"/>
            <w:color w:val="0000FF"/>
          </w:rPr>
          <w:t>законом</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валютного контроля и агенты валютного контроля не вправе раскрывать третьим лицам информацию, полученную от кредитных организаций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 валютном регулировании и валютном контроле", за исключением случаев, предусмотренных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торговых и клиринговых счетах юридических лиц и об операциях по указанным счетам представляется кредитными организациями в федеральный орган </w:t>
      </w:r>
      <w:r>
        <w:rPr>
          <w:rFonts w:ascii="Calibri" w:hAnsi="Calibri" w:cs="Calibri"/>
        </w:rPr>
        <w:lastRenderedPageBreak/>
        <w:t xml:space="preserve">исполнительной власти в области финансовых рынков в порядке, предусмотренном Федеральным </w:t>
      </w:r>
      <w:hyperlink r:id="rId18" w:history="1">
        <w:r>
          <w:rPr>
            <w:rFonts w:ascii="Calibri" w:hAnsi="Calibri" w:cs="Calibri"/>
            <w:color w:val="0000FF"/>
          </w:rPr>
          <w:t>законом</w:t>
        </w:r>
      </w:hyperlink>
      <w:r>
        <w:rPr>
          <w:rFonts w:ascii="Calibri" w:hAnsi="Calibri" w:cs="Calibri"/>
        </w:rPr>
        <w:t xml:space="preserve"> "О клиринге и клиринговой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в области финансовых рынков не вправе раскрывать третьим лицам информацию, полученную в соответствии с Федеральным </w:t>
      </w:r>
      <w:hyperlink r:id="rId19" w:history="1">
        <w:r>
          <w:rPr>
            <w:rFonts w:ascii="Calibri" w:hAnsi="Calibri" w:cs="Calibri"/>
            <w:color w:val="0000FF"/>
          </w:rPr>
          <w:t>законом</w:t>
        </w:r>
      </w:hyperlink>
      <w:r>
        <w:rPr>
          <w:rFonts w:ascii="Calibri" w:hAnsi="Calibri" w:cs="Calibri"/>
        </w:rPr>
        <w:t xml:space="preserve"> "О клиринге и клиринговой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Операционные центры, платежные клиринговые центры не вправе раскрывать третьим лицам информацию об операциях и о счетах участников платежных систем и их клиентов, полученную при оказании операционных услуг, клиринговых услуг участникам платежной системы, за исключением передачи информации в рамках платежной системы, а также случаев, предусмотренных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статьи распространяются на сведения об операциях клиентов кредитных организаций, осуществляемых банковскими платежными агентами (субагентами).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статьи распространяются также на сведения об остатках электронных денежных средств клиентов кредитных организаций и сведения о переводах электронных денежных средств кредитными организациями по распоряжению их клиентов.".</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 w:name="Par60"/>
      <w:bookmarkEnd w:id="1"/>
      <w:r>
        <w:rPr>
          <w:rFonts w:ascii="Calibri" w:hAnsi="Calibri" w:cs="Calibri"/>
        </w:rPr>
        <w:t>Статья 2</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Закон</w:t>
        </w:r>
      </w:hyperlink>
      <w:r>
        <w:rPr>
          <w:rFonts w:ascii="Calibri" w:hAnsi="Calibri" w:cs="Calibri"/>
        </w:rPr>
        <w:t xml:space="preserve">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2003, N 21, ст. 1957; 2004, N 27, ст. 2711; 2005, N 30, ст. 3101; 2006, N 31, ст. 3436; 2009, N 29, ст. 3599; 2010, N 48, ст. 6247; 2011, N 27, ст. 3873) </w:t>
      </w:r>
      <w:hyperlink r:id="rId21" w:history="1">
        <w:r>
          <w:rPr>
            <w:rFonts w:ascii="Calibri" w:hAnsi="Calibri" w:cs="Calibri"/>
            <w:color w:val="0000FF"/>
          </w:rPr>
          <w:t>дополнить</w:t>
        </w:r>
      </w:hyperlink>
      <w:r>
        <w:rPr>
          <w:rFonts w:ascii="Calibri" w:hAnsi="Calibri" w:cs="Calibri"/>
        </w:rPr>
        <w:t xml:space="preserve"> статьей 7.1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7.1. Налоговые органы обобщают сведения о доходах, об имуществе и обязательствах имущественного характера, представляемые лицами, замещающими государственные должности Российской Федерации, в налоговые органы в соответствии с федеральным конституционным законом, и результаты обобщения до 30 апреля представляют Президенту Российской Федерации и в палаты Федерального Собрания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органы в соответствии с нормативными правовыми актами Российской Федерации о противодействии коррупции представляют имеющиеся у них сведения о доходах, об имуществе и обязательствах имущественного характера по запросам руководителей и других должностных лиц федеральных государственных органов, перечень которых определяется Президентом Российской Федерации, 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 w:name="Par67"/>
      <w:bookmarkEnd w:id="2"/>
      <w:r>
        <w:rPr>
          <w:rFonts w:ascii="Calibri" w:hAnsi="Calibri" w:cs="Calibri"/>
        </w:rPr>
        <w:t>Статья 3</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2" w:history="1">
        <w:r>
          <w:rPr>
            <w:rFonts w:ascii="Calibri" w:hAnsi="Calibri" w:cs="Calibri"/>
            <w:color w:val="0000FF"/>
          </w:rPr>
          <w:t>закон</w:t>
        </w:r>
      </w:hyperlink>
      <w:r>
        <w:rPr>
          <w:rFonts w:ascii="Calibri" w:hAnsi="Calibri" w:cs="Calibri"/>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2002, N 26, ст. 2523; N 40, ст. 3853; 2004, N 35, ст. 3607; 2005, N 29, ст. 2906; 2007, N 24, ст. 2830; N 31, ст. 4011; 2008, N 52, ст. 6235; 2009, N 48, ст. 5753; 2010, N 27, ст. 3416; 2011, N 1, ст. 16)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 w:history="1">
        <w:r>
          <w:rPr>
            <w:rFonts w:ascii="Calibri" w:hAnsi="Calibri" w:cs="Calibri"/>
            <w:color w:val="0000FF"/>
          </w:rPr>
          <w:t>пункт 2 статьи 1</w:t>
        </w:r>
      </w:hyperlink>
      <w:r>
        <w:rPr>
          <w:rFonts w:ascii="Calibri" w:hAnsi="Calibri" w:cs="Calibri"/>
        </w:rPr>
        <w:t xml:space="preserve"> дополнить абзацем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4" w:history="1">
        <w:r>
          <w:rPr>
            <w:rFonts w:ascii="Calibri" w:hAnsi="Calibri" w:cs="Calibri"/>
            <w:color w:val="0000FF"/>
          </w:rPr>
          <w:t>абзаце седьмом пункта 2 статьи 40.1</w:t>
        </w:r>
      </w:hyperlink>
      <w:r>
        <w:rPr>
          <w:rFonts w:ascii="Calibri" w:hAnsi="Calibri" w:cs="Calibri"/>
        </w:rPr>
        <w:t xml:space="preserve"> слова "или дети супругов" заменить словами ", дети </w:t>
      </w:r>
      <w:r>
        <w:rPr>
          <w:rFonts w:ascii="Calibri" w:hAnsi="Calibri" w:cs="Calibri"/>
        </w:rPr>
        <w:lastRenderedPageBreak/>
        <w:t>супругов и супруги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 w:history="1">
        <w:r>
          <w:rPr>
            <w:rFonts w:ascii="Calibri" w:hAnsi="Calibri" w:cs="Calibri"/>
            <w:color w:val="0000FF"/>
          </w:rPr>
          <w:t>дополнить</w:t>
        </w:r>
      </w:hyperlink>
      <w:r>
        <w:rPr>
          <w:rFonts w:ascii="Calibri" w:hAnsi="Calibri" w:cs="Calibri"/>
        </w:rPr>
        <w:t xml:space="preserve"> статьей 41.8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статьей 41.7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7" w:history="1">
        <w:r>
          <w:rPr>
            <w:rFonts w:ascii="Calibri" w:hAnsi="Calibri" w:cs="Calibri"/>
            <w:color w:val="0000FF"/>
          </w:rPr>
          <w:t>дополнить</w:t>
        </w:r>
      </w:hyperlink>
      <w:r>
        <w:rPr>
          <w:rFonts w:ascii="Calibri" w:hAnsi="Calibri" w:cs="Calibri"/>
        </w:rPr>
        <w:t xml:space="preserve"> статьей 41.9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41.9. Увольнение в связи с утратой доверия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непринятия работником мер по предотвращению и (или) урегулированию конфликта интересов, стороной которого он является;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непредставления работником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работником предпринимательской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органа или учреждения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8" w:history="1">
        <w:r>
          <w:rPr>
            <w:rFonts w:ascii="Calibri" w:hAnsi="Calibri" w:cs="Calibri"/>
            <w:color w:val="0000FF"/>
          </w:rPr>
          <w:t>дополнить</w:t>
        </w:r>
      </w:hyperlink>
      <w:r>
        <w:rPr>
          <w:rFonts w:ascii="Calibri" w:hAnsi="Calibri" w:cs="Calibri"/>
        </w:rPr>
        <w:t xml:space="preserve"> статьей 41.10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41.10. Порядок применения взысканий за коррупционные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Взыскания, предусмотренные статьями 41.8 и 41.9 настоящего Федерального закона, применяются на основании доклада о результатах проверки, проведенной подразделением </w:t>
      </w:r>
      <w:r>
        <w:rPr>
          <w:rFonts w:ascii="Calibri" w:hAnsi="Calibri" w:cs="Calibri"/>
        </w:rPr>
        <w:lastRenderedPageBreak/>
        <w:t>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Взыскания, предусмотренные статьями 41.8 и 41.9 настоящего Федерального закона, применяются не позднее одного месяца со дня поступления информации о совершении работником коррупционного правонарушения, не считая периода временной нетрудоспособности работника,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Работник вправе обжаловать взыскание в письменной форме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в течение одного года со дня применения взыскания работник не был подвергнут 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9" w:history="1">
        <w:r>
          <w:rPr>
            <w:rFonts w:ascii="Calibri" w:hAnsi="Calibri" w:cs="Calibri"/>
            <w:color w:val="0000FF"/>
          </w:rPr>
          <w:t>пункт 1 статьи 43</w:t>
        </w:r>
      </w:hyperlink>
      <w:r>
        <w:rPr>
          <w:rFonts w:ascii="Calibri" w:hAnsi="Calibri" w:cs="Calibri"/>
        </w:rPr>
        <w:t xml:space="preserve"> дополнить подпунктом "е"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утраты доверия в соответствии со статьей 41.9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3" w:name="Par108"/>
      <w:bookmarkEnd w:id="3"/>
      <w:r>
        <w:rPr>
          <w:rFonts w:ascii="Calibri" w:hAnsi="Calibri" w:cs="Calibri"/>
        </w:rPr>
        <w:t>Статья 4</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30" w:history="1">
        <w:r>
          <w:rPr>
            <w:rFonts w:ascii="Calibri" w:hAnsi="Calibri" w:cs="Calibri"/>
            <w:color w:val="0000FF"/>
          </w:rPr>
          <w:t>Положение</w:t>
        </w:r>
      </w:hyperlink>
      <w:r>
        <w:rPr>
          <w:rFonts w:ascii="Calibri" w:hAnsi="Calibri" w:cs="Calibri"/>
        </w:rP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2008, N 52, ст. 6235; 2010, N 30, ст. 3987, 3988),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31" w:history="1">
        <w:r>
          <w:rPr>
            <w:rFonts w:ascii="Calibri" w:hAnsi="Calibri" w:cs="Calibri"/>
            <w:color w:val="0000FF"/>
          </w:rPr>
          <w:t>части второй статьи 9</w:t>
        </w:r>
      </w:hyperlink>
      <w:r>
        <w:rPr>
          <w:rFonts w:ascii="Calibri" w:hAnsi="Calibri" w:cs="Calibri"/>
        </w:rPr>
        <w:t xml:space="preserve"> слова "и дети супругов" заменить словами ", дети супругов и супруги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2" w:history="1">
        <w:r>
          <w:rPr>
            <w:rFonts w:ascii="Calibri" w:hAnsi="Calibri" w:cs="Calibri"/>
            <w:color w:val="0000FF"/>
          </w:rPr>
          <w:t>статью 9.1</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9.1. Ограничения, запреты и обязанности, связанные с прохождением службы в органах внутренних дел</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 сотрудника органов внутренних дел распространяются ограничения, запреты и обязанности, установленные Федеральным </w:t>
      </w:r>
      <w:hyperlink r:id="rId3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w:t>
      </w:r>
      <w:hyperlink r:id="rId34" w:history="1">
        <w:r>
          <w:rPr>
            <w:rFonts w:ascii="Calibri" w:hAnsi="Calibri" w:cs="Calibri"/>
            <w:color w:val="0000FF"/>
          </w:rPr>
          <w:t>статьями 17</w:t>
        </w:r>
      </w:hyperlink>
      <w:r>
        <w:rPr>
          <w:rFonts w:ascii="Calibri" w:hAnsi="Calibri" w:cs="Calibri"/>
        </w:rPr>
        <w:t xml:space="preserve">, </w:t>
      </w:r>
      <w:hyperlink r:id="rId35" w:history="1">
        <w:r>
          <w:rPr>
            <w:rFonts w:ascii="Calibri" w:hAnsi="Calibri" w:cs="Calibri"/>
            <w:color w:val="0000FF"/>
          </w:rPr>
          <w:t>18</w:t>
        </w:r>
      </w:hyperlink>
      <w:r>
        <w:rPr>
          <w:rFonts w:ascii="Calibri" w:hAnsi="Calibri" w:cs="Calibri"/>
        </w:rPr>
        <w:t xml:space="preserve"> и </w:t>
      </w:r>
      <w:hyperlink r:id="rId36"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органов внутренних дел обязанностей по осуществлению оперативно-разыскной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 Рассмотрение в органах внутренних дел вопросов, касающихся соблюдения сотрудниками органов внутренних дел ограничений и запретов, требований о предотвращении или об урегулировании конфликта интересов и об исполнении ими обязанностей, установленных Федеральным </w:t>
      </w:r>
      <w:hyperlink r:id="rId3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осуществляется в порядке, определяемом Президентом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8" w:history="1">
        <w:r>
          <w:rPr>
            <w:rFonts w:ascii="Calibri" w:hAnsi="Calibri" w:cs="Calibri"/>
            <w:color w:val="0000FF"/>
          </w:rPr>
          <w:t>дополнить</w:t>
        </w:r>
      </w:hyperlink>
      <w:r>
        <w:rPr>
          <w:rFonts w:ascii="Calibri" w:hAnsi="Calibri" w:cs="Calibri"/>
        </w:rPr>
        <w:t xml:space="preserve"> статьей 38.1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3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статьей 38 настоящего Положения.";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0" w:history="1">
        <w:r>
          <w:rPr>
            <w:rFonts w:ascii="Calibri" w:hAnsi="Calibri" w:cs="Calibri"/>
            <w:color w:val="0000FF"/>
          </w:rPr>
          <w:t>дополнить</w:t>
        </w:r>
      </w:hyperlink>
      <w:r>
        <w:rPr>
          <w:rFonts w:ascii="Calibri" w:hAnsi="Calibri" w:cs="Calibri"/>
        </w:rPr>
        <w:t xml:space="preserve"> статьей 38.2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38.2. Увольнение в связи с утратой доверия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органов внутренних дел подлежит увольнению в связи с утратой доверия в случае: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непредставления сотрудником органов внутренних дел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осуществления сотрудником органов внутренних дел предпринимательской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Сотрудник органов внутренних дел, являющийся руководителем (начальником),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w:t>
      </w:r>
      <w:r>
        <w:rPr>
          <w:rFonts w:ascii="Calibri" w:hAnsi="Calibri" w:cs="Calibri"/>
        </w:rPr>
        <w:lastRenderedPageBreak/>
        <w:t>урегулированию конфликта интересов, стороной которого является подчиненный ему сотрудник.";</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1" w:history="1">
        <w:r>
          <w:rPr>
            <w:rFonts w:ascii="Calibri" w:hAnsi="Calibri" w:cs="Calibri"/>
            <w:color w:val="0000FF"/>
          </w:rPr>
          <w:t>дополнить</w:t>
        </w:r>
      </w:hyperlink>
      <w:r>
        <w:rPr>
          <w:rFonts w:ascii="Calibri" w:hAnsi="Calibri" w:cs="Calibri"/>
        </w:rPr>
        <w:t xml:space="preserve"> статьей 38.3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38.3. Порядок применения взысканий за коррупционные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Взыскания, предусмотренные статьями 38.1 и 38.2 настоящего Положения, применяются в порядке, установленном законодательством Российской Федерации, регламентирующим вопросы прохождения службы в органах внутренних дел, с учетом особенностей, установленных настоящей статьей.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Взыскания, предусмотренные статьями 38.1 и 38.2 настоящего Положения, применяются на основании доклада о результатах проверки, проведенной подразделением кадровой службы соответствующего органа внутренних дел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взысканий, предусмотренных статьями 38.1 и 38.2 настоящего Положения,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органов внутренних дел своих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Взыскания, предусмотренные статьями 38.1 и 38.2 настоящего Положения, применяются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о применении к сотруднику органов внутренних дел взыскания в случае совершения им коррупционного правонарушения в качестве основания применения взыскания указывается статья 38.1 или 38.2 настоящего Положения.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акта о применении к сотруднику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Сотрудник органов внутренних дел вправе обжаловать взыскание в письменной форме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одного года со дня применения взыскания сотрудник органов внутренних дел не был подвергнут дисциплинарному взысканию, предусмотренному частью первой статьи 38 настоящего Положения, за исключением увольнения из органов внутренних дел, или взысканию, предусмотренному статьей 38.1 настоящего Положения, он считается не имеющим взыскания.";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2" w:history="1">
        <w:r>
          <w:rPr>
            <w:rFonts w:ascii="Calibri" w:hAnsi="Calibri" w:cs="Calibri"/>
            <w:color w:val="0000FF"/>
          </w:rPr>
          <w:t>статью 42</w:t>
        </w:r>
      </w:hyperlink>
      <w:r>
        <w:rPr>
          <w:rFonts w:ascii="Calibri" w:hAnsi="Calibri" w:cs="Calibri"/>
        </w:rPr>
        <w:t xml:space="preserve"> признать утратившей силу.</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4" w:name="Par151"/>
      <w:bookmarkEnd w:id="4"/>
      <w:r>
        <w:rPr>
          <w:rFonts w:ascii="Calibri" w:hAnsi="Calibri" w:cs="Calibri"/>
        </w:rPr>
        <w:t>Статья 5</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43" w:history="1">
        <w:r>
          <w:rPr>
            <w:rFonts w:ascii="Calibri" w:hAnsi="Calibri" w:cs="Calibri"/>
            <w:color w:val="0000FF"/>
          </w:rPr>
          <w:t>Статью 10</w:t>
        </w:r>
      </w:hyperlink>
      <w:r>
        <w:rPr>
          <w:rFonts w:ascii="Calibri" w:hAnsi="Calibri" w:cs="Calibri"/>
        </w:rPr>
        <w:t xml:space="preserve"> Федерального закона от 8 мая 1994 года N 3-ФЗ "О статусе члена Совета </w:t>
      </w:r>
      <w:r>
        <w:rPr>
          <w:rFonts w:ascii="Calibri" w:hAnsi="Calibri" w:cs="Calibri"/>
        </w:rPr>
        <w:lastRenderedPageBreak/>
        <w:t>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 Сведения о доходах, об имуществе и обязательствах имущественного характера члена Совета Федерации, депутата Государственной Думы, их супруг (супругов) и несовершеннолетних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 Совета Федерации, депутат Государственной Думы ежегодно не позднее 1 апреля года, следующего за отчетным финансовым годом, представляют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членами Совета Федерации, депутатами Государственной Думы (далее - парламентская комиссия),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Парламентская комиссия создается в каждой из палат Федерального Собрания Российской Федерации в порядке, определяемом соответствующей палатой Федерального Собрания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Парламентская комиссия проводит в порядке, определяемом соответствующей палатой Федерального Собрания Российской Федерации, проверки: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об имуществе и обязательствах имущественного характера, представляемых членами Совета Федерации, депутатами Государственной Думы;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соблюдения членами Совета Федерации, депутатами Государственной Думы ограничений и запретов, установленных федеральными конституционными законами, настоящим Федеральным законом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проведения проверки является достаточная информация, представленная в письменной форме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правоохранительными или налоговыми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Общественной палатой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общероссийскими средствами массовой информации.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анонимного характера не может служить основанием для проведения проверки.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Результаты проверки рассматриваются на открытом заседании парламентской комиссии, на котором представители средств массовой информации могут присутствовать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представлении членом Совета Федерации, депутатом Государственной Думы заведомо недостоверных или неполных сведений о доходах, об имуществе и обязательствах имущественного характера, выявленных парламентской комиссией, подлежит опубликованию в официальном печатном издании Федерального Собрания Российской Федерации и размещению на официальном сайте соответственно Совета Федерации и Государственной Думы.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размещения сведений о доходах, об имуществе и обязательствах имущественного характера, представляемых членами Совета Федерации, депутатами Государственной Думы, на официальном сайте соответственно Совета Федерации и Государственной Думы и порядок предоставления этих сведений общероссийским средствам массовой информации для опубликования в связи с их запросами определяются соответствующей палатой Федерального Собрания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Ответственность за нарушение членом Совета Федерации, депутатом Государственной </w:t>
      </w:r>
      <w:r>
        <w:rPr>
          <w:rFonts w:ascii="Calibri" w:hAnsi="Calibri" w:cs="Calibri"/>
        </w:rPr>
        <w:lastRenderedPageBreak/>
        <w:t>Думы ограничений, запретов и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устанавливается федеральными законами и постановлениями палат Федерального Собрания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5" w:name="Par173"/>
      <w:bookmarkEnd w:id="5"/>
      <w:r>
        <w:rPr>
          <w:rFonts w:ascii="Calibri" w:hAnsi="Calibri" w:cs="Calibri"/>
        </w:rPr>
        <w:t>Статья 6</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44" w:history="1">
        <w:r>
          <w:rPr>
            <w:rFonts w:ascii="Calibri" w:hAnsi="Calibri" w:cs="Calibri"/>
            <w:color w:val="0000FF"/>
          </w:rPr>
          <w:t>статью 7</w:t>
        </w:r>
      </w:hyperlink>
      <w:r>
        <w:rPr>
          <w:rFonts w:ascii="Calibri" w:hAnsi="Calibri" w:cs="Calibri"/>
        </w:rPr>
        <w:t xml:space="preserve"> Федерального закона от 12 августа 1995 года N 144-ФЗ "Об оперативно-розыскной деятельности" (Собрание законодательства Российской Федерации, 1995, N 33, ст. 3349; 2005, N 49, ст. 5128; 2007, N 31, ст. 4011; 2008, N 52, ст. 6227, 6235; 2011, N 1, ст. 16)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5" w:history="1">
        <w:r>
          <w:rPr>
            <w:rFonts w:ascii="Calibri" w:hAnsi="Calibri" w:cs="Calibri"/>
            <w:color w:val="0000FF"/>
          </w:rPr>
          <w:t>пункт 7 части второй</w:t>
        </w:r>
      </w:hyperlink>
      <w:r>
        <w:rPr>
          <w:rFonts w:ascii="Calibri" w:hAnsi="Calibri" w:cs="Calibri"/>
        </w:rPr>
        <w:t xml:space="preserve"> признать утратившим силу;</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6" w:history="1">
        <w:r>
          <w:rPr>
            <w:rFonts w:ascii="Calibri" w:hAnsi="Calibri" w:cs="Calibri"/>
            <w:color w:val="0000FF"/>
          </w:rPr>
          <w:t>дополнить</w:t>
        </w:r>
      </w:hyperlink>
      <w:r>
        <w:rPr>
          <w:rFonts w:ascii="Calibri" w:hAnsi="Calibri" w:cs="Calibri"/>
        </w:rPr>
        <w:t xml:space="preserve"> частью третьей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осуществляющие оперативно-розыскную деятельность, при наличии запроса, направленного в соответствии с Федеральным </w:t>
      </w:r>
      <w:hyperlink r:id="rId4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другими нормативными правовыми актами Российской Федерации в области противодействия коррупции, в пределах своих полномочий проводят оперативно-розыскные мероприятия в целях добывания информации, необходимой для принятия решений: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достоверности и полноте сведений, представляемых в соответствии с федеральными конституционными законами и федеральными законами гражданами, претендующими на замещение: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государственных должностей Российской Федерации, если федеральными конституционными законами или федеральными законами не установлен иной порядок проверки указанных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государственных должностей субъектов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должностей глав муниципальных образований, муниципальных должностей, замещаемых на постоянной основе;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должностей федеральной государственной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должностей государственной гражданской службы субъектов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должностей муниципальной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должностей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отдельных должностей, замещаемых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достоверности и полноте сведений, представляемых лицами, замещающими должности, указанные в пункте 1 настоящей части, если федеральными конституционными законами или федеральными законами не установлен иной порядок проверки достоверности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 соблюдении лицами, замещающими должности, указанные в пункте 1 настоящей части, ограничений и запретов, которые установлены Федеральным </w:t>
      </w:r>
      <w:hyperlink r:id="rId48"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требований о предотвращении или об урегулировании конфликта интересов и об исполнении ими обязанностей, установленных федеральными конституционными законами, федеральными законами и законами субъектов Российской Федерации, если федеральными конституционными законами или федеральными законами не установлен иной порядок проверки соблюдения указанными лицами данных ограничений и запретов, требований о предотвращении или об урегулировании конфликта интересов и об исполнении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достоверности и полноте сведений, представляемых гражданином, претендующим на замещение должности судьи.".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6" w:name="Par192"/>
      <w:bookmarkEnd w:id="6"/>
      <w:r>
        <w:rPr>
          <w:rFonts w:ascii="Calibri" w:hAnsi="Calibri" w:cs="Calibri"/>
        </w:rPr>
        <w:t>Статья 7</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49" w:history="1">
        <w:r>
          <w:rPr>
            <w:rFonts w:ascii="Calibri" w:hAnsi="Calibri" w:cs="Calibri"/>
            <w:color w:val="0000FF"/>
          </w:rPr>
          <w:t>статью 1081</w:t>
        </w:r>
      </w:hyperlink>
      <w:r>
        <w:rPr>
          <w:rFonts w:ascii="Calibri" w:hAnsi="Calibri" w:cs="Calibri"/>
        </w:rPr>
        <w:t xml:space="preserve"> части второй Гражданского кодекса Российской Федерации (Собрание законодательства Российской Федерации, 1996, N 5, ст. 410)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50" w:history="1">
        <w:r>
          <w:rPr>
            <w:rFonts w:ascii="Calibri" w:hAnsi="Calibri" w:cs="Calibri"/>
            <w:color w:val="0000FF"/>
          </w:rPr>
          <w:t>пункт 3</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1"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Российская Федерация, субъект Российской Федерации или муниципальное образование в случае возмещения ими вреда по основаниям, предусмотренным статьями 1069 и 1070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7" w:name="Par200"/>
      <w:bookmarkEnd w:id="7"/>
      <w:r>
        <w:rPr>
          <w:rFonts w:ascii="Calibri" w:hAnsi="Calibri" w:cs="Calibri"/>
        </w:rPr>
        <w:t>Статья 8</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52" w:history="1">
        <w:r>
          <w:rPr>
            <w:rFonts w:ascii="Calibri" w:hAnsi="Calibri" w:cs="Calibri"/>
            <w:color w:val="0000FF"/>
          </w:rPr>
          <w:t>статью 290</w:t>
        </w:r>
      </w:hyperlink>
      <w:r>
        <w:rPr>
          <w:rFonts w:ascii="Calibri" w:hAnsi="Calibri" w:cs="Calibri"/>
        </w:rPr>
        <w:t xml:space="preserve"> Уголовного кодекса Российской Федерации (Собрание законодательства Российской Федерации, 1996, N 25, ст. 2954; 2003, N 50, ст. 4848; 2011, N 19, ст. 2714)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53" w:history="1">
        <w:r>
          <w:rPr>
            <w:rFonts w:ascii="Calibri" w:hAnsi="Calibri" w:cs="Calibri"/>
            <w:color w:val="0000FF"/>
          </w:rPr>
          <w:t>абзаце первом части пятой</w:t>
        </w:r>
      </w:hyperlink>
      <w:r>
        <w:rPr>
          <w:rFonts w:ascii="Calibri" w:hAnsi="Calibri" w:cs="Calibri"/>
        </w:rPr>
        <w:t xml:space="preserve"> слова "частями первой - третьей" заменить словами "частями первой, третьей, четвертой";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54" w:history="1">
        <w:r>
          <w:rPr>
            <w:rFonts w:ascii="Calibri" w:hAnsi="Calibri" w:cs="Calibri"/>
            <w:color w:val="0000FF"/>
          </w:rPr>
          <w:t>абзаце первом части шестой</w:t>
        </w:r>
      </w:hyperlink>
      <w:r>
        <w:rPr>
          <w:rFonts w:ascii="Calibri" w:hAnsi="Calibri" w:cs="Calibri"/>
        </w:rPr>
        <w:t xml:space="preserve"> слова "частями первой - четвертой" заменить словами "частями первой, третьей, четвертой и пунктами "а" и "б" части пятой".</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8" w:name="Par206"/>
      <w:bookmarkEnd w:id="8"/>
      <w:r>
        <w:rPr>
          <w:rFonts w:ascii="Calibri" w:hAnsi="Calibri" w:cs="Calibri"/>
        </w:rPr>
        <w:t>Статья 9</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55" w:history="1">
        <w:r>
          <w:rPr>
            <w:rFonts w:ascii="Calibri" w:hAnsi="Calibri" w:cs="Calibri"/>
            <w:color w:val="0000FF"/>
          </w:rPr>
          <w:t>закон</w:t>
        </w:r>
      </w:hyperlink>
      <w:r>
        <w:rPr>
          <w:rFonts w:ascii="Calibri" w:hAnsi="Calibri" w:cs="Calibri"/>
        </w:rPr>
        <w:t xml:space="preserve"> от 21 июля 1997 года N 114-ФЗ "О службе в таможенных органах Российской Федерации" (Собрание законодательства Российской Федерации, 1997, N 30, ст. 3586; 2000, N 46, ст. 4537; 2002, N 30, ст. 3029, 3033; 2003, N 1, ст. 15; N 27, ст. 2700; 2004, N 27, ст. 2711; N 35, ст. 3607; N 49, ст. 4846; 2007, N 10, ст. 1151; 2008, N 26, ст. 3022; 2011, N 1, ст. 16)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56" w:history="1">
        <w:r>
          <w:rPr>
            <w:rFonts w:ascii="Calibri" w:hAnsi="Calibri" w:cs="Calibri"/>
            <w:color w:val="0000FF"/>
          </w:rPr>
          <w:t>пункте 4 статьи 7</w:t>
        </w:r>
      </w:hyperlink>
      <w:r>
        <w:rPr>
          <w:rFonts w:ascii="Calibri" w:hAnsi="Calibri" w:cs="Calibri"/>
        </w:rPr>
        <w:t xml:space="preserve"> слова "и дети супругов" заменить словами ", дети супругов и супруги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7" w:history="1">
        <w:r>
          <w:rPr>
            <w:rFonts w:ascii="Calibri" w:hAnsi="Calibri" w:cs="Calibri"/>
            <w:color w:val="0000FF"/>
          </w:rPr>
          <w:t>дополнить</w:t>
        </w:r>
      </w:hyperlink>
      <w:r>
        <w:rPr>
          <w:rFonts w:ascii="Calibri" w:hAnsi="Calibri" w:cs="Calibri"/>
        </w:rPr>
        <w:t xml:space="preserve"> статьей 29.1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сотрудником таможенных органов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8" w:history="1">
        <w:r>
          <w:rPr>
            <w:rFonts w:ascii="Calibri" w:hAnsi="Calibri" w:cs="Calibri"/>
            <w:color w:val="0000FF"/>
          </w:rPr>
          <w:t>законом</w:t>
        </w:r>
      </w:hyperlink>
      <w:r>
        <w:rPr>
          <w:rFonts w:ascii="Calibri" w:hAnsi="Calibri" w:cs="Calibri"/>
        </w:rPr>
        <w:t xml:space="preserve"> "О противодействии коррупции" и другими федеральными законами, налагаются взыскания, предусмотренные статьей 29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9" w:history="1">
        <w:r>
          <w:rPr>
            <w:rFonts w:ascii="Calibri" w:hAnsi="Calibri" w:cs="Calibri"/>
            <w:color w:val="0000FF"/>
          </w:rPr>
          <w:t>дополнить</w:t>
        </w:r>
      </w:hyperlink>
      <w:r>
        <w:rPr>
          <w:rFonts w:ascii="Calibri" w:hAnsi="Calibri" w:cs="Calibri"/>
        </w:rPr>
        <w:t xml:space="preserve"> статьей 29.2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29.2. Увольнение в связи с утратой доверия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Сотрудник таможенных органов подлежит увольнению в связи с утратой доверия в случае: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непринятия сотрудником таможенных органов мер по предотвращению и (или) урегулированию конфликта интересов, стороной которого он является;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непредставления сотрудником таможенных органов сведений о своих доходах, об </w:t>
      </w:r>
      <w:r>
        <w:rPr>
          <w:rFonts w:ascii="Calibri" w:hAnsi="Calibri" w:cs="Calibri"/>
        </w:rPr>
        <w:lastRenderedPageBreak/>
        <w:t>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сотрудника таможенных органов на платной основе в деятельности органа управления коммерческой организации, за исключением случаев, установленных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сотрудником таможенных органов предпринимательской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вхождения сотрудника таможенных органов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Начальник таможенного органа, которому стало известно о возникновении у подчиненного ему сотрудника таможенных органов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сотрудник таможенных органов.";</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0" w:history="1">
        <w:r>
          <w:rPr>
            <w:rFonts w:ascii="Calibri" w:hAnsi="Calibri" w:cs="Calibri"/>
            <w:color w:val="0000FF"/>
          </w:rPr>
          <w:t>дополнить</w:t>
        </w:r>
      </w:hyperlink>
      <w:r>
        <w:rPr>
          <w:rFonts w:ascii="Calibri" w:hAnsi="Calibri" w:cs="Calibri"/>
        </w:rPr>
        <w:t xml:space="preserve"> статьей 29.3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29.3. Порядок применения взысканий за коррупционные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Взыскания, предусмотренные статьями 29.1 и 29.2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таможенных органах, с учетом особенностей, установленных настоящей статьей.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Взыскания, предусмотренные статьями 29.1 и 29.2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таможенного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взысканий, предусмотренных статьями 29.1 и 29.2 настоящего Федерального закона, учитываются характер совершенного сотрудником таможенных органов коррупционного правонарушения, его тяжесть, обстоятельства, при которых оно совершено, соблюдение сотрудником таможенных органов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таможенных органов своих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Взыскания, предусмотренные статьями 29.1 и 29.2 настоящего Федерального закона, применяются не позднее одного месяца со дня поступления информации о совершении сотрудником таможенных органов коррупционного правонарушения, не считая периода временной нетрудоспособности сотрудника таможенных органов,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акте о применении к сотруднику таможенных органов взыскания в случае совершения им коррупционного правонарушения в качестве основания применения взыскания указывается статья 29.1 или 29.2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Копия акта о применении к сотруднику таможенных органов взыскания с указанием коррупционного правонарушения и нормативных правовых актов, положения которых им </w:t>
      </w:r>
      <w:r>
        <w:rPr>
          <w:rFonts w:ascii="Calibri" w:hAnsi="Calibri" w:cs="Calibri"/>
        </w:rPr>
        <w:lastRenderedPageBreak/>
        <w:t>нарушены, или об отказе в применении такого взыскания с указанием мотивов вручается сотруднику таможенных органов под расписку в течение пяти дней со дня издания соответствующего акта.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Сотрудник таможенных органов вправе обжаловать взыскание в письменной форме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в течение одного года со дня применения взыскания сотрудник таможенных органов не был подвергнут дисциплинарному взысканию, предусмотренному статьей 29 настоящего Федерального закона, за исключением увольнения из таможенных органов, или взысканию, предусмотренному статьей 29.1 настоящего Федерального закона, он считается не имеющим взыскания.".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9" w:name="Par241"/>
      <w:bookmarkEnd w:id="9"/>
      <w:r>
        <w:rPr>
          <w:rFonts w:ascii="Calibri" w:hAnsi="Calibri" w:cs="Calibri"/>
        </w:rPr>
        <w:t>Статья 10</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61" w:history="1">
        <w:r>
          <w:rPr>
            <w:rFonts w:ascii="Calibri" w:hAnsi="Calibri" w:cs="Calibri"/>
            <w:color w:val="0000FF"/>
          </w:rPr>
          <w:t>пункт 3 статьи 7</w:t>
        </w:r>
      </w:hyperlink>
      <w:r>
        <w:rPr>
          <w:rFonts w:ascii="Calibri" w:hAnsi="Calibri" w:cs="Calibri"/>
        </w:rPr>
        <w:t xml:space="preserve"> Федерального закона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2001, N 16, ст. 1533; 2002, N 15, ст. 1377; 2003, N 24, ст. 2244; 2005, N 1, ст. 22, 40; 2008, N 20, ст. 2251; 2009, N 1, ст. 14; N 52, ст. 6410; 2011, N 23, ст. 3269)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2" w:history="1">
        <w:r>
          <w:rPr>
            <w:rFonts w:ascii="Calibri" w:hAnsi="Calibri" w:cs="Calibri"/>
            <w:color w:val="0000FF"/>
          </w:rPr>
          <w:t>дополнить</w:t>
        </w:r>
      </w:hyperlink>
      <w:r>
        <w:rPr>
          <w:rFonts w:ascii="Calibri" w:hAnsi="Calibri" w:cs="Calibri"/>
        </w:rPr>
        <w:t xml:space="preserve"> новым абзацем одиннадцатым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в целях исполнения ими обязанностей по противодействию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3" w:history="1">
        <w:r>
          <w:rPr>
            <w:rFonts w:ascii="Calibri" w:hAnsi="Calibri" w:cs="Calibri"/>
            <w:color w:val="0000FF"/>
          </w:rPr>
          <w:t>абзацы одиннадцатый</w:t>
        </w:r>
      </w:hyperlink>
      <w:r>
        <w:rPr>
          <w:rFonts w:ascii="Calibri" w:hAnsi="Calibri" w:cs="Calibri"/>
        </w:rPr>
        <w:t xml:space="preserve"> - </w:t>
      </w:r>
      <w:hyperlink r:id="rId64" w:history="1">
        <w:r>
          <w:rPr>
            <w:rFonts w:ascii="Calibri" w:hAnsi="Calibri" w:cs="Calibri"/>
            <w:color w:val="0000FF"/>
          </w:rPr>
          <w:t>пятнадцатый</w:t>
        </w:r>
      </w:hyperlink>
      <w:r>
        <w:rPr>
          <w:rFonts w:ascii="Calibri" w:hAnsi="Calibri" w:cs="Calibri"/>
        </w:rPr>
        <w:t xml:space="preserve"> считать соответственно абзацами двенадцатым - шестнадцатым.</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0" w:name="Par248"/>
      <w:bookmarkEnd w:id="10"/>
      <w:r>
        <w:rPr>
          <w:rFonts w:ascii="Calibri" w:hAnsi="Calibri" w:cs="Calibri"/>
        </w:rPr>
        <w:t>Статья 11</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65" w:history="1">
        <w:r>
          <w:rPr>
            <w:rFonts w:ascii="Calibri" w:hAnsi="Calibri" w:cs="Calibri"/>
            <w:color w:val="0000FF"/>
          </w:rPr>
          <w:t>закон</w:t>
        </w:r>
      </w:hyperlink>
      <w:r>
        <w:rPr>
          <w:rFonts w:ascii="Calibri" w:hAnsi="Calibri" w:cs="Calibri"/>
        </w:rP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N 41, ст. 4206; 2007, N 50, ст. 6241; 2008, N 52, ст. 6235; 2009, N 26, ст. 3124; N 48, ст. 5736; 2011, N 30, ст. 4589)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66" w:history="1">
        <w:r>
          <w:rPr>
            <w:rFonts w:ascii="Calibri" w:hAnsi="Calibri" w:cs="Calibri"/>
            <w:color w:val="0000FF"/>
          </w:rPr>
          <w:t>статье 51</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7" w:history="1">
        <w:r>
          <w:rPr>
            <w:rFonts w:ascii="Calibri" w:hAnsi="Calibri" w:cs="Calibri"/>
            <w:color w:val="0000FF"/>
          </w:rPr>
          <w:t>пункте 1</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68"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в связи с утратой доверия к военнослужащему со стороны должностного лица, имеющего право принимать решение о его увольнении, в случае: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непринятия военнослужащим мер по предотвращению и (или) урегулированию конфликта интересов, стороной которого он является;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непредставления военнослужащим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осуществления военнослужащим предпринимательской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69" w:history="1">
        <w:r>
          <w:rPr>
            <w:rFonts w:ascii="Calibri" w:hAnsi="Calibri" w:cs="Calibri"/>
            <w:color w:val="0000FF"/>
          </w:rPr>
          <w:t>дополнить</w:t>
        </w:r>
      </w:hyperlink>
      <w:r>
        <w:rPr>
          <w:rFonts w:ascii="Calibri" w:hAnsi="Calibri" w:cs="Calibri"/>
        </w:rPr>
        <w:t xml:space="preserve"> подпунктом "д.2"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0" w:history="1">
        <w:r>
          <w:rPr>
            <w:rFonts w:ascii="Calibri" w:hAnsi="Calibri" w:cs="Calibri"/>
            <w:color w:val="0000FF"/>
          </w:rPr>
          <w:t>подпункт "е.1" пункта 2</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"е.1) в связи с нарушением запретов, ограничений и обязанностей, связанных с прохождением военной службы, предусмотренных </w:t>
      </w:r>
      <w:hyperlink r:id="rId71" w:history="1">
        <w:r>
          <w:rPr>
            <w:rFonts w:ascii="Calibri" w:hAnsi="Calibri" w:cs="Calibri"/>
            <w:color w:val="0000FF"/>
          </w:rPr>
          <w:t>пунктом 7 статьи 10</w:t>
        </w:r>
      </w:hyperlink>
      <w:r>
        <w:rPr>
          <w:rFonts w:ascii="Calibri" w:hAnsi="Calibri" w:cs="Calibri"/>
        </w:rPr>
        <w:t xml:space="preserve"> и </w:t>
      </w:r>
      <w:hyperlink r:id="rId72" w:history="1">
        <w:r>
          <w:rPr>
            <w:rFonts w:ascii="Calibri" w:hAnsi="Calibri" w:cs="Calibri"/>
            <w:color w:val="0000FF"/>
          </w:rPr>
          <w:t>статьей 27.1</w:t>
        </w:r>
      </w:hyperlink>
      <w:r>
        <w:rPr>
          <w:rFonts w:ascii="Calibri" w:hAnsi="Calibri" w:cs="Calibri"/>
        </w:rPr>
        <w:t xml:space="preserve"> Федерального закона от 27 мая 1998 года N 76-ФЗ "О статусе военнослужащих", если иное не предусмотрено настоящим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3" w:history="1">
        <w:r>
          <w:rPr>
            <w:rFonts w:ascii="Calibri" w:hAnsi="Calibri" w:cs="Calibri"/>
            <w:color w:val="0000FF"/>
          </w:rPr>
          <w:t>раздел VII</w:t>
        </w:r>
      </w:hyperlink>
      <w:r>
        <w:rPr>
          <w:rFonts w:ascii="Calibri" w:hAnsi="Calibri" w:cs="Calibri"/>
        </w:rPr>
        <w:t xml:space="preserve"> дополнить статьей 51.1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51.1. Порядок применения взысканий за коррупционные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взысканий, предусмотренных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Взыскания, предусмотренные подпунктами "д.1" и "д.2" пункта 1 и подпунктом "е.1" пункта 2 статьи 51 настоящего Федерального закона и другими нормативными правовыми актами Российской Федерации о прохождении военной службы, применяются не позднее одного месяца со дня поступления информации о совершении военнослужащим коррупционного правонарушения, не считая периода временной нетрудоспособности военнослужащего,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подпункт "д.1" или "д.2" пункта 1 либо подпункт "е.1" пункта 2 статьи 51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w:t>
      </w:r>
      <w:r>
        <w:rPr>
          <w:rFonts w:ascii="Calibri" w:hAnsi="Calibri" w:cs="Calibri"/>
        </w:rPr>
        <w:lastRenderedPageBreak/>
        <w:t>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Военнослужащий вправе обжаловать взыскание в письменной форме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в течение одного года со дня применения взыскания за совершение коррупционного правонарушения, предусмотренного подпунктом "е.1" пункта 2 статьи 51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1" w:name="Par277"/>
      <w:bookmarkEnd w:id="11"/>
      <w:r>
        <w:rPr>
          <w:rFonts w:ascii="Calibri" w:hAnsi="Calibri" w:cs="Calibri"/>
        </w:rPr>
        <w:t>Статья 12</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74" w:history="1">
        <w:r>
          <w:rPr>
            <w:rFonts w:ascii="Calibri" w:hAnsi="Calibri" w:cs="Calibri"/>
            <w:color w:val="0000FF"/>
          </w:rPr>
          <w:t>Статью 102</w:t>
        </w:r>
      </w:hyperlink>
      <w:r>
        <w:rPr>
          <w:rFonts w:ascii="Calibri" w:hAnsi="Calibri" w:cs="Calibri"/>
        </w:rPr>
        <w:t xml:space="preserve"> части первой Налогового кодекса Российской Федерации (Собрание законодательства Российской Федерации, 1998, N 31, ст. 3824; 1999, N 28, ст. 3487; 2000, N 2, ст. 134; 2003, N 27, ст. 2700; 2004, N 27, ст. 2711; 2007, N 18, ст. 2118; 2008, N 26, ст. 3022; 2011, N 1, ст. 16; N 27, ст. 3873; N 29, ст. 4291; N 30, ст. 4575) </w:t>
      </w:r>
      <w:hyperlink r:id="rId75" w:history="1">
        <w:r>
          <w:rPr>
            <w:rFonts w:ascii="Calibri" w:hAnsi="Calibri" w:cs="Calibri"/>
            <w:color w:val="0000FF"/>
          </w:rPr>
          <w:t>дополнить</w:t>
        </w:r>
      </w:hyperlink>
      <w:r>
        <w:rPr>
          <w:rFonts w:ascii="Calibri" w:hAnsi="Calibri" w:cs="Calibri"/>
        </w:rPr>
        <w:t xml:space="preserve"> пунктом 6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в соответствии с законодательством Российской Федерации о противодействии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сведениям, составляющим налоговую тайну, в государственном органе, в который такие сведения поступили в соответствии с законодательством Российской Федерации о противодействии коррупции, имеют должностные лица, определяемые руководителем этого государственного органа.".</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2" w:name="Par283"/>
      <w:bookmarkEnd w:id="12"/>
      <w:r>
        <w:rPr>
          <w:rFonts w:ascii="Calibri" w:hAnsi="Calibri" w:cs="Calibri"/>
        </w:rPr>
        <w:t>Статья 13</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76" w:history="1">
        <w:r>
          <w:rPr>
            <w:rFonts w:ascii="Calibri" w:hAnsi="Calibri" w:cs="Calibri"/>
            <w:color w:val="0000FF"/>
          </w:rPr>
          <w:t>закон</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2002, N 19, ст. 1792; 2003, N 27, ст. 2709; 2004, N 50, ст. 4950; 2006, N 1, ст. 13; N 29, ст. 3124; N 31, ст. 3427; 2007, N 10, ст. 1151; N 43, ст. 5084; 2008, N 13, ст. 1186; N 49, ст. 5747; N 52, ст. 6229; 2009, N 7, ст. 772; N 14, ст. 1576; N 51, ст. 6156; 2010, N 14, ст. 1549; N 23, ст. 2800; 2011, N 1, ст. 18; N 31, ст. 4703)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77" w:history="1">
        <w:r>
          <w:rPr>
            <w:rFonts w:ascii="Calibri" w:hAnsi="Calibri" w:cs="Calibri"/>
            <w:color w:val="0000FF"/>
          </w:rPr>
          <w:t>пункте 2 статьи 2.1</w:t>
        </w:r>
      </w:hyperlink>
      <w:r>
        <w:rPr>
          <w:rFonts w:ascii="Calibri" w:hAnsi="Calibri" w:cs="Calibri"/>
        </w:rPr>
        <w:t xml:space="preserve"> слова "ограничения, установленные для членов Правительства Российской Федерации" заменить словами "ограничения, установленные Федеральным </w:t>
      </w:r>
      <w:hyperlink r:id="rId78"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9" w:history="1">
        <w:r>
          <w:rPr>
            <w:rFonts w:ascii="Calibri" w:hAnsi="Calibri" w:cs="Calibri"/>
            <w:color w:val="0000FF"/>
          </w:rPr>
          <w:t>статью 12</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0"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Депутат ежегодно не позднее 1 апреля года, следующего за отчетным финансовым годом, представляет в комиссию законодательного (представительного) органа государственной власти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(представительного) органа государственной власти субъекта Российской Федерации (далее - комиссия),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1" w:history="1">
        <w:r>
          <w:rPr>
            <w:rFonts w:ascii="Calibri" w:hAnsi="Calibri" w:cs="Calibri"/>
            <w:color w:val="0000FF"/>
          </w:rPr>
          <w:t>дополнить</w:t>
        </w:r>
      </w:hyperlink>
      <w:r>
        <w:rPr>
          <w:rFonts w:ascii="Calibri" w:hAnsi="Calibri" w:cs="Calibri"/>
        </w:rPr>
        <w:t xml:space="preserve"> пунктом 3.2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Комиссия создается в порядке, определяемом законом субъекта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 w:history="1">
        <w:r>
          <w:rPr>
            <w:rFonts w:ascii="Calibri" w:hAnsi="Calibri" w:cs="Calibri"/>
            <w:color w:val="0000FF"/>
          </w:rPr>
          <w:t>дополнить</w:t>
        </w:r>
      </w:hyperlink>
      <w:r>
        <w:rPr>
          <w:rFonts w:ascii="Calibri" w:hAnsi="Calibri" w:cs="Calibri"/>
        </w:rPr>
        <w:t xml:space="preserve"> пунктом 3.3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"3.3. Комиссия проводит в порядке, определяемом законом субъекта Российской Федерации, проверки: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об имуществе и обязательствах имущественного характера, представляемых депутатами;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83" w:history="1">
        <w:r>
          <w:rPr>
            <w:rFonts w:ascii="Calibri" w:hAnsi="Calibri" w:cs="Calibri"/>
            <w:color w:val="0000FF"/>
          </w:rPr>
          <w:t>дополнить</w:t>
        </w:r>
      </w:hyperlink>
      <w:r>
        <w:rPr>
          <w:rFonts w:ascii="Calibri" w:hAnsi="Calibri" w:cs="Calibri"/>
        </w:rPr>
        <w:t xml:space="preserve"> пунктом 3.4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Основанием для проведения проверки является достаточная информация, представленная в письменной форме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правоохранительными и другими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Общественной палатой Российской Федерации и общественной палатой субъекта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общероссийскими и региональными средствами массовой информации;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другими органами, организациями, их должностными лицами и гражданами, если это предусмотрено законами субъекта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4" w:history="1">
        <w:r>
          <w:rPr>
            <w:rFonts w:ascii="Calibri" w:hAnsi="Calibri" w:cs="Calibri"/>
            <w:color w:val="0000FF"/>
          </w:rPr>
          <w:t>дополнить</w:t>
        </w:r>
      </w:hyperlink>
      <w:r>
        <w:rPr>
          <w:rFonts w:ascii="Calibri" w:hAnsi="Calibri" w:cs="Calibri"/>
        </w:rPr>
        <w:t xml:space="preserve"> пунктом 3.5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Информация анонимного характера не может служить основанием для проведения проверки.";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85" w:history="1">
        <w:r>
          <w:rPr>
            <w:rFonts w:ascii="Calibri" w:hAnsi="Calibri" w:cs="Calibri"/>
            <w:color w:val="0000FF"/>
          </w:rPr>
          <w:t>дополнить</w:t>
        </w:r>
      </w:hyperlink>
      <w:r>
        <w:rPr>
          <w:rFonts w:ascii="Calibri" w:hAnsi="Calibri" w:cs="Calibri"/>
        </w:rPr>
        <w:t xml:space="preserve"> пунктом 3.6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86" w:history="1">
        <w:r>
          <w:rPr>
            <w:rFonts w:ascii="Calibri" w:hAnsi="Calibri" w:cs="Calibri"/>
            <w:color w:val="0000FF"/>
          </w:rPr>
          <w:t>дополнить</w:t>
        </w:r>
      </w:hyperlink>
      <w:r>
        <w:rPr>
          <w:rFonts w:ascii="Calibri" w:hAnsi="Calibri" w:cs="Calibri"/>
        </w:rPr>
        <w:t xml:space="preserve"> пунктом 3.7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Информация о представлении депутатом заведомо недостоверных или неполных сведений о доходах, об имуществе и обязательствах имущественного характера, выявленных комиссией, подлежит опубликованию в официальном печатном издании законодательного (представительного) органа государственной власти субъекта Российской Федерации и размещению на официальном сайте законодательного (представительного) органа государственной власти субъекта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87" w:history="1">
        <w:r>
          <w:rPr>
            <w:rFonts w:ascii="Calibri" w:hAnsi="Calibri" w:cs="Calibri"/>
            <w:color w:val="0000FF"/>
          </w:rPr>
          <w:t>дополнить</w:t>
        </w:r>
      </w:hyperlink>
      <w:r>
        <w:rPr>
          <w:rFonts w:ascii="Calibri" w:hAnsi="Calibri" w:cs="Calibri"/>
        </w:rPr>
        <w:t xml:space="preserve"> пунктом 3.8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Порядок размещения сведений о доходах, об имуществе и обязательствах имущественного характера, представляемых депутатами, на официальном сайте законодательного (представительного) органа государственной власти субъекта Российской Федерации и порядок предоставления этих сведений средствам массовой информации для опубликования в связи с их запросами определяются законами субъектов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88" w:history="1">
        <w:r>
          <w:rPr>
            <w:rFonts w:ascii="Calibri" w:hAnsi="Calibri" w:cs="Calibri"/>
            <w:color w:val="0000FF"/>
          </w:rPr>
          <w:t>статью 18</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9" w:history="1">
        <w:r>
          <w:rPr>
            <w:rFonts w:ascii="Calibri" w:hAnsi="Calibri" w:cs="Calibri"/>
            <w:color w:val="0000FF"/>
          </w:rPr>
          <w:t>дополнить</w:t>
        </w:r>
      </w:hyperlink>
      <w:r>
        <w:rPr>
          <w:rFonts w:ascii="Calibri" w:hAnsi="Calibri" w:cs="Calibri"/>
        </w:rPr>
        <w:t xml:space="preserve"> пунктом 4.1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0" w:history="1">
        <w:r>
          <w:rPr>
            <w:rFonts w:ascii="Calibri" w:hAnsi="Calibri" w:cs="Calibri"/>
            <w:color w:val="0000FF"/>
          </w:rPr>
          <w:t>дополнить</w:t>
        </w:r>
      </w:hyperlink>
      <w:r>
        <w:rPr>
          <w:rFonts w:ascii="Calibri" w:hAnsi="Calibri" w:cs="Calibri"/>
        </w:rPr>
        <w:t xml:space="preserve"> пунктом 4.2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распространяются ограничения, установленные для членов Правительства Российской Федерации, если иное не установлено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3" w:name="Par317"/>
      <w:bookmarkEnd w:id="13"/>
      <w:r>
        <w:rPr>
          <w:rFonts w:ascii="Calibri" w:hAnsi="Calibri" w:cs="Calibri"/>
        </w:rPr>
        <w:t>Статья 14</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91" w:history="1">
        <w:r>
          <w:rPr>
            <w:rFonts w:ascii="Calibri" w:hAnsi="Calibri" w:cs="Calibri"/>
            <w:color w:val="0000FF"/>
          </w:rPr>
          <w:t>статью 31</w:t>
        </w:r>
      </w:hyperlink>
      <w:r>
        <w:rPr>
          <w:rFonts w:ascii="Calibri" w:hAnsi="Calibri" w:cs="Calibri"/>
        </w:rPr>
        <w:t xml:space="preserve"> Уголовно-процессуального кодекса Российской Федерации (Собрание законодательства Российской Федерации, 2001, N 52, ст. 4921; 2002, N 22, ст. 2027; 2003, N 27, ст. 2706; N 50, ст. 4847; 2005, N 23, ст. 2200; 2009, N 1, ст. 29; N 52, ст. 6422; 2010, N 19, ст. 2284; N 30, ст. 3986; N 31, ст. 4164; 2011, N 1, ст. 45; N 15, ст. 2039)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92" w:history="1">
        <w:r>
          <w:rPr>
            <w:rFonts w:ascii="Calibri" w:hAnsi="Calibri" w:cs="Calibri"/>
            <w:color w:val="0000FF"/>
          </w:rPr>
          <w:t>части первой</w:t>
        </w:r>
      </w:hyperlink>
      <w:r>
        <w:rPr>
          <w:rFonts w:ascii="Calibri" w:hAnsi="Calibri" w:cs="Calibri"/>
        </w:rPr>
        <w:t xml:space="preserve"> слова "291 частью первой" заменить словами "</w:t>
      </w:r>
      <w:hyperlink r:id="rId93" w:history="1">
        <w:r>
          <w:rPr>
            <w:rFonts w:ascii="Calibri" w:hAnsi="Calibri" w:cs="Calibri"/>
            <w:color w:val="0000FF"/>
          </w:rPr>
          <w:t>290 частью первой</w:t>
        </w:r>
      </w:hyperlink>
      <w:r>
        <w:rPr>
          <w:rFonts w:ascii="Calibri" w:hAnsi="Calibri" w:cs="Calibri"/>
        </w:rPr>
        <w:t xml:space="preserve">, </w:t>
      </w:r>
      <w:hyperlink r:id="rId94" w:history="1">
        <w:r>
          <w:rPr>
            <w:rFonts w:ascii="Calibri" w:hAnsi="Calibri" w:cs="Calibri"/>
            <w:color w:val="0000FF"/>
          </w:rPr>
          <w:t>291 частями первой</w:t>
        </w:r>
      </w:hyperlink>
      <w:r>
        <w:rPr>
          <w:rFonts w:ascii="Calibri" w:hAnsi="Calibri" w:cs="Calibri"/>
        </w:rPr>
        <w:t xml:space="preserve"> и </w:t>
      </w:r>
      <w:hyperlink r:id="rId95" w:history="1">
        <w:r>
          <w:rPr>
            <w:rFonts w:ascii="Calibri" w:hAnsi="Calibri" w:cs="Calibri"/>
            <w:color w:val="0000FF"/>
          </w:rPr>
          <w:t>второй</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96" w:history="1">
        <w:r>
          <w:rPr>
            <w:rFonts w:ascii="Calibri" w:hAnsi="Calibri" w:cs="Calibri"/>
            <w:color w:val="0000FF"/>
          </w:rPr>
          <w:t>пункте 1 части третьей</w:t>
        </w:r>
      </w:hyperlink>
      <w:r>
        <w:rPr>
          <w:rFonts w:ascii="Calibri" w:hAnsi="Calibri" w:cs="Calibri"/>
        </w:rPr>
        <w:t xml:space="preserve"> слова "290 частями третьей и четвертой" заменить словами "</w:t>
      </w:r>
      <w:hyperlink r:id="rId97" w:history="1">
        <w:r>
          <w:rPr>
            <w:rFonts w:ascii="Calibri" w:hAnsi="Calibri" w:cs="Calibri"/>
            <w:color w:val="0000FF"/>
          </w:rPr>
          <w:t>290 частями третьей</w:t>
        </w:r>
      </w:hyperlink>
      <w:r>
        <w:rPr>
          <w:rFonts w:ascii="Calibri" w:hAnsi="Calibri" w:cs="Calibri"/>
        </w:rPr>
        <w:t xml:space="preserve"> - </w:t>
      </w:r>
      <w:hyperlink r:id="rId98" w:history="1">
        <w:r>
          <w:rPr>
            <w:rFonts w:ascii="Calibri" w:hAnsi="Calibri" w:cs="Calibri"/>
            <w:color w:val="0000FF"/>
          </w:rPr>
          <w:t>шестой</w:t>
        </w:r>
      </w:hyperlink>
      <w:r>
        <w:rPr>
          <w:rFonts w:ascii="Calibri" w:hAnsi="Calibri" w:cs="Calibri"/>
        </w:rPr>
        <w:t xml:space="preserve">, </w:t>
      </w:r>
      <w:hyperlink r:id="rId99" w:history="1">
        <w:r>
          <w:rPr>
            <w:rFonts w:ascii="Calibri" w:hAnsi="Calibri" w:cs="Calibri"/>
            <w:color w:val="0000FF"/>
          </w:rPr>
          <w:t>291 частями третьей</w:t>
        </w:r>
      </w:hyperlink>
      <w:r>
        <w:rPr>
          <w:rFonts w:ascii="Calibri" w:hAnsi="Calibri" w:cs="Calibri"/>
        </w:rPr>
        <w:t xml:space="preserve"> - </w:t>
      </w:r>
      <w:hyperlink r:id="rId100" w:history="1">
        <w:r>
          <w:rPr>
            <w:rFonts w:ascii="Calibri" w:hAnsi="Calibri" w:cs="Calibri"/>
            <w:color w:val="0000FF"/>
          </w:rPr>
          <w:t>пятой</w:t>
        </w:r>
      </w:hyperlink>
      <w:r>
        <w:rPr>
          <w:rFonts w:ascii="Calibri" w:hAnsi="Calibri" w:cs="Calibri"/>
        </w:rPr>
        <w:t xml:space="preserve">, </w:t>
      </w:r>
      <w:hyperlink r:id="rId101" w:history="1">
        <w:r>
          <w:rPr>
            <w:rFonts w:ascii="Calibri" w:hAnsi="Calibri" w:cs="Calibri"/>
            <w:color w:val="0000FF"/>
          </w:rPr>
          <w:t>291.1 частями второй</w:t>
        </w:r>
      </w:hyperlink>
      <w:r>
        <w:rPr>
          <w:rFonts w:ascii="Calibri" w:hAnsi="Calibri" w:cs="Calibri"/>
        </w:rPr>
        <w:t xml:space="preserve"> - </w:t>
      </w:r>
      <w:hyperlink r:id="rId102" w:history="1">
        <w:r>
          <w:rPr>
            <w:rFonts w:ascii="Calibri" w:hAnsi="Calibri" w:cs="Calibri"/>
            <w:color w:val="0000FF"/>
          </w:rPr>
          <w:t>четвертой</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4" w:name="Par323"/>
      <w:bookmarkEnd w:id="14"/>
      <w:r>
        <w:rPr>
          <w:rFonts w:ascii="Calibri" w:hAnsi="Calibri" w:cs="Calibri"/>
        </w:rPr>
        <w:t>Статья 15</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w:t>
      </w:r>
      <w:hyperlink r:id="rId103" w:history="1">
        <w:r>
          <w:rPr>
            <w:rFonts w:ascii="Calibri" w:hAnsi="Calibri" w:cs="Calibri"/>
            <w:color w:val="0000FF"/>
          </w:rPr>
          <w:t>Кодекс</w:t>
        </w:r>
      </w:hyperlink>
      <w:r>
        <w:rPr>
          <w:rFonts w:ascii="Calibri" w:hAnsi="Calibri" w:cs="Calibri"/>
        </w:rPr>
        <w:t xml:space="preserve"> Российской Федерации об административных правонарушениях (Собрание законодательства Российской Федерации, 2002, N 1, ст. 1; N 44, ст. 4295; 2003, N 27, ст. 2708; 2004, N 34, ст. 3533; 2006, N 1, ст. 4, 10; N 2, ст. 175; N 6, ст. 636; N 19, ст. 2066; N 31, ст. 3438; 2007, N 31, ст. 4007; 2008, N 30, ст. 3582; N 52, ст. 6235, 6236; 2009, N 7, ст. 777; N 23, ст. 2767; N 26, ст. 3131; 2010, N 1, ст. 1; N 30, ст. 4002; N 31, ст. 4193; 2011, N 19, ст. 2714)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4" w:history="1">
        <w:r>
          <w:rPr>
            <w:rFonts w:ascii="Calibri" w:hAnsi="Calibri" w:cs="Calibri"/>
            <w:color w:val="0000FF"/>
          </w:rPr>
          <w:t>статью 19.29</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05"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06" w:history="1">
        <w:r>
          <w:rPr>
            <w:rFonts w:ascii="Calibri" w:hAnsi="Calibri" w:cs="Calibri"/>
            <w:color w:val="0000FF"/>
          </w:rPr>
          <w:t>часть 1 статьи 28.7</w:t>
        </w:r>
      </w:hyperlink>
      <w:r>
        <w:rPr>
          <w:rFonts w:ascii="Calibri" w:hAnsi="Calibri" w:cs="Calibri"/>
        </w:rPr>
        <w:t xml:space="preserve"> после слов "и финансированию терроризма," дополнить словами "законодательства о противодействии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5" w:name="Par335"/>
      <w:bookmarkEnd w:id="15"/>
      <w:r>
        <w:rPr>
          <w:rFonts w:ascii="Calibri" w:hAnsi="Calibri" w:cs="Calibri"/>
        </w:rPr>
        <w:t>Статья 16</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107" w:history="1">
        <w:r>
          <w:rPr>
            <w:rFonts w:ascii="Calibri" w:hAnsi="Calibri" w:cs="Calibri"/>
            <w:color w:val="0000FF"/>
          </w:rPr>
          <w:t>Статью 64.1</w:t>
        </w:r>
      </w:hyperlink>
      <w:r>
        <w:rPr>
          <w:rFonts w:ascii="Calibri" w:hAnsi="Calibri" w:cs="Calibri"/>
        </w:rPr>
        <w:t xml:space="preserve"> Трудового кодекса Российской Федерации (Собрание законодательства Российской Федерации, 2002, N 1, ст. 3; 2008, N 52, ст. 6235)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64.1. Условия заключения трудового договора с бывшими государственными и муниципальными служащими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6" w:name="Par345"/>
      <w:bookmarkEnd w:id="16"/>
      <w:r>
        <w:rPr>
          <w:rFonts w:ascii="Calibri" w:hAnsi="Calibri" w:cs="Calibri"/>
        </w:rPr>
        <w:t>Статья 17</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08" w:history="1">
        <w:r>
          <w:rPr>
            <w:rFonts w:ascii="Calibri" w:hAnsi="Calibri" w:cs="Calibri"/>
            <w:color w:val="0000FF"/>
          </w:rPr>
          <w:t>закон</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1, ст. 17, 25; N 30, ст. 3104; 2006, N 1, ст. 10; N 8, ст. 852; N 23, ст. 2380; N 30, ст. 3296; N 31, ст. 3427, 3452; N 43, ст. 4412; N 50, ст. 5279; 2007, N 1, ст. 21; N 10, ст. 1151; N 21, ст. 2455; N 25, ст. 2977; N 43, ст. 5084; N 45, ст. 5430; N 46, ст. 5553; 2008, N 48, ст. 5517; N 52, ст. 6229, 6236; 2009, N 19, ст. 2280; N 48, ст. 5733; N 52, ст. 6441; 2010, N 15, ст. 1736; N 49, ст. 6409, 6411; 2011, N 17, ст. 2310; N 19, ст. 2705; N 29, ст. 4283; N 30, ст. 4572, 4590, 4591, 4594, 4595; N 31, ст. 4703)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9" w:history="1">
        <w:r>
          <w:rPr>
            <w:rFonts w:ascii="Calibri" w:hAnsi="Calibri" w:cs="Calibri"/>
            <w:color w:val="0000FF"/>
          </w:rPr>
          <w:t>часть 1 статьи 14</w:t>
        </w:r>
      </w:hyperlink>
      <w:r>
        <w:rPr>
          <w:rFonts w:ascii="Calibri" w:hAnsi="Calibri" w:cs="Calibri"/>
        </w:rPr>
        <w:t xml:space="preserve"> дополнить пунктом 38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осуществление мер по противодействию коррупции в границах поселения.";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0" w:history="1">
        <w:r>
          <w:rPr>
            <w:rFonts w:ascii="Calibri" w:hAnsi="Calibri" w:cs="Calibri"/>
            <w:color w:val="0000FF"/>
          </w:rPr>
          <w:t>часть 1 статьи 15</w:t>
        </w:r>
      </w:hyperlink>
      <w:r>
        <w:rPr>
          <w:rFonts w:ascii="Calibri" w:hAnsi="Calibri" w:cs="Calibri"/>
        </w:rPr>
        <w:t xml:space="preserve"> дополнить пунктом 33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осуществление мер по противодействию коррупции в границах муниципального района.";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1" w:history="1">
        <w:r>
          <w:rPr>
            <w:rFonts w:ascii="Calibri" w:hAnsi="Calibri" w:cs="Calibri"/>
            <w:color w:val="0000FF"/>
          </w:rPr>
          <w:t>часть 1 статьи 16</w:t>
        </w:r>
      </w:hyperlink>
      <w:r>
        <w:rPr>
          <w:rFonts w:ascii="Calibri" w:hAnsi="Calibri" w:cs="Calibri"/>
        </w:rPr>
        <w:t xml:space="preserve"> дополнить пунктом 42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осуществление мер по противодействию коррупции в границах городского округа.";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12" w:history="1">
        <w:r>
          <w:rPr>
            <w:rFonts w:ascii="Calibri" w:hAnsi="Calibri" w:cs="Calibri"/>
            <w:color w:val="0000FF"/>
          </w:rPr>
          <w:t>статью 36</w:t>
        </w:r>
      </w:hyperlink>
      <w:r>
        <w:rPr>
          <w:rFonts w:ascii="Calibri" w:hAnsi="Calibri" w:cs="Calibri"/>
        </w:rPr>
        <w:t xml:space="preserve"> дополнить частью 4.1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Глава муниципального образования должен соблюдать ограничения и запреты и исполнять обязанности, которые установлены Федеральным </w:t>
      </w:r>
      <w:hyperlink r:id="rId11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14" w:history="1">
        <w:r>
          <w:rPr>
            <w:rFonts w:ascii="Calibri" w:hAnsi="Calibri" w:cs="Calibri"/>
            <w:color w:val="0000FF"/>
          </w:rPr>
          <w:t>статью 37</w:t>
        </w:r>
      </w:hyperlink>
      <w:r>
        <w:rPr>
          <w:rFonts w:ascii="Calibri" w:hAnsi="Calibri" w:cs="Calibri"/>
        </w:rPr>
        <w:t xml:space="preserve"> дополнить частью 9.1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Глава местной администрации должен соблюдать ограничения и запреты и исполнять обязанности, которые установлены Федеральным </w:t>
      </w:r>
      <w:hyperlink r:id="rId115"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16" w:history="1">
        <w:r>
          <w:rPr>
            <w:rFonts w:ascii="Calibri" w:hAnsi="Calibri" w:cs="Calibri"/>
            <w:color w:val="0000FF"/>
          </w:rPr>
          <w:t>статью 40</w:t>
        </w:r>
      </w:hyperlink>
      <w:r>
        <w:rPr>
          <w:rFonts w:ascii="Calibri" w:hAnsi="Calibri" w:cs="Calibri"/>
        </w:rPr>
        <w:t xml:space="preserve"> дополнить частью 7.1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w:t>
      </w:r>
      <w:hyperlink r:id="rId11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18" w:history="1">
        <w:r>
          <w:rPr>
            <w:rFonts w:ascii="Calibri" w:hAnsi="Calibri" w:cs="Calibri"/>
            <w:color w:val="0000FF"/>
          </w:rPr>
          <w:t>часть 2 статьи 74.1</w:t>
        </w:r>
      </w:hyperlink>
      <w:r>
        <w:rPr>
          <w:rFonts w:ascii="Calibri" w:hAnsi="Calibri" w:cs="Calibri"/>
        </w:rPr>
        <w:t xml:space="preserve"> дополнить пунктом 4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несоблюдение ограничений и запретов и неисполнение обязанностей, которые установлены Федеральным </w:t>
      </w:r>
      <w:hyperlink r:id="rId119"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7" w:name="Par363"/>
      <w:bookmarkEnd w:id="17"/>
      <w:r>
        <w:rPr>
          <w:rFonts w:ascii="Calibri" w:hAnsi="Calibri" w:cs="Calibri"/>
        </w:rPr>
        <w:t>Статья 18</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20" w:history="1">
        <w:r>
          <w:rPr>
            <w:rFonts w:ascii="Calibri" w:hAnsi="Calibri" w:cs="Calibri"/>
            <w:color w:val="0000FF"/>
          </w:rPr>
          <w:t>закон</w:t>
        </w:r>
      </w:hyperlink>
      <w:r>
        <w:rPr>
          <w:rFonts w:ascii="Calibri" w:hAnsi="Calibri" w:cs="Calibri"/>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N 16, ст. 1828; 2008, N 13, ст. 1186; N 30, ст. 3616; N 52, ст. 6235; 2010, N 5, ст. 459; 2011, N 27, ст. 3866)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21" w:history="1">
        <w:r>
          <w:rPr>
            <w:rFonts w:ascii="Calibri" w:hAnsi="Calibri" w:cs="Calibri"/>
            <w:color w:val="0000FF"/>
          </w:rPr>
          <w:t>пункт 9 части 1 статьи 15</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представлять в установленном порядке предусмотренные федеральным законом сведения о себе и членах своей семьи;";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22" w:history="1">
        <w:r>
          <w:rPr>
            <w:rFonts w:ascii="Calibri" w:hAnsi="Calibri" w:cs="Calibri"/>
            <w:color w:val="0000FF"/>
          </w:rPr>
          <w:t>части 1 статьи 16</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23" w:history="1">
        <w:r>
          <w:rPr>
            <w:rFonts w:ascii="Calibri" w:hAnsi="Calibri" w:cs="Calibri"/>
            <w:color w:val="0000FF"/>
          </w:rPr>
          <w:t>пункте 5</w:t>
        </w:r>
      </w:hyperlink>
      <w:r>
        <w:rPr>
          <w:rFonts w:ascii="Calibri" w:hAnsi="Calibri" w:cs="Calibri"/>
        </w:rPr>
        <w:t xml:space="preserve"> слова "и дети супругов" заменить словами ", дети супругов и супруги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4" w:history="1">
        <w:r>
          <w:rPr>
            <w:rFonts w:ascii="Calibri" w:hAnsi="Calibri" w:cs="Calibri"/>
            <w:color w:val="0000FF"/>
          </w:rPr>
          <w:t>пункт 9</w:t>
        </w:r>
      </w:hyperlink>
      <w:r>
        <w:rPr>
          <w:rFonts w:ascii="Calibri" w:hAnsi="Calibri" w:cs="Calibri"/>
        </w:rPr>
        <w:t xml:space="preserve"> дополнить словами "при поступлении на гражданскую службу";</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5" w:history="1">
        <w:r>
          <w:rPr>
            <w:rFonts w:ascii="Calibri" w:hAnsi="Calibri" w:cs="Calibri"/>
            <w:color w:val="0000FF"/>
          </w:rPr>
          <w:t>пункт 10</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2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27" w:history="1">
        <w:r>
          <w:rPr>
            <w:rFonts w:ascii="Calibri" w:hAnsi="Calibri" w:cs="Calibri"/>
            <w:color w:val="0000FF"/>
          </w:rPr>
          <w:t>статье 17</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28" w:history="1">
        <w:r>
          <w:rPr>
            <w:rFonts w:ascii="Calibri" w:hAnsi="Calibri" w:cs="Calibri"/>
            <w:color w:val="0000FF"/>
          </w:rPr>
          <w:t>пункт 7 части 1</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29" w:history="1">
        <w:r>
          <w:rPr>
            <w:rFonts w:ascii="Calibri" w:hAnsi="Calibri" w:cs="Calibri"/>
            <w:color w:val="0000FF"/>
          </w:rPr>
          <w:t>часть 2</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30" w:history="1">
        <w:r>
          <w:rPr>
            <w:rFonts w:ascii="Calibri" w:hAnsi="Calibri" w:cs="Calibri"/>
            <w:color w:val="0000FF"/>
          </w:rPr>
          <w:t>часть 3</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31" w:history="1">
        <w:r>
          <w:rPr>
            <w:rFonts w:ascii="Calibri" w:hAnsi="Calibri" w:cs="Calibri"/>
            <w:color w:val="0000FF"/>
          </w:rPr>
          <w:t>дополнить</w:t>
        </w:r>
      </w:hyperlink>
      <w:r>
        <w:rPr>
          <w:rFonts w:ascii="Calibri" w:hAnsi="Calibri" w:cs="Calibri"/>
        </w:rPr>
        <w:t xml:space="preserve"> частью 3.1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32" w:history="1">
        <w:r>
          <w:rPr>
            <w:rFonts w:ascii="Calibri" w:hAnsi="Calibri" w:cs="Calibri"/>
            <w:color w:val="0000FF"/>
          </w:rPr>
          <w:t>статье 19</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33" w:history="1">
        <w:r>
          <w:rPr>
            <w:rFonts w:ascii="Calibri" w:hAnsi="Calibri" w:cs="Calibri"/>
            <w:color w:val="0000FF"/>
          </w:rPr>
          <w:t>дополнить</w:t>
        </w:r>
      </w:hyperlink>
      <w:r>
        <w:rPr>
          <w:rFonts w:ascii="Calibri" w:hAnsi="Calibri" w:cs="Calibri"/>
        </w:rPr>
        <w:t xml:space="preserve"> частью 3.1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4" w:history="1">
        <w:r>
          <w:rPr>
            <w:rFonts w:ascii="Calibri" w:hAnsi="Calibri" w:cs="Calibri"/>
            <w:color w:val="0000FF"/>
          </w:rPr>
          <w:t>дополнить</w:t>
        </w:r>
      </w:hyperlink>
      <w:r>
        <w:rPr>
          <w:rFonts w:ascii="Calibri" w:hAnsi="Calibri" w:cs="Calibri"/>
        </w:rPr>
        <w:t xml:space="preserve"> частью 3.2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35" w:history="1">
        <w:r>
          <w:rPr>
            <w:rFonts w:ascii="Calibri" w:hAnsi="Calibri" w:cs="Calibri"/>
            <w:color w:val="0000FF"/>
          </w:rPr>
          <w:t>дополнить</w:t>
        </w:r>
      </w:hyperlink>
      <w:r>
        <w:rPr>
          <w:rFonts w:ascii="Calibri" w:hAnsi="Calibri" w:cs="Calibri"/>
        </w:rPr>
        <w:t xml:space="preserve"> частью 4.1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36" w:history="1">
        <w:r>
          <w:rPr>
            <w:rFonts w:ascii="Calibri" w:hAnsi="Calibri" w:cs="Calibri"/>
            <w:color w:val="0000FF"/>
          </w:rPr>
          <w:t>часть 6</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137" w:history="1">
        <w:r>
          <w:rPr>
            <w:rFonts w:ascii="Calibri" w:hAnsi="Calibri" w:cs="Calibri"/>
            <w:color w:val="0000FF"/>
          </w:rPr>
          <w:t>части 7</w:t>
        </w:r>
      </w:hyperlink>
      <w:r>
        <w:rPr>
          <w:rFonts w:ascii="Calibri" w:hAnsi="Calibri" w:cs="Calibri"/>
        </w:rPr>
        <w:t xml:space="preserve"> слова "Составы комиссий" заменить словом "Комиссии";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138" w:history="1">
        <w:r>
          <w:rPr>
            <w:rFonts w:ascii="Calibri" w:hAnsi="Calibri" w:cs="Calibri"/>
            <w:color w:val="0000FF"/>
          </w:rPr>
          <w:t>часть 8</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39" w:history="1">
        <w:r>
          <w:rPr>
            <w:rFonts w:ascii="Calibri" w:hAnsi="Calibri" w:cs="Calibri"/>
            <w:color w:val="0000FF"/>
          </w:rPr>
          <w:t>статью 20</w:t>
        </w:r>
      </w:hyperlink>
      <w:r>
        <w:rPr>
          <w:rFonts w:ascii="Calibri" w:hAnsi="Calibri" w:cs="Calibri"/>
        </w:rPr>
        <w:t xml:space="preserve"> дополнить частью 6.1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140" w:history="1">
        <w:r>
          <w:rPr>
            <w:rFonts w:ascii="Calibri" w:hAnsi="Calibri" w:cs="Calibri"/>
            <w:color w:val="0000FF"/>
          </w:rPr>
          <w:t>статье 32</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41" w:history="1">
        <w:r>
          <w:rPr>
            <w:rFonts w:ascii="Calibri" w:hAnsi="Calibri" w:cs="Calibri"/>
            <w:color w:val="0000FF"/>
          </w:rPr>
          <w:t>часть 2</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урегулирования конфликта интересов;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проведения проверки: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достоверности и полноты сведений о доходах, об имуществе и обязательствах имущественного характера, представляемых гражданским служащим в соответствии с Федеральным </w:t>
      </w:r>
      <w:hyperlink r:id="rId14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4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4" w:history="1">
        <w:r>
          <w:rPr>
            <w:rFonts w:ascii="Calibri" w:hAnsi="Calibri" w:cs="Calibri"/>
            <w:color w:val="0000FF"/>
          </w:rPr>
          <w:t>дополнить</w:t>
        </w:r>
      </w:hyperlink>
      <w:r>
        <w:rPr>
          <w:rFonts w:ascii="Calibri" w:hAnsi="Calibri" w:cs="Calibri"/>
        </w:rPr>
        <w:t xml:space="preserve"> частью 2.1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указанных в части 2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45" w:history="1">
        <w:r>
          <w:rPr>
            <w:rFonts w:ascii="Calibri" w:hAnsi="Calibri" w:cs="Calibri"/>
            <w:color w:val="0000FF"/>
          </w:rPr>
          <w:t>часть 1 статьи 37</w:t>
        </w:r>
      </w:hyperlink>
      <w:r>
        <w:rPr>
          <w:rFonts w:ascii="Calibri" w:hAnsi="Calibri" w:cs="Calibri"/>
        </w:rPr>
        <w:t xml:space="preserve"> дополнить пунктом 1.1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и Федеральным </w:t>
      </w:r>
      <w:hyperlink r:id="rId146" w:history="1">
        <w:r>
          <w:rPr>
            <w:rFonts w:ascii="Calibri" w:hAnsi="Calibri" w:cs="Calibri"/>
            <w:color w:val="0000FF"/>
          </w:rPr>
          <w:t>законом</w:t>
        </w:r>
      </w:hyperlink>
      <w:r>
        <w:rPr>
          <w:rFonts w:ascii="Calibri" w:hAnsi="Calibri" w:cs="Calibri"/>
        </w:rPr>
        <w:t xml:space="preserve"> от 25 декабря 2008 года N </w:t>
      </w:r>
      <w:r>
        <w:rPr>
          <w:rFonts w:ascii="Calibri" w:hAnsi="Calibri" w:cs="Calibri"/>
        </w:rPr>
        <w:lastRenderedPageBreak/>
        <w:t>273-ФЗ "О противодействии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147" w:history="1">
        <w:r>
          <w:rPr>
            <w:rFonts w:ascii="Calibri" w:hAnsi="Calibri" w:cs="Calibri"/>
            <w:color w:val="0000FF"/>
          </w:rPr>
          <w:t>абзаце первом части 1 статьи 57</w:t>
        </w:r>
      </w:hyperlink>
      <w:r>
        <w:rPr>
          <w:rFonts w:ascii="Calibri" w:hAnsi="Calibri" w:cs="Calibri"/>
        </w:rPr>
        <w:t xml:space="preserve"> слово "должностных" заменить словом "служебных";</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w:t>
      </w:r>
      <w:hyperlink r:id="rId148" w:history="1">
        <w:r>
          <w:rPr>
            <w:rFonts w:ascii="Calibri" w:hAnsi="Calibri" w:cs="Calibri"/>
            <w:color w:val="0000FF"/>
          </w:rPr>
          <w:t>части 8 статьи 58</w:t>
        </w:r>
      </w:hyperlink>
      <w:r>
        <w:rPr>
          <w:rFonts w:ascii="Calibri" w:hAnsi="Calibri" w:cs="Calibri"/>
        </w:rPr>
        <w:t xml:space="preserve"> слова "взыскания гражданский" заменить словами "взыскания, предусмотренного пунктами 1 - 4 части 1 статьи 57 настоящего Федерального закона, и взыскания, предусмотренного статьей 59.1 настоящего Федерального закона, гражданский";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49" w:history="1">
        <w:r>
          <w:rPr>
            <w:rFonts w:ascii="Calibri" w:hAnsi="Calibri" w:cs="Calibri"/>
            <w:color w:val="0000FF"/>
          </w:rPr>
          <w:t>главу 12</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50" w:history="1">
        <w:r>
          <w:rPr>
            <w:rFonts w:ascii="Calibri" w:hAnsi="Calibri" w:cs="Calibri"/>
            <w:color w:val="0000FF"/>
          </w:rPr>
          <w:t>дополнить</w:t>
        </w:r>
      </w:hyperlink>
      <w:r>
        <w:rPr>
          <w:rFonts w:ascii="Calibri" w:hAnsi="Calibri" w:cs="Calibri"/>
        </w:rPr>
        <w:t xml:space="preserve"> статьей 59.1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51" w:history="1">
        <w:r>
          <w:rPr>
            <w:rFonts w:ascii="Calibri" w:hAnsi="Calibri" w:cs="Calibri"/>
            <w:color w:val="0000FF"/>
          </w:rPr>
          <w:t>законом</w:t>
        </w:r>
      </w:hyperlink>
      <w:r>
        <w:rPr>
          <w:rFonts w:ascii="Calibri" w:hAnsi="Calibri" w:cs="Calibri"/>
        </w:rPr>
        <w:t xml:space="preserve"> от 25 декабря 2008 года 273-ФЗ "О противодействии коррупции" и другими федеральными законами, налагаются следующие взыскания: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замечание;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выговор;</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предупреждение о неполном должностном соответствии.";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52" w:history="1">
        <w:r>
          <w:rPr>
            <w:rFonts w:ascii="Calibri" w:hAnsi="Calibri" w:cs="Calibri"/>
            <w:color w:val="0000FF"/>
          </w:rPr>
          <w:t>дополнить</w:t>
        </w:r>
      </w:hyperlink>
      <w:r>
        <w:rPr>
          <w:rFonts w:ascii="Calibri" w:hAnsi="Calibri" w:cs="Calibri"/>
        </w:rPr>
        <w:t xml:space="preserve"> статьей 59.2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59.2. Увольнение в связи с утратой доверия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Гражданский служащий подлежит увольнению в связи с утратой доверия в случае: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гражданским служащим мер по предотвращению и (или) урегулированию конфликта интересов, стороной которого он является;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гражданским служащим предпринимательской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3" w:history="1">
        <w:r>
          <w:rPr>
            <w:rFonts w:ascii="Calibri" w:hAnsi="Calibri" w:cs="Calibri"/>
            <w:color w:val="0000FF"/>
          </w:rPr>
          <w:t>дополнить</w:t>
        </w:r>
      </w:hyperlink>
      <w:r>
        <w:rPr>
          <w:rFonts w:ascii="Calibri" w:hAnsi="Calibri" w:cs="Calibri"/>
        </w:rPr>
        <w:t xml:space="preserve"> статьей 59.3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59.3. Порядок применения взысканий за коррупционные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Взыскания, предусмотренные статьями 59.1 и 59.2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w:t>
      </w:r>
      <w:r>
        <w:rPr>
          <w:rFonts w:ascii="Calibri" w:hAnsi="Calibri" w:cs="Calibri"/>
        </w:rPr>
        <w:lastRenderedPageBreak/>
        <w:t>проверки направлялся в комиссию по урегулированию конфликтов интересов, - и на основании рекомендации указанной комиссии.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применении взысканий, предусмотренных статьями 59.1 и 59.2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Взыскания, предусмотренные статьями 59.1 и 59.2 настоящего Федерального закона,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59.1 или 59.2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Гражданский служащий вправе обжаловать взыскание в письменной форме в комиссию государственного органа по служебным спорам или в суд.</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59.1 настоящего Федерального закона, он считается не имеющим взыскания.".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8" w:name="Par444"/>
      <w:bookmarkEnd w:id="18"/>
      <w:r>
        <w:rPr>
          <w:rFonts w:ascii="Calibri" w:hAnsi="Calibri" w:cs="Calibri"/>
        </w:rPr>
        <w:t>Статья 19</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54" w:history="1">
        <w:r>
          <w:rPr>
            <w:rFonts w:ascii="Calibri" w:hAnsi="Calibri" w:cs="Calibri"/>
            <w:color w:val="0000FF"/>
          </w:rPr>
          <w:t>закон</w:t>
        </w:r>
      </w:hyperlink>
      <w:r>
        <w:rPr>
          <w:rFonts w:ascii="Calibri" w:hAnsi="Calibri" w:cs="Calibri"/>
        </w:rPr>
        <w:t xml:space="preserve"> от 21 июля 2005 года N 97-ФЗ "О государственной регистрации уставов муниципальных образований" (Собрание законодательства Российской Федерации, 2005, N 30, ст. 3108)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5" w:history="1">
        <w:r>
          <w:rPr>
            <w:rFonts w:ascii="Calibri" w:hAnsi="Calibri" w:cs="Calibri"/>
            <w:color w:val="0000FF"/>
          </w:rPr>
          <w:t>часть 4 статьи 1</w:t>
        </w:r>
      </w:hyperlink>
      <w:r>
        <w:rPr>
          <w:rFonts w:ascii="Calibri" w:hAnsi="Calibri" w:cs="Calibri"/>
        </w:rPr>
        <w:t xml:space="preserve"> дополнить пунктом 2.1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проводит антикоррупционную экспертизу устава муниципального образования;";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56" w:history="1">
        <w:r>
          <w:rPr>
            <w:rFonts w:ascii="Calibri" w:hAnsi="Calibri" w:cs="Calibri"/>
            <w:color w:val="0000FF"/>
          </w:rPr>
          <w:t>статье 4</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57" w:history="1">
        <w:r>
          <w:rPr>
            <w:rFonts w:ascii="Calibri" w:hAnsi="Calibri" w:cs="Calibri"/>
            <w:color w:val="0000FF"/>
          </w:rPr>
          <w:t>часть 2</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государственной регистрации устава муниципального образования принимается на основании проверки соответствия устава </w:t>
      </w:r>
      <w:hyperlink r:id="rId158"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конституции (уставу) субъекта Российской Федерации, законам субъекта Российской Федерации, соблюдения установленного в соответствии с федеральным законом порядка принятия устава муниципального образования, а также на основании результата антикоррупционной экспертизы устава муниципального образования.";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59" w:history="1">
        <w:r>
          <w:rPr>
            <w:rFonts w:ascii="Calibri" w:hAnsi="Calibri" w:cs="Calibri"/>
            <w:color w:val="0000FF"/>
          </w:rPr>
          <w:t>часть 7</w:t>
        </w:r>
      </w:hyperlink>
      <w:r>
        <w:rPr>
          <w:rFonts w:ascii="Calibri" w:hAnsi="Calibri" w:cs="Calibri"/>
        </w:rPr>
        <w:t xml:space="preserve"> после слов "принятия устава муниципального образования" дополнить словами "и (или) о наличии в уставе муниципального образования коррупциогенных факторов".</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19" w:name="Par454"/>
      <w:bookmarkEnd w:id="19"/>
      <w:r>
        <w:rPr>
          <w:rFonts w:ascii="Calibri" w:hAnsi="Calibri" w:cs="Calibri"/>
        </w:rPr>
        <w:t>Статья 20</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60" w:history="1">
        <w:r>
          <w:rPr>
            <w:rFonts w:ascii="Calibri" w:hAnsi="Calibri" w:cs="Calibri"/>
            <w:color w:val="0000FF"/>
          </w:rPr>
          <w:t>закон</w:t>
        </w:r>
      </w:hyperlink>
      <w:r>
        <w:rPr>
          <w:rFonts w:ascii="Calibri" w:hAnsi="Calibri" w:cs="Calibri"/>
        </w:rPr>
        <w:t xml:space="preserve"> от 2 марта 2007 года N 25-ФЗ "О муниципальной службе в Российской Федерации" (Собрание законодательства Российской Федерации, 2007, N 10, ст. 1152; </w:t>
      </w:r>
      <w:r>
        <w:rPr>
          <w:rFonts w:ascii="Calibri" w:hAnsi="Calibri" w:cs="Calibri"/>
        </w:rPr>
        <w:lastRenderedPageBreak/>
        <w:t>2008, N 30, ст. 3616; N 52, ст. 6222, 6235; 2009, N 29, ст. 3597; 2011, N 19, ст. 2709; N 43, ст. 5976)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161" w:history="1">
        <w:r>
          <w:rPr>
            <w:rFonts w:ascii="Calibri" w:hAnsi="Calibri" w:cs="Calibri"/>
            <w:color w:val="0000FF"/>
          </w:rPr>
          <w:t>части 1 статьи 12</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62" w:history="1">
        <w:r>
          <w:rPr>
            <w:rFonts w:ascii="Calibri" w:hAnsi="Calibri" w:cs="Calibri"/>
            <w:color w:val="0000FF"/>
          </w:rPr>
          <w:t>пункт 8</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представлять в установленном порядке предусмотренные законодательством Российской Федерации сведения о себе и членах своей семьи;";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63" w:history="1">
        <w:r>
          <w:rPr>
            <w:rFonts w:ascii="Calibri" w:hAnsi="Calibri" w:cs="Calibri"/>
            <w:color w:val="0000FF"/>
          </w:rPr>
          <w:t>пункте 11</w:t>
        </w:r>
      </w:hyperlink>
      <w:r>
        <w:rPr>
          <w:rFonts w:ascii="Calibri" w:hAnsi="Calibri" w:cs="Calibri"/>
        </w:rPr>
        <w:t xml:space="preserve"> слова "сообщать представителю нанимателя (работодателю)" заменить словами "уведомлять в письменной форме своего непосредственного начальника";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64" w:history="1">
        <w:r>
          <w:rPr>
            <w:rFonts w:ascii="Calibri" w:hAnsi="Calibri" w:cs="Calibri"/>
            <w:color w:val="0000FF"/>
          </w:rPr>
          <w:t>части 1 статьи 13</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65" w:history="1">
        <w:r>
          <w:rPr>
            <w:rFonts w:ascii="Calibri" w:hAnsi="Calibri" w:cs="Calibri"/>
            <w:color w:val="0000FF"/>
          </w:rPr>
          <w:t>пункте 5</w:t>
        </w:r>
      </w:hyperlink>
      <w:r>
        <w:rPr>
          <w:rFonts w:ascii="Calibri" w:hAnsi="Calibri" w:cs="Calibri"/>
        </w:rPr>
        <w:t xml:space="preserve"> слова "дети супругов" заменить словами "дети супругов и супруги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66" w:history="1">
        <w:r>
          <w:rPr>
            <w:rFonts w:ascii="Calibri" w:hAnsi="Calibri" w:cs="Calibri"/>
            <w:color w:val="0000FF"/>
          </w:rPr>
          <w:t>пункт 9</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непредставления предусмотренных настоящим Федеральным законом, Федеральным </w:t>
      </w:r>
      <w:hyperlink r:id="rId16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68" w:history="1">
        <w:r>
          <w:rPr>
            <w:rFonts w:ascii="Calibri" w:hAnsi="Calibri" w:cs="Calibri"/>
            <w:color w:val="0000FF"/>
          </w:rPr>
          <w:t>статье 14</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69" w:history="1">
        <w:r>
          <w:rPr>
            <w:rFonts w:ascii="Calibri" w:hAnsi="Calibri" w:cs="Calibri"/>
            <w:color w:val="0000FF"/>
          </w:rPr>
          <w:t>часть 2.1</w:t>
        </w:r>
      </w:hyperlink>
      <w:r>
        <w:rPr>
          <w:rFonts w:ascii="Calibri" w:hAnsi="Calibri" w:cs="Calibri"/>
        </w:rPr>
        <w:t xml:space="preserve"> признать утратившей силу;</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70" w:history="1">
        <w:r>
          <w:rPr>
            <w:rFonts w:ascii="Calibri" w:hAnsi="Calibri" w:cs="Calibri"/>
            <w:color w:val="0000FF"/>
          </w:rPr>
          <w:t>дополнить</w:t>
        </w:r>
      </w:hyperlink>
      <w:r>
        <w:rPr>
          <w:rFonts w:ascii="Calibri" w:hAnsi="Calibri" w:cs="Calibri"/>
        </w:rPr>
        <w:t xml:space="preserve"> частью 4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w:t>
      </w:r>
      <w:hyperlink r:id="rId171" w:history="1">
        <w:r>
          <w:rPr>
            <w:rFonts w:ascii="Calibri" w:hAnsi="Calibri" w:cs="Calibri"/>
            <w:color w:val="0000FF"/>
          </w:rPr>
          <w:t>статье 14.1</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72" w:history="1">
        <w:r>
          <w:rPr>
            <w:rFonts w:ascii="Calibri" w:hAnsi="Calibri" w:cs="Calibri"/>
            <w:color w:val="0000FF"/>
          </w:rPr>
          <w:t>части 1</w:t>
        </w:r>
      </w:hyperlink>
      <w:r>
        <w:rPr>
          <w:rFonts w:ascii="Calibri" w:hAnsi="Calibri" w:cs="Calibri"/>
        </w:rPr>
        <w:t xml:space="preserve"> слова "заинтересованность муниципального" заменить словами "заинтересованность (прямая или косвенная) муниципального";</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73" w:history="1">
        <w:r>
          <w:rPr>
            <w:rFonts w:ascii="Calibri" w:hAnsi="Calibri" w:cs="Calibri"/>
            <w:color w:val="0000FF"/>
          </w:rPr>
          <w:t>дополнить</w:t>
        </w:r>
      </w:hyperlink>
      <w:r>
        <w:rPr>
          <w:rFonts w:ascii="Calibri" w:hAnsi="Calibri" w:cs="Calibri"/>
        </w:rPr>
        <w:t xml:space="preserve"> частью 2.1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74" w:history="1">
        <w:r>
          <w:rPr>
            <w:rFonts w:ascii="Calibri" w:hAnsi="Calibri" w:cs="Calibri"/>
            <w:color w:val="0000FF"/>
          </w:rPr>
          <w:t>дополнить</w:t>
        </w:r>
      </w:hyperlink>
      <w:r>
        <w:rPr>
          <w:rFonts w:ascii="Calibri" w:hAnsi="Calibri" w:cs="Calibri"/>
        </w:rPr>
        <w:t xml:space="preserve"> частью 2.2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75" w:history="1">
        <w:r>
          <w:rPr>
            <w:rFonts w:ascii="Calibri" w:hAnsi="Calibri" w:cs="Calibri"/>
            <w:color w:val="0000FF"/>
          </w:rPr>
          <w:t>дополнить</w:t>
        </w:r>
      </w:hyperlink>
      <w:r>
        <w:rPr>
          <w:rFonts w:ascii="Calibri" w:hAnsi="Calibri" w:cs="Calibri"/>
        </w:rPr>
        <w:t xml:space="preserve"> частью 2.3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76" w:history="1">
        <w:r>
          <w:rPr>
            <w:rFonts w:ascii="Calibri" w:hAnsi="Calibri" w:cs="Calibri"/>
            <w:color w:val="0000FF"/>
          </w:rPr>
          <w:t>дополнить</w:t>
        </w:r>
      </w:hyperlink>
      <w:r>
        <w:rPr>
          <w:rFonts w:ascii="Calibri" w:hAnsi="Calibri" w:cs="Calibri"/>
        </w:rPr>
        <w:t xml:space="preserve"> частью 3.1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w:t>
      </w:r>
      <w:r>
        <w:rPr>
          <w:rFonts w:ascii="Calibri" w:hAnsi="Calibri" w:cs="Calibri"/>
        </w:rPr>
        <w:lastRenderedPageBreak/>
        <w:t>муниципальной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177" w:history="1">
        <w:r>
          <w:rPr>
            <w:rFonts w:ascii="Calibri" w:hAnsi="Calibri" w:cs="Calibri"/>
            <w:color w:val="0000FF"/>
          </w:rPr>
          <w:t>часть 4</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178" w:history="1">
        <w:r>
          <w:rPr>
            <w:rFonts w:ascii="Calibri" w:hAnsi="Calibri" w:cs="Calibri"/>
            <w:color w:val="0000FF"/>
          </w:rPr>
          <w:t>статье 15</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79" w:history="1">
        <w:r>
          <w:rPr>
            <w:rFonts w:ascii="Calibri" w:hAnsi="Calibri" w:cs="Calibri"/>
            <w:color w:val="0000FF"/>
          </w:rPr>
          <w:t>часть 1</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80" w:history="1">
        <w:r>
          <w:rPr>
            <w:rFonts w:ascii="Calibri" w:hAnsi="Calibri" w:cs="Calibri"/>
            <w:color w:val="0000FF"/>
          </w:rPr>
          <w:t>части 3</w:t>
        </w:r>
      </w:hyperlink>
      <w:r>
        <w:rPr>
          <w:rFonts w:ascii="Calibri" w:hAnsi="Calibri" w:cs="Calibri"/>
        </w:rPr>
        <w:t xml:space="preserve"> слова "муниципального служащего для установления или определения его платежеспособности" заменить словами "для установления или определения платежеспособности муниципального служащего, его супруги (супруга) и несовершеннолетних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81" w:history="1">
        <w:r>
          <w:rPr>
            <w:rFonts w:ascii="Calibri" w:hAnsi="Calibri" w:cs="Calibri"/>
            <w:color w:val="0000FF"/>
          </w:rPr>
          <w:t>дополнить</w:t>
        </w:r>
      </w:hyperlink>
      <w:r>
        <w:rPr>
          <w:rFonts w:ascii="Calibri" w:hAnsi="Calibri" w:cs="Calibri"/>
        </w:rPr>
        <w:t xml:space="preserve"> частью 5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182" w:history="1">
        <w:r>
          <w:rPr>
            <w:rFonts w:ascii="Calibri" w:hAnsi="Calibri" w:cs="Calibri"/>
            <w:color w:val="0000FF"/>
          </w:rPr>
          <w:t>дополнить</w:t>
        </w:r>
      </w:hyperlink>
      <w:r>
        <w:rPr>
          <w:rFonts w:ascii="Calibri" w:hAnsi="Calibri" w:cs="Calibri"/>
        </w:rPr>
        <w:t xml:space="preserve"> частью 6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83"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184" w:history="1">
        <w:r>
          <w:rPr>
            <w:rFonts w:ascii="Calibri" w:hAnsi="Calibri" w:cs="Calibri"/>
            <w:color w:val="0000FF"/>
          </w:rPr>
          <w:t>дополнить</w:t>
        </w:r>
      </w:hyperlink>
      <w:r>
        <w:rPr>
          <w:rFonts w:ascii="Calibri" w:hAnsi="Calibri" w:cs="Calibri"/>
        </w:rPr>
        <w:t xml:space="preserve"> частью 7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185" w:history="1">
        <w:r>
          <w:rPr>
            <w:rFonts w:ascii="Calibri" w:hAnsi="Calibri" w:cs="Calibri"/>
            <w:color w:val="0000FF"/>
          </w:rPr>
          <w:t>пункте 3 части 1 статьи 19</w:t>
        </w:r>
      </w:hyperlink>
      <w:r>
        <w:rPr>
          <w:rFonts w:ascii="Calibri" w:hAnsi="Calibri" w:cs="Calibri"/>
        </w:rPr>
        <w:t xml:space="preserve"> слова "статьями 13 и 14 настоящего Федерального закона" заменить словами "статьями 13, 14, 14.1 и 15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w:t>
      </w:r>
      <w:hyperlink r:id="rId186" w:history="1">
        <w:r>
          <w:rPr>
            <w:rFonts w:ascii="Calibri" w:hAnsi="Calibri" w:cs="Calibri"/>
            <w:color w:val="0000FF"/>
          </w:rPr>
          <w:t>главу 7</w:t>
        </w:r>
      </w:hyperlink>
      <w:r>
        <w:rPr>
          <w:rFonts w:ascii="Calibri" w:hAnsi="Calibri" w:cs="Calibri"/>
        </w:rPr>
        <w:t xml:space="preserve"> дополнить статьей 27.1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статьей 27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Взыскания, предусмотренные статьями 14.1, 15 и 27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объяснений муниципального служащего;</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материалов.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взысканий, предусмотренных статьями 14.1, 15 и 27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0" w:name="Par507"/>
      <w:bookmarkEnd w:id="20"/>
      <w:r>
        <w:rPr>
          <w:rFonts w:ascii="Calibri" w:hAnsi="Calibri" w:cs="Calibri"/>
        </w:rPr>
        <w:t>Статья 21</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188" w:history="1">
        <w:r>
          <w:rPr>
            <w:rFonts w:ascii="Calibri" w:hAnsi="Calibri" w:cs="Calibri"/>
            <w:color w:val="0000FF"/>
          </w:rPr>
          <w:t>закон</w:t>
        </w:r>
      </w:hyperlink>
      <w:r>
        <w:rPr>
          <w:rFonts w:ascii="Calibri" w:hAnsi="Calibri" w:cs="Calibri"/>
        </w:rPr>
        <w:t xml:space="preserve"> от 25 декабря 2008 года N 273-ФЗ "О противодействии коррупции" (Собрание законодательства Российской Федерации, 2008, N 52, ст. 6228; 2011, N 29, ст. 4291)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9" w:history="1">
        <w:r>
          <w:rPr>
            <w:rFonts w:ascii="Calibri" w:hAnsi="Calibri" w:cs="Calibri"/>
            <w:color w:val="0000FF"/>
          </w:rPr>
          <w:t>статью 1</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90" w:history="1">
        <w:r>
          <w:rPr>
            <w:rFonts w:ascii="Calibri" w:hAnsi="Calibri" w:cs="Calibri"/>
            <w:color w:val="0000FF"/>
          </w:rPr>
          <w:t>дополнить</w:t>
        </w:r>
      </w:hyperlink>
      <w:r>
        <w:rPr>
          <w:rFonts w:ascii="Calibri" w:hAnsi="Calibri" w:cs="Calibri"/>
        </w:rPr>
        <w:t xml:space="preserve"> пунктом 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законы и иные нормативные правовые акты органов государственной власти субъектов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правовые акты;";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91"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2" w:history="1">
        <w:r>
          <w:rPr>
            <w:rFonts w:ascii="Calibri" w:hAnsi="Calibri" w:cs="Calibri"/>
            <w:color w:val="0000FF"/>
          </w:rPr>
          <w:t>статью 5</w:t>
        </w:r>
      </w:hyperlink>
      <w:r>
        <w:rPr>
          <w:rFonts w:ascii="Calibri" w:hAnsi="Calibri" w:cs="Calibri"/>
        </w:rPr>
        <w:t xml:space="preserve"> дополнить частью 4.1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193" w:history="1">
        <w:r>
          <w:rPr>
            <w:rFonts w:ascii="Calibri" w:hAnsi="Calibri" w:cs="Calibri"/>
            <w:color w:val="0000FF"/>
          </w:rPr>
          <w:t>статье 6</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94" w:history="1">
        <w:r>
          <w:rPr>
            <w:rFonts w:ascii="Calibri" w:hAnsi="Calibri" w:cs="Calibri"/>
            <w:color w:val="0000FF"/>
          </w:rPr>
          <w:t>дополнить</w:t>
        </w:r>
      </w:hyperlink>
      <w:r>
        <w:rPr>
          <w:rFonts w:ascii="Calibri" w:hAnsi="Calibri" w:cs="Calibri"/>
        </w:rPr>
        <w:t xml:space="preserve"> пунктом 2.1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95" w:history="1">
        <w:r>
          <w:rPr>
            <w:rFonts w:ascii="Calibri" w:hAnsi="Calibri" w:cs="Calibri"/>
            <w:color w:val="0000FF"/>
          </w:rPr>
          <w:t>пункте 4</w:t>
        </w:r>
      </w:hyperlink>
      <w:r>
        <w:rPr>
          <w:rFonts w:ascii="Calibri" w:hAnsi="Calibri" w:cs="Calibri"/>
        </w:rPr>
        <w:t xml:space="preserve"> слова "для увольнения лица" заменить словами "для освобождения от замещаемой должности и (или) увольнения лица";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96" w:history="1">
        <w:r>
          <w:rPr>
            <w:rFonts w:ascii="Calibri" w:hAnsi="Calibri" w:cs="Calibri"/>
            <w:color w:val="0000FF"/>
          </w:rPr>
          <w:t>пункт 6 статьи 7</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97" w:history="1">
        <w:r>
          <w:rPr>
            <w:rFonts w:ascii="Calibri" w:hAnsi="Calibri" w:cs="Calibri"/>
            <w:color w:val="0000FF"/>
          </w:rPr>
          <w:t>статью 8</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8. Обязанность представлять сведения о доходах, об имуществе и обязательствах имущественного характера</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должностей государственной или муниципальной службы, включенных в перечни, установленные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w:t>
      </w:r>
      <w:r>
        <w:rPr>
          <w:rFonts w:ascii="Calibri" w:hAnsi="Calibri" w:cs="Calibri"/>
        </w:rPr>
        <w:lastRenderedPageBreak/>
        <w:t>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замещающие должности, указанные в пунктах 1 - 3 настоящей части.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 иными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доходах, об имуществе и обязательствах имущественного характера, представляемые в соответствии с частью 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непоступления данного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частью 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доходах, об имуществе и обязательствах имущественного характера, представляемые лицами, указанными в пункте 4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w:t>
      </w:r>
      <w:r>
        <w:rPr>
          <w:rFonts w:ascii="Calibri" w:hAnsi="Calibri" w:cs="Calibri"/>
        </w:rPr>
        <w:lastRenderedPageBreak/>
        <w:t>обязательствах имущественного характера гражданина или лица, указанных в пунктах 1 - 3 части 1 настоящей статьи, супруги (супруга) и несовершеннолетних детей данного гражданина или лица.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Непредставление гражданином при поступлении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98" w:history="1">
        <w:r>
          <w:rPr>
            <w:rFonts w:ascii="Calibri" w:hAnsi="Calibri" w:cs="Calibri"/>
            <w:color w:val="0000FF"/>
          </w:rPr>
          <w:t>статью 11</w:t>
        </w:r>
      </w:hyperlink>
      <w:r>
        <w:rPr>
          <w:rFonts w:ascii="Calibri" w:hAnsi="Calibri" w:cs="Calibri"/>
        </w:rPr>
        <w:t xml:space="preserve"> дополнить частью 5.1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99" w:history="1">
        <w:r>
          <w:rPr>
            <w:rFonts w:ascii="Calibri" w:hAnsi="Calibri" w:cs="Calibri"/>
            <w:color w:val="0000FF"/>
          </w:rPr>
          <w:t>дополнить</w:t>
        </w:r>
      </w:hyperlink>
      <w:r>
        <w:rPr>
          <w:rFonts w:ascii="Calibri" w:hAnsi="Calibri" w:cs="Calibri"/>
        </w:rPr>
        <w:t xml:space="preserve"> статьей 11.1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11.1. Обязанности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w:t>
      </w:r>
      <w:r>
        <w:rPr>
          <w:rFonts w:ascii="Calibri" w:hAnsi="Calibri" w:cs="Calibri"/>
        </w:rPr>
        <w:lastRenderedPageBreak/>
        <w:t>организаций, создаваемых Российской Федерацией на основании федеральных законов.";</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w:t>
      </w:r>
      <w:hyperlink r:id="rId200" w:history="1">
        <w:r>
          <w:rPr>
            <w:rFonts w:ascii="Calibri" w:hAnsi="Calibri" w:cs="Calibri"/>
            <w:color w:val="0000FF"/>
          </w:rPr>
          <w:t>статье 12</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наименовании слова "трудового договора" заменить словами "трудового или гражданско-правового договора";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01" w:history="1">
        <w:r>
          <w:rPr>
            <w:rFonts w:ascii="Calibri" w:hAnsi="Calibri" w:cs="Calibri"/>
            <w:color w:val="0000FF"/>
          </w:rPr>
          <w:t>часть 1</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02" w:history="1">
        <w:r>
          <w:rPr>
            <w:rFonts w:ascii="Calibri" w:hAnsi="Calibri" w:cs="Calibri"/>
            <w:color w:val="0000FF"/>
          </w:rPr>
          <w:t>дополнить</w:t>
        </w:r>
      </w:hyperlink>
      <w:r>
        <w:rPr>
          <w:rFonts w:ascii="Calibri" w:hAnsi="Calibri" w:cs="Calibri"/>
        </w:rPr>
        <w:t xml:space="preserve"> частью 1.1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203" w:history="1">
        <w:r>
          <w:rPr>
            <w:rFonts w:ascii="Calibri" w:hAnsi="Calibri" w:cs="Calibri"/>
            <w:color w:val="0000FF"/>
          </w:rPr>
          <w:t>части 2</w:t>
        </w:r>
      </w:hyperlink>
      <w:r>
        <w:rPr>
          <w:rFonts w:ascii="Calibri" w:hAnsi="Calibri" w:cs="Calibri"/>
        </w:rPr>
        <w:t xml:space="preserve"> слова "заключении трудовых договоров" заменить словами "заключении трудовых или гражданско-правовых договоров на выполнение работ (оказание услуг), указанных в части 1 настоящей статьи,", слова "представителю нанимателя (работодателю)" заменить словом "работодателю";</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204" w:history="1">
        <w:r>
          <w:rPr>
            <w:rFonts w:ascii="Calibri" w:hAnsi="Calibri" w:cs="Calibri"/>
            <w:color w:val="0000FF"/>
          </w:rPr>
          <w:t>части 3</w:t>
        </w:r>
      </w:hyperlink>
      <w:r>
        <w:rPr>
          <w:rFonts w:ascii="Calibri" w:hAnsi="Calibri" w:cs="Calibri"/>
        </w:rPr>
        <w:t xml:space="preserve"> слова "прекращение трудового договора," заменить словами "прекращение трудового или гражданско-правового договора на выполнение работ (оказание услуг), указанного в части 1 настоящей статьи,";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205" w:history="1">
        <w:r>
          <w:rPr>
            <w:rFonts w:ascii="Calibri" w:hAnsi="Calibri" w:cs="Calibri"/>
            <w:color w:val="0000FF"/>
          </w:rPr>
          <w:t>части 4</w:t>
        </w:r>
      </w:hyperlink>
      <w:r>
        <w:rPr>
          <w:rFonts w:ascii="Calibri" w:hAnsi="Calibri" w:cs="Calibri"/>
        </w:rPr>
        <w:t xml:space="preserve"> слова "заключении трудового договора" заменить словами "заключении трудового или гражданско-правового договора на выполнение работ (оказание услуг), указанного в части 1 настоящей статьи,";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206" w:history="1">
        <w:r>
          <w:rPr>
            <w:rFonts w:ascii="Calibri" w:hAnsi="Calibri" w:cs="Calibri"/>
            <w:color w:val="0000FF"/>
          </w:rPr>
          <w:t>дополнить</w:t>
        </w:r>
      </w:hyperlink>
      <w:r>
        <w:rPr>
          <w:rFonts w:ascii="Calibri" w:hAnsi="Calibri" w:cs="Calibri"/>
        </w:rPr>
        <w:t xml:space="preserve"> частью 6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07" w:history="1">
        <w:r>
          <w:rPr>
            <w:rFonts w:ascii="Calibri" w:hAnsi="Calibri" w:cs="Calibri"/>
            <w:color w:val="0000FF"/>
          </w:rPr>
          <w:t>дополнить</w:t>
        </w:r>
      </w:hyperlink>
      <w:r>
        <w:rPr>
          <w:rFonts w:ascii="Calibri" w:hAnsi="Calibri" w:cs="Calibri"/>
        </w:rPr>
        <w:t xml:space="preserve"> статьей 12.1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w:t>
      </w:r>
      <w:r>
        <w:rPr>
          <w:rFonts w:ascii="Calibri" w:hAnsi="Calibri" w:cs="Calibri"/>
        </w:rPr>
        <w:lastRenderedPageBreak/>
        <w:t>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выезжать в служебные командировки за пределы Российской Федерации за счет средств </w:t>
      </w:r>
      <w:r>
        <w:rPr>
          <w:rFonts w:ascii="Calibri" w:hAnsi="Calibri" w:cs="Calibri"/>
        </w:rPr>
        <w:lastRenderedPageBreak/>
        <w:t>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частями 1 - 4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08" w:history="1">
        <w:r>
          <w:rPr>
            <w:rFonts w:ascii="Calibri" w:hAnsi="Calibri" w:cs="Calibri"/>
            <w:color w:val="0000FF"/>
          </w:rPr>
          <w:t>дополнить</w:t>
        </w:r>
      </w:hyperlink>
      <w:r>
        <w:rPr>
          <w:rFonts w:ascii="Calibri" w:hAnsi="Calibri" w:cs="Calibri"/>
        </w:rPr>
        <w:t xml:space="preserve"> статьей 12.2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209" w:history="1">
        <w:r>
          <w:rPr>
            <w:rFonts w:ascii="Calibri" w:hAnsi="Calibri" w:cs="Calibri"/>
            <w:color w:val="0000FF"/>
          </w:rPr>
          <w:t>дополнить</w:t>
        </w:r>
      </w:hyperlink>
      <w:r>
        <w:rPr>
          <w:rFonts w:ascii="Calibri" w:hAnsi="Calibri" w:cs="Calibri"/>
        </w:rPr>
        <w:t xml:space="preserve"> статьей 12.3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w:t>
      </w:r>
      <w:r>
        <w:rPr>
          <w:rFonts w:ascii="Calibri" w:hAnsi="Calibri" w:cs="Calibri"/>
        </w:rPr>
        <w:lastRenderedPageBreak/>
        <w:t>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10" w:history="1">
        <w:r>
          <w:rPr>
            <w:rFonts w:ascii="Calibri" w:hAnsi="Calibri" w:cs="Calibri"/>
            <w:color w:val="0000FF"/>
          </w:rPr>
          <w:t>дополнить</w:t>
        </w:r>
      </w:hyperlink>
      <w:r>
        <w:rPr>
          <w:rFonts w:ascii="Calibri" w:hAnsi="Calibri" w:cs="Calibri"/>
        </w:rPr>
        <w:t xml:space="preserve"> статьей 12.4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11" w:history="1">
        <w:r>
          <w:rPr>
            <w:rFonts w:ascii="Calibri" w:hAnsi="Calibri" w:cs="Calibri"/>
            <w:color w:val="0000FF"/>
          </w:rPr>
          <w:t>статьями 17</w:t>
        </w:r>
      </w:hyperlink>
      <w:r>
        <w:rPr>
          <w:rFonts w:ascii="Calibri" w:hAnsi="Calibri" w:cs="Calibri"/>
        </w:rPr>
        <w:t xml:space="preserve">, </w:t>
      </w:r>
      <w:hyperlink r:id="rId212" w:history="1">
        <w:r>
          <w:rPr>
            <w:rFonts w:ascii="Calibri" w:hAnsi="Calibri" w:cs="Calibri"/>
            <w:color w:val="0000FF"/>
          </w:rPr>
          <w:t>18</w:t>
        </w:r>
      </w:hyperlink>
      <w:r>
        <w:rPr>
          <w:rFonts w:ascii="Calibri" w:hAnsi="Calibri" w:cs="Calibri"/>
        </w:rPr>
        <w:t xml:space="preserve"> и </w:t>
      </w:r>
      <w:hyperlink r:id="rId213"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14" w:history="1">
        <w:r>
          <w:rPr>
            <w:rFonts w:ascii="Calibri" w:hAnsi="Calibri" w:cs="Calibri"/>
            <w:color w:val="0000FF"/>
          </w:rPr>
          <w:t>дополнить</w:t>
        </w:r>
      </w:hyperlink>
      <w:r>
        <w:rPr>
          <w:rFonts w:ascii="Calibri" w:hAnsi="Calibri" w:cs="Calibri"/>
        </w:rPr>
        <w:t xml:space="preserve"> статьей 12.5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12.5. Установление иных запретов, ограничений, обязательств и правил служебного поведения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215" w:history="1">
        <w:r>
          <w:rPr>
            <w:rFonts w:ascii="Calibri" w:hAnsi="Calibri" w:cs="Calibri"/>
            <w:color w:val="0000FF"/>
          </w:rPr>
          <w:t>дополнить</w:t>
        </w:r>
      </w:hyperlink>
      <w:r>
        <w:rPr>
          <w:rFonts w:ascii="Calibri" w:hAnsi="Calibri" w:cs="Calibri"/>
        </w:rPr>
        <w:t xml:space="preserve"> статьей 13.1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1" w:name="Par620"/>
      <w:bookmarkEnd w:id="21"/>
      <w:r>
        <w:rPr>
          <w:rFonts w:ascii="Calibri" w:hAnsi="Calibri" w:cs="Calibri"/>
        </w:rPr>
        <w:t>Статья 22</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16" w:history="1">
        <w:r>
          <w:rPr>
            <w:rFonts w:ascii="Calibri" w:hAnsi="Calibri" w:cs="Calibri"/>
            <w:color w:val="0000FF"/>
          </w:rPr>
          <w:t>закон</w:t>
        </w:r>
      </w:hyperlink>
      <w:r>
        <w:rPr>
          <w:rFonts w:ascii="Calibri" w:hAnsi="Calibri" w:cs="Calibri"/>
        </w:rPr>
        <w:t xml:space="preserve"> от 17 июля 2009 года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17" w:history="1">
        <w:r>
          <w:rPr>
            <w:rFonts w:ascii="Calibri" w:hAnsi="Calibri" w:cs="Calibri"/>
            <w:color w:val="0000FF"/>
          </w:rPr>
          <w:t>статье 3</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18" w:history="1">
        <w:r>
          <w:rPr>
            <w:rFonts w:ascii="Calibri" w:hAnsi="Calibri" w:cs="Calibri"/>
            <w:color w:val="0000FF"/>
          </w:rPr>
          <w:t>части 3</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19" w:history="1">
        <w:r>
          <w:rPr>
            <w:rFonts w:ascii="Calibri" w:hAnsi="Calibri" w:cs="Calibri"/>
            <w:color w:val="0000FF"/>
          </w:rPr>
          <w:t>пункте 2</w:t>
        </w:r>
      </w:hyperlink>
      <w:r>
        <w:rPr>
          <w:rFonts w:ascii="Calibri" w:hAnsi="Calibri" w:cs="Calibri"/>
        </w:rPr>
        <w:t xml:space="preserve"> слова "проектов официальных отзывов и заключений на проекты федеральных законов" заменить словами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p>
    <w:p w:rsidR="003345E1" w:rsidRDefault="003345E1">
      <w:pPr>
        <w:widowControl w:val="0"/>
        <w:autoSpaceDE w:val="0"/>
        <w:autoSpaceDN w:val="0"/>
        <w:adjustRightInd w:val="0"/>
        <w:spacing w:after="0" w:line="240" w:lineRule="auto"/>
        <w:ind w:firstLine="540"/>
        <w:jc w:val="both"/>
        <w:rPr>
          <w:rFonts w:ascii="Calibri" w:hAnsi="Calibri" w:cs="Calibri"/>
        </w:rPr>
      </w:pPr>
      <w:hyperlink r:id="rId220" w:history="1">
        <w:r>
          <w:rPr>
            <w:rFonts w:ascii="Calibri" w:hAnsi="Calibri" w:cs="Calibri"/>
            <w:color w:val="0000FF"/>
          </w:rPr>
          <w:t>пункт 4</w:t>
        </w:r>
      </w:hyperlink>
      <w:r>
        <w:rPr>
          <w:rFonts w:ascii="Calibri" w:hAnsi="Calibri" w:cs="Calibri"/>
        </w:rPr>
        <w:t xml:space="preserve"> дополнить словами "и при внесении сведений в федеральный регистр нормативных правовых актов субъектов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21" w:history="1">
        <w:r>
          <w:rPr>
            <w:rFonts w:ascii="Calibri" w:hAnsi="Calibri" w:cs="Calibri"/>
            <w:color w:val="0000FF"/>
          </w:rPr>
          <w:t>дополнить</w:t>
        </w:r>
      </w:hyperlink>
      <w:r>
        <w:rPr>
          <w:rFonts w:ascii="Calibri" w:hAnsi="Calibri" w:cs="Calibri"/>
        </w:rPr>
        <w:t xml:space="preserve"> частью 6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Антикоррупционная экспертиза нормативных правовых актов, принятых реорганизованными и (или) упраздненными органами, организациями, проводится органами, организациями, которым переданы полномочия реорганизованных и (или) упраздненных органов, организаций, при мониторинге применения данных нормативных правовых актов.";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22" w:history="1">
        <w:r>
          <w:rPr>
            <w:rFonts w:ascii="Calibri" w:hAnsi="Calibri" w:cs="Calibri"/>
            <w:color w:val="0000FF"/>
          </w:rPr>
          <w:t>дополнить</w:t>
        </w:r>
      </w:hyperlink>
      <w:r>
        <w:rPr>
          <w:rFonts w:ascii="Calibri" w:hAnsi="Calibri" w:cs="Calibri"/>
        </w:rPr>
        <w:t xml:space="preserve"> частью 7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Антикоррупционная экспертиза нормативных правовых актов, принятых реорганизованными и (или) упраздненными органами, организациями, полномочия которых при реорганизации и (или) упразднении не переданы, проводится органом,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 мониторинге применения данных нормативных правовых актов.";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23" w:history="1">
        <w:r>
          <w:rPr>
            <w:rFonts w:ascii="Calibri" w:hAnsi="Calibri" w:cs="Calibri"/>
            <w:color w:val="0000FF"/>
          </w:rPr>
          <w:t>дополнить</w:t>
        </w:r>
      </w:hyperlink>
      <w:r>
        <w:rPr>
          <w:rFonts w:ascii="Calibri" w:hAnsi="Calibri" w:cs="Calibri"/>
        </w:rPr>
        <w:t xml:space="preserve"> частью 8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При выявлении в нормативных правовых актах реорганизованных и (или) упраздненных органов, организаций коррупциогенных факторов органы, организации, которым переданы полномочия реорганизованных и (или) упраздненных органов, организаций, либо орган, к компетенции которого относится осуществление функции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органа, организации коррупциогенных факторов.";</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24" w:history="1">
        <w:r>
          <w:rPr>
            <w:rFonts w:ascii="Calibri" w:hAnsi="Calibri" w:cs="Calibri"/>
            <w:color w:val="0000FF"/>
          </w:rPr>
          <w:t>статье 4</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25" w:history="1">
        <w:r>
          <w:rPr>
            <w:rFonts w:ascii="Calibri" w:hAnsi="Calibri" w:cs="Calibri"/>
            <w:color w:val="0000FF"/>
          </w:rPr>
          <w:t>дополнить</w:t>
        </w:r>
      </w:hyperlink>
      <w:r>
        <w:rPr>
          <w:rFonts w:ascii="Calibri" w:hAnsi="Calibri" w:cs="Calibri"/>
        </w:rPr>
        <w:t xml:space="preserve"> частью 4.1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Заключения, составляемые при проведении антикоррупционной экспертизы в случаях, предусмотренных пунктом 3 части 3 статьи 3 настоящего Федерального закона, носят обязательный характер. При выявлении коррупциогенных факторов в нормативных правовых актах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26" w:history="1">
        <w:r>
          <w:rPr>
            <w:rFonts w:ascii="Calibri" w:hAnsi="Calibri" w:cs="Calibri"/>
            <w:color w:val="0000FF"/>
          </w:rPr>
          <w:t>часть 5</w:t>
        </w:r>
      </w:hyperlink>
      <w:r>
        <w:rPr>
          <w:rFonts w:ascii="Calibri" w:hAnsi="Calibri" w:cs="Calibri"/>
        </w:rPr>
        <w:t xml:space="preserve"> изложить в следующей редакции: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Заключения, составляемые при проведении антикоррупционной экспертизы в случаях, предусмотренных пунктами 1, 2 и 4 части 3 статьи 3 настоящего Федерального закона, носят рекомендательный характер и подлежат обязательному рассмотрению соответствующими органом, организацией или должностным лицом.";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27" w:history="1">
        <w:r>
          <w:rPr>
            <w:rFonts w:ascii="Calibri" w:hAnsi="Calibri" w:cs="Calibri"/>
            <w:color w:val="0000FF"/>
          </w:rPr>
          <w:t>части 6</w:t>
        </w:r>
      </w:hyperlink>
      <w:r>
        <w:rPr>
          <w:rFonts w:ascii="Calibri" w:hAnsi="Calibri" w:cs="Calibri"/>
        </w:rPr>
        <w:t xml:space="preserve"> слова "разрешаются в установленном порядке" заменить словами "разрешаются в порядке, установленном Правительством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8" w:history="1">
        <w:r>
          <w:rPr>
            <w:rFonts w:ascii="Calibri" w:hAnsi="Calibri" w:cs="Calibri"/>
            <w:color w:val="0000FF"/>
          </w:rPr>
          <w:t>часть 1 статьи 5</w:t>
        </w:r>
      </w:hyperlink>
      <w:r>
        <w:rPr>
          <w:rFonts w:ascii="Calibri" w:hAnsi="Calibri" w:cs="Calibri"/>
        </w:rPr>
        <w:t xml:space="preserve"> дополнить предложением следующего содержания: "Порядок и условия аккредитации экспертов по проведению независимой антикоррупционной экспертизы нормативных правовых актов (проектов нормативных правовых актов) устанавливаются федеральным органом исполнительной власти в области юстиции.".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2" w:name="Par641"/>
      <w:bookmarkEnd w:id="22"/>
      <w:r>
        <w:rPr>
          <w:rFonts w:ascii="Calibri" w:hAnsi="Calibri" w:cs="Calibri"/>
        </w:rPr>
        <w:t>Статья 23</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29" w:history="1">
        <w:r>
          <w:rPr>
            <w:rFonts w:ascii="Calibri" w:hAnsi="Calibri" w:cs="Calibri"/>
            <w:color w:val="0000FF"/>
          </w:rPr>
          <w:t>закон</w:t>
        </w:r>
      </w:hyperlink>
      <w:r>
        <w:rPr>
          <w:rFonts w:ascii="Calibri" w:hAnsi="Calibri" w:cs="Calibri"/>
        </w:rPr>
        <w:t xml:space="preserve"> от 28 декабря 2010 года N 403-ФЗ "О Следственном комитете Российской Федерации" (Собрание законодательства Российской Федерации, 2011, N 1, ст. 15; N 30, ст. 4595)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30" w:history="1">
        <w:r>
          <w:rPr>
            <w:rFonts w:ascii="Calibri" w:hAnsi="Calibri" w:cs="Calibri"/>
            <w:color w:val="0000FF"/>
          </w:rPr>
          <w:t>статье 10</w:t>
        </w:r>
      </w:hyperlink>
      <w:r>
        <w:rPr>
          <w:rFonts w:ascii="Calibri" w:hAnsi="Calibri" w:cs="Calibri"/>
        </w:rPr>
        <w:t>:</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31" w:history="1">
        <w:r>
          <w:rPr>
            <w:rFonts w:ascii="Calibri" w:hAnsi="Calibri" w:cs="Calibri"/>
            <w:color w:val="0000FF"/>
          </w:rPr>
          <w:t>дополнить</w:t>
        </w:r>
      </w:hyperlink>
      <w:r>
        <w:rPr>
          <w:rFonts w:ascii="Calibri" w:hAnsi="Calibri" w:cs="Calibri"/>
        </w:rPr>
        <w:t xml:space="preserve"> частью 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Следственный комитет принимает нормативные правовые акты по вопросам, относящимся к установленной сфере деятельности, за исключением вопросов, правовое регулирование которых осуществляется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32" w:history="1">
        <w:r>
          <w:rPr>
            <w:rFonts w:ascii="Calibri" w:hAnsi="Calibri" w:cs="Calibri"/>
            <w:color w:val="0000FF"/>
          </w:rPr>
          <w:t>дополнить</w:t>
        </w:r>
      </w:hyperlink>
      <w:r>
        <w:rPr>
          <w:rFonts w:ascii="Calibri" w:hAnsi="Calibri" w:cs="Calibri"/>
        </w:rPr>
        <w:t xml:space="preserve"> частью 4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Нормативные правовые акты Следственного комитета, затрагивающие права, свободы и обязанности человека и гражданина, устанавливающие правовой статус организаций или имеющие межведомственный характер, подлежат государственной регистрации и опубликованию в порядке, установленном для государственной регистрации и опубликования нормативных правовых актов федеральных органов исполнительной власти.";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233" w:history="1">
        <w:r>
          <w:rPr>
            <w:rFonts w:ascii="Calibri" w:hAnsi="Calibri" w:cs="Calibri"/>
            <w:color w:val="0000FF"/>
          </w:rPr>
          <w:t>пункте 5 части 4 статьи 16</w:t>
        </w:r>
      </w:hyperlink>
      <w:r>
        <w:rPr>
          <w:rFonts w:ascii="Calibri" w:hAnsi="Calibri" w:cs="Calibri"/>
        </w:rPr>
        <w:t xml:space="preserve"> слова "и дети супругов" заменить словами ", дети супругов и супруги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34" w:history="1">
        <w:r>
          <w:rPr>
            <w:rFonts w:ascii="Calibri" w:hAnsi="Calibri" w:cs="Calibri"/>
            <w:color w:val="0000FF"/>
          </w:rPr>
          <w:t>дополнить</w:t>
        </w:r>
      </w:hyperlink>
      <w:r>
        <w:rPr>
          <w:rFonts w:ascii="Calibri" w:hAnsi="Calibri" w:cs="Calibri"/>
        </w:rPr>
        <w:t xml:space="preserve"> статьей 30.1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30.1. Взыскания за несоблюдение ограничений и запретов, требований о </w:t>
      </w:r>
      <w:r>
        <w:rPr>
          <w:rFonts w:ascii="Calibri" w:hAnsi="Calibri" w:cs="Calibri"/>
        </w:rPr>
        <w:lastRenderedPageBreak/>
        <w:t>предотвращении или об урегулировании конфликта интересов и неисполнение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сотрудником Следственного комитета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35"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28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36" w:history="1">
        <w:r>
          <w:rPr>
            <w:rFonts w:ascii="Calibri" w:hAnsi="Calibri" w:cs="Calibri"/>
            <w:color w:val="0000FF"/>
          </w:rPr>
          <w:t>дополнить</w:t>
        </w:r>
      </w:hyperlink>
      <w:r>
        <w:rPr>
          <w:rFonts w:ascii="Calibri" w:hAnsi="Calibri" w:cs="Calibri"/>
        </w:rPr>
        <w:t xml:space="preserve"> статьей 30.2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30.2. Увольнение в связи с утратой доверия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Сотрудник Следственного комитета подлежит увольнению в связи с утратой доверия в случае: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сотрудником Следственного комитета мер по предотвращению и (или) урегулированию конфликта интересов, стороной которого он является;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сотрудником Следственного комитета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сотрудника Следственного комитета на платной основе в деятельности органа управления коммерческой организации, за исключением случаев, установленных федеральным законом;</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сотрудником Следственного комитета предпринимательской деятельности;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сотрудника Следственного комитета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Сотрудник Следственного комитета, являющийся руководителем следственного органа Следственного комитета,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сотрудником Следственного комитета, являющимся руководителем следственного органа Следственного комитета, мер по предотвращению и (или) урегулированию конфликта интересов, стороной которого является подчиненный ему сотрудник.";</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37" w:history="1">
        <w:r>
          <w:rPr>
            <w:rFonts w:ascii="Calibri" w:hAnsi="Calibri" w:cs="Calibri"/>
            <w:color w:val="0000FF"/>
          </w:rPr>
          <w:t>дополнить</w:t>
        </w:r>
      </w:hyperlink>
      <w:r>
        <w:rPr>
          <w:rFonts w:ascii="Calibri" w:hAnsi="Calibri" w:cs="Calibri"/>
        </w:rPr>
        <w:t xml:space="preserve"> статьей 30.3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30.3. Порядок применения взысканий за коррупционные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Взыскания, предусмотренные статьями 30.1 и 30.2 настоящего Федерального закона, применяются в порядке, установленном законодательством Российской Федерации, регламентирующим вопросы прохождения службы в Следственном комитете, с учетом особенностей, установленных настоящей статьей.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Взыскания, предусмотренные статьями 30.1 и 30.2 настоящего Федерального закона, применяются на основании доклада о результатах проверки, проведенной подразделением кадровой службы Следственного комитета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w:t>
      </w:r>
      <w:r>
        <w:rPr>
          <w:rFonts w:ascii="Calibri" w:hAnsi="Calibri" w:cs="Calibri"/>
        </w:rPr>
        <w:lastRenderedPageBreak/>
        <w:t>рекомендации указанной комиссии.</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взысканий, предусмотренных статьями 30.1 и 30.2 настоящего Федерального закона, учитываются характер совершенного сотрудником Следственного комитета коррупционного правонарушения, его тяжесть, обстоятельства, при которых оно совершено, соблюдение сотрудником Следственного комитета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Следственного комитета своих должностных обязанностей.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Взыскания, предусмотренные статьями 30.1 и 30.2 настоящего Федерального закона, применяются не позднее одного месяца со дня поступления информации о совершении сотрудником Следственного комитета коррупционного правонарушения, не считая периода временной нетрудоспособности сотрудника Следственного комитета,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акте о применении к сотруднику Следственного комитета взыскания в случае совершения им коррупционного правонарушения в качестве основания применения взыскания указывается статья 30.1 или 30.2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Копия акта о применении к сотруднику Следственного комитета взыскания с указанием коррупционного правонарушения и нормативных правовых актов, положения которых им нарушены, или об отказе в применении к сотруднику Следственного комитета такого взыскания с указанием мотивов вручается сотруднику Следственного комитета под расписку в течение пяти дней со дня издания соответствующего акта.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Сотрудник Следственного комитета вправе обжаловать взыскание в письменной форме в установленном порядке.</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в течение одного года со дня применения взыскания сотрудник Следственного комитета не был подвергнут дисциплинарному взысканию, предусмотренному пунктом 1, 2, 3, 4, 5, 6 или 7 части 1 статьи 28 настоящего Федерального закона, или взысканию, предусмотренному статьей 30.1 настоящего Федерального закона, он считается не имеющим взыскания.".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3" w:name="Par681"/>
      <w:bookmarkEnd w:id="23"/>
      <w:r>
        <w:rPr>
          <w:rFonts w:ascii="Calibri" w:hAnsi="Calibri" w:cs="Calibri"/>
        </w:rPr>
        <w:t>Статья 24</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238" w:history="1">
        <w:r>
          <w:rPr>
            <w:rFonts w:ascii="Calibri" w:hAnsi="Calibri" w:cs="Calibri"/>
            <w:color w:val="0000FF"/>
          </w:rPr>
          <w:t>закон</w:t>
        </w:r>
      </w:hyperlink>
      <w:r>
        <w:rPr>
          <w:rFonts w:ascii="Calibri" w:hAnsi="Calibri" w:cs="Calibri"/>
        </w:rPr>
        <w:t xml:space="preserve"> от 7 февраля 2011 года N 3-ФЗ "О полиции" (Собрание законодательства Российской Федерации, 2011, N 7, ст. 900) следующие изменения:</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w:t>
      </w:r>
      <w:hyperlink r:id="rId239" w:history="1">
        <w:r>
          <w:rPr>
            <w:rFonts w:ascii="Calibri" w:hAnsi="Calibri" w:cs="Calibri"/>
            <w:color w:val="0000FF"/>
          </w:rPr>
          <w:t>пункте 6 части 1 статьи 29</w:t>
        </w:r>
      </w:hyperlink>
      <w:r>
        <w:rPr>
          <w:rFonts w:ascii="Calibri" w:hAnsi="Calibri" w:cs="Calibri"/>
        </w:rPr>
        <w:t xml:space="preserve"> слова "и дети супругов" заменить словами ", дети супругов и супруги детей";</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40" w:history="1">
        <w:r>
          <w:rPr>
            <w:rFonts w:ascii="Calibri" w:hAnsi="Calibri" w:cs="Calibri"/>
            <w:color w:val="0000FF"/>
          </w:rPr>
          <w:t>дополнить</w:t>
        </w:r>
      </w:hyperlink>
      <w:r>
        <w:rPr>
          <w:rFonts w:ascii="Calibri" w:hAnsi="Calibri" w:cs="Calibri"/>
        </w:rPr>
        <w:t xml:space="preserve"> статьей 30.1 следующего содержания:</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41"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налагаются взыскания, предусмотренные федеральным законом, определяющим порядок и условия прохождения службы сотрудниками органов внутренних дел.".</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4" w:name="Par691"/>
      <w:bookmarkEnd w:id="24"/>
      <w:r>
        <w:rPr>
          <w:rFonts w:ascii="Calibri" w:hAnsi="Calibri" w:cs="Calibri"/>
        </w:rPr>
        <w:t>Статья 25</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Нормативные правовые акты Следственного комитета Российской Федерации, затрагивающие права, свободы и обязанности человека и гражданина, устанавливающие правовой статус организаций или имеющие межведомственный характер, принятые до дня </w:t>
      </w:r>
      <w:hyperlink w:anchor="Par703"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подлежат направлению на государственную регистрацию в федеральный орган исполнительной власти в области юстиции.</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5" w:name="Par695"/>
      <w:bookmarkEnd w:id="25"/>
      <w:r>
        <w:rPr>
          <w:rFonts w:ascii="Calibri" w:hAnsi="Calibri" w:cs="Calibri"/>
        </w:rPr>
        <w:t>Статья 26</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42" w:history="1">
        <w:r>
          <w:rPr>
            <w:rFonts w:ascii="Calibri" w:hAnsi="Calibri" w:cs="Calibri"/>
            <w:color w:val="0000FF"/>
          </w:rPr>
          <w:t>пункт 2 статьи 5</w:t>
        </w:r>
      </w:hyperlink>
      <w:r>
        <w:rPr>
          <w:rFonts w:ascii="Calibri" w:hAnsi="Calibri" w:cs="Calibri"/>
        </w:rPr>
        <w:t xml:space="preserve"> и </w:t>
      </w:r>
      <w:hyperlink r:id="rId243" w:history="1">
        <w:r>
          <w:rPr>
            <w:rFonts w:ascii="Calibri" w:hAnsi="Calibri" w:cs="Calibri"/>
            <w:color w:val="0000FF"/>
          </w:rPr>
          <w:t>статью 17</w:t>
        </w:r>
      </w:hyperlink>
      <w:r>
        <w:rPr>
          <w:rFonts w:ascii="Calibri" w:hAnsi="Calibri" w:cs="Calibri"/>
        </w:rPr>
        <w:t xml:space="preserve"> Федерального закона от 25 декабря 2008 года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N 52, ст. 6235);</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44" w:history="1">
        <w:r>
          <w:rPr>
            <w:rFonts w:ascii="Calibri" w:hAnsi="Calibri" w:cs="Calibri"/>
            <w:color w:val="0000FF"/>
          </w:rPr>
          <w:t>пункт 8 статьи 2</w:t>
        </w:r>
      </w:hyperlink>
      <w:r>
        <w:rPr>
          <w:rFonts w:ascii="Calibri" w:hAnsi="Calibri" w:cs="Calibri"/>
        </w:rPr>
        <w:t xml:space="preserve"> Федерального закона от 22 июля 2010 года N 156-ФЗ "О внесении изменений в отдельные законодательные акты Российской Федерации" (Собрание законодательства Российской Федерации, 2010, N 30, ст. 3987).</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outlineLvl w:val="0"/>
        <w:rPr>
          <w:rFonts w:ascii="Calibri" w:hAnsi="Calibri" w:cs="Calibri"/>
        </w:rPr>
      </w:pPr>
      <w:bookmarkStart w:id="26" w:name="Par701"/>
      <w:bookmarkEnd w:id="26"/>
      <w:r>
        <w:rPr>
          <w:rFonts w:ascii="Calibri" w:hAnsi="Calibri" w:cs="Calibri"/>
        </w:rPr>
        <w:t>Статья 27</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ind w:firstLine="540"/>
        <w:jc w:val="both"/>
        <w:rPr>
          <w:rFonts w:ascii="Calibri" w:hAnsi="Calibri" w:cs="Calibri"/>
        </w:rPr>
      </w:pPr>
      <w:bookmarkStart w:id="27" w:name="Par703"/>
      <w:bookmarkEnd w:id="27"/>
      <w:r>
        <w:rPr>
          <w:rFonts w:ascii="Calibri" w:hAnsi="Calibri" w:cs="Calibri"/>
        </w:rP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ar277" w:history="1">
        <w:r>
          <w:rPr>
            <w:rFonts w:ascii="Calibri" w:hAnsi="Calibri" w:cs="Calibri"/>
            <w:color w:val="0000FF"/>
          </w:rPr>
          <w:t>статьи 12</w:t>
        </w:r>
      </w:hyperlink>
      <w:r>
        <w:rPr>
          <w:rFonts w:ascii="Calibri" w:hAnsi="Calibri" w:cs="Calibri"/>
        </w:rPr>
        <w:t xml:space="preserve">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277" w:history="1">
        <w:r>
          <w:rPr>
            <w:rFonts w:ascii="Calibri" w:hAnsi="Calibri" w:cs="Calibri"/>
            <w:color w:val="0000FF"/>
          </w:rPr>
          <w:t>Статья 12</w:t>
        </w:r>
      </w:hyperlink>
      <w:r>
        <w:rPr>
          <w:rFonts w:ascii="Calibri" w:hAnsi="Calibri" w:cs="Calibri"/>
        </w:rPr>
        <w:t xml:space="preserve"> настоящего Федерального закона вступает в силу по истечении одного месяца со дня официального опубликования настоящего Федерального закона.</w:t>
      </w:r>
    </w:p>
    <w:p w:rsidR="003345E1" w:rsidRDefault="003345E1">
      <w:pPr>
        <w:widowControl w:val="0"/>
        <w:autoSpaceDE w:val="0"/>
        <w:autoSpaceDN w:val="0"/>
        <w:adjustRightInd w:val="0"/>
        <w:spacing w:after="0" w:line="240" w:lineRule="auto"/>
        <w:ind w:firstLine="540"/>
        <w:jc w:val="both"/>
        <w:rPr>
          <w:rFonts w:ascii="Calibri" w:hAnsi="Calibri" w:cs="Calibri"/>
        </w:rPr>
      </w:pP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345E1" w:rsidRDefault="003345E1">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345E1" w:rsidRDefault="003345E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345E1" w:rsidRDefault="003345E1">
      <w:pPr>
        <w:widowControl w:val="0"/>
        <w:autoSpaceDE w:val="0"/>
        <w:autoSpaceDN w:val="0"/>
        <w:adjustRightInd w:val="0"/>
        <w:spacing w:after="0" w:line="240" w:lineRule="auto"/>
        <w:rPr>
          <w:rFonts w:ascii="Calibri" w:hAnsi="Calibri" w:cs="Calibri"/>
        </w:rPr>
      </w:pPr>
      <w:r>
        <w:rPr>
          <w:rFonts w:ascii="Calibri" w:hAnsi="Calibri" w:cs="Calibri"/>
        </w:rPr>
        <w:t>21 ноября 2011 года</w:t>
      </w:r>
    </w:p>
    <w:p w:rsidR="003345E1" w:rsidRDefault="003345E1">
      <w:pPr>
        <w:widowControl w:val="0"/>
        <w:autoSpaceDE w:val="0"/>
        <w:autoSpaceDN w:val="0"/>
        <w:adjustRightInd w:val="0"/>
        <w:spacing w:after="0" w:line="240" w:lineRule="auto"/>
        <w:rPr>
          <w:rFonts w:ascii="Calibri" w:hAnsi="Calibri" w:cs="Calibri"/>
        </w:rPr>
      </w:pPr>
      <w:r>
        <w:rPr>
          <w:rFonts w:ascii="Calibri" w:hAnsi="Calibri" w:cs="Calibri"/>
        </w:rPr>
        <w:t>N 329-ФЗ</w:t>
      </w:r>
    </w:p>
    <w:p w:rsidR="003345E1" w:rsidRDefault="003345E1">
      <w:pPr>
        <w:widowControl w:val="0"/>
        <w:autoSpaceDE w:val="0"/>
        <w:autoSpaceDN w:val="0"/>
        <w:adjustRightInd w:val="0"/>
        <w:spacing w:after="0" w:line="240" w:lineRule="auto"/>
        <w:rPr>
          <w:rFonts w:ascii="Calibri" w:hAnsi="Calibri" w:cs="Calibri"/>
        </w:rPr>
      </w:pPr>
    </w:p>
    <w:p w:rsidR="003345E1" w:rsidRDefault="003345E1">
      <w:pPr>
        <w:widowControl w:val="0"/>
        <w:autoSpaceDE w:val="0"/>
        <w:autoSpaceDN w:val="0"/>
        <w:adjustRightInd w:val="0"/>
        <w:spacing w:after="0" w:line="240" w:lineRule="auto"/>
        <w:rPr>
          <w:rFonts w:ascii="Calibri" w:hAnsi="Calibri" w:cs="Calibri"/>
        </w:rPr>
      </w:pPr>
    </w:p>
    <w:p w:rsidR="003345E1" w:rsidRDefault="003345E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3037A" w:rsidRDefault="0013037A">
      <w:bookmarkStart w:id="28" w:name="_GoBack"/>
      <w:bookmarkEnd w:id="28"/>
    </w:p>
    <w:sectPr w:rsidR="0013037A" w:rsidSect="00481F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E1"/>
    <w:rsid w:val="00001DD7"/>
    <w:rsid w:val="00013D02"/>
    <w:rsid w:val="000317C9"/>
    <w:rsid w:val="00042978"/>
    <w:rsid w:val="000739C2"/>
    <w:rsid w:val="00083E11"/>
    <w:rsid w:val="00085098"/>
    <w:rsid w:val="00091012"/>
    <w:rsid w:val="00094200"/>
    <w:rsid w:val="000B474C"/>
    <w:rsid w:val="000C30D6"/>
    <w:rsid w:val="000E0C2B"/>
    <w:rsid w:val="000E5C66"/>
    <w:rsid w:val="000F299F"/>
    <w:rsid w:val="0010435E"/>
    <w:rsid w:val="001214D6"/>
    <w:rsid w:val="0013037A"/>
    <w:rsid w:val="001401FB"/>
    <w:rsid w:val="00144843"/>
    <w:rsid w:val="001521D3"/>
    <w:rsid w:val="00153BF1"/>
    <w:rsid w:val="00161B53"/>
    <w:rsid w:val="00165506"/>
    <w:rsid w:val="0016641A"/>
    <w:rsid w:val="001765A6"/>
    <w:rsid w:val="00185083"/>
    <w:rsid w:val="00185F1A"/>
    <w:rsid w:val="00193DFC"/>
    <w:rsid w:val="001A173C"/>
    <w:rsid w:val="001A6C7A"/>
    <w:rsid w:val="001A74D5"/>
    <w:rsid w:val="001B0CF0"/>
    <w:rsid w:val="001B2C38"/>
    <w:rsid w:val="001C59FA"/>
    <w:rsid w:val="001D6842"/>
    <w:rsid w:val="001E6CF9"/>
    <w:rsid w:val="0020062A"/>
    <w:rsid w:val="002019A0"/>
    <w:rsid w:val="00214B81"/>
    <w:rsid w:val="00243296"/>
    <w:rsid w:val="00243C1C"/>
    <w:rsid w:val="00243F15"/>
    <w:rsid w:val="00257281"/>
    <w:rsid w:val="002632B1"/>
    <w:rsid w:val="002656F4"/>
    <w:rsid w:val="002832DF"/>
    <w:rsid w:val="00283C25"/>
    <w:rsid w:val="00287E37"/>
    <w:rsid w:val="0029654A"/>
    <w:rsid w:val="00297559"/>
    <w:rsid w:val="002B3AFB"/>
    <w:rsid w:val="002B4703"/>
    <w:rsid w:val="002C45B6"/>
    <w:rsid w:val="002D142D"/>
    <w:rsid w:val="002D2474"/>
    <w:rsid w:val="002F249E"/>
    <w:rsid w:val="00322704"/>
    <w:rsid w:val="003345E1"/>
    <w:rsid w:val="00340A50"/>
    <w:rsid w:val="00341977"/>
    <w:rsid w:val="00366E08"/>
    <w:rsid w:val="00377C85"/>
    <w:rsid w:val="00384221"/>
    <w:rsid w:val="003932CB"/>
    <w:rsid w:val="0039728C"/>
    <w:rsid w:val="003A541D"/>
    <w:rsid w:val="003D1411"/>
    <w:rsid w:val="003D4C47"/>
    <w:rsid w:val="003E1629"/>
    <w:rsid w:val="003E3DC1"/>
    <w:rsid w:val="003E6F8F"/>
    <w:rsid w:val="003F671E"/>
    <w:rsid w:val="004010D6"/>
    <w:rsid w:val="00403996"/>
    <w:rsid w:val="00406703"/>
    <w:rsid w:val="00411880"/>
    <w:rsid w:val="0042176F"/>
    <w:rsid w:val="004335AF"/>
    <w:rsid w:val="00441E01"/>
    <w:rsid w:val="00443CEE"/>
    <w:rsid w:val="0046428D"/>
    <w:rsid w:val="00465855"/>
    <w:rsid w:val="00471C53"/>
    <w:rsid w:val="00485211"/>
    <w:rsid w:val="004A4886"/>
    <w:rsid w:val="004B1F47"/>
    <w:rsid w:val="004B4954"/>
    <w:rsid w:val="004C30B5"/>
    <w:rsid w:val="004D27A8"/>
    <w:rsid w:val="004D479F"/>
    <w:rsid w:val="004D7EDF"/>
    <w:rsid w:val="004E56F4"/>
    <w:rsid w:val="004F351F"/>
    <w:rsid w:val="00505D6F"/>
    <w:rsid w:val="00511D64"/>
    <w:rsid w:val="00531B79"/>
    <w:rsid w:val="005348A4"/>
    <w:rsid w:val="00536778"/>
    <w:rsid w:val="00536FC7"/>
    <w:rsid w:val="00545E61"/>
    <w:rsid w:val="00566E85"/>
    <w:rsid w:val="00570CBF"/>
    <w:rsid w:val="005715CD"/>
    <w:rsid w:val="005A3DBC"/>
    <w:rsid w:val="005A62C2"/>
    <w:rsid w:val="005B39B0"/>
    <w:rsid w:val="005B4EDF"/>
    <w:rsid w:val="005B7E66"/>
    <w:rsid w:val="005C2A4D"/>
    <w:rsid w:val="005D0E30"/>
    <w:rsid w:val="005E1AB8"/>
    <w:rsid w:val="00600184"/>
    <w:rsid w:val="006043B8"/>
    <w:rsid w:val="006053FD"/>
    <w:rsid w:val="00617E57"/>
    <w:rsid w:val="006208C8"/>
    <w:rsid w:val="00642E80"/>
    <w:rsid w:val="0065287D"/>
    <w:rsid w:val="006674FD"/>
    <w:rsid w:val="00671470"/>
    <w:rsid w:val="0067212F"/>
    <w:rsid w:val="0068250A"/>
    <w:rsid w:val="006912BB"/>
    <w:rsid w:val="00691FD3"/>
    <w:rsid w:val="006A175B"/>
    <w:rsid w:val="006A2BF8"/>
    <w:rsid w:val="006A351D"/>
    <w:rsid w:val="006B0D78"/>
    <w:rsid w:val="006C794A"/>
    <w:rsid w:val="006D7941"/>
    <w:rsid w:val="006F6A9B"/>
    <w:rsid w:val="00707574"/>
    <w:rsid w:val="00741797"/>
    <w:rsid w:val="0076272A"/>
    <w:rsid w:val="00775C7B"/>
    <w:rsid w:val="00780CD0"/>
    <w:rsid w:val="007860B5"/>
    <w:rsid w:val="007A03A0"/>
    <w:rsid w:val="007A2DA0"/>
    <w:rsid w:val="007A387F"/>
    <w:rsid w:val="007A6806"/>
    <w:rsid w:val="007A6E1B"/>
    <w:rsid w:val="007A75F9"/>
    <w:rsid w:val="007B7398"/>
    <w:rsid w:val="007D0631"/>
    <w:rsid w:val="007D2A2F"/>
    <w:rsid w:val="007D3A7E"/>
    <w:rsid w:val="007D6FE5"/>
    <w:rsid w:val="007E13CA"/>
    <w:rsid w:val="007E2FDB"/>
    <w:rsid w:val="007F6354"/>
    <w:rsid w:val="007F7EE0"/>
    <w:rsid w:val="00800ABD"/>
    <w:rsid w:val="00800C6F"/>
    <w:rsid w:val="00805F8B"/>
    <w:rsid w:val="008170ED"/>
    <w:rsid w:val="008173B6"/>
    <w:rsid w:val="00824E2F"/>
    <w:rsid w:val="00831335"/>
    <w:rsid w:val="008341B9"/>
    <w:rsid w:val="008479A6"/>
    <w:rsid w:val="008866BF"/>
    <w:rsid w:val="0089042F"/>
    <w:rsid w:val="00892083"/>
    <w:rsid w:val="008B08C5"/>
    <w:rsid w:val="008C0D37"/>
    <w:rsid w:val="008C5394"/>
    <w:rsid w:val="008E798A"/>
    <w:rsid w:val="00903F21"/>
    <w:rsid w:val="009078CB"/>
    <w:rsid w:val="00915BE3"/>
    <w:rsid w:val="00916120"/>
    <w:rsid w:val="009213C1"/>
    <w:rsid w:val="009352FF"/>
    <w:rsid w:val="00944BB1"/>
    <w:rsid w:val="00957D99"/>
    <w:rsid w:val="00974135"/>
    <w:rsid w:val="00985431"/>
    <w:rsid w:val="00994488"/>
    <w:rsid w:val="009B5CE9"/>
    <w:rsid w:val="009B7AA5"/>
    <w:rsid w:val="009D4368"/>
    <w:rsid w:val="009D70C6"/>
    <w:rsid w:val="009E751A"/>
    <w:rsid w:val="009F3BC3"/>
    <w:rsid w:val="00A26B5B"/>
    <w:rsid w:val="00A328D0"/>
    <w:rsid w:val="00A44D90"/>
    <w:rsid w:val="00A4703A"/>
    <w:rsid w:val="00A47538"/>
    <w:rsid w:val="00A477AA"/>
    <w:rsid w:val="00A64491"/>
    <w:rsid w:val="00A65A0F"/>
    <w:rsid w:val="00A65DA4"/>
    <w:rsid w:val="00A77456"/>
    <w:rsid w:val="00A83102"/>
    <w:rsid w:val="00A9377C"/>
    <w:rsid w:val="00AB03E7"/>
    <w:rsid w:val="00AD0C00"/>
    <w:rsid w:val="00AD146B"/>
    <w:rsid w:val="00AD3075"/>
    <w:rsid w:val="00AD4A9F"/>
    <w:rsid w:val="00AF2901"/>
    <w:rsid w:val="00B111EF"/>
    <w:rsid w:val="00B1352B"/>
    <w:rsid w:val="00B17F15"/>
    <w:rsid w:val="00B31B28"/>
    <w:rsid w:val="00B4275C"/>
    <w:rsid w:val="00B53A1A"/>
    <w:rsid w:val="00B54485"/>
    <w:rsid w:val="00B60895"/>
    <w:rsid w:val="00B65B98"/>
    <w:rsid w:val="00B83059"/>
    <w:rsid w:val="00B90CDB"/>
    <w:rsid w:val="00B9659E"/>
    <w:rsid w:val="00BC49B4"/>
    <w:rsid w:val="00BD0DE5"/>
    <w:rsid w:val="00BD1B9C"/>
    <w:rsid w:val="00BD2331"/>
    <w:rsid w:val="00BD410D"/>
    <w:rsid w:val="00BE2397"/>
    <w:rsid w:val="00BE5794"/>
    <w:rsid w:val="00C020E0"/>
    <w:rsid w:val="00C1347C"/>
    <w:rsid w:val="00C153D6"/>
    <w:rsid w:val="00C15B5F"/>
    <w:rsid w:val="00C1683A"/>
    <w:rsid w:val="00C23F91"/>
    <w:rsid w:val="00C34B0A"/>
    <w:rsid w:val="00C468D6"/>
    <w:rsid w:val="00C55B79"/>
    <w:rsid w:val="00C76F4C"/>
    <w:rsid w:val="00C8073C"/>
    <w:rsid w:val="00C91234"/>
    <w:rsid w:val="00CA40A6"/>
    <w:rsid w:val="00CB3F48"/>
    <w:rsid w:val="00CC380A"/>
    <w:rsid w:val="00CD3D39"/>
    <w:rsid w:val="00CF6243"/>
    <w:rsid w:val="00D06678"/>
    <w:rsid w:val="00D13E72"/>
    <w:rsid w:val="00D14750"/>
    <w:rsid w:val="00D17CF2"/>
    <w:rsid w:val="00D22893"/>
    <w:rsid w:val="00D33066"/>
    <w:rsid w:val="00D413B4"/>
    <w:rsid w:val="00D41F01"/>
    <w:rsid w:val="00D43E52"/>
    <w:rsid w:val="00D553F2"/>
    <w:rsid w:val="00D627E2"/>
    <w:rsid w:val="00D67AC4"/>
    <w:rsid w:val="00DB18D5"/>
    <w:rsid w:val="00DB4AF0"/>
    <w:rsid w:val="00DC3ACF"/>
    <w:rsid w:val="00DC5BA9"/>
    <w:rsid w:val="00DC71F7"/>
    <w:rsid w:val="00DD48C4"/>
    <w:rsid w:val="00DE4C3D"/>
    <w:rsid w:val="00E039E8"/>
    <w:rsid w:val="00E213BB"/>
    <w:rsid w:val="00E5237F"/>
    <w:rsid w:val="00E66B5D"/>
    <w:rsid w:val="00EA5A76"/>
    <w:rsid w:val="00EC39F8"/>
    <w:rsid w:val="00EC56F0"/>
    <w:rsid w:val="00ED4F5B"/>
    <w:rsid w:val="00EE4A49"/>
    <w:rsid w:val="00EF140B"/>
    <w:rsid w:val="00EF59FE"/>
    <w:rsid w:val="00F1214C"/>
    <w:rsid w:val="00F128BD"/>
    <w:rsid w:val="00F20EEE"/>
    <w:rsid w:val="00F422DD"/>
    <w:rsid w:val="00F438F6"/>
    <w:rsid w:val="00F43CEF"/>
    <w:rsid w:val="00F44E81"/>
    <w:rsid w:val="00F46A43"/>
    <w:rsid w:val="00F550EA"/>
    <w:rsid w:val="00F60481"/>
    <w:rsid w:val="00F61B8A"/>
    <w:rsid w:val="00F71337"/>
    <w:rsid w:val="00FA1A5C"/>
    <w:rsid w:val="00FA3982"/>
    <w:rsid w:val="00FC04A5"/>
    <w:rsid w:val="00FC0B5C"/>
    <w:rsid w:val="00FC0C8C"/>
    <w:rsid w:val="00FC17C6"/>
    <w:rsid w:val="00FC69AB"/>
    <w:rsid w:val="00FD028B"/>
    <w:rsid w:val="00FD0316"/>
    <w:rsid w:val="00FD2DC2"/>
    <w:rsid w:val="00FE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5E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345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345E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345E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5E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345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345E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345E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806069A38ED7CA57031DBF86C23847793953AC23AD5B2817F8CF7FD65466L" TargetMode="External"/><Relationship Id="rId21" Type="http://schemas.openxmlformats.org/officeDocument/2006/relationships/hyperlink" Target="consultantplus://offline/ref=B16599962591730E4BE18667DDBAF0D97B4ECD04D7B427133C8C781C9C4963L" TargetMode="External"/><Relationship Id="rId42" Type="http://schemas.openxmlformats.org/officeDocument/2006/relationships/hyperlink" Target="consultantplus://offline/ref=B16599962591730E4BE18667DDBAF0D97B4EC800D2BC27133C8C781C9C93A238F5D3A4547F4B68L" TargetMode="External"/><Relationship Id="rId63" Type="http://schemas.openxmlformats.org/officeDocument/2006/relationships/hyperlink" Target="consultantplus://offline/ref=B16599962591730E4BE18667DDBAF0D97B4ECF01D0B527133C8C781C9C93A238F5D3A4577D4B6FL" TargetMode="External"/><Relationship Id="rId84" Type="http://schemas.openxmlformats.org/officeDocument/2006/relationships/hyperlink" Target="consultantplus://offline/ref=B16599962591730E4BE18667DDBAF0D97B4ECF07DABC27133C8C781C9C93A238F5D3A4547CB8C92F4B68L" TargetMode="External"/><Relationship Id="rId138" Type="http://schemas.openxmlformats.org/officeDocument/2006/relationships/hyperlink" Target="consultantplus://offline/ref=00806069A38ED7CA57031DBF86C23847793D57AF25AD5B2817F8CF7FD646C79712493EDC4D4BB25D5668L" TargetMode="External"/><Relationship Id="rId159" Type="http://schemas.openxmlformats.org/officeDocument/2006/relationships/hyperlink" Target="consultantplus://offline/ref=00806069A38ED7CA57031DBF86C238477F3D58A924A506221FA1C37DD1499880150032DD4D4BB4556AL" TargetMode="External"/><Relationship Id="rId170" Type="http://schemas.openxmlformats.org/officeDocument/2006/relationships/hyperlink" Target="consultantplus://offline/ref=00806069A38ED7CA57031DBF86C23847793E51AE22A65B2817F8CF7FD646C79712493EDC4D4BB15D5668L" TargetMode="External"/><Relationship Id="rId191" Type="http://schemas.openxmlformats.org/officeDocument/2006/relationships/hyperlink" Target="consultantplus://offline/ref=00806069A38ED7CA57031DBF86C23847793D57AF29A95B2817F8CF7FD646C79712493EDC4D4BB05D5665L" TargetMode="External"/><Relationship Id="rId205" Type="http://schemas.openxmlformats.org/officeDocument/2006/relationships/hyperlink" Target="consultantplus://offline/ref=00806069A38ED7CA57031DBF86C23847793D57AF29A95B2817F8CF7FD646C79712493EDC4D4BB15D5664L" TargetMode="External"/><Relationship Id="rId226" Type="http://schemas.openxmlformats.org/officeDocument/2006/relationships/hyperlink" Target="consultantplus://offline/ref=00806069A38ED7CA57031DBF86C23847703554AC22A506221FA1C37DD1499880150032DD4D4BB4556CL" TargetMode="External"/><Relationship Id="rId107" Type="http://schemas.openxmlformats.org/officeDocument/2006/relationships/hyperlink" Target="consultantplus://offline/ref=B16599962591730E4BE18667DDBAF0D97B4DC901D2B427133C8C781C9C93A238F5D3A4547CBACC2F4B66L" TargetMode="External"/><Relationship Id="rId11" Type="http://schemas.openxmlformats.org/officeDocument/2006/relationships/hyperlink" Target="consultantplus://offline/ref=B16599962591730E4BE18667DDBAF0D97B4ACC02D2BE27133C8C781C9C4963L" TargetMode="External"/><Relationship Id="rId32" Type="http://schemas.openxmlformats.org/officeDocument/2006/relationships/hyperlink" Target="consultantplus://offline/ref=B16599962591730E4BE18667DDBAF0D97B4EC800D2BC27133C8C781C9C93A238F5D3A4547CB8CD2D4B69L" TargetMode="External"/><Relationship Id="rId53" Type="http://schemas.openxmlformats.org/officeDocument/2006/relationships/hyperlink" Target="consultantplus://offline/ref=B16599962591730E4BE18667DDBAF0D97B4ECE05DBBA27133C8C781C9C93A238F5D3A4517B4B6DL" TargetMode="External"/><Relationship Id="rId74" Type="http://schemas.openxmlformats.org/officeDocument/2006/relationships/hyperlink" Target="consultantplus://offline/ref=B16599962591730E4BE18667DDBAF0D97B4ECD04DBB927133C8C781C9C93A238F5D3A4547CB9C8294B62L" TargetMode="External"/><Relationship Id="rId128" Type="http://schemas.openxmlformats.org/officeDocument/2006/relationships/hyperlink" Target="consultantplus://offline/ref=00806069A38ED7CA57031DBF86C23847793D57AF25AD5B2817F8CF7FD646C79712493EDC4D4BB15B5669L" TargetMode="External"/><Relationship Id="rId149" Type="http://schemas.openxmlformats.org/officeDocument/2006/relationships/hyperlink" Target="consultantplus://offline/ref=00806069A38ED7CA57031DBF86C23847793D57AF25AD5B2817F8CF7FD646C79712493EDC4D4BB65F566BL" TargetMode="External"/><Relationship Id="rId5" Type="http://schemas.openxmlformats.org/officeDocument/2006/relationships/hyperlink" Target="consultantplus://offline/ref=B16599962591730E4BE18667DDBAF0D97B4BC000D5B427133C8C781C9C93A238F5D3A4547CB8CD2A4B64L" TargetMode="External"/><Relationship Id="rId95" Type="http://schemas.openxmlformats.org/officeDocument/2006/relationships/hyperlink" Target="consultantplus://offline/ref=B16599962591730E4BE18667DDBAF0D97B4BC005DABD27133C8C781C9C93A238F5D3A451744B6FL" TargetMode="External"/><Relationship Id="rId160" Type="http://schemas.openxmlformats.org/officeDocument/2006/relationships/hyperlink" Target="consultantplus://offline/ref=00806069A38ED7CA57031DBF86C23847793E51AE22A65B2817F8CF7FD65466L" TargetMode="External"/><Relationship Id="rId181" Type="http://schemas.openxmlformats.org/officeDocument/2006/relationships/hyperlink" Target="consultantplus://offline/ref=00806069A38ED7CA57031DBF86C23847793E51AE22A65B2817F8CF7FD646C79712493EDC4D4BB15F566BL" TargetMode="External"/><Relationship Id="rId216" Type="http://schemas.openxmlformats.org/officeDocument/2006/relationships/hyperlink" Target="consultantplus://offline/ref=00806069A38ED7CA57031DBF86C23847703554AC22A506221FA1C37D5D61L" TargetMode="External"/><Relationship Id="rId237" Type="http://schemas.openxmlformats.org/officeDocument/2006/relationships/hyperlink" Target="consultantplus://offline/ref=00806069A38ED7CA57031DBF86C23847793C59AC27AB5B2817F8CF7FD65466L" TargetMode="External"/><Relationship Id="rId22" Type="http://schemas.openxmlformats.org/officeDocument/2006/relationships/hyperlink" Target="consultantplus://offline/ref=B16599962591730E4BE18667DDBAF0D97B4EC800D0B827133C8C781C9C4963L" TargetMode="External"/><Relationship Id="rId43" Type="http://schemas.openxmlformats.org/officeDocument/2006/relationships/hyperlink" Target="consultantplus://offline/ref=B16599962591730E4BE18667DDBAF0D97B4ECF06D6B827133C8C781C9C93A238F5D3A4547CB8C8264B65L" TargetMode="External"/><Relationship Id="rId64" Type="http://schemas.openxmlformats.org/officeDocument/2006/relationships/hyperlink" Target="consultantplus://offline/ref=B16599962591730E4BE18667DDBAF0D97B4ECF01D0B527133C8C781C9C93A238F5D3A4577F4B6EL" TargetMode="External"/><Relationship Id="rId118" Type="http://schemas.openxmlformats.org/officeDocument/2006/relationships/hyperlink" Target="consultantplus://offline/ref=00806069A38ED7CA57031DBF86C23847793D56AF26AF5B2817F8CF7FD646C79712493EDC4D4AB15B566BL" TargetMode="External"/><Relationship Id="rId139" Type="http://schemas.openxmlformats.org/officeDocument/2006/relationships/hyperlink" Target="consultantplus://offline/ref=00806069A38ED7CA57031DBF86C23847793D57AF25AD5B2817F8CF7FD646C79712493EDC4D4BB85F566CL" TargetMode="External"/><Relationship Id="rId85" Type="http://schemas.openxmlformats.org/officeDocument/2006/relationships/hyperlink" Target="consultantplus://offline/ref=B16599962591730E4BE18667DDBAF0D97B4ECF07DABC27133C8C781C9C93A238F5D3A4547CB8C92F4B68L" TargetMode="External"/><Relationship Id="rId150" Type="http://schemas.openxmlformats.org/officeDocument/2006/relationships/hyperlink" Target="consultantplus://offline/ref=00806069A38ED7CA57031DBF86C23847793D57AF25AD5B2817F8CF7FD646C79712493EDC4D4BB65F566BL" TargetMode="External"/><Relationship Id="rId171" Type="http://schemas.openxmlformats.org/officeDocument/2006/relationships/hyperlink" Target="consultantplus://offline/ref=00806069A38ED7CA57031DBF86C23847793E51AE22A65B2817F8CF7FD646C79712493EDC4D4BB2555665L" TargetMode="External"/><Relationship Id="rId192" Type="http://schemas.openxmlformats.org/officeDocument/2006/relationships/hyperlink" Target="consultantplus://offline/ref=00806069A38ED7CA57031DBF86C23847793D57AF29A95B2817F8CF7FD646C79712493EDC4D4BB05E566BL" TargetMode="External"/><Relationship Id="rId206" Type="http://schemas.openxmlformats.org/officeDocument/2006/relationships/hyperlink" Target="consultantplus://offline/ref=00806069A38ED7CA57031DBF86C23847793D57AF29A95B2817F8CF7FD646C79712493EDC4D4BB15D5668L" TargetMode="External"/><Relationship Id="rId227" Type="http://schemas.openxmlformats.org/officeDocument/2006/relationships/hyperlink" Target="consultantplus://offline/ref=00806069A38ED7CA57031DBF86C23847703554AC22A506221FA1C37DD1499880150032DD4D4BB4556FL" TargetMode="External"/><Relationship Id="rId201" Type="http://schemas.openxmlformats.org/officeDocument/2006/relationships/hyperlink" Target="consultantplus://offline/ref=00806069A38ED7CA57031DBF86C23847793D57AF29A95B2817F8CF7FD646C79712493EDC4D4BB15D5669L" TargetMode="External"/><Relationship Id="rId222" Type="http://schemas.openxmlformats.org/officeDocument/2006/relationships/hyperlink" Target="consultantplus://offline/ref=00806069A38ED7CA57031DBF86C23847703554AC22A506221FA1C37DD1499880150032DD4D4BB15565L" TargetMode="External"/><Relationship Id="rId243" Type="http://schemas.openxmlformats.org/officeDocument/2006/relationships/hyperlink" Target="consultantplus://offline/ref=00806069A38ED7CA57031DBF86C23847793D52AF28A85B2817F8CF7FD646C79712493EDC4D4BB155566FL" TargetMode="External"/><Relationship Id="rId12" Type="http://schemas.openxmlformats.org/officeDocument/2006/relationships/hyperlink" Target="consultantplus://offline/ref=B16599962591730E4BE18667DDBAF0D97B4BC00BD5BD27133C8C781C9C4963L" TargetMode="External"/><Relationship Id="rId17" Type="http://schemas.openxmlformats.org/officeDocument/2006/relationships/hyperlink" Target="consultantplus://offline/ref=B16599962591730E4BE18667DDBAF0D97B4BC10AD0BA27133C8C781C9C4963L" TargetMode="External"/><Relationship Id="rId33" Type="http://schemas.openxmlformats.org/officeDocument/2006/relationships/hyperlink" Target="consultantplus://offline/ref=B16599962591730E4BE18667DDBAF0D97B4ACA07D1BF27133C8C781C9C4963L" TargetMode="External"/><Relationship Id="rId38" Type="http://schemas.openxmlformats.org/officeDocument/2006/relationships/hyperlink" Target="consultantplus://offline/ref=B16599962591730E4BE18667DDBAF0D97B4EC800D2BC27133C8C781C9C4963L" TargetMode="External"/><Relationship Id="rId59" Type="http://schemas.openxmlformats.org/officeDocument/2006/relationships/hyperlink" Target="consultantplus://offline/ref=B16599962591730E4BE18667DDBAF0D97B4FC004D0B827133C8C781C9C4963L" TargetMode="External"/><Relationship Id="rId103" Type="http://schemas.openxmlformats.org/officeDocument/2006/relationships/hyperlink" Target="consultantplus://offline/ref=B16599962591730E4BE18667DDBAF0D97B4DCA01D6B827133C8C781C9C4963L" TargetMode="External"/><Relationship Id="rId108" Type="http://schemas.openxmlformats.org/officeDocument/2006/relationships/hyperlink" Target="consultantplus://offline/ref=B16599962591730E4BE18667DDBAF0D97B4ECF04D4BD27133C8C781C9C4963L" TargetMode="External"/><Relationship Id="rId124" Type="http://schemas.openxmlformats.org/officeDocument/2006/relationships/hyperlink" Target="consultantplus://offline/ref=00806069A38ED7CA57031DBF86C23847793D57AF25AD5B2817F8CF7FD646C79712493EDC4D4BB158566DL" TargetMode="External"/><Relationship Id="rId129" Type="http://schemas.openxmlformats.org/officeDocument/2006/relationships/hyperlink" Target="consultantplus://offline/ref=00806069A38ED7CA57031DBF86C23847793D57AF25AD5B2817F8CF7FD646C79712493EDC4D4BB15A5668L" TargetMode="External"/><Relationship Id="rId54" Type="http://schemas.openxmlformats.org/officeDocument/2006/relationships/hyperlink" Target="consultantplus://offline/ref=B16599962591730E4BE18667DDBAF0D97B4ECE05DBBA27133C8C781C9C93A238F5D3A451744B68L" TargetMode="External"/><Relationship Id="rId70" Type="http://schemas.openxmlformats.org/officeDocument/2006/relationships/hyperlink" Target="consultantplus://offline/ref=B16599962591730E4BE18667DDBAF0D97B4ECF02D5BD27133C8C781C9C93A238F5D3A4547CB8C0284B68L" TargetMode="External"/><Relationship Id="rId75" Type="http://schemas.openxmlformats.org/officeDocument/2006/relationships/hyperlink" Target="consultantplus://offline/ref=B16599962591730E4BE18667DDBAF0D97B4ECD04DBB927133C8C781C9C93A238F5D3A4547CB9C8294B62L" TargetMode="External"/><Relationship Id="rId91" Type="http://schemas.openxmlformats.org/officeDocument/2006/relationships/hyperlink" Target="consultantplus://offline/ref=B16599962591730E4BE18667DDBAF0D97B4DC901D1BD27133C8C781C9C93A238F5D3A4547CB8CA2C4B64L" TargetMode="External"/><Relationship Id="rId96" Type="http://schemas.openxmlformats.org/officeDocument/2006/relationships/hyperlink" Target="consultantplus://offline/ref=B16599962591730E4BE18667DDBAF0D97B4DC901D1BD27133C8C781C9C93A238F5D3A4527D4B6CL" TargetMode="External"/><Relationship Id="rId140" Type="http://schemas.openxmlformats.org/officeDocument/2006/relationships/hyperlink" Target="consultantplus://offline/ref=00806069A38ED7CA57031DBF86C23847793D57AF25AD5B2817F8CF7FD646C79712493EDC4D4BB359566FL" TargetMode="External"/><Relationship Id="rId145" Type="http://schemas.openxmlformats.org/officeDocument/2006/relationships/hyperlink" Target="consultantplus://offline/ref=00806069A38ED7CA57031DBF86C23847793D57AF25AD5B2817F8CF7FD646C79712493EDC4D4BB355566BL" TargetMode="External"/><Relationship Id="rId161" Type="http://schemas.openxmlformats.org/officeDocument/2006/relationships/hyperlink" Target="consultantplus://offline/ref=00806069A38ED7CA57031DBF86C23847793E51AE22A65B2817F8CF7FD646C79712493EDC4D4BB05A5665L" TargetMode="External"/><Relationship Id="rId166" Type="http://schemas.openxmlformats.org/officeDocument/2006/relationships/hyperlink" Target="consultantplus://offline/ref=00806069A38ED7CA57031DBF86C23847793E51AE22A65B2817F8CF7FD646C79712493EDC4D4BB15D566EL" TargetMode="External"/><Relationship Id="rId182" Type="http://schemas.openxmlformats.org/officeDocument/2006/relationships/hyperlink" Target="consultantplus://offline/ref=00806069A38ED7CA57031DBF86C23847793E51AE22A65B2817F8CF7FD646C79712493EDC4D4BB15F566BL" TargetMode="External"/><Relationship Id="rId187" Type="http://schemas.openxmlformats.org/officeDocument/2006/relationships/hyperlink" Target="consultantplus://offline/ref=00806069A38ED7CA57031DBF86C23847793953AC23AD5B2817F8CF7FD65466L" TargetMode="External"/><Relationship Id="rId217" Type="http://schemas.openxmlformats.org/officeDocument/2006/relationships/hyperlink" Target="consultantplus://offline/ref=00806069A38ED7CA57031DBF86C23847703554AC22A506221FA1C37DD1499880150032DD4D4BB15565L" TargetMode="External"/><Relationship Id="rId1" Type="http://schemas.openxmlformats.org/officeDocument/2006/relationships/styles" Target="styles.xml"/><Relationship Id="rId6" Type="http://schemas.openxmlformats.org/officeDocument/2006/relationships/hyperlink" Target="consultantplus://offline/ref=B16599962591730E4BE18667DDBAF0D97B4ECD05DABB27133C8C781C9C93A238F5D3A4547CB8CA264B62L" TargetMode="External"/><Relationship Id="rId212" Type="http://schemas.openxmlformats.org/officeDocument/2006/relationships/hyperlink" Target="consultantplus://offline/ref=00806069A38ED7CA57031DBF86C23847793858AC21A85B2817F8CF7FD646C79712493EDC4D4BB15A5665L" TargetMode="External"/><Relationship Id="rId233" Type="http://schemas.openxmlformats.org/officeDocument/2006/relationships/hyperlink" Target="consultantplus://offline/ref=00806069A38ED7CA57031DBF86C23847793C59AC27AB5B2817F8CF7FD646C79712493EDC4D4BB15C566AL" TargetMode="External"/><Relationship Id="rId238" Type="http://schemas.openxmlformats.org/officeDocument/2006/relationships/hyperlink" Target="consultantplus://offline/ref=00806069A38ED7CA57031DBF86C23847793D54A129A85B2817F8CF7FD65466L" TargetMode="External"/><Relationship Id="rId23" Type="http://schemas.openxmlformats.org/officeDocument/2006/relationships/hyperlink" Target="consultantplus://offline/ref=B16599962591730E4BE18667DDBAF0D97B4EC800D0B827133C8C781C9C93A238F5D3A4547CB8C82F4B61L" TargetMode="External"/><Relationship Id="rId28" Type="http://schemas.openxmlformats.org/officeDocument/2006/relationships/hyperlink" Target="consultantplus://offline/ref=B16599962591730E4BE18667DDBAF0D97B4EC800D0B827133C8C781C9C4963L" TargetMode="External"/><Relationship Id="rId49" Type="http://schemas.openxmlformats.org/officeDocument/2006/relationships/hyperlink" Target="consultantplus://offline/ref=B16599962591730E4BE18667DDBAF0D97B4DCA01D6B927133C8C781C9C93A238F5D3A4547CBACE284B69L" TargetMode="External"/><Relationship Id="rId114" Type="http://schemas.openxmlformats.org/officeDocument/2006/relationships/hyperlink" Target="consultantplus://offline/ref=B16599962591730E4BE18667DDBAF0D97B4ECF04D4BD27133C8C781C9C93A238F5D3A4547CB8CC284B67L" TargetMode="External"/><Relationship Id="rId119" Type="http://schemas.openxmlformats.org/officeDocument/2006/relationships/hyperlink" Target="consultantplus://offline/ref=00806069A38ED7CA57031DBF86C23847793953AC23AD5B2817F8CF7FD65466L" TargetMode="External"/><Relationship Id="rId44" Type="http://schemas.openxmlformats.org/officeDocument/2006/relationships/hyperlink" Target="consultantplus://offline/ref=B16599962591730E4BE18667DDBAF0D97B4FC007DABD27133C8C781C9C93A238F5D3A4547CB8C8284B61L" TargetMode="External"/><Relationship Id="rId60" Type="http://schemas.openxmlformats.org/officeDocument/2006/relationships/hyperlink" Target="consultantplus://offline/ref=B16599962591730E4BE18667DDBAF0D97B4FC004D0B827133C8C781C9C4963L" TargetMode="External"/><Relationship Id="rId65" Type="http://schemas.openxmlformats.org/officeDocument/2006/relationships/hyperlink" Target="consultantplus://offline/ref=B16599962591730E4BE18667DDBAF0D97B4ECF02D5BD27133C8C781C9C4963L" TargetMode="External"/><Relationship Id="rId81" Type="http://schemas.openxmlformats.org/officeDocument/2006/relationships/hyperlink" Target="consultantplus://offline/ref=B16599962591730E4BE18667DDBAF0D97B4ECF07DABC27133C8C781C9C93A238F5D3A4547CB8C92F4B68L" TargetMode="External"/><Relationship Id="rId86" Type="http://schemas.openxmlformats.org/officeDocument/2006/relationships/hyperlink" Target="consultantplus://offline/ref=B16599962591730E4BE18667DDBAF0D97B4ECF07DABC27133C8C781C9C93A238F5D3A4547CB8C92F4B68L" TargetMode="External"/><Relationship Id="rId130" Type="http://schemas.openxmlformats.org/officeDocument/2006/relationships/hyperlink" Target="consultantplus://offline/ref=00806069A38ED7CA57031DBF86C23847793D57AF25AD5B2817F8CF7FD646C79712493EDC4D4BB15A5669L" TargetMode="External"/><Relationship Id="rId135" Type="http://schemas.openxmlformats.org/officeDocument/2006/relationships/hyperlink" Target="consultantplus://offline/ref=00806069A38ED7CA57031DBF86C23847793D57AF25AD5B2817F8CF7FD646C79712493EDC4D4BB154566AL" TargetMode="External"/><Relationship Id="rId151" Type="http://schemas.openxmlformats.org/officeDocument/2006/relationships/hyperlink" Target="consultantplus://offline/ref=00806069A38ED7CA57031DBF86C23847793953AC23AD5B2817F8CF7FD65466L" TargetMode="External"/><Relationship Id="rId156" Type="http://schemas.openxmlformats.org/officeDocument/2006/relationships/hyperlink" Target="consultantplus://offline/ref=00806069A38ED7CA57031DBF86C238477F3D58A924A506221FA1C37DD1499880150032DD4D4BB4556DL" TargetMode="External"/><Relationship Id="rId177" Type="http://schemas.openxmlformats.org/officeDocument/2006/relationships/hyperlink" Target="consultantplus://offline/ref=00806069A38ED7CA57031DBF86C23847793E51AE22A65B2817F8CF7FD646C79712493EDC4D4BB254566FL" TargetMode="External"/><Relationship Id="rId198" Type="http://schemas.openxmlformats.org/officeDocument/2006/relationships/hyperlink" Target="consultantplus://offline/ref=00806069A38ED7CA57031DBF86C23847793D57AF29A95B2817F8CF7FD646C79712493EDC4D4BB054566BL" TargetMode="External"/><Relationship Id="rId172" Type="http://schemas.openxmlformats.org/officeDocument/2006/relationships/hyperlink" Target="consultantplus://offline/ref=00806069A38ED7CA57031DBF86C23847793E51AE22A65B2817F8CF7FD646C79712493EDC4D4BB254566CL" TargetMode="External"/><Relationship Id="rId193" Type="http://schemas.openxmlformats.org/officeDocument/2006/relationships/hyperlink" Target="consultantplus://offline/ref=00806069A38ED7CA57031DBF86C23847793D57AF29A95B2817F8CF7FD646C79712493EDC4D4BB059566BL" TargetMode="External"/><Relationship Id="rId202" Type="http://schemas.openxmlformats.org/officeDocument/2006/relationships/hyperlink" Target="consultantplus://offline/ref=00806069A38ED7CA57031DBF86C23847793D57AF29A95B2817F8CF7FD646C79712493EDC4D4BB15D5669L" TargetMode="External"/><Relationship Id="rId207" Type="http://schemas.openxmlformats.org/officeDocument/2006/relationships/hyperlink" Target="consultantplus://offline/ref=00806069A38ED7CA57031DBF86C23847793D57AF29A95B2817F8CF7FD65466L" TargetMode="External"/><Relationship Id="rId223" Type="http://schemas.openxmlformats.org/officeDocument/2006/relationships/hyperlink" Target="consultantplus://offline/ref=00806069A38ED7CA57031DBF86C23847703554AC22A506221FA1C37DD1499880150032DD4D4BB15565L" TargetMode="External"/><Relationship Id="rId228" Type="http://schemas.openxmlformats.org/officeDocument/2006/relationships/hyperlink" Target="consultantplus://offline/ref=00806069A38ED7CA57031DBF86C23847703554AC22A506221FA1C37DD1499880150032DD4D4BB45569L" TargetMode="External"/><Relationship Id="rId244" Type="http://schemas.openxmlformats.org/officeDocument/2006/relationships/hyperlink" Target="consultantplus://offline/ref=00806069A38ED7CA57031DBF86C23847793D51AB21A65B2817F8CF7FD646C79712493EDC4D4BB15C5664L" TargetMode="External"/><Relationship Id="rId13" Type="http://schemas.openxmlformats.org/officeDocument/2006/relationships/hyperlink" Target="consultantplus://offline/ref=B16599962591730E4BE18667DDBAF0D97B4BC00BD5BD27133C8C781C9C4963L" TargetMode="External"/><Relationship Id="rId18" Type="http://schemas.openxmlformats.org/officeDocument/2006/relationships/hyperlink" Target="consultantplus://offline/ref=B16599962591730E4BE18667DDBAF0D97B4BC10AD1B827133C8C781C9C4963L" TargetMode="External"/><Relationship Id="rId39" Type="http://schemas.openxmlformats.org/officeDocument/2006/relationships/hyperlink" Target="consultantplus://offline/ref=B16599962591730E4BE18667DDBAF0D97B4ACA07D1BF27133C8C781C9C4963L" TargetMode="External"/><Relationship Id="rId109" Type="http://schemas.openxmlformats.org/officeDocument/2006/relationships/hyperlink" Target="consultantplus://offline/ref=B16599962591730E4BE18667DDBAF0D97B4ECF04D4BD27133C8C781C9C93A238F5D3A4547CB8C92F4B64L" TargetMode="External"/><Relationship Id="rId34" Type="http://schemas.openxmlformats.org/officeDocument/2006/relationships/hyperlink" Target="consultantplus://offline/ref=B16599962591730E4BE18667DDBAF0D97B4BC107D3BA27133C8C781C9C93A238F5D3A4547CB8C92B4B65L" TargetMode="External"/><Relationship Id="rId50" Type="http://schemas.openxmlformats.org/officeDocument/2006/relationships/hyperlink" Target="consultantplus://offline/ref=B16599962591730E4BE18667DDBAF0D97B4DCA01D6B927133C8C781C9C93A238F5D3A4547CBACE294B60L" TargetMode="External"/><Relationship Id="rId55" Type="http://schemas.openxmlformats.org/officeDocument/2006/relationships/hyperlink" Target="consultantplus://offline/ref=B16599962591730E4BE18667DDBAF0D97B4FC004D0B827133C8C781C9C4963L" TargetMode="External"/><Relationship Id="rId76" Type="http://schemas.openxmlformats.org/officeDocument/2006/relationships/hyperlink" Target="consultantplus://offline/ref=B16599962591730E4BE18667DDBAF0D97B4ECF07DABC27133C8C781C9C4963L" TargetMode="External"/><Relationship Id="rId97" Type="http://schemas.openxmlformats.org/officeDocument/2006/relationships/hyperlink" Target="consultantplus://offline/ref=B16599962591730E4BE18667DDBAF0D97B4BC005DABD27133C8C781C9C93A238F5D3A4517B4B69L" TargetMode="External"/><Relationship Id="rId104" Type="http://schemas.openxmlformats.org/officeDocument/2006/relationships/hyperlink" Target="consultantplus://offline/ref=B16599962591730E4BE18667DDBAF0D97B4DCA01D6B827133C8C781C9C93A238F5D3A4547CBCCB2D4B63L" TargetMode="External"/><Relationship Id="rId120" Type="http://schemas.openxmlformats.org/officeDocument/2006/relationships/hyperlink" Target="consultantplus://offline/ref=00806069A38ED7CA57031DBF86C23847793D57AF25AD5B2817F8CF7FD65466L" TargetMode="External"/><Relationship Id="rId125" Type="http://schemas.openxmlformats.org/officeDocument/2006/relationships/hyperlink" Target="consultantplus://offline/ref=00806069A38ED7CA57031DBF86C23847793D57AF25AD5B2817F8CF7FD646C79712493EDC4D4BB85C566BL" TargetMode="External"/><Relationship Id="rId141" Type="http://schemas.openxmlformats.org/officeDocument/2006/relationships/hyperlink" Target="consultantplus://offline/ref=00806069A38ED7CA57031DBF86C23847793D57AF25AD5B2817F8CF7FD646C79712493EDC4D4BB3595664L" TargetMode="External"/><Relationship Id="rId146" Type="http://schemas.openxmlformats.org/officeDocument/2006/relationships/hyperlink" Target="consultantplus://offline/ref=00806069A38ED7CA57031DBF86C23847793953AC23AD5B2817F8CF7FD65466L" TargetMode="External"/><Relationship Id="rId167" Type="http://schemas.openxmlformats.org/officeDocument/2006/relationships/hyperlink" Target="consultantplus://offline/ref=00806069A38ED7CA57031DBF86C23847793953AC23AD5B2817F8CF7FD65466L" TargetMode="External"/><Relationship Id="rId188" Type="http://schemas.openxmlformats.org/officeDocument/2006/relationships/hyperlink" Target="consultantplus://offline/ref=00806069A38ED7CA57031DBF86C23847793D57AF29A95B2817F8CF7FD65466L" TargetMode="External"/><Relationship Id="rId7" Type="http://schemas.openxmlformats.org/officeDocument/2006/relationships/hyperlink" Target="consultantplus://offline/ref=B16599962591730E4BE18667DDBAF0D97B4BC000D5B427133C8C781C9C93A238F5D3A4547CB8CD2A4B64L" TargetMode="External"/><Relationship Id="rId71" Type="http://schemas.openxmlformats.org/officeDocument/2006/relationships/hyperlink" Target="consultantplus://offline/ref=B16599962591730E4BE18667DDBAF0D97B4BC007D1BF27133C8C781C9C93A238F5D3A4547CB8C92E4B61L" TargetMode="External"/><Relationship Id="rId92" Type="http://schemas.openxmlformats.org/officeDocument/2006/relationships/hyperlink" Target="consultantplus://offline/ref=B16599962591730E4BE18667DDBAF0D97B4DC901D1BD27133C8C781C9C93A238F5D3A453754B68L" TargetMode="External"/><Relationship Id="rId162" Type="http://schemas.openxmlformats.org/officeDocument/2006/relationships/hyperlink" Target="consultantplus://offline/ref=00806069A38ED7CA57031DBF86C23847793E51AE22A65B2817F8CF7FD646C79712493EDC4D4BB055566BL" TargetMode="External"/><Relationship Id="rId183" Type="http://schemas.openxmlformats.org/officeDocument/2006/relationships/hyperlink" Target="consultantplus://offline/ref=00806069A38ED7CA57031DBF86C23847793953AC23AD5B2817F8CF7FD65466L" TargetMode="External"/><Relationship Id="rId213" Type="http://schemas.openxmlformats.org/officeDocument/2006/relationships/hyperlink" Target="consultantplus://offline/ref=00806069A38ED7CA57031DBF86C23847793858AC21A85B2817F8CF7FD646C79712493EDC4D4BB85F566CL" TargetMode="External"/><Relationship Id="rId218" Type="http://schemas.openxmlformats.org/officeDocument/2006/relationships/hyperlink" Target="consultantplus://offline/ref=00806069A38ED7CA57031DBF86C23847703554AC22A506221FA1C37DD1499880150032DD4D4BB2556AL" TargetMode="External"/><Relationship Id="rId234" Type="http://schemas.openxmlformats.org/officeDocument/2006/relationships/hyperlink" Target="consultantplus://offline/ref=00806069A38ED7CA57031DBF86C23847793C59AC27AB5B2817F8CF7FD65466L" TargetMode="External"/><Relationship Id="rId239" Type="http://schemas.openxmlformats.org/officeDocument/2006/relationships/hyperlink" Target="consultantplus://offline/ref=00806069A38ED7CA57031DBF86C23847793D54A129A85B2817F8CF7FD646C79712493EDC4D4BB45E566EL" TargetMode="External"/><Relationship Id="rId2" Type="http://schemas.microsoft.com/office/2007/relationships/stylesWithEffects" Target="stylesWithEffects.xml"/><Relationship Id="rId29" Type="http://schemas.openxmlformats.org/officeDocument/2006/relationships/hyperlink" Target="consultantplus://offline/ref=B16599962591730E4BE18667DDBAF0D97B4EC800D0B827133C8C781C9C93A238F5D3A4547CB8CB2D4B68L" TargetMode="External"/><Relationship Id="rId24" Type="http://schemas.openxmlformats.org/officeDocument/2006/relationships/hyperlink" Target="consultantplus://offline/ref=B16599962591730E4BE18667DDBAF0D97B4EC800D0B827133C8C781C9C93A238F5D3A4547CB8CA2C4B65L" TargetMode="External"/><Relationship Id="rId40" Type="http://schemas.openxmlformats.org/officeDocument/2006/relationships/hyperlink" Target="consultantplus://offline/ref=B16599962591730E4BE18667DDBAF0D97B4EC800D2BC27133C8C781C9C4963L" TargetMode="External"/><Relationship Id="rId45" Type="http://schemas.openxmlformats.org/officeDocument/2006/relationships/hyperlink" Target="consultantplus://offline/ref=B16599962591730E4BE18667DDBAF0D97B4FC007DABD27133C8C781C9C93A238F5D3A4547CB8CA2F4B69L" TargetMode="External"/><Relationship Id="rId66" Type="http://schemas.openxmlformats.org/officeDocument/2006/relationships/hyperlink" Target="consultantplus://offline/ref=B16599962591730E4BE18667DDBAF0D97B4ECF02D5BD27133C8C781C9C93A238F5D3A4547CB8CD2B4B69L" TargetMode="External"/><Relationship Id="rId87" Type="http://schemas.openxmlformats.org/officeDocument/2006/relationships/hyperlink" Target="consultantplus://offline/ref=B16599962591730E4BE18667DDBAF0D97B4ECF07DABC27133C8C781C9C93A238F5D3A4547CB8C92F4B68L" TargetMode="External"/><Relationship Id="rId110" Type="http://schemas.openxmlformats.org/officeDocument/2006/relationships/hyperlink" Target="consultantplus://offline/ref=B16599962591730E4BE18667DDBAF0D97B4ECF04D4BD27133C8C781C9C93A238F5D3A4547CB8C92A4B61L" TargetMode="External"/><Relationship Id="rId115" Type="http://schemas.openxmlformats.org/officeDocument/2006/relationships/hyperlink" Target="consultantplus://offline/ref=00806069A38ED7CA57031DBF86C23847793953AC23AD5B2817F8CF7FD65466L" TargetMode="External"/><Relationship Id="rId131" Type="http://schemas.openxmlformats.org/officeDocument/2006/relationships/hyperlink" Target="consultantplus://offline/ref=00806069A38ED7CA57031DBF86C23847793D57AF25AD5B2817F8CF7FD646C79712493EDC4D4BB1585668L" TargetMode="External"/><Relationship Id="rId136" Type="http://schemas.openxmlformats.org/officeDocument/2006/relationships/hyperlink" Target="consultantplus://offline/ref=00806069A38ED7CA57031DBF86C23847793D57AF25AD5B2817F8CF7FD646C79712493EDC4D4BB25D566EL" TargetMode="External"/><Relationship Id="rId157" Type="http://schemas.openxmlformats.org/officeDocument/2006/relationships/hyperlink" Target="consultantplus://offline/ref=00806069A38ED7CA57031DBF86C238477F3D58A924A506221FA1C37DD1499880150032DD4D4BB4556FL" TargetMode="External"/><Relationship Id="rId178" Type="http://schemas.openxmlformats.org/officeDocument/2006/relationships/hyperlink" Target="consultantplus://offline/ref=00806069A38ED7CA57031DBF86C23847793E51AE22A65B2817F8CF7FD646C79712493EDC4D4BB15F566BL" TargetMode="External"/><Relationship Id="rId61" Type="http://schemas.openxmlformats.org/officeDocument/2006/relationships/hyperlink" Target="consultantplus://offline/ref=B16599962591730E4BE18667DDBAF0D97B4ECF01D0B527133C8C781C9C93A238F5D3A456784B6FL" TargetMode="External"/><Relationship Id="rId82" Type="http://schemas.openxmlformats.org/officeDocument/2006/relationships/hyperlink" Target="consultantplus://offline/ref=B16599962591730E4BE18667DDBAF0D97B4ECF07DABC27133C8C781C9C93A238F5D3A4547CB8C92F4B68L" TargetMode="External"/><Relationship Id="rId152" Type="http://schemas.openxmlformats.org/officeDocument/2006/relationships/hyperlink" Target="consultantplus://offline/ref=00806069A38ED7CA57031DBF86C23847793D57AF25AD5B2817F8CF7FD646C79712493EDC4D4BB65F566BL" TargetMode="External"/><Relationship Id="rId173" Type="http://schemas.openxmlformats.org/officeDocument/2006/relationships/hyperlink" Target="consultantplus://offline/ref=00806069A38ED7CA57031DBF86C23847793E51AE22A65B2817F8CF7FD646C79712493EDC4D4BB254566CL" TargetMode="External"/><Relationship Id="rId194" Type="http://schemas.openxmlformats.org/officeDocument/2006/relationships/hyperlink" Target="consultantplus://offline/ref=00806069A38ED7CA57031DBF86C23847793D57AF29A95B2817F8CF7FD646C79712493EDC4D4BB059566BL" TargetMode="External"/><Relationship Id="rId199" Type="http://schemas.openxmlformats.org/officeDocument/2006/relationships/hyperlink" Target="consultantplus://offline/ref=00806069A38ED7CA57031DBF86C23847793D57AF29A95B2817F8CF7FD65466L" TargetMode="External"/><Relationship Id="rId203" Type="http://schemas.openxmlformats.org/officeDocument/2006/relationships/hyperlink" Target="consultantplus://offline/ref=00806069A38ED7CA57031DBF86C23847793D57AF29A95B2817F8CF7FD646C79712493EDC4D4BB15D566AL" TargetMode="External"/><Relationship Id="rId208" Type="http://schemas.openxmlformats.org/officeDocument/2006/relationships/hyperlink" Target="consultantplus://offline/ref=00806069A38ED7CA57031DBF86C23847793D57AF29A95B2817F8CF7FD65466L" TargetMode="External"/><Relationship Id="rId229" Type="http://schemas.openxmlformats.org/officeDocument/2006/relationships/hyperlink" Target="consultantplus://offline/ref=00806069A38ED7CA57031DBF86C23847793C59AC27AB5B2817F8CF7FD65466L" TargetMode="External"/><Relationship Id="rId19" Type="http://schemas.openxmlformats.org/officeDocument/2006/relationships/hyperlink" Target="consultantplus://offline/ref=B16599962591730E4BE18667DDBAF0D97B4BC10AD1B827133C8C781C9C4963L" TargetMode="External"/><Relationship Id="rId224" Type="http://schemas.openxmlformats.org/officeDocument/2006/relationships/hyperlink" Target="consultantplus://offline/ref=00806069A38ED7CA57031DBF86C23847703554AC22A506221FA1C37DD1499880150032DD4D4BB35569L" TargetMode="External"/><Relationship Id="rId240" Type="http://schemas.openxmlformats.org/officeDocument/2006/relationships/hyperlink" Target="consultantplus://offline/ref=00806069A38ED7CA57031DBF86C23847793D54A129A85B2817F8CF7FD65466L" TargetMode="External"/><Relationship Id="rId245" Type="http://schemas.openxmlformats.org/officeDocument/2006/relationships/fontTable" Target="fontTable.xml"/><Relationship Id="rId14" Type="http://schemas.openxmlformats.org/officeDocument/2006/relationships/hyperlink" Target="consultantplus://offline/ref=B16599962591730E4BE18667DDBAF0D97B4BC10BDBBB27133C8C781C9C4963L" TargetMode="External"/><Relationship Id="rId30" Type="http://schemas.openxmlformats.org/officeDocument/2006/relationships/hyperlink" Target="consultantplus://offline/ref=B16599962591730E4BE18667DDBAF0D97B4EC800D2BC27133C8C781C9C93A238F5D3A4547CB8C82C4B60L" TargetMode="External"/><Relationship Id="rId35" Type="http://schemas.openxmlformats.org/officeDocument/2006/relationships/hyperlink" Target="consultantplus://offline/ref=B16599962591730E4BE18667DDBAF0D97B4BC107D3BA27133C8C781C9C93A238F5D3A4547CB8C9294B68L" TargetMode="External"/><Relationship Id="rId56" Type="http://schemas.openxmlformats.org/officeDocument/2006/relationships/hyperlink" Target="consultantplus://offline/ref=B16599962591730E4BE18667DDBAF0D97B4FC004D0B827133C8C781C9C93A238F5D3A4547CB8C8294B65L" TargetMode="External"/><Relationship Id="rId77" Type="http://schemas.openxmlformats.org/officeDocument/2006/relationships/hyperlink" Target="consultantplus://offline/ref=B16599962591730E4BE18667DDBAF0D97B4ECF07DABC27133C8C781C9C93A238F5D3A4547CB8CF2B4B69L" TargetMode="External"/><Relationship Id="rId100" Type="http://schemas.openxmlformats.org/officeDocument/2006/relationships/hyperlink" Target="consultantplus://offline/ref=B16599962591730E4BE18667DDBAF0D97B4BC005DABD27133C8C781C9C93A238F5D3A451754B6DL" TargetMode="External"/><Relationship Id="rId105" Type="http://schemas.openxmlformats.org/officeDocument/2006/relationships/hyperlink" Target="consultantplus://offline/ref=B16599962591730E4BE18667DDBAF0D97B4ACA07D1BF27133C8C781C9C4963L" TargetMode="External"/><Relationship Id="rId126" Type="http://schemas.openxmlformats.org/officeDocument/2006/relationships/hyperlink" Target="consultantplus://offline/ref=00806069A38ED7CA57031DBF86C23847793953AC23AD5B2817F8CF7FD65466L" TargetMode="External"/><Relationship Id="rId147" Type="http://schemas.openxmlformats.org/officeDocument/2006/relationships/hyperlink" Target="consultantplus://offline/ref=00806069A38ED7CA57031DBF86C23847793D57AF25AD5B2817F8CF7FD646C79712493EDC4D4BB658566CL" TargetMode="External"/><Relationship Id="rId168" Type="http://schemas.openxmlformats.org/officeDocument/2006/relationships/hyperlink" Target="consultantplus://offline/ref=00806069A38ED7CA57031DBF86C23847793E51AE22A65B2817F8CF7FD646C79712493EDC4D4BB15D5668L" TargetMode="External"/><Relationship Id="rId8" Type="http://schemas.openxmlformats.org/officeDocument/2006/relationships/hyperlink" Target="consultantplus://offline/ref=B16599962591730E4BE18667DDBAF0D97B4ACA07D1BF27133C8C781C9C4963L" TargetMode="External"/><Relationship Id="rId51" Type="http://schemas.openxmlformats.org/officeDocument/2006/relationships/hyperlink" Target="consultantplus://offline/ref=B16599962591730E4BE18667DDBAF0D97B4DCA01D6B927133C8C781C9C93A238F5D3A4547CBACE284B69L" TargetMode="External"/><Relationship Id="rId72" Type="http://schemas.openxmlformats.org/officeDocument/2006/relationships/hyperlink" Target="consultantplus://offline/ref=B16599962591730E4BE18667DDBAF0D97B4BC007D1BF27133C8C781C9C93A238F5D3A4547CB8CD294B69L" TargetMode="External"/><Relationship Id="rId93" Type="http://schemas.openxmlformats.org/officeDocument/2006/relationships/hyperlink" Target="consultantplus://offline/ref=B16599962591730E4BE18667DDBAF0D97B4BC005DABD27133C8C781C9C93A238F5D3A4517A4B6FL" TargetMode="External"/><Relationship Id="rId98" Type="http://schemas.openxmlformats.org/officeDocument/2006/relationships/hyperlink" Target="consultantplus://offline/ref=B16599962591730E4BE18667DDBAF0D97B4BC005DABD27133C8C781C9C93A238F5D3A451744B68L" TargetMode="External"/><Relationship Id="rId121" Type="http://schemas.openxmlformats.org/officeDocument/2006/relationships/hyperlink" Target="consultantplus://offline/ref=00806069A38ED7CA57031DBF86C23847793D57AF25AD5B2817F8CF7FD646C79712493EDC4D4BB15E566FL" TargetMode="External"/><Relationship Id="rId142" Type="http://schemas.openxmlformats.org/officeDocument/2006/relationships/hyperlink" Target="consultantplus://offline/ref=00806069A38ED7CA57031DBF86C23847793953AC23AD5B2817F8CF7FD65466L" TargetMode="External"/><Relationship Id="rId163" Type="http://schemas.openxmlformats.org/officeDocument/2006/relationships/hyperlink" Target="consultantplus://offline/ref=00806069A38ED7CA57031DBF86C23847793E51AE22A65B2817F8CF7FD646C79712493EDC4D4BB054566CL" TargetMode="External"/><Relationship Id="rId184" Type="http://schemas.openxmlformats.org/officeDocument/2006/relationships/hyperlink" Target="consultantplus://offline/ref=00806069A38ED7CA57031DBF86C23847793E51AE22A65B2817F8CF7FD646C79712493EDC4D4BB15F566BL" TargetMode="External"/><Relationship Id="rId189" Type="http://schemas.openxmlformats.org/officeDocument/2006/relationships/hyperlink" Target="consultantplus://offline/ref=00806069A38ED7CA57031DBF86C23847793D57AF29A95B2817F8CF7FD646C79712493EDC4D4BB05D5665L" TargetMode="External"/><Relationship Id="rId219" Type="http://schemas.openxmlformats.org/officeDocument/2006/relationships/hyperlink" Target="consultantplus://offline/ref=00806069A38ED7CA57031DBF86C23847703554AC22A506221FA1C37DD1499880150032DD4D4BB25564L" TargetMode="External"/><Relationship Id="rId3" Type="http://schemas.openxmlformats.org/officeDocument/2006/relationships/settings" Target="settings.xml"/><Relationship Id="rId214" Type="http://schemas.openxmlformats.org/officeDocument/2006/relationships/hyperlink" Target="consultantplus://offline/ref=00806069A38ED7CA57031DBF86C23847793D57AF29A95B2817F8CF7FD65466L" TargetMode="External"/><Relationship Id="rId230" Type="http://schemas.openxmlformats.org/officeDocument/2006/relationships/hyperlink" Target="consultantplus://offline/ref=00806069A38ED7CA57031DBF86C23847793C59AC27AB5B2817F8CF7FD646C79712493EDC4D4BB05B566AL" TargetMode="External"/><Relationship Id="rId235" Type="http://schemas.openxmlformats.org/officeDocument/2006/relationships/hyperlink" Target="consultantplus://offline/ref=00806069A38ED7CA57031DBF86C23847793953AC23AD5B2817F8CF7FD65466L" TargetMode="External"/><Relationship Id="rId25" Type="http://schemas.openxmlformats.org/officeDocument/2006/relationships/hyperlink" Target="consultantplus://offline/ref=B16599962591730E4BE18667DDBAF0D97B4EC800D0B827133C8C781C9C4963L" TargetMode="External"/><Relationship Id="rId46" Type="http://schemas.openxmlformats.org/officeDocument/2006/relationships/hyperlink" Target="consultantplus://offline/ref=B16599962591730E4BE18667DDBAF0D97B4FC007DABD27133C8C781C9C93A238F5D3A4547CB8C8284B61L" TargetMode="External"/><Relationship Id="rId67" Type="http://schemas.openxmlformats.org/officeDocument/2006/relationships/hyperlink" Target="consultantplus://offline/ref=B16599962591730E4BE18667DDBAF0D97B4ECF02D5BD27133C8C781C9C93A238F5D3A4547CB8CD2B4B68L" TargetMode="External"/><Relationship Id="rId116" Type="http://schemas.openxmlformats.org/officeDocument/2006/relationships/hyperlink" Target="consultantplus://offline/ref=00806069A38ED7CA57031DBF86C23847793D56AF26AF5B2817F8CF7FD646C79712493EDC4D4BB55D566DL" TargetMode="External"/><Relationship Id="rId137" Type="http://schemas.openxmlformats.org/officeDocument/2006/relationships/hyperlink" Target="consultantplus://offline/ref=00806069A38ED7CA57031DBF86C23847793D57AF25AD5B2817F8CF7FD646C79712493EDC4D4BB25D566FL" TargetMode="External"/><Relationship Id="rId158" Type="http://schemas.openxmlformats.org/officeDocument/2006/relationships/hyperlink" Target="consultantplus://offline/ref=00806069A38ED7CA57031DBF86C238477A3456AC2AF80C2A46ADC1576AL" TargetMode="External"/><Relationship Id="rId20" Type="http://schemas.openxmlformats.org/officeDocument/2006/relationships/hyperlink" Target="consultantplus://offline/ref=B16599962591730E4BE18667DDBAF0D97B4ECD04D7B427133C8C781C9C4963L" TargetMode="External"/><Relationship Id="rId41" Type="http://schemas.openxmlformats.org/officeDocument/2006/relationships/hyperlink" Target="consultantplus://offline/ref=B16599962591730E4BE18667DDBAF0D97B4EC800D2BC27133C8C781C9C4963L" TargetMode="External"/><Relationship Id="rId62" Type="http://schemas.openxmlformats.org/officeDocument/2006/relationships/hyperlink" Target="consultantplus://offline/ref=B16599962591730E4BE18667DDBAF0D97B4ECF01D0B527133C8C781C9C93A238F5D3A456784B6FL" TargetMode="External"/><Relationship Id="rId83" Type="http://schemas.openxmlformats.org/officeDocument/2006/relationships/hyperlink" Target="consultantplus://offline/ref=B16599962591730E4BE18667DDBAF0D97B4ECF07DABC27133C8C781C9C93A238F5D3A4547CB8C92F4B68L" TargetMode="External"/><Relationship Id="rId88" Type="http://schemas.openxmlformats.org/officeDocument/2006/relationships/hyperlink" Target="consultantplus://offline/ref=B16599962591730E4BE18667DDBAF0D97B4ECF07DABC27133C8C781C9C93A238F5D3A4547CB8C92A4B65L" TargetMode="External"/><Relationship Id="rId111" Type="http://schemas.openxmlformats.org/officeDocument/2006/relationships/hyperlink" Target="consultantplus://offline/ref=B16599962591730E4BE18667DDBAF0D97B4ECF04D4BD27133C8C781C9C93A238F5D3A4547CB8C9284B66L" TargetMode="External"/><Relationship Id="rId132" Type="http://schemas.openxmlformats.org/officeDocument/2006/relationships/hyperlink" Target="consultantplus://offline/ref=00806069A38ED7CA57031DBF86C23847793D57AF25AD5B2817F8CF7FD646C79712493EDC4D4BB154566AL" TargetMode="External"/><Relationship Id="rId153" Type="http://schemas.openxmlformats.org/officeDocument/2006/relationships/hyperlink" Target="consultantplus://offline/ref=00806069A38ED7CA57031DBF86C23847793D57AF25AD5B2817F8CF7FD646C79712493EDC4D4BB65F566BL" TargetMode="External"/><Relationship Id="rId174" Type="http://schemas.openxmlformats.org/officeDocument/2006/relationships/hyperlink" Target="consultantplus://offline/ref=00806069A38ED7CA57031DBF86C23847793E51AE22A65B2817F8CF7FD646C79712493EDC4D4BB254566CL" TargetMode="External"/><Relationship Id="rId179" Type="http://schemas.openxmlformats.org/officeDocument/2006/relationships/hyperlink" Target="consultantplus://offline/ref=00806069A38ED7CA57031DBF86C23847793E51AE22A65B2817F8CF7FD646C79712493EDC4D4BB15F5664L" TargetMode="External"/><Relationship Id="rId195" Type="http://schemas.openxmlformats.org/officeDocument/2006/relationships/hyperlink" Target="consultantplus://offline/ref=00806069A38ED7CA57031DBF86C23847793D57AF29A95B2817F8CF7FD646C79712493EDC4D4BB058566EL" TargetMode="External"/><Relationship Id="rId209" Type="http://schemas.openxmlformats.org/officeDocument/2006/relationships/hyperlink" Target="consultantplus://offline/ref=00806069A38ED7CA57031DBF86C23847793D57AF29A95B2817F8CF7FD65466L" TargetMode="External"/><Relationship Id="rId190" Type="http://schemas.openxmlformats.org/officeDocument/2006/relationships/hyperlink" Target="consultantplus://offline/ref=00806069A38ED7CA57031DBF86C23847793D57AF29A95B2817F8CF7FD646C79712493EDC4D4BB05D5665L" TargetMode="External"/><Relationship Id="rId204" Type="http://schemas.openxmlformats.org/officeDocument/2006/relationships/hyperlink" Target="consultantplus://offline/ref=00806069A38ED7CA57031DBF86C23847793D57AF29A95B2817F8CF7FD646C79712493EDC4D4BB15D566BL" TargetMode="External"/><Relationship Id="rId220" Type="http://schemas.openxmlformats.org/officeDocument/2006/relationships/hyperlink" Target="consultantplus://offline/ref=00806069A38ED7CA57031DBF86C23847703554AC22A506221FA1C37DD1499880150032DD4D4BB3556CL" TargetMode="External"/><Relationship Id="rId225" Type="http://schemas.openxmlformats.org/officeDocument/2006/relationships/hyperlink" Target="consultantplus://offline/ref=00806069A38ED7CA57031DBF86C23847703554AC22A506221FA1C37DD1499880150032DD4D4BB35569L" TargetMode="External"/><Relationship Id="rId241" Type="http://schemas.openxmlformats.org/officeDocument/2006/relationships/hyperlink" Target="consultantplus://offline/ref=00806069A38ED7CA57031DBF86C23847793953AC23AD5B2817F8CF7FD65466L" TargetMode="External"/><Relationship Id="rId246" Type="http://schemas.openxmlformats.org/officeDocument/2006/relationships/theme" Target="theme/theme1.xml"/><Relationship Id="rId15" Type="http://schemas.openxmlformats.org/officeDocument/2006/relationships/hyperlink" Target="consultantplus://offline/ref=B16599962591730E4BE18667DDBAF0D97B4BC10AD0BA27133C8C781C9C4963L" TargetMode="External"/><Relationship Id="rId36" Type="http://schemas.openxmlformats.org/officeDocument/2006/relationships/hyperlink" Target="consultantplus://offline/ref=B16599962591730E4BE18667DDBAF0D97B4BC107D3BA27133C8C781C9C93A238F5D3A4547CB8C02C4B61L" TargetMode="External"/><Relationship Id="rId57" Type="http://schemas.openxmlformats.org/officeDocument/2006/relationships/hyperlink" Target="consultantplus://offline/ref=B16599962591730E4BE18667DDBAF0D97B4FC004D0B827133C8C781C9C4963L" TargetMode="External"/><Relationship Id="rId106" Type="http://schemas.openxmlformats.org/officeDocument/2006/relationships/hyperlink" Target="consultantplus://offline/ref=B16599962591730E4BE18667DDBAF0D97B4DCA01D6B827133C8C781C9C93A238F5D3A45779BA4C68L" TargetMode="External"/><Relationship Id="rId127" Type="http://schemas.openxmlformats.org/officeDocument/2006/relationships/hyperlink" Target="consultantplus://offline/ref=00806069A38ED7CA57031DBF86C23847793D57AF25AD5B2817F8CF7FD646C79712493EDC4D4BB1585668L" TargetMode="External"/><Relationship Id="rId10" Type="http://schemas.openxmlformats.org/officeDocument/2006/relationships/hyperlink" Target="consultantplus://offline/ref=B16599962591730E4BE18667DDBAF0D97B4ACC02D2BE27133C8C781C9C4963L" TargetMode="External"/><Relationship Id="rId31" Type="http://schemas.openxmlformats.org/officeDocument/2006/relationships/hyperlink" Target="consultantplus://offline/ref=B16599962591730E4BE18667DDBAF0D97B4EC800D2BC27133C8C781C9C93A238F5D3A4547CB8C8264B69L" TargetMode="External"/><Relationship Id="rId52" Type="http://schemas.openxmlformats.org/officeDocument/2006/relationships/hyperlink" Target="consultantplus://offline/ref=B16599962591730E4BE18667DDBAF0D97B4ECE05DBBA27133C8C781C9C93A238F5D3A4517A4B6EL" TargetMode="External"/><Relationship Id="rId73" Type="http://schemas.openxmlformats.org/officeDocument/2006/relationships/hyperlink" Target="consultantplus://offline/ref=B16599962591730E4BE18667DDBAF0D97B4ECF02D5BD27133C8C781C9C93A238F5D3A4547CB8CD2B4B65L" TargetMode="External"/><Relationship Id="rId78" Type="http://schemas.openxmlformats.org/officeDocument/2006/relationships/hyperlink" Target="consultantplus://offline/ref=B16599962591730E4BE18667DDBAF0D97B4ACA07D1BF27133C8C781C9C4963L" TargetMode="External"/><Relationship Id="rId94" Type="http://schemas.openxmlformats.org/officeDocument/2006/relationships/hyperlink" Target="consultantplus://offline/ref=B16599962591730E4BE18667DDBAF0D97B4BC005DABD27133C8C781C9C93A238F5D3A451744B6DL" TargetMode="External"/><Relationship Id="rId99" Type="http://schemas.openxmlformats.org/officeDocument/2006/relationships/hyperlink" Target="consultantplus://offline/ref=B16599962591730E4BE18667DDBAF0D97B4BC005DABD27133C8C781C9C93A238F5D3A451744B61L" TargetMode="External"/><Relationship Id="rId101" Type="http://schemas.openxmlformats.org/officeDocument/2006/relationships/hyperlink" Target="consultantplus://offline/ref=B16599962591730E4BE18667DDBAF0D97B4BC005DABD27133C8C781C9C93A238F5D3A4507C4B69L" TargetMode="External"/><Relationship Id="rId122" Type="http://schemas.openxmlformats.org/officeDocument/2006/relationships/hyperlink" Target="consultantplus://offline/ref=00806069A38ED7CA57031DBF86C23847793D57AF25AD5B2817F8CF7FD646C79712493EDC4D4BB159566EL" TargetMode="External"/><Relationship Id="rId143" Type="http://schemas.openxmlformats.org/officeDocument/2006/relationships/hyperlink" Target="consultantplus://offline/ref=00806069A38ED7CA57031DBF86C23847793953AC23AD5B2817F8CF7FD65466L" TargetMode="External"/><Relationship Id="rId148" Type="http://schemas.openxmlformats.org/officeDocument/2006/relationships/hyperlink" Target="consultantplus://offline/ref=00806069A38ED7CA57031DBF86C23847793D57AF25AD5B2817F8CF7FD646C79712493EDC4D4BB65B5669L" TargetMode="External"/><Relationship Id="rId164" Type="http://schemas.openxmlformats.org/officeDocument/2006/relationships/hyperlink" Target="consultantplus://offline/ref=00806069A38ED7CA57031DBF86C23847793E51AE22A65B2817F8CF7FD646C79712493EDC4D4BB054566FL" TargetMode="External"/><Relationship Id="rId169" Type="http://schemas.openxmlformats.org/officeDocument/2006/relationships/hyperlink" Target="consultantplus://offline/ref=00806069A38ED7CA57031DBF86C23847793E51AE22A65B2817F8CF7FD646C79712493EDC4D4BB2545668L" TargetMode="External"/><Relationship Id="rId185" Type="http://schemas.openxmlformats.org/officeDocument/2006/relationships/hyperlink" Target="consultantplus://offline/ref=00806069A38ED7CA57031DBF86C23847793E51AE22A65B2817F8CF7FD646C79712493EDC4D4BB15A5669L" TargetMode="External"/><Relationship Id="rId4" Type="http://schemas.openxmlformats.org/officeDocument/2006/relationships/webSettings" Target="webSettings.xml"/><Relationship Id="rId9" Type="http://schemas.openxmlformats.org/officeDocument/2006/relationships/hyperlink" Target="consultantplus://offline/ref=B16599962591730E4BE18667DDBAF0D97B4ACC02D2BE27133C8C781C9C4963L" TargetMode="External"/><Relationship Id="rId180" Type="http://schemas.openxmlformats.org/officeDocument/2006/relationships/hyperlink" Target="consultantplus://offline/ref=00806069A38ED7CA57031DBF86C23847793E51AE22A65B2817F8CF7FD646C79712493EDC4D4BB15E566CL" TargetMode="External"/><Relationship Id="rId210" Type="http://schemas.openxmlformats.org/officeDocument/2006/relationships/hyperlink" Target="consultantplus://offline/ref=00806069A38ED7CA57031DBF86C23847793D57AF29A95B2817F8CF7FD65466L" TargetMode="External"/><Relationship Id="rId215" Type="http://schemas.openxmlformats.org/officeDocument/2006/relationships/hyperlink" Target="consultantplus://offline/ref=00806069A38ED7CA57031DBF86C23847793D57AF29A95B2817F8CF7FD65466L" TargetMode="External"/><Relationship Id="rId236" Type="http://schemas.openxmlformats.org/officeDocument/2006/relationships/hyperlink" Target="consultantplus://offline/ref=00806069A38ED7CA57031DBF86C23847793C59AC27AB5B2817F8CF7FD65466L" TargetMode="External"/><Relationship Id="rId26" Type="http://schemas.openxmlformats.org/officeDocument/2006/relationships/hyperlink" Target="consultantplus://offline/ref=B16599962591730E4BE18667DDBAF0D97B4ACA07D1BF27133C8C781C9C4963L" TargetMode="External"/><Relationship Id="rId231" Type="http://schemas.openxmlformats.org/officeDocument/2006/relationships/hyperlink" Target="consultantplus://offline/ref=00806069A38ED7CA57031DBF86C23847793C59AC27AB5B2817F8CF7FD646C79712493EDC4D4BB05B566AL" TargetMode="External"/><Relationship Id="rId47" Type="http://schemas.openxmlformats.org/officeDocument/2006/relationships/hyperlink" Target="consultantplus://offline/ref=B16599962591730E4BE18667DDBAF0D97B4ACA07D1BF27133C8C781C9C4963L" TargetMode="External"/><Relationship Id="rId68" Type="http://schemas.openxmlformats.org/officeDocument/2006/relationships/hyperlink" Target="consultantplus://offline/ref=B16599962591730E4BE18667DDBAF0D97B4ECF02D5BD27133C8C781C9C93A238F5D3A4547CB8CD2B4B68L" TargetMode="External"/><Relationship Id="rId89" Type="http://schemas.openxmlformats.org/officeDocument/2006/relationships/hyperlink" Target="consultantplus://offline/ref=B16599962591730E4BE18667DDBAF0D97B4ECF07DABC27133C8C781C9C93A238F5D3A4547CB8C92A4B65L" TargetMode="External"/><Relationship Id="rId112" Type="http://schemas.openxmlformats.org/officeDocument/2006/relationships/hyperlink" Target="consultantplus://offline/ref=B16599962591730E4BE18667DDBAF0D97B4ECF04D4BD27133C8C781C9C93A238F5D3A4547CB8CC2D4B68L" TargetMode="External"/><Relationship Id="rId133" Type="http://schemas.openxmlformats.org/officeDocument/2006/relationships/hyperlink" Target="consultantplus://offline/ref=00806069A38ED7CA57031DBF86C23847793D57AF25AD5B2817F8CF7FD646C79712493EDC4D4BB154566AL" TargetMode="External"/><Relationship Id="rId154" Type="http://schemas.openxmlformats.org/officeDocument/2006/relationships/hyperlink" Target="consultantplus://offline/ref=00806069A38ED7CA57031DBF86C238477F3D58A924A506221FA1C37D5D61L" TargetMode="External"/><Relationship Id="rId175" Type="http://schemas.openxmlformats.org/officeDocument/2006/relationships/hyperlink" Target="consultantplus://offline/ref=00806069A38ED7CA57031DBF86C23847793E51AE22A65B2817F8CF7FD646C79712493EDC4D4BB254566CL" TargetMode="External"/><Relationship Id="rId196" Type="http://schemas.openxmlformats.org/officeDocument/2006/relationships/hyperlink" Target="consultantplus://offline/ref=00806069A38ED7CA57031DBF86C23847793D57AF29A95B2817F8CF7FD646C79712493EDC4D4BB05B566EL" TargetMode="External"/><Relationship Id="rId200" Type="http://schemas.openxmlformats.org/officeDocument/2006/relationships/hyperlink" Target="consultantplus://offline/ref=00806069A38ED7CA57031DBF86C23847793D57AF29A95B2817F8CF7FD646C79712493EDC4D4BB15D5668L" TargetMode="External"/><Relationship Id="rId16" Type="http://schemas.openxmlformats.org/officeDocument/2006/relationships/hyperlink" Target="consultantplus://offline/ref=B16599962591730E4BE18667DDBAF0D97B4BC10AD0BA27133C8C781C9C4963L" TargetMode="External"/><Relationship Id="rId221" Type="http://schemas.openxmlformats.org/officeDocument/2006/relationships/hyperlink" Target="consultantplus://offline/ref=00806069A38ED7CA57031DBF86C23847703554AC22A506221FA1C37DD1499880150032DD4D4BB15565L" TargetMode="External"/><Relationship Id="rId242" Type="http://schemas.openxmlformats.org/officeDocument/2006/relationships/hyperlink" Target="consultantplus://offline/ref=00806069A38ED7CA57031DBF86C23847793D52AF28A85B2817F8CF7FD646C79712493EDC4D4BB0585669L" TargetMode="External"/><Relationship Id="rId37" Type="http://schemas.openxmlformats.org/officeDocument/2006/relationships/hyperlink" Target="consultantplus://offline/ref=B16599962591730E4BE18667DDBAF0D97B4ACA07D1BF27133C8C781C9C4963L" TargetMode="External"/><Relationship Id="rId58" Type="http://schemas.openxmlformats.org/officeDocument/2006/relationships/hyperlink" Target="consultantplus://offline/ref=B16599962591730E4BE18667DDBAF0D97B4ACA07D1BF27133C8C781C9C4963L" TargetMode="External"/><Relationship Id="rId79" Type="http://schemas.openxmlformats.org/officeDocument/2006/relationships/hyperlink" Target="consultantplus://offline/ref=B16599962591730E4BE18667DDBAF0D97B4ECF07DABC27133C8C781C9C93A238F5D3A4547CB8C92F4B68L" TargetMode="External"/><Relationship Id="rId102" Type="http://schemas.openxmlformats.org/officeDocument/2006/relationships/hyperlink" Target="consultantplus://offline/ref=B16599962591730E4BE18667DDBAF0D97B4BC005DABD27133C8C781C9C93A238F5D3A4507C4B6FL" TargetMode="External"/><Relationship Id="rId123" Type="http://schemas.openxmlformats.org/officeDocument/2006/relationships/hyperlink" Target="consultantplus://offline/ref=00806069A38ED7CA57031DBF86C23847793D57AF25AD5B2817F8CF7FD646C79712493EDC4D4BB159566BL" TargetMode="External"/><Relationship Id="rId144" Type="http://schemas.openxmlformats.org/officeDocument/2006/relationships/hyperlink" Target="consultantplus://offline/ref=00806069A38ED7CA57031DBF86C23847793D57AF25AD5B2817F8CF7FD646C79712493EDC4D4BB359566FL" TargetMode="External"/><Relationship Id="rId90" Type="http://schemas.openxmlformats.org/officeDocument/2006/relationships/hyperlink" Target="consultantplus://offline/ref=B16599962591730E4BE18667DDBAF0D97B4ECF07DABC27133C8C781C9C93A238F5D3A4547CB8C92A4B65L" TargetMode="External"/><Relationship Id="rId165" Type="http://schemas.openxmlformats.org/officeDocument/2006/relationships/hyperlink" Target="consultantplus://offline/ref=00806069A38ED7CA57031DBF86C23847793E51AE22A65B2817F8CF7FD646C79712493EDC546DL" TargetMode="External"/><Relationship Id="rId186" Type="http://schemas.openxmlformats.org/officeDocument/2006/relationships/hyperlink" Target="consultantplus://offline/ref=00806069A38ED7CA57031DBF86C23847793E51AE22A65B2817F8CF7FD646C79712493EDC4D4BB25C5664L" TargetMode="External"/><Relationship Id="rId211" Type="http://schemas.openxmlformats.org/officeDocument/2006/relationships/hyperlink" Target="consultantplus://offline/ref=00806069A38ED7CA57031DBF86C23847793858AC21A85B2817F8CF7FD646C79712493EDC4D4BB1585668L" TargetMode="External"/><Relationship Id="rId232" Type="http://schemas.openxmlformats.org/officeDocument/2006/relationships/hyperlink" Target="consultantplus://offline/ref=00806069A38ED7CA57031DBF86C23847793C59AC27AB5B2817F8CF7FD646C79712493EDC4D4BB05B566AL" TargetMode="External"/><Relationship Id="rId27" Type="http://schemas.openxmlformats.org/officeDocument/2006/relationships/hyperlink" Target="consultantplus://offline/ref=B16599962591730E4BE18667DDBAF0D97B4EC800D0B827133C8C781C9C4963L" TargetMode="External"/><Relationship Id="rId48" Type="http://schemas.openxmlformats.org/officeDocument/2006/relationships/hyperlink" Target="consultantplus://offline/ref=B16599962591730E4BE18667DDBAF0D97B4ACA07D1BF27133C8C781C9C4963L" TargetMode="External"/><Relationship Id="rId69" Type="http://schemas.openxmlformats.org/officeDocument/2006/relationships/hyperlink" Target="consultantplus://offline/ref=B16599962591730E4BE18667DDBAF0D97B4ECF02D5BD27133C8C781C9C93A238F5D3A4547CB8CD2B4B68L" TargetMode="External"/><Relationship Id="rId113" Type="http://schemas.openxmlformats.org/officeDocument/2006/relationships/hyperlink" Target="consultantplus://offline/ref=B16599962591730E4BE18667DDBAF0D97B4ACA07D1BF27133C8C781C9C4963L" TargetMode="External"/><Relationship Id="rId134" Type="http://schemas.openxmlformats.org/officeDocument/2006/relationships/hyperlink" Target="consultantplus://offline/ref=00806069A38ED7CA57031DBF86C23847793D57AF25AD5B2817F8CF7FD646C79712493EDC4D4BB154566AL" TargetMode="External"/><Relationship Id="rId80" Type="http://schemas.openxmlformats.org/officeDocument/2006/relationships/hyperlink" Target="consultantplus://offline/ref=B16599962591730E4BE18667DDBAF0D97B4ECF07DABC27133C8C781C9C93A238F5D3A4547CB8C92F4B68L" TargetMode="External"/><Relationship Id="rId155" Type="http://schemas.openxmlformats.org/officeDocument/2006/relationships/hyperlink" Target="consultantplus://offline/ref=00806069A38ED7CA57031DBF86C238477F3D58A924A506221FA1C37DD1499880150032DD4D4BB1556FL" TargetMode="External"/><Relationship Id="rId176" Type="http://schemas.openxmlformats.org/officeDocument/2006/relationships/hyperlink" Target="consultantplus://offline/ref=00806069A38ED7CA57031DBF86C23847793E51AE22A65B2817F8CF7FD646C79712493EDC4D4BB254566CL" TargetMode="External"/><Relationship Id="rId197" Type="http://schemas.openxmlformats.org/officeDocument/2006/relationships/hyperlink" Target="consultantplus://offline/ref=00806069A38ED7CA57031DBF86C23847793D57AF29A95B2817F8CF7FD646C79712493EDC4D4BB05A566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23913</Words>
  <Characters>136306</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Людмила Александровна</dc:creator>
  <cp:lastModifiedBy>Григорьева Людмила Александровна</cp:lastModifiedBy>
  <cp:revision>1</cp:revision>
  <dcterms:created xsi:type="dcterms:W3CDTF">2014-01-15T11:58:00Z</dcterms:created>
  <dcterms:modified xsi:type="dcterms:W3CDTF">2014-01-15T12:00:00Z</dcterms:modified>
</cp:coreProperties>
</file>