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Pr>
                <w:sz w:val="24"/>
                <w:szCs w:val="24"/>
              </w:rPr>
              <w:t>Генеральный д</w:t>
            </w:r>
            <w:r w:rsidRPr="00495D3D">
              <w:rPr>
                <w:sz w:val="24"/>
                <w:szCs w:val="24"/>
              </w:rPr>
              <w:t>иректор ООО «</w:t>
            </w:r>
            <w:r>
              <w:rPr>
                <w:sz w:val="24"/>
                <w:szCs w:val="24"/>
              </w:rPr>
              <w:t>УК Старый город</w:t>
            </w:r>
            <w:r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 /</w:t>
            </w:r>
            <w:r>
              <w:rPr>
                <w:sz w:val="24"/>
                <w:szCs w:val="24"/>
              </w:rPr>
              <w:t xml:space="preserve">Е.В. </w:t>
            </w:r>
            <w:proofErr w:type="spellStart"/>
            <w:r>
              <w:rPr>
                <w:sz w:val="24"/>
                <w:szCs w:val="24"/>
              </w:rPr>
              <w:t>Шулепко</w:t>
            </w:r>
            <w:proofErr w:type="spellEnd"/>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744699">
            <w:pPr>
              <w:widowControl w:val="0"/>
              <w:spacing w:before="20" w:line="256" w:lineRule="auto"/>
              <w:ind w:left="30" w:right="28"/>
              <w:jc w:val="right"/>
              <w:rPr>
                <w:sz w:val="24"/>
                <w:szCs w:val="24"/>
              </w:rPr>
            </w:pPr>
            <w:r w:rsidRPr="00495D3D">
              <w:rPr>
                <w:sz w:val="24"/>
                <w:szCs w:val="24"/>
              </w:rPr>
              <w:t>«</w:t>
            </w:r>
            <w:r w:rsidR="00744699">
              <w:rPr>
                <w:sz w:val="24"/>
                <w:szCs w:val="24"/>
              </w:rPr>
              <w:t>03</w:t>
            </w:r>
            <w:r w:rsidRPr="00495D3D">
              <w:rPr>
                <w:sz w:val="24"/>
                <w:szCs w:val="24"/>
              </w:rPr>
              <w:t>»</w:t>
            </w:r>
            <w:r w:rsidR="00744699">
              <w:rPr>
                <w:sz w:val="24"/>
                <w:szCs w:val="24"/>
              </w:rPr>
              <w:t>апреля</w:t>
            </w:r>
            <w:r w:rsidRPr="00495D3D">
              <w:rPr>
                <w:sz w:val="24"/>
                <w:szCs w:val="24"/>
              </w:rPr>
              <w:t xml:space="preserve">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Pr>
          <w:sz w:val="24"/>
          <w:szCs w:val="24"/>
        </w:rPr>
        <w:t>фасада без утепления многоквартирного дома</w:t>
      </w:r>
      <w:r w:rsidR="004F2EE9">
        <w:rPr>
          <w:sz w:val="24"/>
          <w:szCs w:val="24"/>
        </w:rPr>
        <w:t xml:space="preserve"> (объект культурного наследия)</w:t>
      </w: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Pr>
          <w:b/>
          <w:sz w:val="24"/>
          <w:szCs w:val="24"/>
        </w:rPr>
        <w:t>фасада без утепления</w:t>
      </w:r>
      <w:r w:rsidRPr="00C50B65">
        <w:rPr>
          <w:b/>
          <w:sz w:val="24"/>
          <w:szCs w:val="24"/>
        </w:rPr>
        <w:t xml:space="preserve"> </w:t>
      </w:r>
      <w:r>
        <w:rPr>
          <w:b/>
          <w:sz w:val="24"/>
          <w:szCs w:val="24"/>
        </w:rPr>
        <w:t xml:space="preserve">многоквартирного дома </w:t>
      </w:r>
      <w:r w:rsidRPr="00C50B65">
        <w:rPr>
          <w:b/>
          <w:sz w:val="24"/>
          <w:szCs w:val="24"/>
        </w:rPr>
        <w:t>по</w:t>
      </w:r>
      <w:proofErr w:type="gramStart"/>
      <w:r w:rsidRPr="009467F8">
        <w:t>.</w:t>
      </w:r>
      <w:proofErr w:type="gramEnd"/>
      <w:r w:rsidRPr="009467F8">
        <w:t xml:space="preserve"> </w:t>
      </w:r>
      <w:proofErr w:type="gramStart"/>
      <w:r w:rsidRPr="009A5505">
        <w:rPr>
          <w:b/>
          <w:sz w:val="24"/>
          <w:szCs w:val="24"/>
        </w:rPr>
        <w:t>у</w:t>
      </w:r>
      <w:proofErr w:type="gramEnd"/>
      <w:r w:rsidRPr="009A5505">
        <w:rPr>
          <w:b/>
          <w:sz w:val="24"/>
          <w:szCs w:val="24"/>
        </w:rPr>
        <w:t>л. Черепичная, д. 19-19в,</w:t>
      </w:r>
      <w:r w:rsidRPr="009467F8">
        <w:rPr>
          <w:b/>
          <w:sz w:val="24"/>
          <w:szCs w:val="24"/>
        </w:rPr>
        <w:t xml:space="preserve"> г. Калининград</w:t>
      </w:r>
      <w:r>
        <w:rPr>
          <w:b/>
          <w:sz w:val="24"/>
          <w:szCs w:val="24"/>
        </w:rPr>
        <w:t xml:space="preserve"> (объект культурного наследия</w:t>
      </w:r>
      <w:r w:rsidR="00A43C61">
        <w:rPr>
          <w:b/>
          <w:sz w:val="24"/>
          <w:szCs w:val="24"/>
        </w:rPr>
        <w:t>)</w:t>
      </w:r>
      <w:r w:rsidRPr="009467F8">
        <w:rPr>
          <w:b/>
          <w:sz w:val="24"/>
          <w:szCs w:val="24"/>
        </w:rPr>
        <w:t>.</w:t>
      </w:r>
    </w:p>
    <w:p w:rsidR="00923E93" w:rsidRPr="00F358D2" w:rsidRDefault="00923E93" w:rsidP="00923E93">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Pr>
          <w:sz w:val="24"/>
          <w:szCs w:val="24"/>
        </w:rPr>
        <w:t>УК Старый город</w:t>
      </w:r>
      <w:r w:rsidRPr="00442EB3">
        <w:rPr>
          <w:sz w:val="24"/>
          <w:szCs w:val="24"/>
        </w:rPr>
        <w:t>», ИНН 39</w:t>
      </w:r>
      <w:r>
        <w:rPr>
          <w:sz w:val="24"/>
          <w:szCs w:val="24"/>
        </w:rPr>
        <w:t>08</w:t>
      </w:r>
      <w:r w:rsidRPr="00442EB3">
        <w:rPr>
          <w:sz w:val="24"/>
          <w:szCs w:val="24"/>
        </w:rPr>
        <w:t>604</w:t>
      </w:r>
      <w:r>
        <w:rPr>
          <w:sz w:val="24"/>
          <w:szCs w:val="24"/>
        </w:rPr>
        <w:t>97</w:t>
      </w:r>
      <w:r w:rsidRPr="00442EB3">
        <w:rPr>
          <w:sz w:val="24"/>
          <w:szCs w:val="24"/>
        </w:rPr>
        <w:t>2/КПП 390</w:t>
      </w:r>
      <w:r>
        <w:rPr>
          <w:sz w:val="24"/>
          <w:szCs w:val="24"/>
        </w:rPr>
        <w:t>6</w:t>
      </w:r>
      <w:r w:rsidRPr="00442EB3">
        <w:rPr>
          <w:sz w:val="24"/>
          <w:szCs w:val="24"/>
        </w:rPr>
        <w:t>01001</w:t>
      </w:r>
      <w:r>
        <w:rPr>
          <w:sz w:val="24"/>
          <w:szCs w:val="24"/>
        </w:rPr>
        <w:t>.</w:t>
      </w:r>
    </w:p>
    <w:p w:rsidR="00923E93" w:rsidRPr="00423FEA" w:rsidRDefault="00423FEA" w:rsidP="00923E93">
      <w:pPr>
        <w:jc w:val="both"/>
        <w:textAlignment w:val="baseline"/>
        <w:rPr>
          <w:sz w:val="24"/>
          <w:szCs w:val="24"/>
        </w:rPr>
      </w:pPr>
      <w:proofErr w:type="gramStart"/>
      <w:r w:rsidRPr="00423FEA">
        <w:rPr>
          <w:sz w:val="24"/>
          <w:szCs w:val="24"/>
        </w:rPr>
        <w:t>Юридический</w:t>
      </w:r>
      <w:r w:rsidR="00923E93" w:rsidRPr="00423FEA">
        <w:rPr>
          <w:sz w:val="24"/>
          <w:szCs w:val="24"/>
        </w:rPr>
        <w:t xml:space="preserve"> адрес: 236008, г. Калининград, ул. Транспортная, д. 8,</w:t>
      </w:r>
      <w:r>
        <w:rPr>
          <w:sz w:val="24"/>
          <w:szCs w:val="24"/>
        </w:rPr>
        <w:t xml:space="preserve"> </w:t>
      </w:r>
      <w:r w:rsidR="00923E93" w:rsidRPr="00423FEA">
        <w:rPr>
          <w:sz w:val="24"/>
          <w:szCs w:val="24"/>
        </w:rPr>
        <w:t xml:space="preserve">генеральный директор Е.В. </w:t>
      </w:r>
      <w:proofErr w:type="spellStart"/>
      <w:r w:rsidR="00923E93" w:rsidRPr="00423FEA">
        <w:rPr>
          <w:sz w:val="24"/>
          <w:szCs w:val="24"/>
        </w:rPr>
        <w:t>Шулепко</w:t>
      </w:r>
      <w:proofErr w:type="spellEnd"/>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proofErr w:type="gramStart"/>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(объект культурного наследия)</w:t>
      </w:r>
      <w:r w:rsidRPr="006955B8">
        <w:rPr>
          <w:color w:val="000000"/>
          <w:sz w:val="24"/>
          <w:szCs w:val="24"/>
        </w:rPr>
        <w:t xml:space="preserve"> не более 2,14% от окончательной суммы договора подряда и составляет</w:t>
      </w:r>
      <w:r>
        <w:t xml:space="preserve"> </w:t>
      </w:r>
      <w:r>
        <w:rPr>
          <w:b/>
          <w:sz w:val="24"/>
          <w:szCs w:val="24"/>
        </w:rPr>
        <w:t>76 418</w:t>
      </w:r>
      <w:r w:rsidRPr="00B37824">
        <w:rPr>
          <w:b/>
          <w:sz w:val="24"/>
          <w:szCs w:val="24"/>
        </w:rPr>
        <w:t xml:space="preserve"> (</w:t>
      </w:r>
      <w:r>
        <w:rPr>
          <w:b/>
          <w:sz w:val="24"/>
          <w:szCs w:val="24"/>
        </w:rPr>
        <w:t>семьдесят шесть тысяч четыреста восемнадцать)</w:t>
      </w:r>
      <w:r w:rsidRPr="00B37824">
        <w:rPr>
          <w:b/>
          <w:sz w:val="24"/>
          <w:szCs w:val="24"/>
        </w:rPr>
        <w:t xml:space="preserve"> рубл</w:t>
      </w:r>
      <w:r>
        <w:rPr>
          <w:b/>
          <w:sz w:val="24"/>
          <w:szCs w:val="24"/>
        </w:rPr>
        <w:t>я 26 копеек</w:t>
      </w:r>
      <w:r w:rsidRPr="00B37824">
        <w:rPr>
          <w:b/>
          <w:sz w:val="24"/>
          <w:szCs w:val="24"/>
        </w:rPr>
        <w:t xml:space="preserve">, в том числе НДС 18%: </w:t>
      </w:r>
      <w:r>
        <w:rPr>
          <w:b/>
          <w:sz w:val="24"/>
          <w:szCs w:val="24"/>
        </w:rPr>
        <w:t>11 65</w:t>
      </w:r>
      <w:r w:rsidR="0082575D">
        <w:rPr>
          <w:b/>
          <w:sz w:val="24"/>
          <w:szCs w:val="24"/>
        </w:rPr>
        <w:t>6</w:t>
      </w:r>
      <w:r w:rsidRPr="00B37824">
        <w:rPr>
          <w:b/>
          <w:sz w:val="24"/>
          <w:szCs w:val="24"/>
        </w:rPr>
        <w:t xml:space="preserve"> (</w:t>
      </w:r>
      <w:r>
        <w:rPr>
          <w:b/>
          <w:sz w:val="24"/>
          <w:szCs w:val="24"/>
        </w:rPr>
        <w:t xml:space="preserve">одиннадцать тысяч шестьсот пятьдесят </w:t>
      </w:r>
      <w:r w:rsidR="0082575D">
        <w:rPr>
          <w:b/>
          <w:sz w:val="24"/>
          <w:szCs w:val="24"/>
        </w:rPr>
        <w:t>шесть</w:t>
      </w:r>
      <w:r w:rsidRPr="00B37824">
        <w:rPr>
          <w:b/>
          <w:sz w:val="24"/>
          <w:szCs w:val="24"/>
        </w:rPr>
        <w:t>) рубл</w:t>
      </w:r>
      <w:r>
        <w:rPr>
          <w:b/>
          <w:sz w:val="24"/>
          <w:szCs w:val="24"/>
        </w:rPr>
        <w:t>ей</w:t>
      </w:r>
      <w:r w:rsidRPr="00B37824">
        <w:rPr>
          <w:b/>
          <w:sz w:val="24"/>
          <w:szCs w:val="24"/>
        </w:rPr>
        <w:t xml:space="preserve">  </w:t>
      </w:r>
      <w:r w:rsidR="0082575D">
        <w:rPr>
          <w:b/>
          <w:sz w:val="24"/>
          <w:szCs w:val="24"/>
        </w:rPr>
        <w:t>98</w:t>
      </w:r>
      <w:r w:rsidRPr="00B37824">
        <w:rPr>
          <w:b/>
          <w:sz w:val="24"/>
          <w:szCs w:val="24"/>
        </w:rPr>
        <w:t xml:space="preserve"> копе</w:t>
      </w:r>
      <w:r w:rsidR="0082575D">
        <w:rPr>
          <w:b/>
          <w:sz w:val="24"/>
          <w:szCs w:val="24"/>
        </w:rPr>
        <w:t>ек</w:t>
      </w:r>
      <w:r w:rsidRPr="00B37824">
        <w:rPr>
          <w:b/>
          <w:sz w:val="24"/>
          <w:szCs w:val="24"/>
        </w:rPr>
        <w:t>.</w:t>
      </w:r>
      <w:proofErr w:type="gramEnd"/>
    </w:p>
    <w:p w:rsidR="00923E93" w:rsidRDefault="00923E93" w:rsidP="00923E93">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Pr="00AE53A8">
        <w:rPr>
          <w:b/>
          <w:sz w:val="24"/>
          <w:szCs w:val="24"/>
        </w:rPr>
        <w:t>3 749 94</w:t>
      </w:r>
      <w:r w:rsidR="005D2727">
        <w:rPr>
          <w:b/>
          <w:sz w:val="24"/>
          <w:szCs w:val="24"/>
        </w:rPr>
        <w:t>3</w:t>
      </w:r>
      <w:r w:rsidRPr="00AE53A8">
        <w:rPr>
          <w:sz w:val="24"/>
          <w:szCs w:val="24"/>
        </w:rPr>
        <w:t xml:space="preserve"> </w:t>
      </w:r>
      <w:r w:rsidRPr="00AE53A8">
        <w:rPr>
          <w:b/>
          <w:sz w:val="24"/>
          <w:szCs w:val="24"/>
        </w:rPr>
        <w:t xml:space="preserve">(три миллиона семьсот сорок девять тысяч девятьсот сорок </w:t>
      </w:r>
      <w:r w:rsidR="005D2727">
        <w:rPr>
          <w:b/>
          <w:sz w:val="24"/>
          <w:szCs w:val="24"/>
        </w:rPr>
        <w:t>три</w:t>
      </w:r>
      <w:r w:rsidRPr="00AE53A8">
        <w:rPr>
          <w:b/>
          <w:sz w:val="24"/>
          <w:szCs w:val="24"/>
        </w:rPr>
        <w:t>) рубля,</w:t>
      </w:r>
      <w:r w:rsidRPr="00AE53A8">
        <w:rPr>
          <w:sz w:val="24"/>
          <w:szCs w:val="24"/>
        </w:rPr>
        <w:t xml:space="preserve"> в том числе НДС на материалы</w:t>
      </w:r>
      <w:r w:rsidR="00585ED6">
        <w:rPr>
          <w:sz w:val="24"/>
          <w:szCs w:val="24"/>
        </w:rPr>
        <w:t xml:space="preserve"> и</w:t>
      </w:r>
      <w:r w:rsidRPr="00AE53A8">
        <w:rPr>
          <w:sz w:val="24"/>
          <w:szCs w:val="24"/>
        </w:rPr>
        <w:t xml:space="preserve"> эксплуатацию машин: </w:t>
      </w:r>
      <w:r w:rsidRPr="00AE53A8">
        <w:rPr>
          <w:b/>
          <w:sz w:val="24"/>
          <w:szCs w:val="24"/>
        </w:rPr>
        <w:t>178 987 (сто семьдесят восемь тысяч девятьсот восемьдесят семь) рублей.</w:t>
      </w:r>
    </w:p>
    <w:p w:rsidR="00923E93" w:rsidRPr="0029684A" w:rsidRDefault="00923E93" w:rsidP="00923E93">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120</w:t>
      </w:r>
      <w:r w:rsidRPr="0029684A">
        <w:rPr>
          <w:color w:val="000000"/>
          <w:sz w:val="24"/>
          <w:szCs w:val="24"/>
        </w:rPr>
        <w:t xml:space="preserve"> календарных дней, в том числе:</w:t>
      </w:r>
    </w:p>
    <w:p w:rsidR="00923E93" w:rsidRPr="0029684A" w:rsidRDefault="00923E93" w:rsidP="00923E93">
      <w:pPr>
        <w:widowControl w:val="0"/>
        <w:jc w:val="both"/>
        <w:rPr>
          <w:color w:val="000000"/>
          <w:sz w:val="24"/>
          <w:szCs w:val="24"/>
        </w:rPr>
      </w:pPr>
      <w:r w:rsidRPr="0029684A">
        <w:rPr>
          <w:color w:val="000000"/>
          <w:sz w:val="24"/>
          <w:szCs w:val="24"/>
        </w:rPr>
        <w:t xml:space="preserve">-   не более </w:t>
      </w:r>
      <w:r>
        <w:rPr>
          <w:color w:val="000000"/>
          <w:sz w:val="24"/>
          <w:szCs w:val="24"/>
        </w:rPr>
        <w:t>105</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923E93" w:rsidP="00923E93">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 "</w:t>
      </w:r>
      <w:r w:rsidR="00744699">
        <w:rPr>
          <w:rFonts w:eastAsia="Calibri"/>
          <w:sz w:val="24"/>
          <w:szCs w:val="24"/>
        </w:rPr>
        <w:t>10</w:t>
      </w:r>
      <w:r>
        <w:rPr>
          <w:rFonts w:eastAsia="Calibri"/>
          <w:sz w:val="24"/>
          <w:szCs w:val="24"/>
        </w:rPr>
        <w:t xml:space="preserve">" </w:t>
      </w:r>
      <w:r w:rsidR="00744699">
        <w:rPr>
          <w:rFonts w:eastAsia="Calibri"/>
          <w:sz w:val="24"/>
          <w:szCs w:val="24"/>
        </w:rPr>
        <w:t>мая</w:t>
      </w:r>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23077E">
        <w:rPr>
          <w:rFonts w:eastAsia="Calibri"/>
          <w:sz w:val="24"/>
          <w:szCs w:val="24"/>
        </w:rPr>
        <w:t>2 292</w:t>
      </w:r>
      <w:r>
        <w:rPr>
          <w:rFonts w:eastAsia="Calibri"/>
          <w:sz w:val="24"/>
          <w:szCs w:val="24"/>
        </w:rPr>
        <w:t xml:space="preserve"> (</w:t>
      </w:r>
      <w:r w:rsidR="000670D2">
        <w:rPr>
          <w:rFonts w:eastAsia="Calibri"/>
          <w:sz w:val="24"/>
          <w:szCs w:val="24"/>
        </w:rPr>
        <w:t xml:space="preserve">две тысячи </w:t>
      </w:r>
      <w:r w:rsidR="00CA392F">
        <w:rPr>
          <w:rFonts w:eastAsia="Calibri"/>
          <w:sz w:val="24"/>
          <w:szCs w:val="24"/>
        </w:rPr>
        <w:t>двести девяносто два</w:t>
      </w:r>
      <w:r>
        <w:rPr>
          <w:rFonts w:eastAsia="Calibri"/>
          <w:sz w:val="24"/>
          <w:szCs w:val="24"/>
        </w:rPr>
        <w:t>) рубл</w:t>
      </w:r>
      <w:r w:rsidR="00CA392F">
        <w:rPr>
          <w:rFonts w:eastAsia="Calibri"/>
          <w:sz w:val="24"/>
          <w:szCs w:val="24"/>
        </w:rPr>
        <w:t>я</w:t>
      </w:r>
      <w:r>
        <w:rPr>
          <w:rFonts w:eastAsia="Calibri"/>
          <w:sz w:val="24"/>
          <w:szCs w:val="24"/>
        </w:rPr>
        <w:t xml:space="preserve"> </w:t>
      </w:r>
      <w:r w:rsidR="0023077E">
        <w:rPr>
          <w:rFonts w:eastAsia="Calibri"/>
          <w:sz w:val="24"/>
          <w:szCs w:val="24"/>
        </w:rPr>
        <w:t>5</w:t>
      </w:r>
      <w:r w:rsidR="005D2727">
        <w:rPr>
          <w:rFonts w:eastAsia="Calibri"/>
          <w:sz w:val="24"/>
          <w:szCs w:val="24"/>
        </w:rPr>
        <w:t>4</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w:t>
      </w:r>
      <w:r w:rsidR="00BA53FC">
        <w:rPr>
          <w:rFonts w:eastAsia="Calibri"/>
          <w:sz w:val="24"/>
          <w:szCs w:val="24"/>
        </w:rPr>
        <w:t>оительного контроля</w:t>
      </w:r>
      <w:r>
        <w:rPr>
          <w:rFonts w:eastAsia="Calibri"/>
          <w:sz w:val="24"/>
          <w:szCs w:val="24"/>
        </w:rPr>
        <w:t xml:space="preserve">), до даты вскрытия пакетов с заявками на следующий счет: Муниципальное казенное учреждение городского округа «Город Калининград» </w:t>
      </w:r>
      <w:r>
        <w:rPr>
          <w:rFonts w:eastAsia="Calibri"/>
          <w:sz w:val="24"/>
          <w:szCs w:val="24"/>
        </w:rPr>
        <w:lastRenderedPageBreak/>
        <w:t>«Капитальный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40204810700000000002,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w:t>
      </w:r>
      <w:r>
        <w:rPr>
          <w:rFonts w:eastAsia="Calibri"/>
          <w:sz w:val="24"/>
          <w:szCs w:val="24"/>
        </w:rPr>
        <w:lastRenderedPageBreak/>
        <w:t xml:space="preserve">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 xml:space="preserve">3.1.10. </w:t>
      </w:r>
      <w:r w:rsidR="007B6678" w:rsidRPr="007B667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w:t>
      </w:r>
      <w:bookmarkStart w:id="0" w:name="_GoBack"/>
      <w:bookmarkEnd w:id="0"/>
      <w:r w:rsidR="007B6678" w:rsidRPr="007B6678">
        <w:rPr>
          <w:sz w:val="24"/>
          <w:szCs w:val="24"/>
        </w:rPr>
        <w:t>месяца до даты подачи заявки; копия бухгалтерской отчетности на последнюю отчетную дату перед датой подачи заявки</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w:t>
      </w:r>
      <w:r>
        <w:rPr>
          <w:sz w:val="24"/>
          <w:szCs w:val="24"/>
        </w:rPr>
        <w:lastRenderedPageBreak/>
        <w:t>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lastRenderedPageBreak/>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lastRenderedPageBreak/>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w:t>
            </w:r>
            <w:r>
              <w:rPr>
                <w:rFonts w:eastAsia="Calibri"/>
                <w:sz w:val="24"/>
                <w:szCs w:val="24"/>
                <w:lang w:eastAsia="en-US"/>
              </w:rPr>
              <w:lastRenderedPageBreak/>
              <w:t xml:space="preserve">конкурса, об исполнении договорных 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lastRenderedPageBreak/>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6A49AF" w:rsidRPr="006A49AF">
        <w:rPr>
          <w:rFonts w:eastAsia="Calibri"/>
          <w:sz w:val="24"/>
          <w:szCs w:val="24"/>
        </w:rPr>
        <w:t xml:space="preserve"> </w:t>
      </w:r>
      <w:r w:rsidR="006A49AF">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6A49AF">
        <w:rPr>
          <w:rFonts w:eastAsia="Calibri"/>
          <w:sz w:val="24"/>
          <w:szCs w:val="24"/>
        </w:rPr>
        <w:t>непоступлением</w:t>
      </w:r>
      <w:proofErr w:type="spellEnd"/>
      <w:r w:rsidR="006A49AF">
        <w:rPr>
          <w:rFonts w:eastAsia="Calibri"/>
          <w:sz w:val="24"/>
          <w:szCs w:val="24"/>
        </w:rPr>
        <w:t xml:space="preserve"> на расчетный счет Заказчика средств субсидии.</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lastRenderedPageBreak/>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57AAE"/>
    <w:rsid w:val="000670D2"/>
    <w:rsid w:val="000736A6"/>
    <w:rsid w:val="000D4F50"/>
    <w:rsid w:val="000E3767"/>
    <w:rsid w:val="0023077E"/>
    <w:rsid w:val="00423FEA"/>
    <w:rsid w:val="004F2EE9"/>
    <w:rsid w:val="004F52E1"/>
    <w:rsid w:val="00585ED6"/>
    <w:rsid w:val="005D2727"/>
    <w:rsid w:val="006A49AF"/>
    <w:rsid w:val="00744699"/>
    <w:rsid w:val="007B6678"/>
    <w:rsid w:val="0082575D"/>
    <w:rsid w:val="00855C30"/>
    <w:rsid w:val="008F7001"/>
    <w:rsid w:val="00923E93"/>
    <w:rsid w:val="009557E5"/>
    <w:rsid w:val="00A43C61"/>
    <w:rsid w:val="00BA53FC"/>
    <w:rsid w:val="00C042C0"/>
    <w:rsid w:val="00C8404D"/>
    <w:rsid w:val="00CA392F"/>
    <w:rsid w:val="00EC5BFC"/>
    <w:rsid w:val="00EE20D7"/>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18</Pages>
  <Words>5852</Words>
  <Characters>33358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2017-03-13T09:21:00Z</dcterms:created>
  <dcterms:modified xsi:type="dcterms:W3CDTF">2017-04-17T11:17:00Z</dcterms:modified>
</cp:coreProperties>
</file>