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386059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059" w:rsidRDefault="0038605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6059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059" w:rsidRDefault="0038605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6059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059" w:rsidRDefault="00B357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</w:t>
            </w:r>
            <w:r w:rsidR="00530C38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386059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059" w:rsidRDefault="00B357D3" w:rsidP="00B357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8472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</w:t>
            </w:r>
          </w:p>
          <w:p w:rsidR="00847205" w:rsidRDefault="008472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ООО «УКЛР»</w:t>
            </w:r>
          </w:p>
        </w:tc>
      </w:tr>
      <w:tr w:rsidR="00386059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059" w:rsidRDefault="0038605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38605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6059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 w:rsidP="00B357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B357D3">
              <w:rPr>
                <w:rFonts w:ascii="Verdana" w:hAnsi="Verdana" w:cs="Verdana"/>
                <w:sz w:val="16"/>
                <w:szCs w:val="16"/>
              </w:rPr>
              <w:t>Русович С. Б.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 w:rsidP="008472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847205">
              <w:rPr>
                <w:rFonts w:ascii="Verdana" w:hAnsi="Verdana" w:cs="Verdana"/>
                <w:sz w:val="16"/>
                <w:szCs w:val="16"/>
              </w:rPr>
              <w:t>О.Ю. Емельянова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386059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059" w:rsidRDefault="0038605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38605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6059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 w:rsidP="002830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283054">
              <w:rPr>
                <w:rFonts w:ascii="Verdana" w:hAnsi="Verdana" w:cs="Verdana"/>
                <w:sz w:val="16"/>
                <w:szCs w:val="16"/>
              </w:rPr>
              <w:t xml:space="preserve">15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 w:rsidP="002830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283054">
              <w:rPr>
                <w:rFonts w:ascii="Verdana" w:hAnsi="Verdana" w:cs="Verdana"/>
                <w:sz w:val="16"/>
                <w:szCs w:val="16"/>
              </w:rPr>
              <w:t xml:space="preserve">15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386059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059" w:rsidRDefault="0038605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6059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059" w:rsidRDefault="0038605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6059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059" w:rsidRDefault="0038605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6059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059" w:rsidRDefault="0038605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6059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0BD7" w:rsidRDefault="001C0B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ул.</w:t>
            </w:r>
            <w:r w:rsidR="00283054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Невского,133   </w:t>
            </w:r>
          </w:p>
          <w:p w:rsidR="00386059" w:rsidRDefault="001C0B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</w:tr>
      <w:tr w:rsidR="00386059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386059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059" w:rsidRDefault="00242426" w:rsidP="002830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</w:t>
            </w:r>
            <w:r w:rsidR="001C0BD7">
              <w:rPr>
                <w:rFonts w:ascii="Verdana" w:hAnsi="Verdana" w:cs="Verdana"/>
                <w:sz w:val="16"/>
                <w:szCs w:val="16"/>
              </w:rPr>
              <w:t>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капитальный</w:t>
            </w:r>
            <w:r w:rsidR="001C0BD7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530C38">
              <w:rPr>
                <w:rFonts w:ascii="Verdana" w:hAnsi="Verdana" w:cs="Verdana"/>
                <w:sz w:val="16"/>
                <w:szCs w:val="16"/>
              </w:rPr>
              <w:t xml:space="preserve">ремонт вентилируемого фасада </w:t>
            </w:r>
            <w:r w:rsidR="00283054">
              <w:rPr>
                <w:rFonts w:ascii="Verdana" w:hAnsi="Verdana" w:cs="Verdana"/>
                <w:sz w:val="16"/>
                <w:szCs w:val="16"/>
              </w:rPr>
              <w:t>МКД №133 по ул. А. Невского в г. Калининград</w:t>
            </w:r>
            <w:r>
              <w:rPr>
                <w:rFonts w:ascii="Verdana" w:hAnsi="Verdana" w:cs="Verdana"/>
                <w:sz w:val="16"/>
                <w:szCs w:val="16"/>
              </w:rPr>
              <w:t>е</w:t>
            </w:r>
          </w:p>
        </w:tc>
      </w:tr>
    </w:tbl>
    <w:p w:rsidR="00386059" w:rsidRDefault="003860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386059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386059" w:rsidRDefault="00386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386059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3860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наружной облицовки поверхности стен в вертикальном исполнении по металлическому каркасу (с его устройством) фасадными панелями из оцинкованной стали с полимерным покрытием &lt;Полиэстер&gt; без пароизоляционного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 облицовки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</w:tr>
      <w:tr w:rsidR="003860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Наружная облицовка поверхности стен в вертикальном исполнении по металлическому каркасу (с его устройством) фасадными панелями из оцинкованной стали с полимерным покрытием &lt;Полиэстер&gt; без пароизоляционного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 облицовки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</w:t>
            </w:r>
          </w:p>
        </w:tc>
      </w:tr>
      <w:tr w:rsidR="003860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Фасадная панель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71.92</w:t>
            </w:r>
          </w:p>
        </w:tc>
      </w:tr>
      <w:tr w:rsidR="003860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из листовой оцинкованной стали (угол)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3860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цокольной планки из гнутого профиля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</w:tr>
      <w:tr w:rsidR="003860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Переходная планка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3860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(отливы)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</w:t>
            </w:r>
          </w:p>
        </w:tc>
      </w:tr>
      <w:tr w:rsidR="003860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(парапетов без обделки боковых стенок) шириной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0.185</w:t>
            </w:r>
          </w:p>
        </w:tc>
      </w:tr>
      <w:tr w:rsidR="003860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Люлька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</w:tr>
      <w:tr w:rsidR="003860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0.214</w:t>
            </w:r>
          </w:p>
        </w:tc>
      </w:tr>
      <w:tr w:rsidR="003860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 бортовыми грузоподъемностью до 5 т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0.214</w:t>
            </w:r>
          </w:p>
        </w:tc>
      </w:tr>
      <w:tr w:rsidR="00386059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059" w:rsidRDefault="0038605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386059" w:rsidRDefault="003860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38605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059" w:rsidRDefault="0038605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605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38605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38605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38605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38605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605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059" w:rsidRDefault="0038605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605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38605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386059" w:rsidRDefault="00530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530C38" w:rsidRDefault="00530C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530C38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12A" w:rsidRDefault="0085612A">
      <w:pPr>
        <w:spacing w:after="0" w:line="240" w:lineRule="auto"/>
      </w:pPr>
      <w:r>
        <w:separator/>
      </w:r>
    </w:p>
  </w:endnote>
  <w:endnote w:type="continuationSeparator" w:id="0">
    <w:p w:rsidR="0085612A" w:rsidRDefault="0085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059" w:rsidRDefault="00530C38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847205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12A" w:rsidRDefault="0085612A">
      <w:pPr>
        <w:spacing w:after="0" w:line="240" w:lineRule="auto"/>
      </w:pPr>
      <w:r>
        <w:separator/>
      </w:r>
    </w:p>
  </w:footnote>
  <w:footnote w:type="continuationSeparator" w:id="0">
    <w:p w:rsidR="0085612A" w:rsidRDefault="00856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386059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86059" w:rsidRDefault="00530C3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42 * 4 * 01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386059" w:rsidRDefault="00530C3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86059" w:rsidRDefault="00530C3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D7"/>
    <w:rsid w:val="001C0BD7"/>
    <w:rsid w:val="00242426"/>
    <w:rsid w:val="00283054"/>
    <w:rsid w:val="00386059"/>
    <w:rsid w:val="0052518A"/>
    <w:rsid w:val="00530C38"/>
    <w:rsid w:val="00847205"/>
    <w:rsid w:val="0085612A"/>
    <w:rsid w:val="009B0100"/>
    <w:rsid w:val="00B3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2015-05-12T12:27:00Z</dcterms:created>
  <dcterms:modified xsi:type="dcterms:W3CDTF">2015-05-18T13:36:00Z</dcterms:modified>
</cp:coreProperties>
</file>