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4C0D5F" w:rsidP="005E13A8">
      <w:pPr>
        <w:spacing w:after="0" w:line="240" w:lineRule="auto"/>
        <w:rPr>
          <w:rFonts w:ascii="Times New Roman" w:hAnsi="Times New Roman"/>
          <w:sz w:val="26"/>
          <w:szCs w:val="26"/>
        </w:rPr>
      </w:pPr>
      <w:r>
        <w:rPr>
          <w:rFonts w:ascii="Times New Roman" w:hAnsi="Times New Roman"/>
          <w:sz w:val="26"/>
          <w:szCs w:val="26"/>
        </w:rPr>
        <w:t xml:space="preserve"> </w:t>
      </w:r>
      <w:r w:rsidR="005E13A8" w:rsidRPr="001E1871">
        <w:rPr>
          <w:rFonts w:ascii="Times New Roman" w:hAnsi="Times New Roman"/>
          <w:sz w:val="26"/>
          <w:szCs w:val="26"/>
        </w:rPr>
        <w:t xml:space="preserve">                           </w:t>
      </w:r>
      <w:r>
        <w:rPr>
          <w:rFonts w:ascii="Times New Roman" w:hAnsi="Times New Roman"/>
          <w:sz w:val="26"/>
          <w:szCs w:val="26"/>
        </w:rPr>
        <w:t xml:space="preserve">                                                </w:t>
      </w:r>
      <w:r w:rsidR="00F36591">
        <w:rPr>
          <w:rFonts w:ascii="Times New Roman" w:hAnsi="Times New Roman"/>
          <w:sz w:val="26"/>
          <w:szCs w:val="26"/>
        </w:rPr>
        <w:t xml:space="preserve">                         Генеральный</w:t>
      </w:r>
      <w:r>
        <w:rPr>
          <w:rFonts w:ascii="Times New Roman" w:hAnsi="Times New Roman"/>
          <w:sz w:val="26"/>
          <w:szCs w:val="26"/>
        </w:rPr>
        <w:t xml:space="preserve">   директор</w:t>
      </w:r>
      <w:r w:rsidR="00434D94">
        <w:rPr>
          <w:rFonts w:ascii="Times New Roman" w:hAnsi="Times New Roman"/>
          <w:sz w:val="26"/>
          <w:szCs w:val="26"/>
        </w:rPr>
        <w:t xml:space="preserve">                  </w:t>
      </w:r>
      <w:r>
        <w:rPr>
          <w:rFonts w:ascii="Times New Roman" w:hAnsi="Times New Roman"/>
          <w:sz w:val="26"/>
          <w:szCs w:val="26"/>
        </w:rPr>
        <w:t xml:space="preserve">     </w:t>
      </w:r>
      <w:proofErr w:type="spell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w:t>
      </w:r>
      <w:proofErr w:type="gramStart"/>
      <w:r>
        <w:rPr>
          <w:rFonts w:ascii="Times New Roman" w:hAnsi="Times New Roman"/>
          <w:sz w:val="26"/>
          <w:szCs w:val="26"/>
        </w:rPr>
        <w:t xml:space="preserve">МКД»   </w:t>
      </w:r>
      <w:proofErr w:type="gramEnd"/>
      <w:r>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Pr="00AC3364">
        <w:rPr>
          <w:rFonts w:ascii="Times New Roman" w:hAnsi="Times New Roman"/>
          <w:sz w:val="26"/>
          <w:szCs w:val="26"/>
        </w:rPr>
        <w:t>ООО «</w:t>
      </w:r>
      <w:r w:rsidR="00F36591">
        <w:rPr>
          <w:rFonts w:ascii="Times New Roman" w:hAnsi="Times New Roman"/>
          <w:sz w:val="26"/>
          <w:szCs w:val="26"/>
        </w:rPr>
        <w:t>ЖЭК № 17</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00484A69">
        <w:rPr>
          <w:rFonts w:ascii="Times New Roman" w:hAnsi="Times New Roman"/>
          <w:sz w:val="26"/>
          <w:szCs w:val="26"/>
        </w:rPr>
        <w:t>______</w:t>
      </w:r>
      <w:r w:rsidR="00F36591">
        <w:rPr>
          <w:rFonts w:ascii="Times New Roman" w:hAnsi="Times New Roman"/>
          <w:sz w:val="26"/>
          <w:szCs w:val="26"/>
        </w:rPr>
        <w:t>И.А. Макарова</w:t>
      </w:r>
      <w:r>
        <w:rPr>
          <w:rFonts w:ascii="Times New Roman" w:hAnsi="Times New Roman"/>
          <w:sz w:val="26"/>
          <w:szCs w:val="26"/>
        </w:rPr>
        <w:t xml:space="preserve">                              </w:t>
      </w:r>
      <w:proofErr w:type="gramStart"/>
      <w:r>
        <w:rPr>
          <w:rFonts w:ascii="Times New Roman" w:hAnsi="Times New Roman"/>
          <w:sz w:val="26"/>
          <w:szCs w:val="26"/>
        </w:rPr>
        <w:t xml:space="preserve">   «</w:t>
      </w:r>
      <w:proofErr w:type="gramEnd"/>
      <w:r>
        <w:rPr>
          <w:rFonts w:ascii="Times New Roman" w:hAnsi="Times New Roman"/>
          <w:sz w:val="26"/>
          <w:szCs w:val="26"/>
        </w:rPr>
        <w:t>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F36591">
        <w:rPr>
          <w:rFonts w:ascii="Times New Roman" w:hAnsi="Times New Roman"/>
          <w:bCs/>
          <w:sz w:val="28"/>
          <w:szCs w:val="28"/>
        </w:rPr>
        <w:t xml:space="preserve">фасада без </w:t>
      </w:r>
      <w:proofErr w:type="gramStart"/>
      <w:r w:rsidR="00F36591">
        <w:rPr>
          <w:rFonts w:ascii="Times New Roman" w:hAnsi="Times New Roman"/>
          <w:bCs/>
          <w:sz w:val="28"/>
          <w:szCs w:val="28"/>
        </w:rPr>
        <w:t>утепления</w:t>
      </w:r>
      <w:r w:rsidR="00434D94">
        <w:rPr>
          <w:rFonts w:ascii="Times New Roman" w:hAnsi="Times New Roman"/>
          <w:bCs/>
          <w:sz w:val="28"/>
          <w:szCs w:val="28"/>
        </w:rPr>
        <w:t xml:space="preserve"> </w:t>
      </w:r>
      <w:r w:rsidR="0001209A">
        <w:rPr>
          <w:rFonts w:ascii="Times New Roman" w:hAnsi="Times New Roman"/>
          <w:bCs/>
          <w:sz w:val="28"/>
          <w:szCs w:val="28"/>
        </w:rPr>
        <w:t xml:space="preserve"> </w:t>
      </w:r>
      <w:r w:rsidR="00105976">
        <w:rPr>
          <w:rFonts w:ascii="Times New Roman" w:hAnsi="Times New Roman"/>
          <w:bCs/>
          <w:sz w:val="28"/>
          <w:szCs w:val="28"/>
        </w:rPr>
        <w:t>многоквартирного</w:t>
      </w:r>
      <w:proofErr w:type="gramEnd"/>
      <w:r w:rsidR="00105976">
        <w:rPr>
          <w:rFonts w:ascii="Times New Roman" w:hAnsi="Times New Roman"/>
          <w:bCs/>
          <w:sz w:val="28"/>
          <w:szCs w:val="28"/>
        </w:rPr>
        <w:t xml:space="preserve">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F36591">
        <w:rPr>
          <w:rFonts w:ascii="Times New Roman" w:hAnsi="Times New Roman"/>
          <w:bCs/>
          <w:sz w:val="28"/>
          <w:szCs w:val="28"/>
        </w:rPr>
        <w:t>22 по ул. Тихоненко</w:t>
      </w:r>
    </w:p>
    <w:p w:rsidR="00122D6F"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w:t>
      </w:r>
    </w:p>
    <w:p w:rsidR="005E13A8" w:rsidRDefault="00122D6F" w:rsidP="005E13A8">
      <w:pPr>
        <w:pStyle w:val="a3"/>
        <w:jc w:val="center"/>
        <w:rPr>
          <w:rFonts w:ascii="Times New Roman" w:hAnsi="Times New Roman"/>
          <w:bCs/>
          <w:sz w:val="28"/>
          <w:szCs w:val="28"/>
        </w:rPr>
      </w:pPr>
      <w:r>
        <w:rPr>
          <w:rFonts w:ascii="Times New Roman" w:hAnsi="Times New Roman"/>
          <w:bCs/>
          <w:sz w:val="28"/>
          <w:szCs w:val="28"/>
        </w:rPr>
        <w:t>(дополнительные работы)</w:t>
      </w:r>
      <w:r w:rsidR="00A84017">
        <w:rPr>
          <w:rFonts w:ascii="Times New Roman" w:hAnsi="Times New Roman"/>
          <w:bCs/>
          <w:sz w:val="28"/>
          <w:szCs w:val="28"/>
        </w:rPr>
        <w:t xml:space="preserve">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F36591">
              <w:rPr>
                <w:rFonts w:ascii="Times New Roman" w:hAnsi="Times New Roman"/>
                <w:color w:val="000000"/>
                <w:sz w:val="28"/>
                <w:szCs w:val="28"/>
              </w:rPr>
              <w:t>Тихоненко, дом № 22</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«КР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Эксплуатируемые,    </w:t>
            </w:r>
            <w:r w:rsidR="00A84017">
              <w:rPr>
                <w:rFonts w:ascii="Times New Roman" w:hAnsi="Times New Roman"/>
                <w:color w:val="000000"/>
                <w:sz w:val="28"/>
                <w:szCs w:val="28"/>
              </w:rPr>
              <w:t xml:space="preserve">не </w:t>
            </w:r>
            <w:r>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28508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F36591">
              <w:rPr>
                <w:rFonts w:ascii="Times New Roman" w:hAnsi="Times New Roman"/>
                <w:color w:val="000000"/>
                <w:sz w:val="28"/>
                <w:szCs w:val="28"/>
                <w:shd w:val="clear" w:color="auto" w:fill="FFFFFF"/>
              </w:rPr>
              <w:t>Тихоненко, дом № 22</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F36591">
              <w:rPr>
                <w:rFonts w:ascii="Times New Roman" w:hAnsi="Times New Roman"/>
                <w:color w:val="000000"/>
                <w:sz w:val="28"/>
                <w:szCs w:val="28"/>
              </w:rPr>
              <w:t xml:space="preserve"> фасада без утепления.</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w:t>
            </w:r>
            <w:proofErr w:type="gramStart"/>
            <w:r>
              <w:rPr>
                <w:rFonts w:ascii="Times New Roman" w:hAnsi="Times New Roman"/>
                <w:color w:val="000000"/>
                <w:sz w:val="28"/>
                <w:szCs w:val="28"/>
              </w:rPr>
              <w:t>00  до</w:t>
            </w:r>
            <w:proofErr w:type="gramEnd"/>
            <w:r>
              <w:rPr>
                <w:rFonts w:ascii="Times New Roman" w:hAnsi="Times New Roman"/>
                <w:color w:val="000000"/>
                <w:sz w:val="28"/>
                <w:szCs w:val="28"/>
              </w:rPr>
              <w:t xml:space="preserve">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lastRenderedPageBreak/>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«КР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должны 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C85217"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w:t>
            </w:r>
            <w:proofErr w:type="gramStart"/>
            <w:r w:rsidRPr="00C85217">
              <w:rPr>
                <w:rFonts w:ascii="Times New Roman" w:eastAsia="Times New Roman" w:hAnsi="Times New Roman"/>
                <w:color w:val="000000"/>
                <w:sz w:val="28"/>
                <w:szCs w:val="28"/>
                <w:lang w:eastAsia="ru-RU"/>
              </w:rPr>
              <w:t xml:space="preserve">работ:  </w:t>
            </w:r>
            <w:r w:rsidRPr="00C85217">
              <w:rPr>
                <w:rFonts w:ascii="Times New Roman" w:eastAsia="Times New Roman" w:hAnsi="Times New Roman"/>
                <w:b/>
                <w:i/>
                <w:color w:val="000000"/>
                <w:sz w:val="28"/>
                <w:szCs w:val="28"/>
                <w:lang w:eastAsia="ru-RU"/>
              </w:rPr>
              <w:t>не</w:t>
            </w:r>
            <w:proofErr w:type="gramEnd"/>
            <w:r w:rsidRPr="00C85217">
              <w:rPr>
                <w:rFonts w:ascii="Times New Roman" w:eastAsia="Times New Roman" w:hAnsi="Times New Roman"/>
                <w:b/>
                <w:i/>
                <w:color w:val="000000"/>
                <w:sz w:val="28"/>
                <w:szCs w:val="28"/>
                <w:lang w:eastAsia="ru-RU"/>
              </w:rPr>
              <w:t xml:space="preserve"> более</w:t>
            </w:r>
            <w:r w:rsidR="002633E0">
              <w:rPr>
                <w:rFonts w:ascii="Times New Roman" w:eastAsia="Times New Roman" w:hAnsi="Times New Roman"/>
                <w:b/>
                <w:i/>
                <w:color w:val="000000"/>
                <w:sz w:val="28"/>
                <w:szCs w:val="28"/>
                <w:lang w:eastAsia="ru-RU"/>
              </w:rPr>
              <w:t xml:space="preserve"> </w:t>
            </w:r>
            <w:r w:rsidR="009B7A79">
              <w:rPr>
                <w:rFonts w:ascii="Times New Roman" w:eastAsia="Times New Roman" w:hAnsi="Times New Roman"/>
                <w:b/>
                <w:i/>
                <w:color w:val="000000"/>
                <w:sz w:val="28"/>
                <w:szCs w:val="28"/>
                <w:lang w:eastAsia="ru-RU"/>
              </w:rPr>
              <w:t>5</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 xml:space="preserve">из них: </w:t>
            </w:r>
            <w:r w:rsidR="009B7A79">
              <w:rPr>
                <w:rFonts w:ascii="Times New Roman" w:hAnsi="Times New Roman"/>
                <w:color w:val="000000"/>
                <w:sz w:val="28"/>
                <w:szCs w:val="28"/>
              </w:rPr>
              <w:t>3</w:t>
            </w:r>
            <w:r w:rsidR="00595559" w:rsidRPr="00C85217">
              <w:rPr>
                <w:rFonts w:ascii="Times New Roman" w:hAnsi="Times New Roman"/>
                <w:color w:val="000000"/>
                <w:sz w:val="28"/>
                <w:szCs w:val="28"/>
              </w:rPr>
              <w:t xml:space="preserve"> календарных дней - производство работ, </w:t>
            </w:r>
            <w:r w:rsidR="009B7A79">
              <w:rPr>
                <w:rFonts w:ascii="Times New Roman" w:hAnsi="Times New Roman"/>
                <w:color w:val="000000"/>
                <w:sz w:val="28"/>
                <w:szCs w:val="28"/>
              </w:rPr>
              <w:t>2</w:t>
            </w:r>
            <w:bookmarkStart w:id="0" w:name="_GoBack"/>
            <w:bookmarkEnd w:id="0"/>
            <w:r w:rsidR="00714B9A">
              <w:rPr>
                <w:rFonts w:ascii="Times New Roman" w:hAnsi="Times New Roman"/>
                <w:b/>
                <w:i/>
                <w:color w:val="000000"/>
                <w:sz w:val="28"/>
                <w:szCs w:val="28"/>
              </w:rPr>
              <w:t xml:space="preserve"> </w:t>
            </w:r>
            <w:r w:rsidR="00C85217">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 КС</w:t>
            </w:r>
            <w:r w:rsidR="002633E0">
              <w:rPr>
                <w:rFonts w:ascii="Times New Roman" w:hAnsi="Times New Roman"/>
                <w:color w:val="000000"/>
                <w:sz w:val="28"/>
                <w:szCs w:val="28"/>
              </w:rPr>
              <w:t>-</w:t>
            </w:r>
            <w:r w:rsidR="001202B9">
              <w:rPr>
                <w:rFonts w:ascii="Times New Roman" w:hAnsi="Times New Roman"/>
                <w:color w:val="000000"/>
                <w:sz w:val="28"/>
                <w:szCs w:val="28"/>
              </w:rPr>
              <w:t>2, КС-</w:t>
            </w:r>
            <w:r w:rsidR="00583DB2">
              <w:rPr>
                <w:rFonts w:ascii="Times New Roman" w:hAnsi="Times New Roman"/>
                <w:color w:val="000000"/>
                <w:sz w:val="28"/>
                <w:szCs w:val="28"/>
              </w:rPr>
              <w:t>3.</w:t>
            </w:r>
            <w:r w:rsidRPr="00C85217">
              <w:rPr>
                <w:rFonts w:ascii="Times New Roman" w:eastAsia="Times New Roman" w:hAnsi="Times New Roman"/>
                <w:color w:val="000000"/>
                <w:sz w:val="28"/>
                <w:szCs w:val="28"/>
                <w:lang w:eastAsia="ru-RU"/>
              </w:rPr>
              <w:t xml:space="preserve"> </w:t>
            </w:r>
          </w:p>
          <w:p w:rsidR="00880BEB" w:rsidRPr="003B233F"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 xml:space="preserve">аказчиком МКУ «КР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r w:rsidR="003B233F" w:rsidRPr="003B233F">
              <w:rPr>
                <w:rFonts w:ascii="Times New Roman" w:hAnsi="Times New Roman"/>
                <w:color w:val="000000"/>
                <w:sz w:val="28"/>
                <w:szCs w:val="28"/>
              </w:rPr>
              <w:t xml:space="preserve"> </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«КР</w:t>
            </w:r>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p>
          <w:p w:rsidR="002633E0" w:rsidRPr="00600DEC" w:rsidRDefault="002633E0" w:rsidP="00600DEC">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00DEC">
              <w:rPr>
                <w:rFonts w:ascii="Times New Roman" w:hAnsi="Times New Roman"/>
                <w:sz w:val="28"/>
                <w:szCs w:val="28"/>
              </w:rPr>
              <w:t>По окончанию работ Подрядчику необходимо предоставить Техническому заказчику (Заказчику) акты обследования технического состояния ды</w:t>
            </w:r>
            <w:r w:rsidR="00600DEC" w:rsidRPr="00600DEC">
              <w:rPr>
                <w:rFonts w:ascii="Times New Roman" w:hAnsi="Times New Roman"/>
                <w:sz w:val="28"/>
                <w:szCs w:val="28"/>
              </w:rPr>
              <w:t>мовых и вентиляционных каналов</w:t>
            </w:r>
            <w:r w:rsidR="00645644" w:rsidRPr="00600DEC">
              <w:rPr>
                <w:rFonts w:ascii="Times New Roman" w:hAnsi="Times New Roman"/>
                <w:sz w:val="28"/>
                <w:szCs w:val="28"/>
              </w:rPr>
              <w:t>, акт проверки</w:t>
            </w:r>
            <w:r w:rsidR="00600DEC" w:rsidRPr="00600DEC">
              <w:rPr>
                <w:rFonts w:ascii="Times New Roman" w:hAnsi="Times New Roman"/>
                <w:sz w:val="28"/>
                <w:szCs w:val="28"/>
              </w:rPr>
              <w:t xml:space="preserve"> </w:t>
            </w:r>
            <w:r w:rsidR="00645644" w:rsidRPr="00600DEC">
              <w:rPr>
                <w:rFonts w:ascii="Times New Roman" w:hAnsi="Times New Roman"/>
                <w:sz w:val="28"/>
                <w:szCs w:val="28"/>
              </w:rPr>
              <w:t>качества огнезащиты древесины на замененные элементы конструкций</w:t>
            </w:r>
            <w:r w:rsidR="00600DEC" w:rsidRPr="00600DEC">
              <w:rPr>
                <w:rFonts w:ascii="Times New Roman" w:hAnsi="Times New Roman"/>
                <w:sz w:val="28"/>
                <w:szCs w:val="28"/>
              </w:rPr>
              <w:t xml:space="preserve"> специализированными организациями.</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предусмотренных контрактом, но связанных с работами, </w:t>
            </w:r>
            <w:proofErr w:type="gramStart"/>
            <w:r w:rsidR="009A7AEB">
              <w:rPr>
                <w:rFonts w:ascii="Times New Roman" w:hAnsi="Times New Roman"/>
                <w:color w:val="000000"/>
                <w:sz w:val="28"/>
                <w:szCs w:val="28"/>
              </w:rPr>
              <w:t>услугами</w:t>
            </w:r>
            <w:proofErr w:type="gramEnd"/>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proofErr w:type="spellStart"/>
            <w:r w:rsidR="00600DEC">
              <w:rPr>
                <w:rFonts w:ascii="Times New Roman" w:hAnsi="Times New Roman"/>
                <w:color w:val="000000"/>
                <w:sz w:val="28"/>
                <w:szCs w:val="28"/>
              </w:rPr>
              <w:t>комиссионно</w:t>
            </w:r>
            <w:proofErr w:type="spellEnd"/>
            <w:r w:rsidR="00600DEC">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w:t>
            </w:r>
            <w:r w:rsidR="00600DEC">
              <w:rPr>
                <w:rFonts w:ascii="Times New Roman" w:hAnsi="Times New Roman"/>
                <w:color w:val="000000"/>
                <w:sz w:val="28"/>
                <w:szCs w:val="28"/>
              </w:rPr>
              <w:lastRenderedPageBreak/>
              <w:t>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9B7A79" w:rsidP="00F23C0B">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Default="002D2565" w:rsidP="00A84017">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803BDA" w:rsidRPr="00803BDA" w:rsidRDefault="00803BDA" w:rsidP="00803BDA">
            <w:pPr>
              <w:rPr>
                <w:rFonts w:ascii="Times New Roman" w:hAnsi="Times New Roman"/>
                <w:sz w:val="28"/>
                <w:szCs w:val="28"/>
                <w:lang w:eastAsia="ru-RU"/>
              </w:rPr>
            </w:pPr>
            <w:r w:rsidRPr="00803BDA">
              <w:rPr>
                <w:rFonts w:ascii="Times New Roman" w:hAnsi="Times New Roman"/>
                <w:sz w:val="28"/>
                <w:szCs w:val="28"/>
                <w:lang w:eastAsia="ru-RU"/>
              </w:rPr>
              <w:t xml:space="preserve">СП 71.13330.2017 </w:t>
            </w:r>
            <w:r>
              <w:rPr>
                <w:rFonts w:ascii="Times New Roman" w:hAnsi="Times New Roman"/>
                <w:sz w:val="28"/>
                <w:szCs w:val="28"/>
                <w:lang w:eastAsia="ru-RU"/>
              </w:rPr>
              <w:t>«Изоляционные и отделочные покрытия. Актуализированная редакция» СНиП 3.04.01-87</w:t>
            </w:r>
          </w:p>
        </w:tc>
      </w:tr>
    </w:tbl>
    <w:p w:rsidR="00714B9A"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65"/>
      </w:tblGrid>
      <w:tr w:rsidR="00803BDA" w:rsidRPr="00803BDA" w:rsidTr="00AF688D">
        <w:trPr>
          <w:trHeight w:val="482"/>
        </w:trPr>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 xml:space="preserve">Грунтовка </w:t>
            </w:r>
            <w:proofErr w:type="spellStart"/>
            <w:r w:rsidRPr="00803BDA">
              <w:rPr>
                <w:rFonts w:ascii="Times New Roman" w:eastAsia="Times New Roman" w:hAnsi="Times New Roman"/>
                <w:sz w:val="26"/>
                <w:szCs w:val="26"/>
              </w:rPr>
              <w:t>вододисперсионная</w:t>
            </w:r>
            <w:proofErr w:type="spellEnd"/>
            <w:r w:rsidRPr="00803BDA">
              <w:rPr>
                <w:rFonts w:ascii="Times New Roman" w:eastAsia="Times New Roman" w:hAnsi="Times New Roman"/>
                <w:sz w:val="26"/>
                <w:szCs w:val="26"/>
              </w:rPr>
              <w:t xml:space="preserve"> </w:t>
            </w:r>
            <w:r w:rsidRPr="00803BDA">
              <w:rPr>
                <w:rFonts w:ascii="Times New Roman" w:eastAsia="Times New Roman" w:hAnsi="Times New Roman"/>
                <w:sz w:val="26"/>
                <w:szCs w:val="26"/>
                <w:lang w:val="en-US"/>
              </w:rPr>
              <w:t>CERESIT</w:t>
            </w:r>
            <w:r w:rsidRPr="00803BDA">
              <w:rPr>
                <w:rFonts w:ascii="Times New Roman" w:eastAsia="Times New Roman" w:hAnsi="Times New Roman"/>
                <w:sz w:val="26"/>
                <w:szCs w:val="26"/>
              </w:rPr>
              <w:t xml:space="preserve"> </w:t>
            </w:r>
            <w:r w:rsidRPr="00803BDA">
              <w:rPr>
                <w:rFonts w:ascii="Times New Roman" w:eastAsia="Times New Roman" w:hAnsi="Times New Roman"/>
                <w:sz w:val="26"/>
                <w:szCs w:val="26"/>
                <w:lang w:val="en-US"/>
              </w:rPr>
              <w:t>CT</w:t>
            </w:r>
            <w:r w:rsidRPr="00803BDA">
              <w:rPr>
                <w:rFonts w:ascii="Times New Roman" w:eastAsia="Times New Roman" w:hAnsi="Times New Roman"/>
                <w:sz w:val="26"/>
                <w:szCs w:val="26"/>
              </w:rPr>
              <w:t xml:space="preserve"> 17, или аналог</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8"/>
                <w:szCs w:val="28"/>
              </w:rPr>
            </w:pPr>
            <w:r w:rsidRPr="00803BDA">
              <w:rPr>
                <w:rFonts w:ascii="Times New Roman" w:eastAsia="Times New Roman" w:hAnsi="Times New Roman"/>
                <w:sz w:val="28"/>
                <w:szCs w:val="28"/>
              </w:rPr>
              <w:t>Сетка стеклянная строительная СС-1</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Клей универсальный для систем утепления типа «</w:t>
            </w:r>
            <w:r w:rsidRPr="00803BDA">
              <w:rPr>
                <w:rFonts w:ascii="Times New Roman" w:eastAsia="Times New Roman" w:hAnsi="Times New Roman"/>
                <w:sz w:val="26"/>
                <w:szCs w:val="26"/>
                <w:lang w:val="en-US"/>
              </w:rPr>
              <w:t>BOLIX</w:t>
            </w:r>
            <w:r w:rsidRPr="00803BDA">
              <w:rPr>
                <w:rFonts w:ascii="Times New Roman" w:eastAsia="Times New Roman" w:hAnsi="Times New Roman"/>
                <w:sz w:val="26"/>
                <w:szCs w:val="26"/>
              </w:rPr>
              <w:t xml:space="preserve"> </w:t>
            </w:r>
            <w:r w:rsidRPr="00803BDA">
              <w:rPr>
                <w:rFonts w:ascii="Times New Roman" w:eastAsia="Times New Roman" w:hAnsi="Times New Roman"/>
                <w:sz w:val="26"/>
                <w:szCs w:val="26"/>
                <w:lang w:val="en-US"/>
              </w:rPr>
              <w:t>WM</w:t>
            </w:r>
            <w:r w:rsidRPr="00803BDA">
              <w:rPr>
                <w:rFonts w:ascii="Times New Roman" w:eastAsia="Times New Roman" w:hAnsi="Times New Roman"/>
                <w:sz w:val="26"/>
                <w:szCs w:val="26"/>
              </w:rPr>
              <w:t>», или аналог</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before="100" w:beforeAutospacing="1" w:after="0" w:line="240" w:lineRule="auto"/>
              <w:rPr>
                <w:rFonts w:ascii="Times New Roman" w:eastAsia="Times New Roman" w:hAnsi="Times New Roman"/>
                <w:sz w:val="24"/>
                <w:szCs w:val="24"/>
                <w:lang w:eastAsia="ru-RU"/>
              </w:rPr>
            </w:pPr>
            <w:r w:rsidRPr="00803BDA">
              <w:rPr>
                <w:rFonts w:ascii="Times New Roman" w:eastAsia="Times New Roman" w:hAnsi="Times New Roman"/>
                <w:sz w:val="26"/>
                <w:szCs w:val="26"/>
                <w:lang w:eastAsia="ru-RU"/>
              </w:rPr>
              <w:t xml:space="preserve">Акриловая краска </w:t>
            </w:r>
            <w:r w:rsidRPr="00803BDA">
              <w:rPr>
                <w:rFonts w:ascii="Times New Roman" w:eastAsia="Times New Roman" w:hAnsi="Times New Roman"/>
                <w:sz w:val="27"/>
                <w:szCs w:val="27"/>
                <w:lang w:eastAsia="ru-RU"/>
              </w:rPr>
              <w:t>«</w:t>
            </w:r>
            <w:proofErr w:type="spellStart"/>
            <w:r w:rsidRPr="00803BDA">
              <w:rPr>
                <w:rFonts w:ascii="Times New Roman" w:eastAsia="Times New Roman" w:hAnsi="Times New Roman"/>
                <w:sz w:val="27"/>
                <w:szCs w:val="27"/>
                <w:lang w:eastAsia="ru-RU"/>
              </w:rPr>
              <w:t>Нортовская</w:t>
            </w:r>
            <w:proofErr w:type="spellEnd"/>
            <w:r w:rsidRPr="00803BDA">
              <w:rPr>
                <w:rFonts w:ascii="Times New Roman" w:eastAsia="Times New Roman" w:hAnsi="Times New Roman"/>
                <w:sz w:val="27"/>
                <w:szCs w:val="27"/>
                <w:lang w:eastAsia="ru-RU"/>
              </w:rPr>
              <w:t xml:space="preserve"> фасадная ВД люкс»</w:t>
            </w:r>
            <w:r w:rsidRPr="00803BDA">
              <w:rPr>
                <w:rFonts w:ascii="Times New Roman" w:eastAsia="Times New Roman" w:hAnsi="Times New Roman"/>
                <w:color w:val="000000"/>
                <w:sz w:val="27"/>
                <w:szCs w:val="27"/>
                <w:lang w:eastAsia="ru-RU"/>
              </w:rPr>
              <w:t xml:space="preserve"> или аналог</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 xml:space="preserve">Сетка плетёная из проволоки диаметром </w:t>
            </w:r>
            <w:smartTag w:uri="urn:schemas-microsoft-com:office:smarttags" w:element="metricconverter">
              <w:smartTagPr>
                <w:attr w:name="ProductID" w:val="1,8 мм"/>
              </w:smartTagPr>
              <w:r w:rsidRPr="00803BDA">
                <w:rPr>
                  <w:rFonts w:ascii="Times New Roman" w:eastAsia="Times New Roman" w:hAnsi="Times New Roman"/>
                  <w:sz w:val="26"/>
                  <w:szCs w:val="26"/>
                </w:rPr>
                <w:t>1,8 мм</w:t>
              </w:r>
            </w:smartTag>
            <w:r w:rsidRPr="00803BDA">
              <w:rPr>
                <w:rFonts w:ascii="Times New Roman" w:eastAsia="Times New Roman" w:hAnsi="Times New Roman"/>
                <w:sz w:val="26"/>
                <w:szCs w:val="26"/>
              </w:rPr>
              <w:t xml:space="preserve"> без покрытия</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B7434F" w:rsidP="00803BDA">
            <w:pPr>
              <w:spacing w:after="0"/>
              <w:rPr>
                <w:rFonts w:ascii="Times New Roman" w:eastAsia="Times New Roman" w:hAnsi="Times New Roman"/>
                <w:color w:val="000000"/>
                <w:sz w:val="28"/>
                <w:szCs w:val="28"/>
              </w:rPr>
            </w:pPr>
            <w:r>
              <w:rPr>
                <w:rFonts w:ascii="Times New Roman" w:eastAsia="Times New Roman" w:hAnsi="Times New Roman"/>
                <w:sz w:val="28"/>
                <w:szCs w:val="28"/>
              </w:rPr>
              <w:t>Сталь угловая 75х75 мм.</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B7434F" w:rsidP="00B7434F">
            <w:pPr>
              <w:spacing w:after="0"/>
              <w:rPr>
                <w:rFonts w:ascii="Times New Roman" w:eastAsia="Times New Roman" w:hAnsi="Times New Roman"/>
                <w:sz w:val="26"/>
                <w:szCs w:val="26"/>
              </w:rPr>
            </w:pPr>
            <w:r>
              <w:rPr>
                <w:rFonts w:ascii="Times New Roman" w:eastAsia="Times New Roman" w:hAnsi="Times New Roman"/>
                <w:sz w:val="28"/>
                <w:szCs w:val="28"/>
              </w:rPr>
              <w:t>Швеллер: № 10 сталь марки ВСт3пс5</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jc w:val="both"/>
              <w:rPr>
                <w:rFonts w:ascii="Times New Roman" w:eastAsia="Times New Roman" w:hAnsi="Times New Roman"/>
                <w:sz w:val="28"/>
                <w:szCs w:val="28"/>
              </w:rPr>
            </w:pPr>
            <w:r w:rsidRPr="00803BDA">
              <w:rPr>
                <w:rFonts w:ascii="Times New Roman" w:eastAsia="Times New Roman" w:hAnsi="Times New Roman"/>
                <w:sz w:val="28"/>
                <w:szCs w:val="28"/>
              </w:rPr>
              <w:t>Кирпич керамический одинарный, размером 250х120х65 мм, марка 150</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8"/>
                <w:szCs w:val="28"/>
              </w:rPr>
            </w:pPr>
            <w:r w:rsidRPr="00803BDA">
              <w:rPr>
                <w:rFonts w:ascii="Times New Roman" w:eastAsia="Times New Roman" w:hAnsi="Times New Roman"/>
                <w:sz w:val="28"/>
                <w:szCs w:val="28"/>
              </w:rPr>
              <w:t>Гидроизоляция боковая обмазочная битумная</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B7434F" w:rsidP="00803BDA">
            <w:pPr>
              <w:spacing w:after="0"/>
              <w:ind w:firstLine="34"/>
              <w:rPr>
                <w:rFonts w:ascii="Times New Roman" w:eastAsia="Times New Roman" w:hAnsi="Times New Roman"/>
                <w:sz w:val="26"/>
                <w:szCs w:val="26"/>
              </w:rPr>
            </w:pPr>
            <w:r>
              <w:rPr>
                <w:rFonts w:ascii="Times New Roman" w:eastAsia="Times New Roman" w:hAnsi="Times New Roman"/>
                <w:sz w:val="28"/>
                <w:szCs w:val="28"/>
              </w:rPr>
              <w:t>Раствор готовый кладочный цементно-известковый марки 50</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B7434F" w:rsidP="00803BDA">
            <w:pPr>
              <w:spacing w:after="0"/>
              <w:ind w:firstLine="34"/>
              <w:rPr>
                <w:rFonts w:ascii="Times New Roman" w:eastAsia="Times New Roman" w:hAnsi="Times New Roman"/>
                <w:sz w:val="26"/>
                <w:szCs w:val="26"/>
              </w:rPr>
            </w:pPr>
            <w:r>
              <w:rPr>
                <w:rFonts w:ascii="Times New Roman" w:eastAsia="Times New Roman" w:hAnsi="Times New Roman"/>
                <w:sz w:val="26"/>
                <w:szCs w:val="26"/>
              </w:rPr>
              <w:t>Сетка плетёная из проволоки диаметром 1,6 мм без покрытия, 20х20 мм</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B7434F" w:rsidP="00803BDA">
            <w:pPr>
              <w:spacing w:after="0"/>
              <w:ind w:firstLine="34"/>
              <w:rPr>
                <w:rFonts w:ascii="Times New Roman" w:eastAsia="Times New Roman" w:hAnsi="Times New Roman"/>
                <w:sz w:val="26"/>
                <w:szCs w:val="26"/>
              </w:rPr>
            </w:pPr>
            <w:r>
              <w:rPr>
                <w:rFonts w:ascii="Times New Roman" w:eastAsia="Times New Roman" w:hAnsi="Times New Roman"/>
                <w:sz w:val="28"/>
                <w:szCs w:val="28"/>
              </w:rPr>
              <w:t>Грунтовка акриловая: НОРТЕКС-ГРУНТ, или аналог</w:t>
            </w:r>
          </w:p>
        </w:tc>
      </w:tr>
      <w:tr w:rsidR="00803BDA" w:rsidRPr="00803BDA" w:rsidTr="00AF688D">
        <w:tc>
          <w:tcPr>
            <w:tcW w:w="851" w:type="dxa"/>
            <w:shd w:val="clear" w:color="auto" w:fill="auto"/>
          </w:tcPr>
          <w:p w:rsidR="00803BDA" w:rsidRPr="00803BDA" w:rsidRDefault="00803BDA"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803BDA" w:rsidRPr="00803BDA" w:rsidRDefault="00803BDA" w:rsidP="00803BDA">
            <w:pPr>
              <w:spacing w:after="0"/>
              <w:ind w:firstLine="34"/>
              <w:rPr>
                <w:rFonts w:ascii="Times New Roman" w:eastAsia="Times New Roman" w:hAnsi="Times New Roman"/>
                <w:sz w:val="26"/>
                <w:szCs w:val="26"/>
              </w:rPr>
            </w:pPr>
            <w:r w:rsidRPr="00803BDA">
              <w:rPr>
                <w:rFonts w:ascii="Times New Roman" w:eastAsia="Times New Roman" w:hAnsi="Times New Roman"/>
                <w:sz w:val="26"/>
                <w:szCs w:val="26"/>
              </w:rPr>
              <w:t>Блок оконный металлопластиковый с поворотно-откидным механизмом</w:t>
            </w:r>
          </w:p>
        </w:tc>
      </w:tr>
      <w:tr w:rsidR="00B7434F" w:rsidRPr="00803BDA" w:rsidTr="00AF688D">
        <w:tc>
          <w:tcPr>
            <w:tcW w:w="851" w:type="dxa"/>
            <w:shd w:val="clear" w:color="auto" w:fill="auto"/>
          </w:tcPr>
          <w:p w:rsidR="00B7434F" w:rsidRPr="00803BDA" w:rsidRDefault="00B7434F"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B7434F" w:rsidRPr="00803BDA" w:rsidRDefault="00B7434F" w:rsidP="00803BDA">
            <w:pPr>
              <w:spacing w:after="0"/>
              <w:ind w:firstLine="34"/>
              <w:rPr>
                <w:rFonts w:ascii="Times New Roman" w:eastAsia="Times New Roman" w:hAnsi="Times New Roman"/>
                <w:sz w:val="26"/>
                <w:szCs w:val="26"/>
              </w:rPr>
            </w:pPr>
            <w:r>
              <w:rPr>
                <w:rFonts w:ascii="Times New Roman" w:eastAsia="Times New Roman" w:hAnsi="Times New Roman"/>
                <w:sz w:val="26"/>
                <w:szCs w:val="26"/>
              </w:rPr>
              <w:t>Грунт ГФ-021</w:t>
            </w:r>
          </w:p>
        </w:tc>
      </w:tr>
      <w:tr w:rsidR="00B7434F" w:rsidRPr="00803BDA" w:rsidTr="00AF688D">
        <w:tc>
          <w:tcPr>
            <w:tcW w:w="851" w:type="dxa"/>
            <w:shd w:val="clear" w:color="auto" w:fill="auto"/>
          </w:tcPr>
          <w:p w:rsidR="00B7434F" w:rsidRPr="00803BDA" w:rsidRDefault="00B7434F" w:rsidP="00803BDA">
            <w:pPr>
              <w:numPr>
                <w:ilvl w:val="0"/>
                <w:numId w:val="7"/>
              </w:numPr>
              <w:spacing w:after="0"/>
              <w:jc w:val="center"/>
              <w:rPr>
                <w:rFonts w:ascii="Times New Roman" w:eastAsia="Times New Roman" w:hAnsi="Times New Roman"/>
                <w:b/>
                <w:sz w:val="26"/>
                <w:szCs w:val="26"/>
              </w:rPr>
            </w:pPr>
          </w:p>
        </w:tc>
        <w:tc>
          <w:tcPr>
            <w:tcW w:w="8965" w:type="dxa"/>
            <w:shd w:val="clear" w:color="auto" w:fill="auto"/>
          </w:tcPr>
          <w:p w:rsidR="00B7434F" w:rsidRDefault="00B7434F" w:rsidP="00803BDA">
            <w:pPr>
              <w:spacing w:after="0"/>
              <w:ind w:firstLine="34"/>
              <w:rPr>
                <w:rFonts w:ascii="Times New Roman" w:eastAsia="Times New Roman" w:hAnsi="Times New Roman"/>
                <w:sz w:val="26"/>
                <w:szCs w:val="26"/>
              </w:rPr>
            </w:pPr>
            <w:r>
              <w:rPr>
                <w:rFonts w:ascii="Times New Roman" w:eastAsia="Times New Roman" w:hAnsi="Times New Roman"/>
                <w:sz w:val="26"/>
                <w:szCs w:val="26"/>
              </w:rPr>
              <w:t>Карниз для фасада из полиуретана 150х100 мм.</w:t>
            </w:r>
          </w:p>
        </w:tc>
      </w:tr>
    </w:tbl>
    <w:p w:rsidR="00803BDA" w:rsidRPr="00803BDA" w:rsidRDefault="00803BDA" w:rsidP="00803BDA">
      <w:pPr>
        <w:spacing w:after="0" w:line="240" w:lineRule="auto"/>
        <w:jc w:val="both"/>
        <w:rPr>
          <w:rFonts w:ascii="Times New Roman" w:eastAsia="Times New Roman" w:hAnsi="Times New Roman"/>
          <w:sz w:val="28"/>
          <w:szCs w:val="28"/>
          <w:lang w:eastAsia="ru-RU"/>
        </w:rPr>
      </w:pPr>
    </w:p>
    <w:p w:rsidR="00790773" w:rsidRDefault="00790773" w:rsidP="007F25BE">
      <w:pPr>
        <w:spacing w:after="0" w:line="240" w:lineRule="auto"/>
        <w:ind w:firstLine="708"/>
        <w:jc w:val="both"/>
        <w:rPr>
          <w:rFonts w:ascii="Times New Roman" w:eastAsia="Times New Roman" w:hAnsi="Times New Roman"/>
          <w:sz w:val="28"/>
          <w:szCs w:val="28"/>
          <w:lang w:eastAsia="ru-RU"/>
        </w:rPr>
      </w:pPr>
    </w:p>
    <w:p w:rsidR="00761A7F" w:rsidRDefault="00395690" w:rsidP="00CD364E">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3B233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E17A82">
        <w:rPr>
          <w:rFonts w:ascii="Times New Roman" w:hAnsi="Times New Roman"/>
          <w:color w:val="000000"/>
          <w:sz w:val="28"/>
          <w:szCs w:val="28"/>
        </w:rPr>
        <w:t xml:space="preserve">,  </w:t>
      </w:r>
      <w:r w:rsidR="00E17A82">
        <w:rPr>
          <w:rFonts w:ascii="Times New Roman" w:hAnsi="Times New Roman"/>
          <w:color w:val="000000"/>
          <w:sz w:val="28"/>
          <w:szCs w:val="28"/>
        </w:rPr>
        <w:lastRenderedPageBreak/>
        <w:t>Гвардейского района</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 </w:t>
      </w:r>
      <w:r w:rsidR="004F6139">
        <w:rPr>
          <w:rFonts w:ascii="Times New Roman" w:hAnsi="Times New Roman"/>
          <w:color w:val="000000"/>
          <w:sz w:val="28"/>
          <w:szCs w:val="28"/>
        </w:rPr>
        <w:t xml:space="preserve"> 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w:t>
      </w:r>
      <w:r w:rsidRPr="00803BDA">
        <w:rPr>
          <w:rFonts w:ascii="Times New Roman" w:hAnsi="Times New Roman"/>
          <w:b/>
          <w:sz w:val="28"/>
          <w:szCs w:val="28"/>
        </w:rPr>
        <w:t>5</w:t>
      </w:r>
      <w:r>
        <w:rPr>
          <w:rFonts w:ascii="Times New Roman" w:hAnsi="Times New Roman"/>
          <w:sz w:val="28"/>
          <w:szCs w:val="28"/>
        </w:rPr>
        <w:t>.</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BF2A3B">
      <w:pPr>
        <w:spacing w:after="0" w:line="240" w:lineRule="auto"/>
        <w:jc w:val="both"/>
        <w:rPr>
          <w:rFonts w:ascii="Times New Roman" w:hAnsi="Times New Roman"/>
          <w:sz w:val="28"/>
          <w:szCs w:val="28"/>
        </w:rPr>
      </w:pPr>
    </w:p>
    <w:p w:rsidR="002A6190"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BF2A3B"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BF2A3B" w:rsidP="00BF2A3B">
      <w:pPr>
        <w:jc w:val="both"/>
        <w:rPr>
          <w:rFonts w:ascii="Times New Roman" w:eastAsia="Times New Roman" w:hAnsi="Times New Roman"/>
          <w:color w:val="000000"/>
          <w:sz w:val="27"/>
          <w:szCs w:val="27"/>
          <w:shd w:val="clear" w:color="auto" w:fill="FFFFFF"/>
          <w:lang w:eastAsia="ru-RU"/>
        </w:rPr>
      </w:pPr>
      <w:r w:rsidRPr="00803BDA">
        <w:rPr>
          <w:rFonts w:ascii="Times New Roman" w:eastAsia="Times New Roman" w:hAnsi="Times New Roman"/>
          <w:b/>
          <w:color w:val="000000"/>
          <w:sz w:val="27"/>
          <w:szCs w:val="27"/>
          <w:shd w:val="clear" w:color="auto" w:fill="FFFFFF"/>
          <w:lang w:eastAsia="ru-RU"/>
        </w:rPr>
        <w:t xml:space="preserve">                                 </w:t>
      </w:r>
      <w:r w:rsidRPr="00803BDA">
        <w:rPr>
          <w:rFonts w:ascii="Times New Roman" w:hAnsi="Times New Roman"/>
          <w:b/>
          <w:sz w:val="28"/>
          <w:szCs w:val="28"/>
        </w:rPr>
        <w:t>6</w:t>
      </w:r>
      <w:r w:rsidR="00480223" w:rsidRPr="00803BDA">
        <w:rPr>
          <w:rFonts w:ascii="Times New Roman" w:hAnsi="Times New Roman"/>
          <w:b/>
          <w:sz w:val="28"/>
          <w:szCs w:val="28"/>
        </w:rPr>
        <w:t>.</w:t>
      </w:r>
      <w:r w:rsidR="00480223" w:rsidRPr="00480223">
        <w:rPr>
          <w:rFonts w:ascii="Times New Roman" w:hAnsi="Times New Roman"/>
          <w:b/>
          <w:sz w:val="28"/>
          <w:szCs w:val="28"/>
        </w:rPr>
        <w:t xml:space="preserve"> Общие организационные вопросы:</w:t>
      </w:r>
    </w:p>
    <w:p w:rsidR="00CD364E" w:rsidRPr="00480223" w:rsidRDefault="00CD364E" w:rsidP="00CD364E">
      <w:pPr>
        <w:tabs>
          <w:tab w:val="left" w:pos="3372"/>
        </w:tabs>
        <w:spacing w:after="0" w:line="240" w:lineRule="auto"/>
        <w:rPr>
          <w:rFonts w:ascii="Times New Roman" w:hAnsi="Times New Roman"/>
          <w:b/>
          <w:sz w:val="28"/>
          <w:szCs w:val="28"/>
        </w:rPr>
      </w:pP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 xml:space="preserve"> 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w:t>
      </w:r>
      <w:proofErr w:type="spellStart"/>
      <w:r w:rsidR="001D6871">
        <w:rPr>
          <w:rFonts w:ascii="Times New Roman" w:hAnsi="Times New Roman"/>
          <w:sz w:val="28"/>
          <w:szCs w:val="28"/>
        </w:rPr>
        <w:t>непредоставления</w:t>
      </w:r>
      <w:proofErr w:type="spellEnd"/>
      <w:r w:rsidR="001D6871">
        <w:rPr>
          <w:rFonts w:ascii="Times New Roman" w:hAnsi="Times New Roman"/>
          <w:sz w:val="28"/>
          <w:szCs w:val="28"/>
        </w:rPr>
        <w:t xml:space="preserve">  ППР подрядчик к производству работ не допускается. </w:t>
      </w:r>
      <w:r w:rsidR="00480223">
        <w:rPr>
          <w:rFonts w:ascii="Times New Roman" w:hAnsi="Times New Roman"/>
          <w:sz w:val="28"/>
          <w:szCs w:val="28"/>
        </w:rPr>
        <w:t xml:space="preserve"> </w:t>
      </w:r>
      <w:r w:rsidR="00EA593B">
        <w:rPr>
          <w:rFonts w:ascii="Times New Roman" w:hAnsi="Times New Roman"/>
          <w:sz w:val="28"/>
          <w:szCs w:val="28"/>
        </w:rPr>
        <w:lastRenderedPageBreak/>
        <w:t>О</w:t>
      </w:r>
      <w:r w:rsidR="00480223">
        <w:rPr>
          <w:rFonts w:ascii="Times New Roman" w:hAnsi="Times New Roman"/>
          <w:sz w:val="28"/>
          <w:szCs w:val="28"/>
        </w:rPr>
        <w:t>бъект</w:t>
      </w:r>
      <w:r w:rsidR="00EA593B">
        <w:rPr>
          <w:rFonts w:ascii="Times New Roman" w:hAnsi="Times New Roman"/>
          <w:sz w:val="28"/>
          <w:szCs w:val="28"/>
        </w:rPr>
        <w:t xml:space="preserve"> принимается</w:t>
      </w:r>
      <w:r w:rsidR="00480223">
        <w:rPr>
          <w:rFonts w:ascii="Times New Roman" w:hAnsi="Times New Roman"/>
          <w:sz w:val="28"/>
          <w:szCs w:val="28"/>
        </w:rPr>
        <w:t xml:space="preserve"> по акту с осмотром и </w:t>
      </w:r>
      <w:proofErr w:type="spellStart"/>
      <w:r w:rsidR="00480223">
        <w:rPr>
          <w:rFonts w:ascii="Times New Roman" w:hAnsi="Times New Roman"/>
          <w:sz w:val="28"/>
          <w:szCs w:val="28"/>
        </w:rPr>
        <w:t>фотофиксацией</w:t>
      </w:r>
      <w:proofErr w:type="spellEnd"/>
      <w:r w:rsidR="00480223">
        <w:rPr>
          <w:rFonts w:ascii="Times New Roman" w:hAnsi="Times New Roman"/>
          <w:sz w:val="28"/>
          <w:szCs w:val="28"/>
        </w:rPr>
        <w:t xml:space="preserve"> </w:t>
      </w:r>
      <w:r w:rsidR="0026703E">
        <w:rPr>
          <w:rFonts w:ascii="Times New Roman" w:hAnsi="Times New Roman"/>
          <w:sz w:val="28"/>
          <w:szCs w:val="28"/>
        </w:rPr>
        <w:t xml:space="preserve"> </w:t>
      </w:r>
      <w:r w:rsidR="00480223">
        <w:rPr>
          <w:rFonts w:ascii="Times New Roman" w:hAnsi="Times New Roman"/>
          <w:sz w:val="28"/>
          <w:szCs w:val="28"/>
        </w:rPr>
        <w:t>состояния квартир верхних этажей.</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 xml:space="preserve">МКУ «КР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EB1B97" w:rsidRDefault="00EB1B97" w:rsidP="00EB1B97">
      <w:pPr>
        <w:spacing w:after="0" w:line="240" w:lineRule="auto"/>
        <w:jc w:val="both"/>
        <w:rPr>
          <w:rFonts w:ascii="Times New Roman" w:hAnsi="Times New Roman"/>
          <w:sz w:val="28"/>
          <w:szCs w:val="28"/>
        </w:rPr>
      </w:pPr>
      <w:r>
        <w:rPr>
          <w:rFonts w:ascii="Times New Roman" w:hAnsi="Times New Roman"/>
          <w:sz w:val="28"/>
          <w:szCs w:val="28"/>
        </w:rPr>
        <w:t xml:space="preserve"> 5.Заказчик до начала производства работ должен очистить чердачное помещение от бытового мусора.</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03BDA">
        <w:rPr>
          <w:rFonts w:ascii="Times New Roman" w:hAnsi="Times New Roman"/>
          <w:sz w:val="28"/>
          <w:szCs w:val="28"/>
        </w:rPr>
        <w:t xml:space="preserve">     Е.И. </w:t>
      </w:r>
      <w:proofErr w:type="spellStart"/>
      <w:r w:rsidR="00803BDA">
        <w:rPr>
          <w:rFonts w:ascii="Times New Roman" w:hAnsi="Times New Roman"/>
          <w:sz w:val="28"/>
          <w:szCs w:val="28"/>
        </w:rPr>
        <w:t>Еникеев</w:t>
      </w:r>
      <w:proofErr w:type="spellEnd"/>
      <w:r w:rsidR="00803BDA">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3F198A"/>
    <w:multiLevelType w:val="hybridMultilevel"/>
    <w:tmpl w:val="0D9C5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5A7E"/>
    <w:rsid w:val="000F5FC2"/>
    <w:rsid w:val="00101C24"/>
    <w:rsid w:val="00105976"/>
    <w:rsid w:val="001202B9"/>
    <w:rsid w:val="00122D6F"/>
    <w:rsid w:val="00123139"/>
    <w:rsid w:val="00130C92"/>
    <w:rsid w:val="001345EC"/>
    <w:rsid w:val="00140989"/>
    <w:rsid w:val="0015710E"/>
    <w:rsid w:val="00157C10"/>
    <w:rsid w:val="001619A1"/>
    <w:rsid w:val="00180E6E"/>
    <w:rsid w:val="00185DD1"/>
    <w:rsid w:val="00195B2C"/>
    <w:rsid w:val="001A19AE"/>
    <w:rsid w:val="001A3E62"/>
    <w:rsid w:val="001D6871"/>
    <w:rsid w:val="001D71F2"/>
    <w:rsid w:val="001E1371"/>
    <w:rsid w:val="001E1871"/>
    <w:rsid w:val="001E2E7A"/>
    <w:rsid w:val="00201F4E"/>
    <w:rsid w:val="00207897"/>
    <w:rsid w:val="00223A33"/>
    <w:rsid w:val="0022524F"/>
    <w:rsid w:val="002310BA"/>
    <w:rsid w:val="00234193"/>
    <w:rsid w:val="00251CFD"/>
    <w:rsid w:val="002633E0"/>
    <w:rsid w:val="0026703E"/>
    <w:rsid w:val="002672C5"/>
    <w:rsid w:val="002754A2"/>
    <w:rsid w:val="002775FE"/>
    <w:rsid w:val="002812E8"/>
    <w:rsid w:val="00282E46"/>
    <w:rsid w:val="00285088"/>
    <w:rsid w:val="00285AC5"/>
    <w:rsid w:val="002869D3"/>
    <w:rsid w:val="002A6190"/>
    <w:rsid w:val="002D2565"/>
    <w:rsid w:val="002D37D6"/>
    <w:rsid w:val="002D6830"/>
    <w:rsid w:val="002E18D8"/>
    <w:rsid w:val="002F00BF"/>
    <w:rsid w:val="00304937"/>
    <w:rsid w:val="00305503"/>
    <w:rsid w:val="0030626D"/>
    <w:rsid w:val="00313BF8"/>
    <w:rsid w:val="00320E39"/>
    <w:rsid w:val="00322128"/>
    <w:rsid w:val="00330D2B"/>
    <w:rsid w:val="0037178B"/>
    <w:rsid w:val="00376B65"/>
    <w:rsid w:val="003869D8"/>
    <w:rsid w:val="00395690"/>
    <w:rsid w:val="003B233F"/>
    <w:rsid w:val="003B7F3C"/>
    <w:rsid w:val="003C51E2"/>
    <w:rsid w:val="003C6763"/>
    <w:rsid w:val="003D4062"/>
    <w:rsid w:val="003E02B0"/>
    <w:rsid w:val="003F115E"/>
    <w:rsid w:val="00406595"/>
    <w:rsid w:val="004071D1"/>
    <w:rsid w:val="0041503C"/>
    <w:rsid w:val="00423E19"/>
    <w:rsid w:val="00434D94"/>
    <w:rsid w:val="00480223"/>
    <w:rsid w:val="00484A69"/>
    <w:rsid w:val="0048623B"/>
    <w:rsid w:val="004A3268"/>
    <w:rsid w:val="004C05AC"/>
    <w:rsid w:val="004C0D5F"/>
    <w:rsid w:val="004C50DC"/>
    <w:rsid w:val="004E09F2"/>
    <w:rsid w:val="004E67AE"/>
    <w:rsid w:val="004F036D"/>
    <w:rsid w:val="004F6139"/>
    <w:rsid w:val="0050709A"/>
    <w:rsid w:val="005329F4"/>
    <w:rsid w:val="00544DD0"/>
    <w:rsid w:val="0057241D"/>
    <w:rsid w:val="00583DB2"/>
    <w:rsid w:val="0059430B"/>
    <w:rsid w:val="00595559"/>
    <w:rsid w:val="005A23C4"/>
    <w:rsid w:val="005B19B2"/>
    <w:rsid w:val="005B32C3"/>
    <w:rsid w:val="005D0770"/>
    <w:rsid w:val="005E13A8"/>
    <w:rsid w:val="005E78B6"/>
    <w:rsid w:val="00600DEC"/>
    <w:rsid w:val="006151F0"/>
    <w:rsid w:val="0062088E"/>
    <w:rsid w:val="00645644"/>
    <w:rsid w:val="0065484D"/>
    <w:rsid w:val="00670C2E"/>
    <w:rsid w:val="00677BF8"/>
    <w:rsid w:val="006859E1"/>
    <w:rsid w:val="00687EDA"/>
    <w:rsid w:val="006942EA"/>
    <w:rsid w:val="006A08DB"/>
    <w:rsid w:val="006C4C68"/>
    <w:rsid w:val="006D2B17"/>
    <w:rsid w:val="006D45E3"/>
    <w:rsid w:val="006E1050"/>
    <w:rsid w:val="006E4057"/>
    <w:rsid w:val="00714B9A"/>
    <w:rsid w:val="0071523A"/>
    <w:rsid w:val="007155CB"/>
    <w:rsid w:val="00716B11"/>
    <w:rsid w:val="00721FD9"/>
    <w:rsid w:val="007328A9"/>
    <w:rsid w:val="007342E8"/>
    <w:rsid w:val="007527C0"/>
    <w:rsid w:val="00757AEB"/>
    <w:rsid w:val="00761A7F"/>
    <w:rsid w:val="007710FE"/>
    <w:rsid w:val="00772057"/>
    <w:rsid w:val="00777BA3"/>
    <w:rsid w:val="00790773"/>
    <w:rsid w:val="007969E5"/>
    <w:rsid w:val="007A0F9E"/>
    <w:rsid w:val="007A2B29"/>
    <w:rsid w:val="007A5B1A"/>
    <w:rsid w:val="007C2EE1"/>
    <w:rsid w:val="007F2119"/>
    <w:rsid w:val="007F24E8"/>
    <w:rsid w:val="007F25BE"/>
    <w:rsid w:val="0080147F"/>
    <w:rsid w:val="00803BDA"/>
    <w:rsid w:val="0081488E"/>
    <w:rsid w:val="00815DFA"/>
    <w:rsid w:val="008402B6"/>
    <w:rsid w:val="00845B99"/>
    <w:rsid w:val="008532FD"/>
    <w:rsid w:val="0085740C"/>
    <w:rsid w:val="00857DB5"/>
    <w:rsid w:val="00860CD3"/>
    <w:rsid w:val="008650F1"/>
    <w:rsid w:val="008663A6"/>
    <w:rsid w:val="00880BEB"/>
    <w:rsid w:val="00883987"/>
    <w:rsid w:val="008A6113"/>
    <w:rsid w:val="008C4176"/>
    <w:rsid w:val="008D2FBD"/>
    <w:rsid w:val="00906783"/>
    <w:rsid w:val="00910716"/>
    <w:rsid w:val="00913579"/>
    <w:rsid w:val="0091595E"/>
    <w:rsid w:val="009200D6"/>
    <w:rsid w:val="009216E3"/>
    <w:rsid w:val="00937D33"/>
    <w:rsid w:val="0094385B"/>
    <w:rsid w:val="00946949"/>
    <w:rsid w:val="0095695C"/>
    <w:rsid w:val="0096052D"/>
    <w:rsid w:val="00963063"/>
    <w:rsid w:val="00967CF0"/>
    <w:rsid w:val="009831D2"/>
    <w:rsid w:val="0099034F"/>
    <w:rsid w:val="0099346E"/>
    <w:rsid w:val="009935BF"/>
    <w:rsid w:val="009A5B44"/>
    <w:rsid w:val="009A6C3E"/>
    <w:rsid w:val="009A7AEB"/>
    <w:rsid w:val="009A7E10"/>
    <w:rsid w:val="009B7A79"/>
    <w:rsid w:val="009E30E0"/>
    <w:rsid w:val="009E3390"/>
    <w:rsid w:val="00A003FF"/>
    <w:rsid w:val="00A113D1"/>
    <w:rsid w:val="00A20B9F"/>
    <w:rsid w:val="00A30B34"/>
    <w:rsid w:val="00A70539"/>
    <w:rsid w:val="00A73072"/>
    <w:rsid w:val="00A73E0C"/>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4097"/>
    <w:rsid w:val="00B54396"/>
    <w:rsid w:val="00B7434F"/>
    <w:rsid w:val="00B93601"/>
    <w:rsid w:val="00BB49A0"/>
    <w:rsid w:val="00BC0E9D"/>
    <w:rsid w:val="00BC432E"/>
    <w:rsid w:val="00BC68CF"/>
    <w:rsid w:val="00BF2A3B"/>
    <w:rsid w:val="00C00C98"/>
    <w:rsid w:val="00C14AD2"/>
    <w:rsid w:val="00C21961"/>
    <w:rsid w:val="00C32042"/>
    <w:rsid w:val="00C4265B"/>
    <w:rsid w:val="00C44FA1"/>
    <w:rsid w:val="00C5715B"/>
    <w:rsid w:val="00C61145"/>
    <w:rsid w:val="00C61AA6"/>
    <w:rsid w:val="00C71E63"/>
    <w:rsid w:val="00C756D8"/>
    <w:rsid w:val="00C85217"/>
    <w:rsid w:val="00C96DF4"/>
    <w:rsid w:val="00CB52C2"/>
    <w:rsid w:val="00CC1E5A"/>
    <w:rsid w:val="00CC6D01"/>
    <w:rsid w:val="00CD11F2"/>
    <w:rsid w:val="00CD364E"/>
    <w:rsid w:val="00CD67FC"/>
    <w:rsid w:val="00CE5B01"/>
    <w:rsid w:val="00CF3901"/>
    <w:rsid w:val="00CF435C"/>
    <w:rsid w:val="00D1580F"/>
    <w:rsid w:val="00D21CC0"/>
    <w:rsid w:val="00D5498C"/>
    <w:rsid w:val="00D54A5A"/>
    <w:rsid w:val="00D71FFB"/>
    <w:rsid w:val="00D80218"/>
    <w:rsid w:val="00D83B4D"/>
    <w:rsid w:val="00D85771"/>
    <w:rsid w:val="00D86339"/>
    <w:rsid w:val="00D8735F"/>
    <w:rsid w:val="00D90915"/>
    <w:rsid w:val="00D945B2"/>
    <w:rsid w:val="00DA26F7"/>
    <w:rsid w:val="00DB5EAD"/>
    <w:rsid w:val="00DC71F9"/>
    <w:rsid w:val="00DD3184"/>
    <w:rsid w:val="00DE0D4C"/>
    <w:rsid w:val="00DF3C17"/>
    <w:rsid w:val="00DF423B"/>
    <w:rsid w:val="00DF5D8B"/>
    <w:rsid w:val="00DF6FF7"/>
    <w:rsid w:val="00DF7F2A"/>
    <w:rsid w:val="00E156E9"/>
    <w:rsid w:val="00E17A82"/>
    <w:rsid w:val="00E51BD7"/>
    <w:rsid w:val="00E712F1"/>
    <w:rsid w:val="00E7440C"/>
    <w:rsid w:val="00E77908"/>
    <w:rsid w:val="00E9335B"/>
    <w:rsid w:val="00EA593B"/>
    <w:rsid w:val="00EA72B9"/>
    <w:rsid w:val="00EB1B97"/>
    <w:rsid w:val="00EC0330"/>
    <w:rsid w:val="00EC37DB"/>
    <w:rsid w:val="00ED20E4"/>
    <w:rsid w:val="00EE6BA4"/>
    <w:rsid w:val="00EF0F09"/>
    <w:rsid w:val="00F07551"/>
    <w:rsid w:val="00F23C0B"/>
    <w:rsid w:val="00F32890"/>
    <w:rsid w:val="00F36591"/>
    <w:rsid w:val="00F52401"/>
    <w:rsid w:val="00F53F81"/>
    <w:rsid w:val="00F72B69"/>
    <w:rsid w:val="00F75B68"/>
    <w:rsid w:val="00F915CE"/>
    <w:rsid w:val="00FA662F"/>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E25B6"/>
  <w15:docId w15:val="{FD9577F6-8C0D-43ED-81F4-069C3F4B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7821A-C632-4EC6-BF63-DD3CB341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5</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User14</dc:creator>
  <cp:lastModifiedBy>Наталья Черникова</cp:lastModifiedBy>
  <cp:revision>103</cp:revision>
  <cp:lastPrinted>2018-03-06T07:55:00Z</cp:lastPrinted>
  <dcterms:created xsi:type="dcterms:W3CDTF">2015-03-31T10:53:00Z</dcterms:created>
  <dcterms:modified xsi:type="dcterms:W3CDTF">2018-12-11T07:56:00Z</dcterms:modified>
</cp:coreProperties>
</file>