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3" w:rsidRDefault="000810C3" w:rsidP="000810C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8483D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18483D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18483D">
        <w:rPr>
          <w:sz w:val="28"/>
          <w:szCs w:val="28"/>
        </w:rPr>
        <w:t xml:space="preserve"> и график работы </w:t>
      </w:r>
      <w:r>
        <w:rPr>
          <w:sz w:val="28"/>
          <w:szCs w:val="28"/>
        </w:rPr>
        <w:t xml:space="preserve">МФЦ и </w:t>
      </w:r>
      <w:r w:rsidRPr="0018483D">
        <w:rPr>
          <w:sz w:val="28"/>
          <w:szCs w:val="28"/>
        </w:rPr>
        <w:t xml:space="preserve">структурных подразделений администрации, </w:t>
      </w:r>
      <w:r>
        <w:rPr>
          <w:sz w:val="28"/>
          <w:szCs w:val="28"/>
        </w:rPr>
        <w:t>о</w:t>
      </w:r>
      <w:r w:rsidRPr="0018483D">
        <w:rPr>
          <w:sz w:val="28"/>
          <w:szCs w:val="28"/>
        </w:rPr>
        <w:t xml:space="preserve">рганизующих </w:t>
      </w:r>
      <w:r>
        <w:rPr>
          <w:sz w:val="28"/>
          <w:szCs w:val="28"/>
        </w:rPr>
        <w:t>выдачу справки</w:t>
      </w:r>
    </w:p>
    <w:p w:rsidR="000810C3" w:rsidRPr="00462F99" w:rsidRDefault="000810C3" w:rsidP="000810C3">
      <w:pPr>
        <w:ind w:firstLine="709"/>
        <w:rPr>
          <w:sz w:val="28"/>
          <w:szCs w:val="28"/>
        </w:rPr>
      </w:pPr>
    </w:p>
    <w:p w:rsidR="000810C3" w:rsidRDefault="000810C3" w:rsidP="000810C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Приём запроса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 по адресу:</w:t>
      </w:r>
    </w:p>
    <w:p w:rsidR="000810C3" w:rsidRDefault="000810C3" w:rsidP="000810C3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236022,  г. Калининград, площадь Победы, дом 1.</w:t>
      </w:r>
    </w:p>
    <w:p w:rsidR="000810C3" w:rsidRPr="00051F37" w:rsidRDefault="000810C3" w:rsidP="00081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0810C3" w:rsidRPr="001048D5" w:rsidRDefault="000810C3" w:rsidP="000810C3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048D5">
        <w:rPr>
          <w:sz w:val="28"/>
          <w:szCs w:val="28"/>
          <w:lang w:eastAsia="en-US"/>
        </w:rPr>
        <w:t xml:space="preserve">понедельник - пятница с 08:00 до 20:00 </w:t>
      </w:r>
      <w:r w:rsidRPr="001048D5">
        <w:rPr>
          <w:sz w:val="28"/>
          <w:szCs w:val="28"/>
        </w:rPr>
        <w:t>(предпраздничные дни с 08:00 до 19:00)</w:t>
      </w:r>
      <w:r w:rsidRPr="001048D5">
        <w:rPr>
          <w:sz w:val="28"/>
          <w:szCs w:val="28"/>
          <w:lang w:eastAsia="en-US"/>
        </w:rPr>
        <w:t>;</w:t>
      </w:r>
    </w:p>
    <w:p w:rsidR="000810C3" w:rsidRPr="001048D5" w:rsidRDefault="000810C3" w:rsidP="000810C3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742"/>
        <w:jc w:val="both"/>
        <w:rPr>
          <w:sz w:val="28"/>
          <w:szCs w:val="28"/>
          <w:lang w:eastAsia="en-US"/>
        </w:rPr>
      </w:pPr>
      <w:r w:rsidRPr="001048D5">
        <w:rPr>
          <w:sz w:val="28"/>
          <w:szCs w:val="28"/>
          <w:lang w:eastAsia="en-US"/>
        </w:rPr>
        <w:t xml:space="preserve">суббота с 08:00 до 17:00 </w:t>
      </w:r>
      <w:r w:rsidRPr="001048D5">
        <w:rPr>
          <w:sz w:val="28"/>
          <w:szCs w:val="28"/>
        </w:rPr>
        <w:t>(предпраздничные дни с 08:00 до 16:00)</w:t>
      </w:r>
      <w:r w:rsidRPr="001048D5">
        <w:rPr>
          <w:sz w:val="28"/>
          <w:szCs w:val="28"/>
          <w:lang w:eastAsia="en-US"/>
        </w:rPr>
        <w:t>;</w:t>
      </w:r>
    </w:p>
    <w:p w:rsidR="000810C3" w:rsidRPr="001048D5" w:rsidRDefault="000810C3" w:rsidP="000810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8D5">
        <w:rPr>
          <w:sz w:val="28"/>
          <w:szCs w:val="28"/>
          <w:lang w:eastAsia="en-US"/>
        </w:rPr>
        <w:t xml:space="preserve">–  </w:t>
      </w:r>
      <w:r w:rsidRPr="001048D5">
        <w:rPr>
          <w:sz w:val="28"/>
          <w:szCs w:val="28"/>
        </w:rPr>
        <w:t>воскресенье, нерабочие праздничные дни – выходные дни</w:t>
      </w:r>
      <w:r w:rsidRPr="001048D5">
        <w:rPr>
          <w:sz w:val="28"/>
          <w:szCs w:val="28"/>
          <w:lang w:eastAsia="en-US"/>
        </w:rPr>
        <w:t>.</w:t>
      </w:r>
    </w:p>
    <w:p w:rsidR="000810C3" w:rsidRDefault="000810C3" w:rsidP="000810C3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консультирование Заявителей, расположен по адресу:</w:t>
      </w:r>
    </w:p>
    <w:p w:rsidR="000810C3" w:rsidRDefault="000810C3" w:rsidP="000810C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236010, г. Калининград, проспект Победы, дом 42</w:t>
      </w:r>
      <w:r>
        <w:rPr>
          <w:rFonts w:ascii="Times New Roman" w:hAnsi="Times New Roman"/>
          <w:sz w:val="28"/>
          <w:szCs w:val="28"/>
        </w:rPr>
        <w:t>.</w:t>
      </w:r>
    </w:p>
    <w:p w:rsidR="000810C3" w:rsidRPr="00FB4937" w:rsidRDefault="000810C3" w:rsidP="000810C3">
      <w:pPr>
        <w:autoSpaceDE w:val="0"/>
        <w:autoSpaceDN w:val="0"/>
        <w:ind w:right="-81" w:firstLine="708"/>
        <w:jc w:val="both"/>
        <w:rPr>
          <w:sz w:val="28"/>
          <w:szCs w:val="28"/>
        </w:rPr>
      </w:pPr>
      <w:r w:rsidRPr="00FB4937">
        <w:rPr>
          <w:sz w:val="28"/>
          <w:szCs w:val="28"/>
        </w:rPr>
        <w:t>Сведения о номерах кабинетов, в которых осуществляется при</w:t>
      </w:r>
      <w:r>
        <w:rPr>
          <w:sz w:val="28"/>
          <w:szCs w:val="28"/>
        </w:rPr>
        <w:t>ё</w:t>
      </w:r>
      <w:r w:rsidRPr="00FB4937">
        <w:rPr>
          <w:sz w:val="28"/>
          <w:szCs w:val="28"/>
        </w:rPr>
        <w:t>м заявителей, указаны на информационном стенде,  размещ</w:t>
      </w:r>
      <w:r>
        <w:rPr>
          <w:sz w:val="28"/>
          <w:szCs w:val="28"/>
        </w:rPr>
        <w:t>ё</w:t>
      </w:r>
      <w:r w:rsidRPr="00FB4937">
        <w:rPr>
          <w:sz w:val="28"/>
          <w:szCs w:val="28"/>
        </w:rPr>
        <w:t>нном в помещении МФЦ.</w:t>
      </w:r>
    </w:p>
    <w:p w:rsidR="000810C3" w:rsidRPr="00051F37" w:rsidRDefault="000810C3" w:rsidP="00081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0810C3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51F37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 xml:space="preserve"> пятница с 09:00 до 18:00, перерыв с 13:00 до 14:00;</w:t>
      </w:r>
    </w:p>
    <w:p w:rsidR="000810C3" w:rsidRPr="00051F37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937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C3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51F37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051F37">
        <w:rPr>
          <w:rFonts w:ascii="Times New Roman" w:hAnsi="Times New Roman" w:cs="Times New Roman"/>
          <w:sz w:val="28"/>
          <w:szCs w:val="28"/>
        </w:rPr>
        <w:t xml:space="preserve">праздничные дни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C3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0810C3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МФЦ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31-10-31</w:t>
      </w:r>
      <w:r w:rsidRPr="00051F37">
        <w:rPr>
          <w:rFonts w:ascii="Times New Roman" w:hAnsi="Times New Roman" w:cs="Times New Roman"/>
          <w:sz w:val="28"/>
          <w:szCs w:val="28"/>
        </w:rPr>
        <w:t>;</w:t>
      </w:r>
    </w:p>
    <w:p w:rsidR="000810C3" w:rsidRPr="00051F37" w:rsidRDefault="000810C3" w:rsidP="000810C3">
      <w:pPr>
        <w:pStyle w:val="ConsPlusNormal"/>
        <w:widowControl/>
        <w:tabs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Отдела</w:t>
      </w:r>
      <w:r w:rsidRPr="00B04596">
        <w:rPr>
          <w:rFonts w:ascii="Times New Roman" w:hAnsi="Times New Roman" w:cs="Times New Roman"/>
          <w:sz w:val="28"/>
          <w:szCs w:val="28"/>
        </w:rPr>
        <w:t>:</w:t>
      </w:r>
      <w:r w:rsidRPr="00051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3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-52</w:t>
      </w:r>
      <w:r w:rsidRPr="0005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F3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F3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-50.</w:t>
      </w:r>
    </w:p>
    <w:p w:rsidR="00955AA8" w:rsidRDefault="000810C3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3"/>
    <w:rsid w:val="000810C3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2018-12-20T10:29:00Z</dcterms:created>
  <dcterms:modified xsi:type="dcterms:W3CDTF">2018-12-20T10:32:00Z</dcterms:modified>
</cp:coreProperties>
</file>