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по финансам администрации </w:t>
      </w:r>
      <w:proofErr w:type="gramStart"/>
      <w:r w:rsidRPr="009D581C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2E019E63" w14:textId="201A66DB" w:rsidR="00E811EC" w:rsidRPr="00DB3DC6" w:rsidRDefault="00202175" w:rsidP="00AB4A1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AB4A1D" w:rsidRPr="00AB4A1D">
        <w:rPr>
          <w:rFonts w:cs="Times New Roman"/>
          <w:color w:val="000000"/>
          <w:szCs w:val="24"/>
        </w:rPr>
        <w:t xml:space="preserve">нежилое </w:t>
      </w:r>
      <w:r w:rsidR="00DB3DC6">
        <w:rPr>
          <w:rFonts w:cs="Times New Roman"/>
          <w:color w:val="000000"/>
          <w:szCs w:val="24"/>
        </w:rPr>
        <w:t>помещение</w:t>
      </w:r>
      <w:r w:rsidR="00AB4A1D" w:rsidRPr="00AB4A1D">
        <w:rPr>
          <w:rFonts w:cs="Times New Roman"/>
          <w:color w:val="000000"/>
          <w:szCs w:val="24"/>
        </w:rPr>
        <w:t xml:space="preserve">, расположенное по адресу </w:t>
      </w:r>
      <w:r w:rsidR="00DB3DC6">
        <w:rPr>
          <w:rFonts w:cs="Times New Roman"/>
          <w:color w:val="000000"/>
          <w:szCs w:val="24"/>
        </w:rPr>
        <w:br/>
      </w:r>
      <w:r w:rsidR="00DB3DC6" w:rsidRPr="00DB3DC6">
        <w:rPr>
          <w:color w:val="000000"/>
          <w:szCs w:val="24"/>
        </w:rPr>
        <w:t>г. Калининград, ул. Каштановая аллея, д. 30, лит</w:t>
      </w:r>
      <w:proofErr w:type="gramStart"/>
      <w:r w:rsidR="00DB3DC6" w:rsidRPr="00DB3DC6">
        <w:rPr>
          <w:color w:val="000000"/>
          <w:szCs w:val="24"/>
        </w:rPr>
        <w:t xml:space="preserve"> А</w:t>
      </w:r>
      <w:proofErr w:type="gramEnd"/>
      <w:r w:rsidR="00D06F18">
        <w:rPr>
          <w:color w:val="000000"/>
          <w:szCs w:val="24"/>
        </w:rPr>
        <w:t>, гараж</w:t>
      </w:r>
      <w:r w:rsidR="00E92896" w:rsidRPr="00DB3DC6">
        <w:rPr>
          <w:rFonts w:cs="Times New Roman"/>
          <w:color w:val="000000"/>
          <w:szCs w:val="24"/>
        </w:rPr>
        <w:t>.</w:t>
      </w:r>
    </w:p>
    <w:p w14:paraId="2B90D2AC" w14:textId="77777777" w:rsidR="00E92896" w:rsidRDefault="00E92896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b/>
          <w:color w:val="000000"/>
          <w:szCs w:val="24"/>
        </w:rPr>
      </w:pPr>
    </w:p>
    <w:p w14:paraId="447C896D" w14:textId="10FF5236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0B996CB3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06F18">
        <w:rPr>
          <w:rFonts w:cs="Times New Roman"/>
          <w:color w:val="000000" w:themeColor="text1"/>
          <w:szCs w:val="24"/>
        </w:rPr>
        <w:t>Подковырова</w:t>
      </w:r>
      <w:proofErr w:type="spellEnd"/>
      <w:r w:rsidR="00D06F18">
        <w:rPr>
          <w:rFonts w:cs="Times New Roman"/>
          <w:color w:val="000000" w:themeColor="text1"/>
          <w:szCs w:val="24"/>
        </w:rPr>
        <w:t xml:space="preserve"> Е.В</w:t>
      </w:r>
      <w:r w:rsidR="00DB3DC6">
        <w:rPr>
          <w:rFonts w:cs="Times New Roman"/>
          <w:color w:val="000000" w:themeColor="text1"/>
          <w:szCs w:val="24"/>
        </w:rPr>
        <w:t>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9D581C">
        <w:rPr>
          <w:rFonts w:eastAsia="Calibri" w:cs="Times New Roman"/>
          <w:color w:val="000000"/>
          <w:szCs w:val="24"/>
        </w:rPr>
        <w:t>с</w:t>
      </w:r>
      <w:proofErr w:type="gramEnd"/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9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13D2C3A1" w:rsidR="00A8203E" w:rsidRPr="009D581C" w:rsidRDefault="00202175" w:rsidP="006F2B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6F2B1C">
              <w:rPr>
                <w:rFonts w:cs="Times New Roman"/>
                <w:szCs w:val="24"/>
              </w:rPr>
              <w:t>23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10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6F2B1C">
              <w:rPr>
                <w:rFonts w:cs="Times New Roman"/>
                <w:szCs w:val="24"/>
              </w:rPr>
              <w:t>908</w:t>
            </w:r>
            <w:r w:rsidR="00DB3DC6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6F2B1C" w:rsidRPr="006F2B1C">
              <w:rPr>
                <w:rFonts w:cs="Times New Roman"/>
                <w:szCs w:val="24"/>
              </w:rPr>
              <w:t xml:space="preserve">г. Калининград, </w:t>
            </w:r>
            <w:r w:rsidR="00DB3DC6" w:rsidRPr="00DB3DC6">
              <w:rPr>
                <w:color w:val="000000"/>
                <w:szCs w:val="24"/>
              </w:rPr>
              <w:t>ул. Каштановая аллея, д. 30, лит</w:t>
            </w:r>
            <w:proofErr w:type="gramStart"/>
            <w:r w:rsidR="00DB3DC6" w:rsidRPr="00DB3DC6">
              <w:rPr>
                <w:color w:val="000000"/>
                <w:szCs w:val="24"/>
              </w:rPr>
              <w:t xml:space="preserve"> А</w:t>
            </w:r>
            <w:proofErr w:type="gramEnd"/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2FCFF565" w:rsidR="006D3026" w:rsidRPr="009D581C" w:rsidRDefault="00EB4ADB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Подковырова</w:t>
            </w:r>
            <w:proofErr w:type="spellEnd"/>
            <w:r>
              <w:rPr>
                <w:rFonts w:cs="Times New Roman"/>
                <w:szCs w:val="24"/>
              </w:rPr>
              <w:t xml:space="preserve"> Елена Викторовна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50B5B309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DB3DC6">
              <w:rPr>
                <w:rFonts w:cs="Times New Roman"/>
                <w:spacing w:val="-2"/>
                <w:szCs w:val="24"/>
              </w:rPr>
              <w:t>33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DB3DC6">
              <w:rPr>
                <w:rFonts w:cs="Times New Roman"/>
                <w:spacing w:val="-2"/>
                <w:szCs w:val="24"/>
              </w:rPr>
              <w:t>47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10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1745A7AF" w14:textId="11E27DF3" w:rsidR="006F2B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6F2B1C">
              <w:rPr>
                <w:rFonts w:eastAsiaTheme="minorHAnsi"/>
              </w:rPr>
              <w:t xml:space="preserve">нежилое </w:t>
            </w:r>
            <w:r w:rsidR="00DB3DC6">
              <w:rPr>
                <w:rFonts w:eastAsiaTheme="minorHAnsi"/>
              </w:rPr>
              <w:t>по</w:t>
            </w:r>
            <w:r w:rsidR="00487DF4">
              <w:rPr>
                <w:rFonts w:eastAsiaTheme="minorHAnsi"/>
              </w:rPr>
              <w:t>м</w:t>
            </w:r>
            <w:r w:rsidR="00DB3DC6">
              <w:rPr>
                <w:rFonts w:eastAsiaTheme="minorHAnsi"/>
              </w:rPr>
              <w:t>ещение</w:t>
            </w:r>
            <w:r w:rsidRPr="006F2B1C">
              <w:rPr>
                <w:rFonts w:eastAsiaTheme="minorHAnsi"/>
              </w:rPr>
              <w:t xml:space="preserve">, расположенное по адресу г. Калининград, </w:t>
            </w:r>
            <w:r w:rsidR="005B4A52">
              <w:rPr>
                <w:rFonts w:eastAsiaTheme="minorHAnsi"/>
              </w:rPr>
              <w:br/>
            </w:r>
            <w:r w:rsidR="00DB3DC6" w:rsidRPr="00DB3DC6">
              <w:t>ул. Каштановая аллея, д. 30, лит</w:t>
            </w:r>
            <w:proofErr w:type="gramStart"/>
            <w:r w:rsidR="00DB3DC6" w:rsidRPr="00DB3DC6">
              <w:t xml:space="preserve"> А</w:t>
            </w:r>
            <w:proofErr w:type="gramEnd"/>
            <w:r w:rsidR="006B16B4">
              <w:t>, гараж</w:t>
            </w:r>
            <w:r>
              <w:rPr>
                <w:rFonts w:eastAsiaTheme="minorHAnsi"/>
              </w:rPr>
              <w:t>.</w:t>
            </w:r>
          </w:p>
          <w:p w14:paraId="75A2DF69" w14:textId="26F4C566" w:rsidR="001B57CD" w:rsidRPr="009D581C" w:rsidRDefault="001B57CD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17C791BB" w:rsidR="00AB205B" w:rsidRPr="009D58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</w:t>
            </w:r>
            <w:r w:rsidR="00DB3DC6">
              <w:t>помещение</w:t>
            </w:r>
            <w:r>
              <w:t xml:space="preserve">, расположенное по адресу г. Калининград, </w:t>
            </w:r>
            <w:r w:rsidR="00DB3DC6" w:rsidRPr="00DB3DC6">
              <w:t xml:space="preserve"> ул. Каштановая аллея, д. 30, лит</w:t>
            </w:r>
            <w:proofErr w:type="gramStart"/>
            <w:r w:rsidR="00DB3DC6" w:rsidRPr="00DB3DC6">
              <w:t xml:space="preserve"> А</w:t>
            </w:r>
            <w:proofErr w:type="gramEnd"/>
            <w:r w:rsidR="00DB3DC6">
              <w:t xml:space="preserve">, </w:t>
            </w:r>
            <w:r w:rsidR="00DB3DC6" w:rsidRPr="00DB3DC6">
              <w:t>гараж,</w:t>
            </w:r>
            <w:r w:rsidR="00DB3DC6">
              <w:t xml:space="preserve"> </w:t>
            </w:r>
            <w:r>
              <w:t xml:space="preserve">кадастровый номер </w:t>
            </w:r>
            <w:r w:rsidR="00DB3DC6" w:rsidRPr="00DB3DC6">
              <w:t>39:15:111011:62</w:t>
            </w:r>
            <w:r>
              <w:t xml:space="preserve">, общей площадью </w:t>
            </w:r>
            <w:r w:rsidR="00DB3DC6">
              <w:t>21,4</w:t>
            </w:r>
            <w:r>
              <w:t xml:space="preserve"> кв.</w:t>
            </w:r>
            <w:r w:rsidR="00EF48EF">
              <w:t xml:space="preserve"> </w:t>
            </w:r>
            <w:r>
              <w:t>м</w:t>
            </w:r>
            <w:r w:rsidR="00E92896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5E6DAB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857" w:type="dxa"/>
            <w:vAlign w:val="center"/>
          </w:tcPr>
          <w:p w14:paraId="1493AFC4" w14:textId="55ADF52F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CD21DE">
              <w:rPr>
                <w:rFonts w:cs="Times New Roman"/>
                <w:bCs/>
                <w:iCs/>
                <w:szCs w:val="24"/>
              </w:rPr>
              <w:t>1 292 560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proofErr w:type="gramStart"/>
            <w:r w:rsidR="00DC2EA7">
              <w:rPr>
                <w:rFonts w:cs="Times New Roman"/>
                <w:szCs w:val="24"/>
              </w:rPr>
              <w:t>.</w:t>
            </w:r>
            <w:proofErr w:type="gramEnd"/>
            <w:r w:rsidRPr="009D581C">
              <w:rPr>
                <w:rFonts w:cs="Times New Roman"/>
                <w:szCs w:val="24"/>
              </w:rPr>
              <w:t xml:space="preserve"> </w:t>
            </w:r>
            <w:proofErr w:type="gramStart"/>
            <w:r w:rsidRPr="009D581C">
              <w:rPr>
                <w:rFonts w:cs="Times New Roman"/>
                <w:szCs w:val="24"/>
              </w:rPr>
              <w:t>н</w:t>
            </w:r>
            <w:proofErr w:type="gramEnd"/>
            <w:r w:rsidRPr="009D581C">
              <w:rPr>
                <w:rFonts w:cs="Times New Roman"/>
                <w:szCs w:val="24"/>
              </w:rPr>
              <w:t xml:space="preserve">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6B647B"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F2B1C">
              <w:rPr>
                <w:rFonts w:cs="Times New Roman"/>
                <w:szCs w:val="24"/>
              </w:rPr>
              <w:t>418/</w:t>
            </w:r>
            <w:r w:rsidR="00CD21DE">
              <w:rPr>
                <w:rFonts w:cs="Times New Roman"/>
                <w:szCs w:val="24"/>
              </w:rPr>
              <w:t>02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F2B1C">
              <w:rPr>
                <w:rFonts w:cs="Times New Roman"/>
                <w:szCs w:val="24"/>
              </w:rPr>
              <w:t>2</w:t>
            </w:r>
            <w:r w:rsidR="006B647B" w:rsidRPr="009D581C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2F160C89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CD21DE">
              <w:rPr>
                <w:rFonts w:cs="Times New Roman"/>
                <w:szCs w:val="24"/>
              </w:rPr>
              <w:t>64 628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CD21DE">
              <w:rPr>
                <w:rFonts w:cs="Times New Roman"/>
                <w:szCs w:val="24"/>
              </w:rPr>
              <w:t>00</w:t>
            </w:r>
            <w:r w:rsidRPr="009D581C">
              <w:rPr>
                <w:rFonts w:cs="Times New Roman"/>
                <w:szCs w:val="24"/>
              </w:rPr>
              <w:t xml:space="preserve"> коп.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2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4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5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proofErr w:type="spellStart"/>
              <w:r w:rsidRPr="009D581C">
                <w:rPr>
                  <w:rStyle w:val="a5"/>
                  <w:lang w:val="en-US"/>
                </w:rPr>
                <w:t>rts</w:t>
              </w:r>
              <w:proofErr w:type="spellEnd"/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proofErr w:type="spellStart"/>
              <w:r w:rsidRPr="009D581C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</w:t>
            </w:r>
            <w:r w:rsidRPr="009D581C">
              <w:rPr>
                <w:iCs/>
              </w:rPr>
              <w:lastRenderedPageBreak/>
              <w:t>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7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8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74C0CC38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D05B8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CD21DE">
              <w:rPr>
                <w:rFonts w:cs="Times New Roman"/>
                <w:color w:val="000000" w:themeColor="text1"/>
                <w:szCs w:val="24"/>
              </w:rPr>
              <w:t>129 256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</w:t>
            </w:r>
            <w:r w:rsidR="00B43DA3">
              <w:rPr>
                <w:rFonts w:cs="Times New Roman"/>
                <w:color w:val="000000" w:themeColor="text1"/>
                <w:szCs w:val="24"/>
              </w:rPr>
              <w:t>уб.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CD21DE">
              <w:rPr>
                <w:rFonts w:cs="Times New Roman"/>
                <w:color w:val="000000" w:themeColor="text1"/>
                <w:szCs w:val="24"/>
              </w:rPr>
              <w:t>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коп.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9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9D581C">
              <w:rPr>
                <w:rFonts w:cs="Times New Roman"/>
                <w:szCs w:val="24"/>
              </w:rPr>
              <w:t>Р</w:t>
            </w:r>
            <w:proofErr w:type="gramEnd"/>
            <w:r w:rsidRPr="009D581C">
              <w:rPr>
                <w:rFonts w:cs="Times New Roman"/>
                <w:szCs w:val="24"/>
              </w:rPr>
              <w:t>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Аналитический счет – счет Претендента, открытый ему оператором электронной площадки при регистрации на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>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 w:rsidRPr="009D581C"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 w:rsidRPr="009D581C"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20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</w:t>
            </w:r>
            <w:proofErr w:type="gramStart"/>
            <w:r w:rsidRPr="009D581C">
              <w:rPr>
                <w:rFonts w:cs="Times New Roman"/>
                <w:szCs w:val="24"/>
              </w:rPr>
              <w:t>с даты подведения</w:t>
            </w:r>
            <w:proofErr w:type="gramEnd"/>
            <w:r w:rsidRPr="009D581C">
              <w:rPr>
                <w:rFonts w:cs="Times New Roman"/>
                <w:szCs w:val="24"/>
              </w:rPr>
              <w:t xml:space="preserve">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2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67B088F9" w:rsidR="006D7BE5" w:rsidRPr="009D581C" w:rsidRDefault="001D66DB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17.12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08B65D78" w:rsidR="006D7BE5" w:rsidRPr="009D581C" w:rsidRDefault="002846D3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15.01.2025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67D491A2" w:rsidR="006D7BE5" w:rsidRPr="009D581C" w:rsidRDefault="002846D3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</w:t>
            </w:r>
            <w:r w:rsidR="005E6DAB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bookmarkStart w:id="2" w:name="_GoBack"/>
            <w:bookmarkEnd w:id="2"/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.01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3AAE5C46" w:rsidR="006D7BE5" w:rsidRPr="009D581C" w:rsidRDefault="002846D3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23.01.2025 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</w:t>
            </w:r>
            <w:r w:rsidR="001D66DB">
              <w:rPr>
                <w:rFonts w:eastAsia="Calibri" w:cs="Times New Roman"/>
                <w:bCs/>
                <w:color w:val="000000" w:themeColor="text1"/>
                <w:szCs w:val="24"/>
              </w:rPr>
              <w:t>15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49733253" w:rsidR="007B6BEF" w:rsidRPr="009D581C" w:rsidRDefault="002846D3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24.01.2025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778C3287" w14:textId="77777777" w:rsidR="003A2642" w:rsidRDefault="007B6BEF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</w:t>
            </w:r>
            <w:proofErr w:type="spellStart"/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каб</w:t>
            </w:r>
            <w:proofErr w:type="spellEnd"/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8644DF1" w14:textId="5C7BD8D1" w:rsidR="00A85A50" w:rsidRPr="009D581C" w:rsidRDefault="00A85A5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разъяснения </w:t>
            </w: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 xml:space="preserve">Любое лицо независимо от регистрации на электронной </w:t>
            </w:r>
            <w:r w:rsidRPr="009D581C">
              <w:rPr>
                <w:rFonts w:cs="Times New Roman"/>
                <w:szCs w:val="24"/>
              </w:rPr>
              <w:lastRenderedPageBreak/>
              <w:t xml:space="preserve">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5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3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3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</w:t>
            </w:r>
            <w:proofErr w:type="gramStart"/>
            <w:r w:rsidRPr="009D581C">
              <w:rPr>
                <w:rFonts w:eastAsia="Calibri" w:cs="Times New Roman"/>
                <w:color w:val="000000" w:themeColor="text1"/>
                <w:szCs w:val="24"/>
              </w:rPr>
              <w:t>и</w:t>
            </w:r>
            <w:proofErr w:type="gramEnd"/>
            <w:r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proofErr w:type="gramStart"/>
            <w:r w:rsidRPr="009D581C">
              <w:rPr>
                <w:rFonts w:cs="Times New Roman"/>
                <w:color w:val="000000"/>
                <w:szCs w:val="24"/>
              </w:rPr>
              <w:t>с даты размещения</w:t>
            </w:r>
            <w:proofErr w:type="gramEnd"/>
            <w:r w:rsidRPr="009D581C">
              <w:rPr>
                <w:rFonts w:cs="Times New Roman"/>
                <w:color w:val="000000"/>
                <w:szCs w:val="24"/>
              </w:rPr>
              <w:t xml:space="preserve">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 xml:space="preserve">1, 5-й этаж, </w:t>
            </w:r>
            <w:proofErr w:type="spellStart"/>
            <w:r w:rsidRPr="009D581C">
              <w:rPr>
                <w:rFonts w:cs="Times New Roman"/>
                <w:szCs w:val="24"/>
              </w:rPr>
              <w:t>каб</w:t>
            </w:r>
            <w:proofErr w:type="spellEnd"/>
            <w:r w:rsidRPr="009D581C">
              <w:rPr>
                <w:rFonts w:cs="Times New Roman"/>
                <w:szCs w:val="24"/>
              </w:rPr>
              <w:t>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6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7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proofErr w:type="gramStart"/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 xml:space="preserve">случаев </w:t>
            </w:r>
            <w:r w:rsidRPr="009D581C">
              <w:rPr>
                <w:rFonts w:cs="Times New Roman"/>
                <w:szCs w:val="24"/>
              </w:rPr>
              <w:lastRenderedPageBreak/>
              <w:t>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proofErr w:type="gramStart"/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      </w:r>
            <w:proofErr w:type="gramEnd"/>
            <w:r w:rsidRPr="009D581C">
              <w:rPr>
                <w:rFonts w:cs="Times New Roman"/>
                <w:szCs w:val="24"/>
              </w:rPr>
              <w:t xml:space="preserve">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8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</w:t>
            </w:r>
            <w:proofErr w:type="gramStart"/>
            <w:r w:rsidRPr="009D581C">
              <w:t>ии ау</w:t>
            </w:r>
            <w:proofErr w:type="gramEnd"/>
            <w:r w:rsidRPr="009D581C"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</w:t>
            </w:r>
            <w:r w:rsidRPr="009D581C">
              <w:rPr>
                <w:rFonts w:cs="Times New Roman"/>
                <w:szCs w:val="24"/>
              </w:rPr>
              <w:lastRenderedPageBreak/>
              <w:t>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proofErr w:type="gramStart"/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lastRenderedPageBreak/>
              <w:t>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</w:t>
            </w:r>
            <w:proofErr w:type="gramEnd"/>
            <w:r w:rsidRPr="009D581C">
              <w:rPr>
                <w:rFonts w:cs="Times New Roman"/>
                <w:szCs w:val="24"/>
              </w:rPr>
              <w:t xml:space="preserve"> </w:t>
            </w:r>
            <w:proofErr w:type="gramStart"/>
            <w:r w:rsidRPr="009D581C">
              <w:rPr>
                <w:rFonts w:cs="Times New Roman"/>
                <w:szCs w:val="24"/>
              </w:rPr>
              <w:t>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</w:t>
            </w:r>
            <w:proofErr w:type="gramEnd"/>
            <w:r w:rsidR="00B33CEE" w:rsidRPr="009D581C">
              <w:rPr>
                <w:rFonts w:cs="Times New Roman"/>
                <w:szCs w:val="24"/>
              </w:rPr>
              <w:t>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4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4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</w:t>
            </w:r>
            <w:proofErr w:type="gramStart"/>
            <w:r w:rsidRPr="009D581C">
              <w:rPr>
                <w:rFonts w:cs="Times New Roman"/>
                <w:szCs w:val="24"/>
              </w:rPr>
              <w:t>ии ау</w:t>
            </w:r>
            <w:proofErr w:type="gramEnd"/>
            <w:r w:rsidRPr="009D581C">
              <w:rPr>
                <w:rFonts w:cs="Times New Roman"/>
                <w:szCs w:val="24"/>
              </w:rPr>
              <w:t>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4311D46E" w:rsidR="00FA1248" w:rsidRPr="009D581C" w:rsidRDefault="00B24598" w:rsidP="00FA1248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B24598">
              <w:rPr>
                <w:bCs/>
              </w:rPr>
              <w:t>Аукцион в электронной форме 21000007890000000226 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56591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5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5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proofErr w:type="gramStart"/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  <w:proofErr w:type="gramEnd"/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proofErr w:type="gramStart"/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</w:t>
      </w:r>
      <w:proofErr w:type="gramEnd"/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 xml:space="preserve"> «….... » …………………………….</w:t>
            </w:r>
            <w:proofErr w:type="gramEnd"/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 xml:space="preserve">кем 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выдан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 xml:space="preserve">Действует на основании доверенности 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от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…………....……№ ………………., 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 xml:space="preserve"> 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835E1">
        <w:rPr>
          <w:rFonts w:eastAsia="Calibri" w:cs="Times New Roman"/>
          <w:kern w:val="2"/>
          <w:sz w:val="18"/>
          <w:szCs w:val="17"/>
        </w:rPr>
        <w:t>дств в к</w:t>
      </w:r>
      <w:proofErr w:type="gramEnd"/>
      <w:r w:rsidRPr="005835E1">
        <w:rPr>
          <w:rFonts w:eastAsia="Calibri" w:cs="Times New Roman"/>
          <w:kern w:val="2"/>
          <w:sz w:val="18"/>
          <w:szCs w:val="17"/>
        </w:rPr>
        <w:t>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</w:t>
      </w:r>
      <w:proofErr w:type="gramStart"/>
      <w:r w:rsidRPr="005835E1">
        <w:rPr>
          <w:rFonts w:eastAsia="Calibri" w:cs="Times New Roman"/>
          <w:kern w:val="2"/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9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  <w:proofErr w:type="gramEnd"/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</w:t>
      </w:r>
      <w:proofErr w:type="gramStart"/>
      <w:r w:rsidRPr="005835E1">
        <w:rPr>
          <w:rFonts w:eastAsia="Calibri" w:cs="Times New Roman"/>
          <w:kern w:val="2"/>
          <w:sz w:val="18"/>
          <w:szCs w:val="17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</w:t>
      </w:r>
      <w:proofErr w:type="gramStart"/>
      <w:r w:rsidRPr="005835E1">
        <w:rPr>
          <w:rFonts w:eastAsia="Calibri" w:cs="Times New Roman"/>
          <w:kern w:val="2"/>
          <w:sz w:val="18"/>
          <w:szCs w:val="17"/>
        </w:rPr>
        <w:t>«О</w:t>
      </w:r>
      <w:proofErr w:type="gramEnd"/>
      <w:r w:rsidRPr="005835E1">
        <w:rPr>
          <w:rFonts w:eastAsia="Calibri" w:cs="Times New Roman"/>
          <w:kern w:val="2"/>
          <w:sz w:val="18"/>
          <w:szCs w:val="17"/>
        </w:rPr>
        <w:t xml:space="preserve">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proofErr w:type="gramStart"/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</w:t>
      </w:r>
      <w:proofErr w:type="gramEnd"/>
      <w:r w:rsidRPr="005835E1">
        <w:rPr>
          <w:rFonts w:eastAsia="Calibri" w:cs="Times New Roman"/>
          <w:kern w:val="2"/>
          <w:sz w:val="18"/>
          <w:szCs w:val="17"/>
        </w:rPr>
        <w:t xml:space="preserve">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30"/>
          <w:headerReference w:type="default" r:id="rId31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399773144"/>
      <w:bookmarkStart w:id="7" w:name="_Toc445799706"/>
      <w:bookmarkStart w:id="8" w:name="_Toc488073428"/>
      <w:bookmarkStart w:id="9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6"/>
      <w:bookmarkEnd w:id="7"/>
      <w:bookmarkEnd w:id="8"/>
      <w:bookmarkEnd w:id="9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Pr="009D581C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proofErr w:type="gramStart"/>
      <w:r w:rsidR="00861A58" w:rsidRPr="009D581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61A58" w:rsidRPr="009D581C">
        <w:rPr>
          <w:rFonts w:ascii="Times New Roman" w:hAnsi="Times New Roman" w:cs="Times New Roman"/>
          <w:sz w:val="24"/>
          <w:szCs w:val="24"/>
        </w:rPr>
        <w:t>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10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Pr="009D581C">
        <w:rPr>
          <w:rFonts w:ascii="Times New Roman" w:hAnsi="Times New Roman" w:cs="Times New Roman"/>
          <w:sz w:val="24"/>
          <w:szCs w:val="24"/>
        </w:rPr>
        <w:t xml:space="preserve">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proofErr w:type="gramStart"/>
      <w:r w:rsidRPr="009D581C">
        <w:rPr>
          <w:rFonts w:ascii="Times New Roman" w:hAnsi="Times New Roman" w:cs="Times New Roman"/>
          <w:bCs/>
          <w:sz w:val="24"/>
          <w:szCs w:val="24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</w:t>
      </w:r>
      <w:proofErr w:type="gramStart"/>
      <w:r w:rsidRPr="009D581C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1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</w:t>
      </w:r>
      <w:proofErr w:type="gramEnd"/>
      <w:r w:rsidRPr="009D581C">
        <w:rPr>
          <w:rFonts w:ascii="Times New Roman" w:hAnsi="Times New Roman" w:cs="Times New Roman"/>
          <w:sz w:val="24"/>
          <w:szCs w:val="24"/>
        </w:rPr>
        <w:t xml:space="preserve">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2" w:name="Par5"/>
      <w:bookmarkEnd w:id="12"/>
      <w:r w:rsidRPr="009D581C">
        <w:rPr>
          <w:rFonts w:cs="Times New Roman"/>
          <w:color w:val="FF0000"/>
          <w:szCs w:val="24"/>
        </w:rPr>
        <w:tab/>
      </w:r>
      <w:proofErr w:type="gramStart"/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Par7"/>
      <w:bookmarkEnd w:id="13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9D581C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9D581C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</w:t>
      </w:r>
      <w:proofErr w:type="gramStart"/>
      <w:r w:rsidRPr="009D581C"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proofErr w:type="gramEnd"/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</w:t>
      </w:r>
      <w:proofErr w:type="gramEnd"/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_Toc445799708"/>
      <w:bookmarkStart w:id="15" w:name="_Toc488073430"/>
      <w:bookmarkStart w:id="16" w:name="_Toc533070463"/>
      <w:bookmarkStart w:id="17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4"/>
      <w:bookmarkEnd w:id="15"/>
      <w:bookmarkEnd w:id="16"/>
      <w:bookmarkEnd w:id="17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8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</w:t>
      </w:r>
      <w:proofErr w:type="gramStart"/>
      <w:r w:rsidRPr="009D581C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9D581C">
        <w:rPr>
          <w:rFonts w:ascii="Times New Roman" w:hAnsi="Times New Roman" w:cs="Times New Roman"/>
          <w:bCs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</w:t>
      </w:r>
      <w:proofErr w:type="gramStart"/>
      <w:r w:rsidRPr="009D581C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</w:t>
      </w:r>
      <w:proofErr w:type="gramStart"/>
      <w:r w:rsidRPr="009D581C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9D581C">
        <w:rPr>
          <w:rFonts w:ascii="Times New Roman" w:hAnsi="Times New Roman" w:cs="Times New Roman"/>
          <w:bCs/>
          <w:sz w:val="24"/>
          <w:szCs w:val="24"/>
        </w:rPr>
        <w:t xml:space="preserve">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9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Признание аукциона </w:t>
      </w:r>
      <w:proofErr w:type="gramStart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несостоявш</w:t>
      </w:r>
      <w:bookmarkEnd w:id="19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  <w:proofErr w:type="gramEnd"/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20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20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Решение о признан</w:t>
      </w:r>
      <w:proofErr w:type="gramStart"/>
      <w:r w:rsidRPr="009D581C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9D581C">
        <w:rPr>
          <w:rFonts w:ascii="Times New Roman" w:hAnsi="Times New Roman" w:cs="Times New Roman"/>
          <w:bCs/>
          <w:sz w:val="24"/>
          <w:szCs w:val="24"/>
        </w:rPr>
        <w:t xml:space="preserve">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1" w:name="_Toc399773148"/>
      <w:bookmarkStart w:id="22" w:name="_Toc445799710"/>
      <w:bookmarkStart w:id="23" w:name="_Toc488073432"/>
      <w:bookmarkStart w:id="24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1"/>
      <w:bookmarkEnd w:id="22"/>
      <w:bookmarkEnd w:id="23"/>
      <w:bookmarkEnd w:id="24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</w:t>
      </w:r>
      <w:proofErr w:type="gramStart"/>
      <w:r w:rsidRPr="009D581C">
        <w:rPr>
          <w:rFonts w:ascii="Times New Roman" w:hAnsi="Times New Roman" w:cs="Times New Roman"/>
          <w:bCs/>
          <w:sz w:val="24"/>
          <w:szCs w:val="24"/>
        </w:rPr>
        <w:t>с даты подведения</w:t>
      </w:r>
      <w:proofErr w:type="gramEnd"/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</w:t>
      </w:r>
      <w:proofErr w:type="gramEnd"/>
      <w:r w:rsidRPr="009D581C">
        <w:rPr>
          <w:rFonts w:cs="Times New Roman"/>
          <w:szCs w:val="24"/>
        </w:rPr>
        <w:t xml:space="preserve">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Pr="009D581C">
        <w:rPr>
          <w:rFonts w:cs="Times New Roman"/>
          <w:szCs w:val="24"/>
        </w:rPr>
        <w:t xml:space="preserve">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>(далее - открытая часть электронной площадки), а также одновременно с заявкой</w:t>
      </w:r>
      <w:proofErr w:type="gramEnd"/>
      <w:r w:rsidRPr="009D581C">
        <w:rPr>
          <w:rFonts w:cs="Times New Roman"/>
          <w:szCs w:val="24"/>
        </w:rPr>
        <w:t xml:space="preserve">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9D581C">
        <w:rPr>
          <w:rFonts w:cs="Times New Roman"/>
          <w:szCs w:val="24"/>
        </w:rPr>
        <w:t>уведомления</w:t>
      </w:r>
      <w:proofErr w:type="gramEnd"/>
      <w:r w:rsidRPr="009D581C">
        <w:rPr>
          <w:rFonts w:cs="Times New Roman"/>
          <w:szCs w:val="24"/>
        </w:rPr>
        <w:t xml:space="preserve">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Реквизиты </w:t>
      </w:r>
      <w:proofErr w:type="gramStart"/>
      <w:r w:rsidRPr="009D581C">
        <w:rPr>
          <w:rFonts w:ascii="Times New Roman" w:hAnsi="Times New Roman" w:cs="Times New Roman"/>
          <w:sz w:val="24"/>
          <w:szCs w:val="24"/>
        </w:rPr>
        <w:t>для перечисления денежных средств за участие в электронных процедурах по имущественным торгам на электронной площадке</w:t>
      </w:r>
      <w:proofErr w:type="gramEnd"/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</w:t>
      </w:r>
      <w:proofErr w:type="gramStart"/>
      <w:r w:rsidRPr="009D581C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9D581C">
        <w:rPr>
          <w:rFonts w:ascii="Times New Roman" w:hAnsi="Times New Roman" w:cs="Times New Roman"/>
          <w:sz w:val="24"/>
          <w:szCs w:val="24"/>
        </w:rPr>
        <w:t xml:space="preserve">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proofErr w:type="gramStart"/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9D581C">
        <w:rPr>
          <w:rFonts w:cs="Times New Roman"/>
          <w:bCs/>
          <w:szCs w:val="24"/>
        </w:rPr>
        <w:t xml:space="preserve"> </w:t>
      </w:r>
      <w:proofErr w:type="gramStart"/>
      <w:r w:rsidRPr="009D581C">
        <w:rPr>
          <w:rFonts w:cs="Times New Roman"/>
          <w:bCs/>
          <w:szCs w:val="24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9D581C">
        <w:rPr>
          <w:rFonts w:cs="Times New Roman"/>
          <w:bCs/>
          <w:szCs w:val="24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proofErr w:type="gramStart"/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  <w:proofErr w:type="gramEnd"/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proofErr w:type="gramStart"/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</w:t>
      </w:r>
      <w:proofErr w:type="gramEnd"/>
      <w:r w:rsidRPr="009D581C">
        <w:rPr>
          <w:rFonts w:cs="Times New Roman"/>
          <w:szCs w:val="24"/>
        </w:rPr>
        <w:t xml:space="preserve">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</w:t>
      </w:r>
      <w:proofErr w:type="gramStart"/>
      <w:r w:rsidRPr="009D581C">
        <w:rPr>
          <w:rFonts w:cs="Times New Roman"/>
          <w:szCs w:val="24"/>
        </w:rPr>
        <w:t>,</w:t>
      </w:r>
      <w:proofErr w:type="gramEnd"/>
      <w:r w:rsidRPr="009D581C">
        <w:rPr>
          <w:rFonts w:cs="Times New Roman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2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FEB70" w14:textId="77777777" w:rsidR="00310F7B" w:rsidRDefault="00310F7B" w:rsidP="00861A58">
      <w:pPr>
        <w:spacing w:after="0" w:line="240" w:lineRule="auto"/>
      </w:pPr>
      <w:r>
        <w:separator/>
      </w:r>
    </w:p>
  </w:endnote>
  <w:endnote w:type="continuationSeparator" w:id="0">
    <w:p w14:paraId="4ABCF9EC" w14:textId="77777777" w:rsidR="00310F7B" w:rsidRDefault="00310F7B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DFF5C" w14:textId="77777777" w:rsidR="00310F7B" w:rsidRDefault="00310F7B" w:rsidP="00861A58">
      <w:pPr>
        <w:spacing w:after="0" w:line="240" w:lineRule="auto"/>
      </w:pPr>
      <w:r>
        <w:separator/>
      </w:r>
    </w:p>
  </w:footnote>
  <w:footnote w:type="continuationSeparator" w:id="0">
    <w:p w14:paraId="38F30A9E" w14:textId="77777777" w:rsidR="00310F7B" w:rsidRDefault="00310F7B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D06F18" w:rsidRDefault="00D06F18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D06F18" w:rsidRDefault="00D06F18">
      <w:pPr>
        <w:pStyle w:val="a8"/>
      </w:pPr>
    </w:p>
  </w:footnote>
  <w:footnote w:id="2">
    <w:p w14:paraId="16631C88" w14:textId="77777777" w:rsidR="00D06F18" w:rsidRDefault="00D06F18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D06F18" w:rsidRDefault="00D06F18">
      <w:pPr>
        <w:pStyle w:val="a8"/>
      </w:pPr>
    </w:p>
  </w:footnote>
  <w:footnote w:id="3">
    <w:p w14:paraId="1FD4A343" w14:textId="42138A40" w:rsidR="00D06F18" w:rsidRPr="000F1D3E" w:rsidRDefault="00D06F18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</w:t>
      </w:r>
      <w:proofErr w:type="gramStart"/>
      <w:r w:rsidRPr="00497295">
        <w:rPr>
          <w:sz w:val="16"/>
          <w:szCs w:val="16"/>
        </w:rPr>
        <w:t>Ознакомлен</w:t>
      </w:r>
      <w:proofErr w:type="gramEnd"/>
      <w:r w:rsidRPr="00497295">
        <w:rPr>
          <w:sz w:val="16"/>
          <w:szCs w:val="16"/>
        </w:rPr>
        <w:t xml:space="preserve"> с </w:t>
      </w:r>
      <w:r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D06F18" w:rsidRPr="00721149" w:rsidRDefault="00D06F18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D06F18" w:rsidRDefault="00D06F18" w:rsidP="00861A58">
      <w:pPr>
        <w:pStyle w:val="a8"/>
      </w:pPr>
    </w:p>
  </w:footnote>
  <w:footnote w:id="5">
    <w:p w14:paraId="4488A45F" w14:textId="77777777" w:rsidR="00D06F18" w:rsidRPr="007261F1" w:rsidRDefault="00D06F18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5A1EF" w14:textId="74EE80DA" w:rsidR="00D06F18" w:rsidRDefault="00D06F18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D06F18" w:rsidRPr="00B73A53" w:rsidRDefault="00D06F18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="005E6DAB">
          <w:rPr>
            <w:noProof/>
          </w:rPr>
          <w:t>5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D06F18" w:rsidRDefault="00D06F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DAB"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6E7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D66D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6786"/>
    <w:rsid w:val="00246FB3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812B7"/>
    <w:rsid w:val="00282551"/>
    <w:rsid w:val="002846D3"/>
    <w:rsid w:val="00290672"/>
    <w:rsid w:val="002919F7"/>
    <w:rsid w:val="0029253F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0F7B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BAF"/>
    <w:rsid w:val="00463F22"/>
    <w:rsid w:val="00472A21"/>
    <w:rsid w:val="0047479F"/>
    <w:rsid w:val="00480051"/>
    <w:rsid w:val="00483649"/>
    <w:rsid w:val="00487DF4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5916"/>
    <w:rsid w:val="005673B9"/>
    <w:rsid w:val="0056758A"/>
    <w:rsid w:val="00580748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5E6D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16B4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54E0"/>
    <w:rsid w:val="007A7414"/>
    <w:rsid w:val="007B0749"/>
    <w:rsid w:val="007B2096"/>
    <w:rsid w:val="007B6BEF"/>
    <w:rsid w:val="007C0D5F"/>
    <w:rsid w:val="007C5641"/>
    <w:rsid w:val="007C67B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57F00"/>
    <w:rsid w:val="00860CBC"/>
    <w:rsid w:val="00861A58"/>
    <w:rsid w:val="0086252C"/>
    <w:rsid w:val="008657FB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768E9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F62"/>
    <w:rsid w:val="00B178D2"/>
    <w:rsid w:val="00B24598"/>
    <w:rsid w:val="00B30832"/>
    <w:rsid w:val="00B314E6"/>
    <w:rsid w:val="00B33719"/>
    <w:rsid w:val="00B33CEE"/>
    <w:rsid w:val="00B41AD9"/>
    <w:rsid w:val="00B42075"/>
    <w:rsid w:val="00B43DA3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D21DE"/>
    <w:rsid w:val="00CE06A7"/>
    <w:rsid w:val="00CE4324"/>
    <w:rsid w:val="00CE4FE8"/>
    <w:rsid w:val="00CE61B2"/>
    <w:rsid w:val="00CF1123"/>
    <w:rsid w:val="00CF4E2B"/>
    <w:rsid w:val="00D0096F"/>
    <w:rsid w:val="00D05B8C"/>
    <w:rsid w:val="00D06F18"/>
    <w:rsid w:val="00D12CA6"/>
    <w:rsid w:val="00D1691C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3DC6"/>
    <w:rsid w:val="00DB47FB"/>
    <w:rsid w:val="00DB5EFC"/>
    <w:rsid w:val="00DB69A5"/>
    <w:rsid w:val="00DC17A9"/>
    <w:rsid w:val="00DC2EA7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B4ADB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1248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customStyle="1" w:styleId="UnresolvedMention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0">
    <w:name w:val="footer"/>
    <w:basedOn w:val="a"/>
    <w:link w:val="af1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065B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mailto:ilnfo@rts-tender.ru" TargetMode="External"/><Relationship Id="rId26" Type="http://schemas.openxmlformats.org/officeDocument/2006/relationships/hyperlink" Target="https://torgi.gov.ru/new/publi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://www.rts-tender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rts-tender.ru" TargetMode="Externa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mailto:cityhall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58CB5-318D-4698-98F0-304945365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6069</TotalTime>
  <Pages>24</Pages>
  <Words>9467</Words>
  <Characters>53962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Подковырова Елена Викторовна</cp:lastModifiedBy>
  <cp:revision>687</cp:revision>
  <cp:lastPrinted>2024-11-07T10:39:00Z</cp:lastPrinted>
  <dcterms:created xsi:type="dcterms:W3CDTF">2021-11-19T14:55:00Z</dcterms:created>
  <dcterms:modified xsi:type="dcterms:W3CDTF">2024-12-17T08:09:00Z</dcterms:modified>
</cp:coreProperties>
</file>