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3685"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D6452" w:rsidRPr="00BD6452" w:rsidTr="003529FD">
        <w:trPr>
          <w:trHeight w:val="1799"/>
        </w:trPr>
        <w:tc>
          <w:tcPr>
            <w:tcW w:w="3685"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493163"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директор</w:t>
            </w:r>
          </w:p>
          <w:p w:rsidR="00BD6452" w:rsidRDefault="003529FD"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ООО «УКЛР</w:t>
            </w:r>
            <w:r w:rsidR="00BD6452" w:rsidRPr="00BD6452">
              <w:rPr>
                <w:rFonts w:ascii="Times New Roman" w:eastAsia="Calibri" w:hAnsi="Times New Roman" w:cs="Times New Roman"/>
                <w:sz w:val="24"/>
                <w:szCs w:val="24"/>
              </w:rPr>
              <w:t>»</w:t>
            </w:r>
          </w:p>
          <w:p w:rsidR="00493163" w:rsidRPr="00BD6452" w:rsidRDefault="00493163" w:rsidP="00BD6452">
            <w:pPr>
              <w:autoSpaceDE w:val="0"/>
              <w:autoSpaceDN w:val="0"/>
              <w:adjustRightInd w:val="0"/>
              <w:rPr>
                <w:rFonts w:ascii="Times New Roman" w:eastAsia="Calibri" w:hAnsi="Times New Roman" w:cs="Times New Roman"/>
                <w:sz w:val="24"/>
                <w:szCs w:val="24"/>
              </w:rPr>
            </w:pPr>
          </w:p>
          <w:p w:rsidR="00BD6452" w:rsidRPr="00BD6452"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w:t>
            </w:r>
            <w:r w:rsidR="003529FD">
              <w:rPr>
                <w:rFonts w:ascii="Times New Roman" w:eastAsia="Calibri" w:hAnsi="Times New Roman" w:cs="Times New Roman"/>
                <w:sz w:val="24"/>
                <w:szCs w:val="24"/>
              </w:rPr>
              <w:t xml:space="preserve">_______/ </w:t>
            </w:r>
            <w:proofErr w:type="spellStart"/>
            <w:r w:rsidR="003529FD">
              <w:rPr>
                <w:rFonts w:ascii="Times New Roman" w:eastAsia="Calibri" w:hAnsi="Times New Roman" w:cs="Times New Roman"/>
                <w:sz w:val="24"/>
                <w:szCs w:val="24"/>
              </w:rPr>
              <w:t>О.Ю.Емельянова</w:t>
            </w:r>
            <w:proofErr w:type="spellEnd"/>
            <w:r w:rsidR="00BD6452" w:rsidRPr="00BD6452">
              <w:rPr>
                <w:rFonts w:ascii="Times New Roman" w:eastAsia="Calibri" w:hAnsi="Times New Roman" w:cs="Times New Roman"/>
                <w:sz w:val="24"/>
                <w:szCs w:val="24"/>
              </w:rPr>
              <w:t xml:space="preserve"> /</w:t>
            </w:r>
          </w:p>
          <w:p w:rsidR="00BD6452" w:rsidRPr="00BD6452" w:rsidRDefault="003529FD"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 ______________</w:t>
            </w:r>
            <w:r w:rsidR="00493163">
              <w:rPr>
                <w:rFonts w:ascii="Times New Roman" w:eastAsia="Calibri" w:hAnsi="Times New Roman" w:cs="Times New Roman"/>
                <w:sz w:val="24"/>
                <w:szCs w:val="24"/>
              </w:rPr>
              <w:t xml:space="preserve"> </w:t>
            </w:r>
            <w:r w:rsidR="00BD6452" w:rsidRPr="00BD6452">
              <w:rPr>
                <w:rFonts w:ascii="Times New Roman" w:eastAsia="Calibri" w:hAnsi="Times New Roman" w:cs="Times New Roman"/>
                <w:sz w:val="24"/>
                <w:szCs w:val="24"/>
              </w:rPr>
              <w:t>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493163" w:rsidRDefault="00493163"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w:t>
      </w:r>
      <w:r w:rsidR="008348A2">
        <w:rPr>
          <w:rFonts w:ascii="Times New Roman" w:eastAsia="Calibri" w:hAnsi="Times New Roman" w:cs="Times New Roman"/>
          <w:sz w:val="24"/>
          <w:szCs w:val="24"/>
        </w:rPr>
        <w:t>детской спортивной площадки</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8348A2" w:rsidRPr="005F765A" w:rsidRDefault="00F358D2" w:rsidP="008348A2">
      <w:pPr>
        <w:pStyle w:val="Default"/>
        <w:jc w:val="both"/>
        <w:rPr>
          <w:b/>
        </w:rPr>
      </w:pPr>
      <w:r w:rsidRPr="00F358D2">
        <w:t>1.1. Предметом настоящего кон</w:t>
      </w:r>
      <w:r w:rsidR="005F7332">
        <w:t>курса является право заключения договора</w:t>
      </w:r>
      <w:r w:rsidRPr="00F358D2">
        <w:t xml:space="preserve"> </w:t>
      </w:r>
      <w:r w:rsidR="003529FD">
        <w:t xml:space="preserve">подряда на </w:t>
      </w:r>
      <w:proofErr w:type="gramStart"/>
      <w:r w:rsidR="003529FD">
        <w:t>выполнение  следующих</w:t>
      </w:r>
      <w:proofErr w:type="gramEnd"/>
      <w:r w:rsidR="003529FD">
        <w:t xml:space="preserve"> работ:</w:t>
      </w:r>
      <w:r w:rsidR="005F7332">
        <w:t xml:space="preserve"> </w:t>
      </w:r>
      <w:r w:rsidR="008348A2">
        <w:rPr>
          <w:b/>
        </w:rPr>
        <w:t>капитальный ремонт детской спортивной площадки</w:t>
      </w:r>
      <w:r w:rsidR="008348A2" w:rsidRPr="00C94BE1">
        <w:rPr>
          <w:b/>
        </w:rPr>
        <w:t xml:space="preserve"> </w:t>
      </w:r>
      <w:r w:rsidR="008348A2" w:rsidRPr="005F765A">
        <w:rPr>
          <w:b/>
        </w:rPr>
        <w:t>по ул.</w:t>
      </w:r>
      <w:r w:rsidR="008348A2">
        <w:rPr>
          <w:b/>
        </w:rPr>
        <w:t xml:space="preserve"> </w:t>
      </w:r>
      <w:r w:rsidR="008348A2" w:rsidRPr="005F765A">
        <w:rPr>
          <w:b/>
        </w:rPr>
        <w:t>Артиллерийской</w:t>
      </w:r>
      <w:r w:rsidR="008348A2">
        <w:rPr>
          <w:b/>
        </w:rPr>
        <w:t>, д.39</w:t>
      </w:r>
      <w:r w:rsidR="008348A2" w:rsidRPr="005F765A">
        <w:rPr>
          <w:b/>
        </w:rPr>
        <w:t xml:space="preserve"> </w:t>
      </w:r>
      <w:proofErr w:type="spellStart"/>
      <w:r w:rsidR="008348A2" w:rsidRPr="005F765A">
        <w:rPr>
          <w:b/>
        </w:rPr>
        <w:t>г.Калининград</w:t>
      </w:r>
      <w:proofErr w:type="spellEnd"/>
      <w:r w:rsidR="008348A2" w:rsidRPr="005F765A">
        <w:rPr>
          <w:b/>
        </w:rPr>
        <w:t>;</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Pr="00F12D11">
        <w:rPr>
          <w:rFonts w:ascii="Times New Roman" w:eastAsia="Times New Roman" w:hAnsi="Times New Roman" w:cs="Times New Roman"/>
          <w:sz w:val="24"/>
          <w:szCs w:val="24"/>
          <w:lang w:eastAsia="ru-RU"/>
        </w:rPr>
        <w:t>ООО «</w:t>
      </w:r>
      <w:r w:rsidR="00F12D11" w:rsidRPr="00F12D11">
        <w:rPr>
          <w:rFonts w:ascii="Times New Roman" w:eastAsia="Times New Roman" w:hAnsi="Times New Roman" w:cs="Times New Roman"/>
          <w:sz w:val="24"/>
          <w:szCs w:val="24"/>
          <w:lang w:eastAsia="ru-RU"/>
        </w:rPr>
        <w:t>УКЛР</w:t>
      </w:r>
      <w:r w:rsidRPr="00F12D11">
        <w:rPr>
          <w:rFonts w:ascii="Times New Roman" w:eastAsia="Times New Roman" w:hAnsi="Times New Roman" w:cs="Times New Roman"/>
          <w:sz w:val="24"/>
          <w:szCs w:val="24"/>
          <w:lang w:eastAsia="ru-RU"/>
        </w:rPr>
        <w:t>»</w:t>
      </w:r>
    </w:p>
    <w:p w:rsidR="00F358D2" w:rsidRPr="00F358D2" w:rsidRDefault="00185835"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и ф</w:t>
      </w:r>
      <w:r w:rsidR="00F358D2" w:rsidRPr="00F358D2">
        <w:rPr>
          <w:rFonts w:ascii="Times New Roman" w:eastAsia="Times New Roman" w:hAnsi="Times New Roman" w:cs="Times New Roman"/>
          <w:sz w:val="24"/>
          <w:szCs w:val="24"/>
          <w:lang w:eastAsia="ru-RU"/>
        </w:rPr>
        <w:t xml:space="preserve">изический адрес: </w:t>
      </w:r>
      <w:r w:rsidR="009A6C02" w:rsidRPr="009A6C02">
        <w:rPr>
          <w:rFonts w:ascii="Times New Roman" w:eastAsia="Times New Roman" w:hAnsi="Times New Roman" w:cs="Times New Roman"/>
          <w:sz w:val="24"/>
          <w:szCs w:val="24"/>
          <w:lang w:eastAsia="ru-RU"/>
        </w:rPr>
        <w:t xml:space="preserve">236008, г. Калининград, ул. </w:t>
      </w:r>
      <w:r w:rsidR="00F12D11">
        <w:rPr>
          <w:rFonts w:ascii="Times New Roman" w:eastAsia="Times New Roman" w:hAnsi="Times New Roman" w:cs="Times New Roman"/>
          <w:sz w:val="24"/>
          <w:szCs w:val="24"/>
          <w:lang w:eastAsia="ru-RU"/>
        </w:rPr>
        <w:t>Тургенева, д.14; ИНН3906204305</w:t>
      </w:r>
      <w:r w:rsidR="002A0562">
        <w:rPr>
          <w:rFonts w:ascii="Times New Roman" w:eastAsia="Times New Roman" w:hAnsi="Times New Roman" w:cs="Times New Roman"/>
          <w:sz w:val="24"/>
          <w:szCs w:val="24"/>
          <w:lang w:eastAsia="ru-RU"/>
        </w:rPr>
        <w:t>;</w:t>
      </w:r>
      <w:r w:rsidR="00F12D11">
        <w:rPr>
          <w:rFonts w:ascii="Times New Roman" w:eastAsia="Times New Roman" w:hAnsi="Times New Roman" w:cs="Times New Roman"/>
          <w:sz w:val="24"/>
          <w:szCs w:val="24"/>
          <w:lang w:eastAsia="ru-RU"/>
        </w:rPr>
        <w:t xml:space="preserve"> КПП390601001</w:t>
      </w:r>
      <w:r w:rsidR="009A6C02" w:rsidRPr="009A6C02">
        <w:rPr>
          <w:rFonts w:ascii="Times New Roman" w:eastAsia="Times New Roman" w:hAnsi="Times New Roman" w:cs="Times New Roman"/>
          <w:sz w:val="24"/>
          <w:szCs w:val="24"/>
          <w:lang w:eastAsia="ru-RU"/>
        </w:rPr>
        <w:t xml:space="preserve">; тел. </w:t>
      </w:r>
      <w:r w:rsidR="002A0562">
        <w:rPr>
          <w:rFonts w:ascii="Times New Roman" w:eastAsia="Times New Roman" w:hAnsi="Times New Roman" w:cs="Times New Roman"/>
          <w:sz w:val="24"/>
          <w:szCs w:val="24"/>
          <w:lang w:eastAsia="ru-RU"/>
        </w:rPr>
        <w:t>21-65-37; д</w:t>
      </w:r>
      <w:r w:rsidR="00F12D11">
        <w:rPr>
          <w:rFonts w:ascii="Times New Roman" w:eastAsia="Times New Roman" w:hAnsi="Times New Roman" w:cs="Times New Roman"/>
          <w:sz w:val="24"/>
          <w:szCs w:val="24"/>
          <w:lang w:eastAsia="ru-RU"/>
        </w:rPr>
        <w:t>иректор – О.Ю. Емельянова</w:t>
      </w:r>
      <w:r w:rsidR="009A6C02"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5F7332" w:rsidRDefault="005F7332"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 Начальная (максимальная) цена договора</w:t>
      </w:r>
      <w:r w:rsidR="00F358D2" w:rsidRPr="00F358D2">
        <w:rPr>
          <w:rFonts w:ascii="Times New Roman" w:eastAsia="Calibri" w:hAnsi="Times New Roman" w:cs="Times New Roman"/>
          <w:color w:val="000000"/>
          <w:sz w:val="24"/>
          <w:szCs w:val="24"/>
        </w:rPr>
        <w:t xml:space="preserve"> подряда:</w:t>
      </w:r>
    </w:p>
    <w:p w:rsidR="008348A2" w:rsidRDefault="008348A2" w:rsidP="008348A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618 347 (шестьсот восемнадцать тысяч триста сорок семь) рублей, в том числе НДС 18%: 94 324 (девяносто четыре тысячи триста двадцать четыре) рубля 12 копеек.</w:t>
      </w:r>
    </w:p>
    <w:p w:rsidR="00E52409" w:rsidRDefault="00E52409" w:rsidP="00E52409">
      <w:pPr>
        <w:autoSpaceDE w:val="0"/>
        <w:autoSpaceDN w:val="0"/>
        <w:adjustRightInd w:val="0"/>
        <w:spacing w:after="0" w:line="240" w:lineRule="auto"/>
        <w:jc w:val="both"/>
        <w:rPr>
          <w:rFonts w:ascii="Times New Roman" w:eastAsia="Calibri" w:hAnsi="Times New Roman" w:cs="Times New Roman"/>
          <w:color w:val="000000"/>
          <w:sz w:val="24"/>
          <w:szCs w:val="24"/>
        </w:rPr>
      </w:pPr>
      <w:r w:rsidRPr="005C6555">
        <w:rPr>
          <w:rFonts w:ascii="Times New Roman" w:hAnsi="Times New Roman" w:cs="Times New Roman"/>
          <w:sz w:val="24"/>
          <w:szCs w:val="24"/>
        </w:rPr>
        <w:t xml:space="preserve">Сроки выполнения работ: </w:t>
      </w:r>
      <w:r w:rsidR="00D372BC">
        <w:rPr>
          <w:rFonts w:ascii="Times New Roman" w:hAnsi="Times New Roman"/>
          <w:color w:val="000000"/>
          <w:sz w:val="24"/>
          <w:szCs w:val="28"/>
        </w:rPr>
        <w:t xml:space="preserve">не более </w:t>
      </w:r>
      <w:r w:rsidR="008348A2">
        <w:rPr>
          <w:rFonts w:ascii="Times New Roman" w:hAnsi="Times New Roman"/>
          <w:color w:val="000000"/>
          <w:sz w:val="24"/>
          <w:szCs w:val="28"/>
        </w:rPr>
        <w:t>3</w:t>
      </w:r>
      <w:r w:rsidR="00D372BC">
        <w:rPr>
          <w:rFonts w:ascii="Times New Roman" w:hAnsi="Times New Roman"/>
          <w:color w:val="000000"/>
          <w:sz w:val="24"/>
          <w:szCs w:val="28"/>
        </w:rPr>
        <w:t>0</w:t>
      </w:r>
      <w:r w:rsidRPr="005C6555">
        <w:rPr>
          <w:rFonts w:ascii="Times New Roman" w:hAnsi="Times New Roman"/>
          <w:color w:val="000000"/>
          <w:sz w:val="24"/>
          <w:szCs w:val="28"/>
        </w:rPr>
        <w:t xml:space="preserve"> календарных дней с учётом климатологии</w:t>
      </w:r>
      <w:r>
        <w:rPr>
          <w:rFonts w:ascii="Times New Roman" w:hAnsi="Times New Roman"/>
          <w:color w:val="000000"/>
          <w:sz w:val="24"/>
          <w:szCs w:val="28"/>
        </w:rPr>
        <w:t xml:space="preserve"> и подготовки исполнительной документации (КС-2, КС-3)</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7310E0">
        <w:rPr>
          <w:rFonts w:ascii="Times New Roman" w:eastAsia="Calibri" w:hAnsi="Times New Roman" w:cs="Times New Roman"/>
          <w:b/>
          <w:sz w:val="24"/>
          <w:szCs w:val="24"/>
        </w:rPr>
        <w:t>"</w:t>
      </w:r>
      <w:r w:rsidR="008348A2">
        <w:rPr>
          <w:rFonts w:ascii="Times New Roman" w:eastAsia="Calibri" w:hAnsi="Times New Roman" w:cs="Times New Roman"/>
          <w:b/>
          <w:sz w:val="24"/>
          <w:szCs w:val="24"/>
        </w:rPr>
        <w:t>19</w:t>
      </w:r>
      <w:bookmarkStart w:id="0" w:name="_GoBack"/>
      <w:bookmarkEnd w:id="0"/>
      <w:r w:rsidR="007310E0" w:rsidRPr="007310E0">
        <w:rPr>
          <w:rFonts w:ascii="Times New Roman" w:eastAsia="Calibri" w:hAnsi="Times New Roman" w:cs="Times New Roman"/>
          <w:b/>
          <w:sz w:val="24"/>
          <w:szCs w:val="24"/>
        </w:rPr>
        <w:t>"</w:t>
      </w:r>
      <w:r w:rsidRPr="007310E0">
        <w:rPr>
          <w:rFonts w:ascii="Times New Roman" w:eastAsia="Calibri" w:hAnsi="Times New Roman" w:cs="Times New Roman"/>
          <w:b/>
          <w:sz w:val="24"/>
          <w:szCs w:val="24"/>
        </w:rPr>
        <w:t xml:space="preserve"> </w:t>
      </w:r>
      <w:r w:rsidR="007310E0" w:rsidRPr="007310E0">
        <w:rPr>
          <w:rFonts w:ascii="Times New Roman" w:eastAsia="Calibri" w:hAnsi="Times New Roman" w:cs="Times New Roman"/>
          <w:b/>
          <w:sz w:val="24"/>
          <w:szCs w:val="24"/>
        </w:rPr>
        <w:t xml:space="preserve">сентября </w:t>
      </w:r>
      <w:r w:rsidRPr="007310E0">
        <w:rPr>
          <w:rFonts w:ascii="Times New Roman" w:eastAsia="Calibri" w:hAnsi="Times New Roman" w:cs="Times New Roman"/>
          <w:b/>
          <w:sz w:val="24"/>
          <w:szCs w:val="24"/>
        </w:rPr>
        <w:t>201</w:t>
      </w:r>
      <w:r w:rsidR="00BD6EE0" w:rsidRPr="007310E0">
        <w:rPr>
          <w:rFonts w:ascii="Times New Roman" w:eastAsia="Calibri" w:hAnsi="Times New Roman" w:cs="Times New Roman"/>
          <w:b/>
          <w:sz w:val="24"/>
          <w:szCs w:val="24"/>
        </w:rPr>
        <w:t>6</w:t>
      </w:r>
      <w:r w:rsidRPr="007310E0">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E6458C">
        <w:rPr>
          <w:rFonts w:ascii="Times New Roman" w:eastAsia="Calibri" w:hAnsi="Times New Roman" w:cs="Times New Roman"/>
          <w:sz w:val="24"/>
          <w:szCs w:val="24"/>
        </w:rPr>
        <w:t>203 880</w:t>
      </w:r>
      <w:r w:rsidRPr="00F358D2">
        <w:rPr>
          <w:rFonts w:ascii="Times New Roman" w:eastAsia="Calibri" w:hAnsi="Times New Roman" w:cs="Times New Roman"/>
          <w:sz w:val="24"/>
          <w:szCs w:val="24"/>
        </w:rPr>
        <w:t xml:space="preserve"> (</w:t>
      </w:r>
      <w:r w:rsidR="00E6458C">
        <w:rPr>
          <w:rFonts w:ascii="Times New Roman" w:eastAsia="Calibri" w:hAnsi="Times New Roman" w:cs="Times New Roman"/>
          <w:sz w:val="24"/>
          <w:szCs w:val="24"/>
        </w:rPr>
        <w:t>двести три тысячи восемьсот восемьдесят</w:t>
      </w:r>
      <w:r w:rsidR="00B2779A">
        <w:rPr>
          <w:rFonts w:ascii="Times New Roman" w:eastAsia="Calibri" w:hAnsi="Times New Roman" w:cs="Times New Roman"/>
          <w:sz w:val="24"/>
          <w:szCs w:val="24"/>
        </w:rPr>
        <w:t xml:space="preserve">) рублей </w:t>
      </w:r>
      <w:r w:rsidR="00946726">
        <w:rPr>
          <w:rFonts w:ascii="Times New Roman" w:eastAsia="Calibri" w:hAnsi="Times New Roman" w:cs="Times New Roman"/>
          <w:sz w:val="24"/>
          <w:szCs w:val="24"/>
        </w:rPr>
        <w:t>20</w:t>
      </w:r>
      <w:r w:rsidR="00493163">
        <w:rPr>
          <w:rFonts w:ascii="Times New Roman" w:eastAsia="Calibri" w:hAnsi="Times New Roman" w:cs="Times New Roman"/>
          <w:sz w:val="24"/>
          <w:szCs w:val="24"/>
        </w:rPr>
        <w:t xml:space="preserve"> коп</w:t>
      </w:r>
      <w:r w:rsidR="00946726">
        <w:rPr>
          <w:rFonts w:ascii="Times New Roman" w:eastAsia="Calibri" w:hAnsi="Times New Roman" w:cs="Times New Roman"/>
          <w:sz w:val="24"/>
          <w:szCs w:val="24"/>
        </w:rPr>
        <w:t>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Внесение залога денежных средств на счет Заказчика осуществляется для каждого лота </w:t>
      </w:r>
      <w:r w:rsidRPr="00DE2585">
        <w:rPr>
          <w:rFonts w:ascii="Times New Roman" w:hAnsi="Times New Roman" w:cs="Times New Roman"/>
          <w:sz w:val="24"/>
          <w:szCs w:val="24"/>
        </w:rPr>
        <w:lastRenderedPageBreak/>
        <w:t>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proofErr w:type="gramStart"/>
      <w:r w:rsidR="00BC4537" w:rsidRPr="00BC4537">
        <w:rPr>
          <w:rFonts w:ascii="Times New Roman" w:hAnsi="Times New Roman" w:cs="Times New Roman"/>
          <w:sz w:val="24"/>
          <w:szCs w:val="24"/>
        </w:rPr>
        <w:t xml:space="preserve">),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w:t>
      </w:r>
      <w:r w:rsidRPr="00F358D2">
        <w:rPr>
          <w:rFonts w:ascii="Times New Roman" w:hAnsi="Times New Roman" w:cs="Times New Roman"/>
          <w:sz w:val="24"/>
          <w:szCs w:val="24"/>
        </w:rPr>
        <w:lastRenderedPageBreak/>
        <w:t>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договоры</w:t>
      </w:r>
      <w:proofErr w:type="gramEnd"/>
      <w:r w:rsidRPr="00F358D2">
        <w:rPr>
          <w:rFonts w:ascii="Times New Roman" w:eastAsia="Calibri" w:hAnsi="Times New Roman" w:cs="Times New Roman"/>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Приложение</w:t>
      </w:r>
      <w:proofErr w:type="gramEnd"/>
      <w:r w:rsidRPr="00F358D2">
        <w:rPr>
          <w:rFonts w:ascii="Times New Roman" w:eastAsia="Calibri" w:hAnsi="Times New Roman" w:cs="Times New Roman"/>
          <w:sz w:val="24"/>
          <w:szCs w:val="24"/>
        </w:rPr>
        <w:t xml:space="preserve">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w:t>
      </w:r>
      <w:r w:rsidRPr="00F358D2">
        <w:rPr>
          <w:rFonts w:ascii="Times New Roman" w:eastAsia="Calibri" w:hAnsi="Times New Roman" w:cs="Times New Roman"/>
          <w:sz w:val="24"/>
          <w:szCs w:val="24"/>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w:t>
      </w:r>
      <w:r w:rsidRPr="00F358D2">
        <w:rPr>
          <w:rFonts w:ascii="Times New Roman" w:hAnsi="Times New Roman" w:cs="Times New Roman"/>
          <w:sz w:val="24"/>
          <w:szCs w:val="24"/>
        </w:rPr>
        <w:lastRenderedPageBreak/>
        <w:t>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w:t>
      </w:r>
      <w:r w:rsidRPr="00F358D2">
        <w:rPr>
          <w:rFonts w:ascii="Times New Roman" w:hAnsi="Times New Roman" w:cs="Times New Roman"/>
          <w:sz w:val="24"/>
          <w:szCs w:val="24"/>
        </w:rPr>
        <w:lastRenderedPageBreak/>
        <w:t>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w:t>
            </w:r>
            <w:proofErr w:type="gramStart"/>
            <w:r>
              <w:rPr>
                <w:rFonts w:ascii="Times New Roman" w:eastAsia="Calibri" w:hAnsi="Times New Roman" w:cs="Times New Roman"/>
                <w:sz w:val="24"/>
                <w:szCs w:val="24"/>
              </w:rPr>
              <w:t>участника,  применительно</w:t>
            </w:r>
            <w:proofErr w:type="gramEnd"/>
            <w:r>
              <w:rPr>
                <w:rFonts w:ascii="Times New Roman" w:eastAsia="Calibri" w:hAnsi="Times New Roman" w:cs="Times New Roman"/>
                <w:sz w:val="24"/>
                <w:szCs w:val="24"/>
              </w:rPr>
              <w:t xml:space="preserve">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3529F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w:t>
            </w:r>
            <w:r w:rsidRPr="00F358D2">
              <w:rPr>
                <w:rFonts w:ascii="Times New Roman" w:eastAsia="Calibri" w:hAnsi="Times New Roman" w:cs="Times New Roman"/>
                <w:sz w:val="24"/>
                <w:szCs w:val="24"/>
              </w:rPr>
              <w:lastRenderedPageBreak/>
              <w:t>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F358D2">
        <w:rPr>
          <w:rFonts w:ascii="Times New Roman" w:eastAsia="Calibri" w:hAnsi="Times New Roman" w:cs="Times New Roman"/>
          <w:sz w:val="24"/>
          <w:szCs w:val="24"/>
        </w:rPr>
        <w:t>_(</w:t>
      </w:r>
      <w:proofErr w:type="gramEnd"/>
      <w:r w:rsidRPr="00F358D2">
        <w:rPr>
          <w:rFonts w:ascii="Times New Roman" w:eastAsia="Calibri" w:hAnsi="Times New Roman" w:cs="Times New Roman"/>
          <w:sz w:val="24"/>
          <w:szCs w:val="24"/>
        </w:rPr>
        <w:t>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F358D2">
        <w:rPr>
          <w:rFonts w:ascii="Times New Roman" w:hAnsi="Times New Roman" w:cs="Times New Roman"/>
          <w:sz w:val="24"/>
          <w:szCs w:val="24"/>
        </w:rPr>
        <w:lastRenderedPageBreak/>
        <w:t xml:space="preserve">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w:t>
            </w:r>
            <w:proofErr w:type="gramStart"/>
            <w:r>
              <w:rPr>
                <w:rFonts w:ascii="Times New Roman" w:eastAsia="Calibri" w:hAnsi="Times New Roman" w:cs="Times New Roman"/>
                <w:sz w:val="24"/>
                <w:szCs w:val="24"/>
              </w:rPr>
              <w:t>участника,  применительно</w:t>
            </w:r>
            <w:proofErr w:type="gramEnd"/>
            <w:r>
              <w:rPr>
                <w:rFonts w:ascii="Times New Roman" w:eastAsia="Calibri" w:hAnsi="Times New Roman" w:cs="Times New Roman"/>
                <w:sz w:val="24"/>
                <w:szCs w:val="24"/>
              </w:rPr>
              <w:t xml:space="preserve">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lastRenderedPageBreak/>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w:t>
      </w:r>
      <w:proofErr w:type="gramStart"/>
      <w:r>
        <w:rPr>
          <w:rFonts w:ascii="Times New Roman" w:eastAsia="Times New Roman" w:hAnsi="Times New Roman" w:cs="Times New Roman"/>
          <w:kern w:val="3"/>
          <w:sz w:val="24"/>
          <w:szCs w:val="24"/>
          <w:lang w:eastAsia="ru-RU"/>
        </w:rPr>
        <w:t>или  страхование</w:t>
      </w:r>
      <w:proofErr w:type="gramEnd"/>
      <w:r>
        <w:rPr>
          <w:rFonts w:ascii="Times New Roman" w:eastAsia="Times New Roman" w:hAnsi="Times New Roman" w:cs="Times New Roman"/>
          <w:kern w:val="3"/>
          <w:sz w:val="24"/>
          <w:szCs w:val="24"/>
          <w:lang w:eastAsia="ru-RU"/>
        </w:rPr>
        <w:t xml:space="preserve">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w:t>
      </w:r>
      <w:r w:rsidRPr="007C543C">
        <w:rPr>
          <w:rFonts w:ascii="Times New Roman" w:eastAsia="Times New Roman" w:hAnsi="Times New Roman" w:cs="Times New Roman"/>
          <w:sz w:val="24"/>
          <w:szCs w:val="24"/>
          <w:lang w:eastAsia="ru-RU"/>
        </w:rPr>
        <w:lastRenderedPageBreak/>
        <w:t xml:space="preserve">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39500B" w:rsidRPr="00283F9F" w:rsidRDefault="0039500B" w:rsidP="0039500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39500B" w:rsidRPr="00283F9F" w:rsidRDefault="0039500B" w:rsidP="0039500B">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w:t>
      </w:r>
      <w:proofErr w:type="gramStart"/>
      <w:r w:rsidRPr="00283F9F">
        <w:rPr>
          <w:rFonts w:ascii="Times New Roman" w:eastAsia="Calibri" w:hAnsi="Times New Roman" w:cs="Times New Roman"/>
          <w:sz w:val="24"/>
          <w:szCs w:val="24"/>
        </w:rPr>
        <w:t>порядком,  в</w:t>
      </w:r>
      <w:proofErr w:type="gramEnd"/>
      <w:r w:rsidRPr="00283F9F">
        <w:rPr>
          <w:rFonts w:ascii="Times New Roman" w:eastAsia="Calibri" w:hAnsi="Times New Roman" w:cs="Times New Roman"/>
          <w:sz w:val="24"/>
          <w:szCs w:val="24"/>
        </w:rPr>
        <w:t xml:space="preserve"> десятидневный срок с даты подписания Заказчиком указанных документов.</w:t>
      </w:r>
    </w:p>
    <w:p w:rsidR="0039500B" w:rsidRPr="00283F9F" w:rsidRDefault="0039500B" w:rsidP="0039500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39500B" w:rsidRPr="00283F9F" w:rsidRDefault="0039500B" w:rsidP="0039500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w:t>
      </w:r>
      <w:r w:rsidRPr="00A06927">
        <w:rPr>
          <w:rFonts w:ascii="Times New Roman" w:eastAsia="Calibri" w:hAnsi="Times New Roman" w:cs="Times New Roman"/>
          <w:sz w:val="24"/>
          <w:szCs w:val="24"/>
        </w:rPr>
        <w:lastRenderedPageBreak/>
        <w:t xml:space="preserve">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  пунктом</w:t>
      </w:r>
      <w:proofErr w:type="gramEnd"/>
      <w:r w:rsidRPr="00A06927">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w:t>
      </w:r>
      <w:proofErr w:type="gramStart"/>
      <w:r w:rsidRPr="00A06927">
        <w:rPr>
          <w:rFonts w:ascii="Times New Roman" w:eastAsia="Calibri" w:hAnsi="Times New Roman" w:cs="Times New Roman"/>
          <w:sz w:val="24"/>
          <w:szCs w:val="24"/>
        </w:rPr>
        <w:t>позднее  одного</w:t>
      </w:r>
      <w:proofErr w:type="gramEnd"/>
      <w:r w:rsidRPr="00A06927">
        <w:rPr>
          <w:rFonts w:ascii="Times New Roman" w:eastAsia="Calibri" w:hAnsi="Times New Roman" w:cs="Times New Roman"/>
          <w:sz w:val="24"/>
          <w:szCs w:val="24"/>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A06927">
        <w:rPr>
          <w:rFonts w:ascii="Times New Roman" w:eastAsia="Calibri" w:hAnsi="Times New Roman" w:cs="Times New Roman"/>
          <w:sz w:val="24"/>
          <w:szCs w:val="24"/>
        </w:rPr>
        <w:t>и  несет</w:t>
      </w:r>
      <w:proofErr w:type="gramEnd"/>
      <w:r w:rsidRPr="00A06927">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w:t>
      </w:r>
      <w:r w:rsidRPr="00A06927">
        <w:rPr>
          <w:rFonts w:ascii="Times New Roman" w:eastAsia="Calibri" w:hAnsi="Times New Roman" w:cs="Times New Roman"/>
          <w:sz w:val="24"/>
          <w:szCs w:val="24"/>
        </w:rPr>
        <w:lastRenderedPageBreak/>
        <w:t>«Город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A06927">
        <w:rPr>
          <w:rFonts w:ascii="Times New Roman" w:eastAsia="Calibri" w:hAnsi="Times New Roman" w:cs="Times New Roman"/>
          <w:sz w:val="24"/>
          <w:szCs w:val="24"/>
        </w:rPr>
        <w:t>Общая  стоимость</w:t>
      </w:r>
      <w:proofErr w:type="gramEnd"/>
      <w:r w:rsidRPr="00A06927">
        <w:rPr>
          <w:rFonts w:ascii="Times New Roman" w:eastAsia="Calibri" w:hAnsi="Times New Roman" w:cs="Times New Roman"/>
          <w:sz w:val="24"/>
          <w:szCs w:val="24"/>
        </w:rPr>
        <w:t xml:space="preserve">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w:t>
      </w:r>
      <w:r w:rsidRPr="00A06927">
        <w:rPr>
          <w:rFonts w:ascii="Times New Roman" w:eastAsia="Calibri" w:hAnsi="Times New Roman" w:cs="Times New Roman"/>
          <w:sz w:val="24"/>
          <w:szCs w:val="24"/>
        </w:rPr>
        <w:lastRenderedPageBreak/>
        <w:t xml:space="preserve">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1F33F9"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22BA3"/>
    <w:rsid w:val="000442E4"/>
    <w:rsid w:val="00095EBA"/>
    <w:rsid w:val="000E5F17"/>
    <w:rsid w:val="00146F9E"/>
    <w:rsid w:val="00185835"/>
    <w:rsid w:val="001940A4"/>
    <w:rsid w:val="0019673C"/>
    <w:rsid w:val="001B7C56"/>
    <w:rsid w:val="001F33F9"/>
    <w:rsid w:val="00270076"/>
    <w:rsid w:val="00271B3D"/>
    <w:rsid w:val="00283F9F"/>
    <w:rsid w:val="002A0562"/>
    <w:rsid w:val="002A76C6"/>
    <w:rsid w:val="002B1A98"/>
    <w:rsid w:val="002C374B"/>
    <w:rsid w:val="00303475"/>
    <w:rsid w:val="00311573"/>
    <w:rsid w:val="00327658"/>
    <w:rsid w:val="003329ED"/>
    <w:rsid w:val="003529FD"/>
    <w:rsid w:val="0039500B"/>
    <w:rsid w:val="004317CB"/>
    <w:rsid w:val="0045469D"/>
    <w:rsid w:val="00457E43"/>
    <w:rsid w:val="00493163"/>
    <w:rsid w:val="004B66B9"/>
    <w:rsid w:val="00537E82"/>
    <w:rsid w:val="005E10DA"/>
    <w:rsid w:val="005F7332"/>
    <w:rsid w:val="00683FE9"/>
    <w:rsid w:val="00690B2C"/>
    <w:rsid w:val="007310E0"/>
    <w:rsid w:val="007A7888"/>
    <w:rsid w:val="008348A2"/>
    <w:rsid w:val="008514CA"/>
    <w:rsid w:val="00925578"/>
    <w:rsid w:val="00942E17"/>
    <w:rsid w:val="00946726"/>
    <w:rsid w:val="009A6C02"/>
    <w:rsid w:val="009A705D"/>
    <w:rsid w:val="00A06927"/>
    <w:rsid w:val="00A22291"/>
    <w:rsid w:val="00AA1001"/>
    <w:rsid w:val="00AF1613"/>
    <w:rsid w:val="00B1335B"/>
    <w:rsid w:val="00B2779A"/>
    <w:rsid w:val="00B31067"/>
    <w:rsid w:val="00BC4537"/>
    <w:rsid w:val="00BD6452"/>
    <w:rsid w:val="00BD6EE0"/>
    <w:rsid w:val="00BF2F48"/>
    <w:rsid w:val="00C00BF6"/>
    <w:rsid w:val="00C04C8B"/>
    <w:rsid w:val="00C24361"/>
    <w:rsid w:val="00C50B65"/>
    <w:rsid w:val="00C65E7E"/>
    <w:rsid w:val="00C9532F"/>
    <w:rsid w:val="00CD2D98"/>
    <w:rsid w:val="00CD62D9"/>
    <w:rsid w:val="00CF2715"/>
    <w:rsid w:val="00D372BC"/>
    <w:rsid w:val="00D42A0E"/>
    <w:rsid w:val="00DD3F28"/>
    <w:rsid w:val="00E52409"/>
    <w:rsid w:val="00E6458C"/>
    <w:rsid w:val="00E822ED"/>
    <w:rsid w:val="00EE5638"/>
    <w:rsid w:val="00F12D11"/>
    <w:rsid w:val="00F358D2"/>
    <w:rsid w:val="00F63226"/>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E893207-4E25-4A94-8037-A35A854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12E9-AE1E-48BC-AC19-276845B9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10169</Words>
  <Characters>57964</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2016-08-18T13:18:00Z</cp:lastPrinted>
  <dcterms:created xsi:type="dcterms:W3CDTF">2016-07-27T14:25:00Z</dcterms:created>
  <dcterms:modified xsi:type="dcterms:W3CDTF">2016-08-18T13:18:00Z</dcterms:modified>
</cp:coreProperties>
</file>