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9F7D6" w14:textId="77777777" w:rsidR="00971AB6" w:rsidRPr="00921BEC" w:rsidRDefault="00971AB6" w:rsidP="00971AB6">
      <w:pPr>
        <w:ind w:right="198"/>
        <w:jc w:val="right"/>
        <w:rPr>
          <w:sz w:val="24"/>
          <w:lang w:eastAsia="en-US"/>
        </w:rPr>
      </w:pPr>
      <w:r w:rsidRPr="00921BEC">
        <w:rPr>
          <w:sz w:val="24"/>
        </w:rPr>
        <w:t>Приложение № 1</w:t>
      </w:r>
    </w:p>
    <w:p w14:paraId="75658C34" w14:textId="77777777" w:rsidR="00971AB6" w:rsidRPr="00921BEC" w:rsidRDefault="00971AB6" w:rsidP="00971AB6">
      <w:pPr>
        <w:ind w:left="284" w:right="198"/>
        <w:jc w:val="right"/>
        <w:rPr>
          <w:sz w:val="24"/>
        </w:rPr>
      </w:pPr>
      <w:r w:rsidRPr="00921BEC">
        <w:rPr>
          <w:sz w:val="24"/>
        </w:rPr>
        <w:t>к конкурсной документации</w:t>
      </w:r>
    </w:p>
    <w:p w14:paraId="53C0A153" w14:textId="77777777" w:rsidR="00971AB6" w:rsidRPr="00921BEC" w:rsidRDefault="00971AB6" w:rsidP="00971AB6">
      <w:pPr>
        <w:ind w:right="-1" w:firstLine="709"/>
        <w:jc w:val="right"/>
        <w:rPr>
          <w:sz w:val="24"/>
        </w:rPr>
      </w:pPr>
    </w:p>
    <w:p w14:paraId="1FF9BF80" w14:textId="77777777" w:rsidR="00971AB6" w:rsidRDefault="00971AB6" w:rsidP="00971AB6">
      <w:pPr>
        <w:pStyle w:val="ConsPlusNormal"/>
        <w:widowControl/>
        <w:ind w:right="-1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21BEC">
        <w:rPr>
          <w:rFonts w:ascii="Times New Roman" w:hAnsi="Times New Roman" w:cs="Times New Roman"/>
          <w:sz w:val="24"/>
          <w:szCs w:val="24"/>
        </w:rPr>
        <w:t>Место размещения объекта (адрес) в соответствии с утвержденной временной схемой, вид деятельности и тип торгового объекта, площадь объекта и примыкающей территории, начальный размер платы за право на размещение объекта, размер задатка</w:t>
      </w:r>
      <w:r w:rsidRPr="00921BEC">
        <w:rPr>
          <w:rFonts w:ascii="Times New Roman" w:hAnsi="Times New Roman" w:cs="Times New Roman"/>
          <w:bCs/>
          <w:sz w:val="24"/>
          <w:szCs w:val="24"/>
        </w:rPr>
        <w:t>:</w:t>
      </w:r>
    </w:p>
    <w:p w14:paraId="15161027" w14:textId="77777777" w:rsidR="00921BEC" w:rsidRPr="00921BEC" w:rsidRDefault="00921BEC" w:rsidP="00971AB6">
      <w:pPr>
        <w:pStyle w:val="ConsPlusNormal"/>
        <w:widowControl/>
        <w:ind w:right="-1"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410"/>
        <w:gridCol w:w="1984"/>
        <w:gridCol w:w="992"/>
        <w:gridCol w:w="1560"/>
        <w:gridCol w:w="850"/>
        <w:gridCol w:w="1134"/>
        <w:gridCol w:w="1134"/>
      </w:tblGrid>
      <w:tr w:rsidR="00930E3C" w:rsidRPr="00B35728" w14:paraId="7565AFAB" w14:textId="77777777" w:rsidTr="00330DEC">
        <w:trPr>
          <w:cantSplit/>
          <w:trHeight w:val="3035"/>
          <w:tblHeader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1E47FB5" w14:textId="77777777" w:rsidR="00930E3C" w:rsidRPr="005A7262" w:rsidRDefault="00930E3C" w:rsidP="00330DEC">
            <w:pPr>
              <w:ind w:left="113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5A7262">
              <w:rPr>
                <w:b/>
                <w:bCs/>
                <w:sz w:val="22"/>
                <w:szCs w:val="22"/>
              </w:rPr>
              <w:t>№ п/п, лот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6042583" w14:textId="77777777" w:rsidR="00930E3C" w:rsidRPr="005A7262" w:rsidRDefault="00930E3C" w:rsidP="00330DEC">
            <w:pPr>
              <w:jc w:val="center"/>
              <w:rPr>
                <w:b/>
                <w:bCs/>
                <w:sz w:val="22"/>
                <w:szCs w:val="22"/>
              </w:rPr>
            </w:pPr>
            <w:r w:rsidRPr="005A7262">
              <w:rPr>
                <w:b/>
                <w:bCs/>
                <w:sz w:val="22"/>
                <w:szCs w:val="22"/>
              </w:rPr>
              <w:t>Место размещения (адрес)/координаты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81FD580" w14:textId="77777777" w:rsidR="00930E3C" w:rsidRPr="005A7262" w:rsidRDefault="00930E3C" w:rsidP="00330DEC">
            <w:pPr>
              <w:jc w:val="center"/>
              <w:rPr>
                <w:b/>
                <w:bCs/>
                <w:sz w:val="22"/>
                <w:szCs w:val="22"/>
              </w:rPr>
            </w:pPr>
            <w:r w:rsidRPr="005A7262">
              <w:rPr>
                <w:b/>
                <w:bCs/>
                <w:sz w:val="22"/>
                <w:szCs w:val="22"/>
              </w:rPr>
              <w:t>Тип и специализация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84E7135" w14:textId="77777777" w:rsidR="00930E3C" w:rsidRPr="005A7262" w:rsidRDefault="00930E3C" w:rsidP="00330DEC">
            <w:pPr>
              <w:jc w:val="center"/>
              <w:rPr>
                <w:b/>
                <w:bCs/>
                <w:sz w:val="22"/>
                <w:szCs w:val="22"/>
              </w:rPr>
            </w:pPr>
            <w:r w:rsidRPr="005A7262">
              <w:rPr>
                <w:b/>
                <w:bCs/>
                <w:sz w:val="22"/>
                <w:szCs w:val="22"/>
              </w:rPr>
              <w:t>Площадь объекта и примыкающая территория, кв. 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459D2B3" w14:textId="77777777" w:rsidR="00930E3C" w:rsidRPr="005A7262" w:rsidRDefault="00930E3C" w:rsidP="00330DEC">
            <w:pPr>
              <w:jc w:val="center"/>
              <w:rPr>
                <w:b/>
                <w:bCs/>
                <w:sz w:val="22"/>
                <w:szCs w:val="22"/>
              </w:rPr>
            </w:pPr>
            <w:r w:rsidRPr="005A7262">
              <w:rPr>
                <w:b/>
                <w:bCs/>
                <w:sz w:val="22"/>
                <w:szCs w:val="22"/>
              </w:rPr>
              <w:t xml:space="preserve">Срок размещения (период)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4F4EBB3" w14:textId="77777777" w:rsidR="00930E3C" w:rsidRPr="005A7262" w:rsidRDefault="00930E3C" w:rsidP="00330DEC">
            <w:pPr>
              <w:jc w:val="center"/>
              <w:rPr>
                <w:b/>
                <w:bCs/>
                <w:sz w:val="22"/>
                <w:szCs w:val="22"/>
              </w:rPr>
            </w:pPr>
            <w:r w:rsidRPr="005A7262">
              <w:rPr>
                <w:b/>
                <w:bCs/>
                <w:sz w:val="22"/>
                <w:szCs w:val="22"/>
              </w:rPr>
              <w:t>Период размещения (календарные дни)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3032796" w14:textId="77777777" w:rsidR="00930E3C" w:rsidRPr="005A7262" w:rsidRDefault="00930E3C" w:rsidP="00330DEC">
            <w:pPr>
              <w:jc w:val="center"/>
              <w:rPr>
                <w:b/>
                <w:bCs/>
                <w:sz w:val="22"/>
                <w:szCs w:val="22"/>
              </w:rPr>
            </w:pPr>
            <w:r w:rsidRPr="005A7262">
              <w:rPr>
                <w:b/>
                <w:bCs/>
                <w:sz w:val="22"/>
                <w:szCs w:val="22"/>
              </w:rPr>
              <w:t>Начальный размер платы за право на размещение объекта (руб.)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B12A58B" w14:textId="77777777" w:rsidR="00930E3C" w:rsidRPr="005A7262" w:rsidRDefault="00930E3C" w:rsidP="00330DEC">
            <w:pPr>
              <w:jc w:val="center"/>
              <w:rPr>
                <w:b/>
                <w:bCs/>
                <w:sz w:val="22"/>
                <w:szCs w:val="22"/>
              </w:rPr>
            </w:pPr>
            <w:r w:rsidRPr="005A7262">
              <w:rPr>
                <w:b/>
                <w:bCs/>
                <w:sz w:val="22"/>
                <w:szCs w:val="22"/>
              </w:rPr>
              <w:t>Размер задатка (руб.)</w:t>
            </w:r>
          </w:p>
        </w:tc>
      </w:tr>
      <w:tr w:rsidR="0067422D" w:rsidRPr="00B35728" w14:paraId="405890B0" w14:textId="77777777" w:rsidTr="004B0604">
        <w:trPr>
          <w:trHeight w:val="152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11BB8" w14:textId="77777777" w:rsidR="0067422D" w:rsidRPr="005A7262" w:rsidRDefault="0067422D" w:rsidP="0067422D">
            <w:pPr>
              <w:numPr>
                <w:ilvl w:val="0"/>
                <w:numId w:val="34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15191" w14:textId="77777777" w:rsidR="0067422D" w:rsidRPr="004B0604" w:rsidRDefault="0067422D" w:rsidP="0067422D">
            <w:pPr>
              <w:jc w:val="center"/>
              <w:rPr>
                <w:sz w:val="22"/>
                <w:szCs w:val="22"/>
              </w:rPr>
            </w:pPr>
            <w:r w:rsidRPr="004B0604">
              <w:rPr>
                <w:sz w:val="22"/>
                <w:szCs w:val="22"/>
              </w:rPr>
              <w:t>Озеро (обводненный карьер) в районе садового некоммерческого товарищества «Мечта»</w:t>
            </w:r>
          </w:p>
          <w:p w14:paraId="3082D47C" w14:textId="77777777" w:rsidR="0067422D" w:rsidRPr="004B0604" w:rsidRDefault="0067422D" w:rsidP="0067422D">
            <w:pPr>
              <w:jc w:val="center"/>
              <w:rPr>
                <w:sz w:val="22"/>
                <w:szCs w:val="22"/>
              </w:rPr>
            </w:pPr>
            <w:r w:rsidRPr="004B0604">
              <w:rPr>
                <w:sz w:val="22"/>
                <w:szCs w:val="22"/>
              </w:rPr>
              <w:t>54.643019, 20.310155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E645A" w14:textId="632BC961" w:rsidR="0067422D" w:rsidRPr="004B0604" w:rsidRDefault="0067422D" w:rsidP="0067422D">
            <w:pPr>
              <w:jc w:val="center"/>
              <w:rPr>
                <w:sz w:val="22"/>
                <w:szCs w:val="22"/>
              </w:rPr>
            </w:pPr>
            <w:r w:rsidRPr="004B0604">
              <w:rPr>
                <w:sz w:val="22"/>
                <w:szCs w:val="22"/>
              </w:rPr>
              <w:t>Торговый объект (квас из кегов или цистерн)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CA79C" w14:textId="0B53F150" w:rsidR="0067422D" w:rsidRPr="0067422D" w:rsidRDefault="0067422D" w:rsidP="0067422D">
            <w:pPr>
              <w:jc w:val="center"/>
              <w:rPr>
                <w:sz w:val="22"/>
                <w:szCs w:val="22"/>
              </w:rPr>
            </w:pPr>
            <w:r w:rsidRPr="0067422D">
              <w:rPr>
                <w:sz w:val="22"/>
                <w:szCs w:val="22"/>
              </w:rPr>
              <w:t>5/2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7007C" w14:textId="4AEEDEB8" w:rsidR="0067422D" w:rsidRPr="0067422D" w:rsidRDefault="0067422D" w:rsidP="0067422D">
            <w:pPr>
              <w:jc w:val="center"/>
              <w:rPr>
                <w:sz w:val="22"/>
                <w:szCs w:val="22"/>
              </w:rPr>
            </w:pPr>
            <w:r w:rsidRPr="0067422D">
              <w:rPr>
                <w:sz w:val="22"/>
                <w:szCs w:val="22"/>
              </w:rPr>
              <w:t xml:space="preserve">с 15.06.2025 по 01.09.2025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A75C7" w14:textId="4811AF1C" w:rsidR="0067422D" w:rsidRPr="0067422D" w:rsidRDefault="0067422D" w:rsidP="0067422D">
            <w:pPr>
              <w:jc w:val="center"/>
              <w:rPr>
                <w:color w:val="000000"/>
                <w:sz w:val="22"/>
                <w:szCs w:val="22"/>
              </w:rPr>
            </w:pPr>
            <w:r w:rsidRPr="0067422D">
              <w:rPr>
                <w:color w:val="000000"/>
                <w:sz w:val="22"/>
                <w:szCs w:val="22"/>
              </w:rPr>
              <w:t>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5403E" w14:textId="2FD3A877" w:rsidR="0067422D" w:rsidRPr="0067422D" w:rsidRDefault="0067422D" w:rsidP="0067422D">
            <w:pPr>
              <w:jc w:val="center"/>
              <w:rPr>
                <w:color w:val="000000"/>
                <w:sz w:val="22"/>
                <w:szCs w:val="22"/>
              </w:rPr>
            </w:pPr>
            <w:r w:rsidRPr="0067422D">
              <w:rPr>
                <w:color w:val="000000"/>
                <w:sz w:val="22"/>
                <w:szCs w:val="22"/>
              </w:rPr>
              <w:t>7 769,65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E420C" w14:textId="2B5A7FBB" w:rsidR="0067422D" w:rsidRPr="0067422D" w:rsidRDefault="0067422D" w:rsidP="0067422D">
            <w:pPr>
              <w:jc w:val="center"/>
              <w:rPr>
                <w:color w:val="000000"/>
                <w:sz w:val="22"/>
                <w:szCs w:val="22"/>
              </w:rPr>
            </w:pPr>
            <w:r w:rsidRPr="0067422D">
              <w:rPr>
                <w:color w:val="000000"/>
                <w:sz w:val="22"/>
                <w:szCs w:val="22"/>
              </w:rPr>
              <w:t>3 107,86</w:t>
            </w:r>
          </w:p>
        </w:tc>
      </w:tr>
      <w:tr w:rsidR="0067422D" w:rsidRPr="00B35728" w14:paraId="41D0707C" w14:textId="77777777" w:rsidTr="004B0604">
        <w:trPr>
          <w:trHeight w:val="170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390F9" w14:textId="77777777" w:rsidR="0067422D" w:rsidRPr="005A7262" w:rsidRDefault="0067422D" w:rsidP="0067422D">
            <w:pPr>
              <w:numPr>
                <w:ilvl w:val="0"/>
                <w:numId w:val="34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D5C8D" w14:textId="77777777" w:rsidR="0067422D" w:rsidRPr="004B0604" w:rsidRDefault="0067422D" w:rsidP="0067422D">
            <w:pPr>
              <w:jc w:val="center"/>
              <w:rPr>
                <w:sz w:val="22"/>
                <w:szCs w:val="22"/>
              </w:rPr>
            </w:pPr>
            <w:r w:rsidRPr="004B0604">
              <w:rPr>
                <w:sz w:val="22"/>
                <w:szCs w:val="22"/>
              </w:rPr>
              <w:t>Озеро (обводненный карьер) в районе садового некоммерческого товарищества «Мечта»</w:t>
            </w:r>
          </w:p>
          <w:p w14:paraId="18645AA0" w14:textId="77777777" w:rsidR="0067422D" w:rsidRPr="004B0604" w:rsidRDefault="0067422D" w:rsidP="0067422D">
            <w:pPr>
              <w:jc w:val="center"/>
              <w:rPr>
                <w:sz w:val="22"/>
                <w:szCs w:val="22"/>
              </w:rPr>
            </w:pPr>
            <w:r w:rsidRPr="004B0604">
              <w:rPr>
                <w:sz w:val="22"/>
                <w:szCs w:val="22"/>
              </w:rPr>
              <w:t>54.643019, 20.310216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577F3" w14:textId="1F0EC1FC" w:rsidR="0067422D" w:rsidRPr="004B0604" w:rsidRDefault="0067422D" w:rsidP="0067422D">
            <w:pPr>
              <w:jc w:val="center"/>
              <w:rPr>
                <w:sz w:val="22"/>
                <w:szCs w:val="22"/>
              </w:rPr>
            </w:pPr>
            <w:r w:rsidRPr="004B0604">
              <w:rPr>
                <w:sz w:val="22"/>
                <w:szCs w:val="22"/>
              </w:rPr>
              <w:t>Торговая палатка (мороженое, прохладительные напитки)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79E96" w14:textId="21959E25" w:rsidR="0067422D" w:rsidRPr="0067422D" w:rsidRDefault="0067422D" w:rsidP="0067422D">
            <w:pPr>
              <w:jc w:val="center"/>
              <w:rPr>
                <w:sz w:val="22"/>
                <w:szCs w:val="22"/>
              </w:rPr>
            </w:pPr>
            <w:r w:rsidRPr="0067422D">
              <w:rPr>
                <w:sz w:val="22"/>
                <w:szCs w:val="22"/>
              </w:rPr>
              <w:t>10/5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BBD41" w14:textId="5C239D0B" w:rsidR="0067422D" w:rsidRPr="0067422D" w:rsidRDefault="0067422D" w:rsidP="0067422D">
            <w:pPr>
              <w:jc w:val="center"/>
              <w:rPr>
                <w:sz w:val="22"/>
                <w:szCs w:val="22"/>
              </w:rPr>
            </w:pPr>
            <w:r w:rsidRPr="0067422D">
              <w:rPr>
                <w:sz w:val="22"/>
                <w:szCs w:val="22"/>
              </w:rPr>
              <w:t xml:space="preserve">с 15.06.2025 по 30.09.2025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83B83" w14:textId="5C190C30" w:rsidR="0067422D" w:rsidRPr="0067422D" w:rsidRDefault="0067422D" w:rsidP="0067422D">
            <w:pPr>
              <w:jc w:val="center"/>
              <w:rPr>
                <w:color w:val="000000"/>
                <w:sz w:val="22"/>
                <w:szCs w:val="22"/>
              </w:rPr>
            </w:pPr>
            <w:r w:rsidRPr="0067422D">
              <w:rPr>
                <w:color w:val="000000"/>
                <w:sz w:val="22"/>
                <w:szCs w:val="22"/>
              </w:rPr>
              <w:t>108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FBC59" w14:textId="302B3691" w:rsidR="0067422D" w:rsidRPr="0067422D" w:rsidRDefault="0067422D" w:rsidP="0067422D">
            <w:pPr>
              <w:jc w:val="center"/>
              <w:rPr>
                <w:color w:val="000000"/>
                <w:sz w:val="22"/>
                <w:szCs w:val="22"/>
              </w:rPr>
            </w:pPr>
            <w:r w:rsidRPr="0067422D">
              <w:rPr>
                <w:color w:val="000000"/>
                <w:sz w:val="22"/>
                <w:szCs w:val="22"/>
              </w:rPr>
              <w:t>22 761,00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97F2C" w14:textId="16C239B0" w:rsidR="0067422D" w:rsidRPr="0067422D" w:rsidRDefault="0067422D" w:rsidP="0067422D">
            <w:pPr>
              <w:jc w:val="center"/>
              <w:rPr>
                <w:color w:val="000000"/>
                <w:sz w:val="22"/>
                <w:szCs w:val="22"/>
              </w:rPr>
            </w:pPr>
            <w:r w:rsidRPr="0067422D">
              <w:rPr>
                <w:color w:val="000000"/>
                <w:sz w:val="22"/>
                <w:szCs w:val="22"/>
              </w:rPr>
              <w:t>9 104,40</w:t>
            </w:r>
          </w:p>
        </w:tc>
      </w:tr>
      <w:tr w:rsidR="0067422D" w:rsidRPr="00B35728" w14:paraId="4674FE7A" w14:textId="77777777" w:rsidTr="004B0604">
        <w:trPr>
          <w:trHeight w:val="18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8130B" w14:textId="77777777" w:rsidR="0067422D" w:rsidRPr="005A7262" w:rsidRDefault="0067422D" w:rsidP="0067422D">
            <w:pPr>
              <w:numPr>
                <w:ilvl w:val="0"/>
                <w:numId w:val="34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F9092" w14:textId="77777777" w:rsidR="0067422D" w:rsidRPr="004B0604" w:rsidRDefault="0067422D" w:rsidP="0067422D">
            <w:pPr>
              <w:jc w:val="center"/>
              <w:rPr>
                <w:sz w:val="22"/>
                <w:szCs w:val="22"/>
              </w:rPr>
            </w:pPr>
            <w:r w:rsidRPr="004B0604">
              <w:rPr>
                <w:sz w:val="22"/>
                <w:szCs w:val="22"/>
              </w:rPr>
              <w:t>Озеро (обводненный карьер) в районе садового некоммерческого товарищества «Мечта»</w:t>
            </w:r>
          </w:p>
          <w:p w14:paraId="61DA0961" w14:textId="77777777" w:rsidR="0067422D" w:rsidRPr="004B0604" w:rsidRDefault="0067422D" w:rsidP="0067422D">
            <w:pPr>
              <w:jc w:val="center"/>
              <w:rPr>
                <w:sz w:val="22"/>
                <w:szCs w:val="22"/>
              </w:rPr>
            </w:pPr>
            <w:r w:rsidRPr="004B0604">
              <w:rPr>
                <w:sz w:val="22"/>
                <w:szCs w:val="22"/>
              </w:rPr>
              <w:t>54.643409, 20.310632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6AE00" w14:textId="1F5DD388" w:rsidR="0067422D" w:rsidRPr="004B0604" w:rsidRDefault="0067422D" w:rsidP="0067422D">
            <w:pPr>
              <w:jc w:val="center"/>
              <w:rPr>
                <w:sz w:val="22"/>
                <w:szCs w:val="22"/>
              </w:rPr>
            </w:pPr>
            <w:r w:rsidRPr="004B0604">
              <w:rPr>
                <w:sz w:val="22"/>
                <w:szCs w:val="22"/>
              </w:rPr>
              <w:t>Сезонное предприятие общественного питания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DEEB9" w14:textId="0E13636D" w:rsidR="0067422D" w:rsidRPr="0067422D" w:rsidRDefault="0067422D" w:rsidP="0067422D">
            <w:pPr>
              <w:jc w:val="center"/>
              <w:rPr>
                <w:sz w:val="22"/>
                <w:szCs w:val="22"/>
              </w:rPr>
            </w:pPr>
            <w:r w:rsidRPr="0067422D">
              <w:rPr>
                <w:sz w:val="22"/>
                <w:szCs w:val="22"/>
              </w:rPr>
              <w:t>20/10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BF5F0" w14:textId="7E476A50" w:rsidR="0067422D" w:rsidRPr="0067422D" w:rsidRDefault="0067422D" w:rsidP="0067422D">
            <w:pPr>
              <w:jc w:val="center"/>
              <w:rPr>
                <w:sz w:val="22"/>
                <w:szCs w:val="22"/>
              </w:rPr>
            </w:pPr>
            <w:r w:rsidRPr="0067422D">
              <w:rPr>
                <w:sz w:val="22"/>
                <w:szCs w:val="22"/>
              </w:rPr>
              <w:t>с 15.06.2025 по 30.09.2025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E403" w14:textId="1CBFB474" w:rsidR="0067422D" w:rsidRPr="0067422D" w:rsidRDefault="0067422D" w:rsidP="0067422D">
            <w:pPr>
              <w:jc w:val="center"/>
              <w:rPr>
                <w:color w:val="000000"/>
                <w:sz w:val="22"/>
                <w:szCs w:val="22"/>
              </w:rPr>
            </w:pPr>
            <w:r w:rsidRPr="0067422D">
              <w:rPr>
                <w:color w:val="000000"/>
                <w:sz w:val="22"/>
                <w:szCs w:val="22"/>
              </w:rPr>
              <w:t>108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6092D" w14:textId="5638EA4C" w:rsidR="0067422D" w:rsidRPr="0067422D" w:rsidRDefault="0067422D" w:rsidP="0067422D">
            <w:pPr>
              <w:jc w:val="center"/>
              <w:rPr>
                <w:color w:val="000000"/>
                <w:sz w:val="22"/>
                <w:szCs w:val="22"/>
              </w:rPr>
            </w:pPr>
            <w:r w:rsidRPr="0067422D">
              <w:rPr>
                <w:color w:val="000000"/>
                <w:sz w:val="22"/>
                <w:szCs w:val="22"/>
              </w:rPr>
              <w:t>45 522,00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AE521" w14:textId="5B1848A4" w:rsidR="0067422D" w:rsidRPr="0067422D" w:rsidRDefault="0067422D" w:rsidP="0067422D">
            <w:pPr>
              <w:jc w:val="center"/>
              <w:rPr>
                <w:color w:val="000000"/>
                <w:sz w:val="22"/>
                <w:szCs w:val="22"/>
              </w:rPr>
            </w:pPr>
            <w:r w:rsidRPr="0067422D">
              <w:rPr>
                <w:color w:val="000000"/>
                <w:sz w:val="22"/>
                <w:szCs w:val="22"/>
              </w:rPr>
              <w:t>18 208,80</w:t>
            </w:r>
          </w:p>
        </w:tc>
      </w:tr>
    </w:tbl>
    <w:p w14:paraId="702675B4" w14:textId="77777777" w:rsidR="00CF0BD5" w:rsidRPr="00921BEC" w:rsidRDefault="00CF0BD5" w:rsidP="00921BE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CF0BD5" w:rsidRPr="00921BEC" w:rsidSect="00394ED4">
      <w:headerReference w:type="even" r:id="rId8"/>
      <w:headerReference w:type="default" r:id="rId9"/>
      <w:footnotePr>
        <w:pos w:val="beneathText"/>
      </w:footnotePr>
      <w:pgSz w:w="11905" w:h="16837"/>
      <w:pgMar w:top="567" w:right="565" w:bottom="567" w:left="1077" w:header="357" w:footer="90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E99C3" w14:textId="77777777" w:rsidR="00455FB5" w:rsidRDefault="00455FB5" w:rsidP="00324BAC">
      <w:r>
        <w:separator/>
      </w:r>
    </w:p>
  </w:endnote>
  <w:endnote w:type="continuationSeparator" w:id="0">
    <w:p w14:paraId="7E9A3298" w14:textId="77777777" w:rsidR="00455FB5" w:rsidRDefault="00455FB5" w:rsidP="00324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D5D2F" w14:textId="77777777" w:rsidR="00455FB5" w:rsidRDefault="00455FB5" w:rsidP="00324BAC">
      <w:r>
        <w:separator/>
      </w:r>
    </w:p>
  </w:footnote>
  <w:footnote w:type="continuationSeparator" w:id="0">
    <w:p w14:paraId="7AA1763F" w14:textId="77777777" w:rsidR="00455FB5" w:rsidRDefault="00455FB5" w:rsidP="00324B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E7C24" w14:textId="77777777" w:rsidR="00394ED4" w:rsidRDefault="00394ED4" w:rsidP="00394ED4">
    <w:pPr>
      <w:pStyle w:val="a9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D2D6212" w14:textId="77777777" w:rsidR="00394ED4" w:rsidRDefault="00394ED4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6AE99" w14:textId="77777777" w:rsidR="00394ED4" w:rsidRDefault="00394ED4" w:rsidP="00394ED4">
    <w:pPr>
      <w:pStyle w:val="a9"/>
      <w:framePr w:wrap="around" w:vAnchor="text" w:hAnchor="margin" w:xAlign="center" w:y="1"/>
      <w:jc w:val="center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941A6">
      <w:rPr>
        <w:rStyle w:val="a4"/>
        <w:noProof/>
      </w:rPr>
      <w:t>7</w:t>
    </w:r>
    <w:r>
      <w:rPr>
        <w:rStyle w:val="a4"/>
      </w:rPr>
      <w:fldChar w:fldCharType="end"/>
    </w:r>
  </w:p>
  <w:p w14:paraId="796518D7" w14:textId="77777777" w:rsidR="00394ED4" w:rsidRDefault="00394ED4" w:rsidP="00394ED4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6D8059F8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decimal"/>
      <w:isLgl/>
      <w:lvlText w:val="%1.%2."/>
      <w:lvlJc w:val="left"/>
      <w:pPr>
        <w:ind w:left="1215" w:hanging="6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2" w15:restartNumberingAfterBreak="0">
    <w:nsid w:val="03C71016"/>
    <w:multiLevelType w:val="hybridMultilevel"/>
    <w:tmpl w:val="C2667F58"/>
    <w:lvl w:ilvl="0" w:tplc="AE9AFB74">
      <w:start w:val="5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F01A34"/>
    <w:multiLevelType w:val="hybridMultilevel"/>
    <w:tmpl w:val="16E0D2CA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140B3"/>
    <w:multiLevelType w:val="hybridMultilevel"/>
    <w:tmpl w:val="8352506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4F2DFA"/>
    <w:multiLevelType w:val="hybridMultilevel"/>
    <w:tmpl w:val="31B69262"/>
    <w:lvl w:ilvl="0" w:tplc="AE9AFB74">
      <w:start w:val="5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473599"/>
    <w:multiLevelType w:val="hybridMultilevel"/>
    <w:tmpl w:val="D9761BBA"/>
    <w:lvl w:ilvl="0" w:tplc="A836919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C95DBA"/>
    <w:multiLevelType w:val="hybridMultilevel"/>
    <w:tmpl w:val="0A8882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794CE0"/>
    <w:multiLevelType w:val="multilevel"/>
    <w:tmpl w:val="FAC649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48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9" w15:restartNumberingAfterBreak="0">
    <w:nsid w:val="1CE772F7"/>
    <w:multiLevelType w:val="hybridMultilevel"/>
    <w:tmpl w:val="C6EAAA2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28D3149"/>
    <w:multiLevelType w:val="hybridMultilevel"/>
    <w:tmpl w:val="E758D826"/>
    <w:lvl w:ilvl="0" w:tplc="5F84E4F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1E428B"/>
    <w:multiLevelType w:val="hybridMultilevel"/>
    <w:tmpl w:val="A312519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ED420F"/>
    <w:multiLevelType w:val="hybridMultilevel"/>
    <w:tmpl w:val="FA16AD6E"/>
    <w:lvl w:ilvl="0" w:tplc="AE9AFB74">
      <w:start w:val="5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F11734"/>
    <w:multiLevelType w:val="hybridMultilevel"/>
    <w:tmpl w:val="C6EAAA2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25357A9"/>
    <w:multiLevelType w:val="hybridMultilevel"/>
    <w:tmpl w:val="892A8F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6822FA"/>
    <w:multiLevelType w:val="hybridMultilevel"/>
    <w:tmpl w:val="D9761BBA"/>
    <w:lvl w:ilvl="0" w:tplc="A836919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0B72B0"/>
    <w:multiLevelType w:val="hybridMultilevel"/>
    <w:tmpl w:val="F2DA4CAC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79760DC"/>
    <w:multiLevelType w:val="hybridMultilevel"/>
    <w:tmpl w:val="F926E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D04F27"/>
    <w:multiLevelType w:val="hybridMultilevel"/>
    <w:tmpl w:val="A6DA700E"/>
    <w:lvl w:ilvl="0" w:tplc="53C4DDAC">
      <w:start w:val="1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26033E"/>
    <w:multiLevelType w:val="hybridMultilevel"/>
    <w:tmpl w:val="FD984F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DC4532"/>
    <w:multiLevelType w:val="hybridMultilevel"/>
    <w:tmpl w:val="A94662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6E6267"/>
    <w:multiLevelType w:val="hybridMultilevel"/>
    <w:tmpl w:val="12E8C4B8"/>
    <w:lvl w:ilvl="0" w:tplc="AE9AFB74">
      <w:start w:val="5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2" w15:restartNumberingAfterBreak="0">
    <w:nsid w:val="415E7448"/>
    <w:multiLevelType w:val="hybridMultilevel"/>
    <w:tmpl w:val="60947D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A304C8"/>
    <w:multiLevelType w:val="hybridMultilevel"/>
    <w:tmpl w:val="A6DA700E"/>
    <w:lvl w:ilvl="0" w:tplc="53C4DDAC">
      <w:start w:val="1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1A078A"/>
    <w:multiLevelType w:val="hybridMultilevel"/>
    <w:tmpl w:val="BAE8EA46"/>
    <w:lvl w:ilvl="0" w:tplc="3152A84A">
      <w:start w:val="1"/>
      <w:numFmt w:val="decimal"/>
      <w:lvlText w:val="%1."/>
      <w:lvlJc w:val="left"/>
      <w:pPr>
        <w:ind w:left="643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A9A3D48"/>
    <w:multiLevelType w:val="hybridMultilevel"/>
    <w:tmpl w:val="FA3A204E"/>
    <w:lvl w:ilvl="0" w:tplc="C6F63EA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9F0D31"/>
    <w:multiLevelType w:val="multilevel"/>
    <w:tmpl w:val="2B861F6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48" w:hanging="8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96" w:hanging="8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44" w:hanging="8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27" w15:restartNumberingAfterBreak="0">
    <w:nsid w:val="4C7E379E"/>
    <w:multiLevelType w:val="hybridMultilevel"/>
    <w:tmpl w:val="715AFC72"/>
    <w:lvl w:ilvl="0" w:tplc="3BB85B02">
      <w:start w:val="1"/>
      <w:numFmt w:val="decimal"/>
      <w:lvlText w:val="%1"/>
      <w:lvlJc w:val="left"/>
      <w:pPr>
        <w:ind w:left="927" w:hanging="360"/>
      </w:pPr>
      <w:rPr>
        <w:rFonts w:ascii="Times New Roman" w:hAnsi="Times New Roman" w:cs="Times New Roman" w:hint="default"/>
        <w:i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395034"/>
    <w:multiLevelType w:val="multilevel"/>
    <w:tmpl w:val="F9FE2F6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2007"/>
        </w:tabs>
        <w:ind w:left="2007" w:hanging="1440"/>
      </w:pPr>
      <w:rPr>
        <w:i w:val="0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 w15:restartNumberingAfterBreak="0">
    <w:nsid w:val="50784970"/>
    <w:multiLevelType w:val="hybridMultilevel"/>
    <w:tmpl w:val="2998380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1E750B7"/>
    <w:multiLevelType w:val="hybridMultilevel"/>
    <w:tmpl w:val="61A8062A"/>
    <w:lvl w:ilvl="0" w:tplc="95347CC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1" w15:restartNumberingAfterBreak="0">
    <w:nsid w:val="55A021CE"/>
    <w:multiLevelType w:val="hybridMultilevel"/>
    <w:tmpl w:val="C6EAAA2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92A609C"/>
    <w:multiLevelType w:val="multilevel"/>
    <w:tmpl w:val="6A2469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0" w:hanging="6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617F170F"/>
    <w:multiLevelType w:val="hybridMultilevel"/>
    <w:tmpl w:val="54E08520"/>
    <w:lvl w:ilvl="0" w:tplc="7DB64F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6390697D"/>
    <w:multiLevelType w:val="hybridMultilevel"/>
    <w:tmpl w:val="3690C2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6E0405"/>
    <w:multiLevelType w:val="hybridMultilevel"/>
    <w:tmpl w:val="CCEE50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53723C"/>
    <w:multiLevelType w:val="hybridMultilevel"/>
    <w:tmpl w:val="8C4CE0C2"/>
    <w:lvl w:ilvl="0" w:tplc="ED1E529E">
      <w:start w:val="17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3B18A0"/>
    <w:multiLevelType w:val="hybridMultilevel"/>
    <w:tmpl w:val="DC204C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753ABB"/>
    <w:multiLevelType w:val="hybridMultilevel"/>
    <w:tmpl w:val="D9761BBA"/>
    <w:lvl w:ilvl="0" w:tplc="A836919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0551A2"/>
    <w:multiLevelType w:val="hybridMultilevel"/>
    <w:tmpl w:val="D0921912"/>
    <w:lvl w:ilvl="0" w:tplc="9E40A8E0">
      <w:start w:val="1"/>
      <w:numFmt w:val="decimal"/>
      <w:lvlText w:val="%1."/>
      <w:lvlJc w:val="left"/>
      <w:pPr>
        <w:tabs>
          <w:tab w:val="num" w:pos="416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DF73462"/>
    <w:multiLevelType w:val="hybridMultilevel"/>
    <w:tmpl w:val="4B4AC5D4"/>
    <w:lvl w:ilvl="0" w:tplc="F134E008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41" w15:restartNumberingAfterBreak="0">
    <w:nsid w:val="7F037B60"/>
    <w:multiLevelType w:val="hybridMultilevel"/>
    <w:tmpl w:val="C9100D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2139471">
    <w:abstractNumId w:val="0"/>
  </w:num>
  <w:num w:numId="2" w16cid:durableId="2036153856">
    <w:abstractNumId w:val="1"/>
  </w:num>
  <w:num w:numId="3" w16cid:durableId="2097095478">
    <w:abstractNumId w:val="11"/>
  </w:num>
  <w:num w:numId="4" w16cid:durableId="1832062155">
    <w:abstractNumId w:val="28"/>
  </w:num>
  <w:num w:numId="5" w16cid:durableId="98312385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61643303">
    <w:abstractNumId w:val="31"/>
  </w:num>
  <w:num w:numId="7" w16cid:durableId="1274557563">
    <w:abstractNumId w:val="39"/>
  </w:num>
  <w:num w:numId="8" w16cid:durableId="479616090">
    <w:abstractNumId w:val="4"/>
  </w:num>
  <w:num w:numId="9" w16cid:durableId="438843226">
    <w:abstractNumId w:val="16"/>
  </w:num>
  <w:num w:numId="10" w16cid:durableId="421070304">
    <w:abstractNumId w:val="9"/>
  </w:num>
  <w:num w:numId="11" w16cid:durableId="34693981">
    <w:abstractNumId w:val="13"/>
  </w:num>
  <w:num w:numId="12" w16cid:durableId="75255621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56831015">
    <w:abstractNumId w:val="20"/>
  </w:num>
  <w:num w:numId="14" w16cid:durableId="683216591">
    <w:abstractNumId w:val="35"/>
  </w:num>
  <w:num w:numId="15" w16cid:durableId="344981542">
    <w:abstractNumId w:val="29"/>
  </w:num>
  <w:num w:numId="16" w16cid:durableId="533078525">
    <w:abstractNumId w:val="23"/>
  </w:num>
  <w:num w:numId="17" w16cid:durableId="699479000">
    <w:abstractNumId w:val="32"/>
  </w:num>
  <w:num w:numId="18" w16cid:durableId="1947810784">
    <w:abstractNumId w:val="18"/>
  </w:num>
  <w:num w:numId="19" w16cid:durableId="1575780006">
    <w:abstractNumId w:val="14"/>
  </w:num>
  <w:num w:numId="20" w16cid:durableId="1409768341">
    <w:abstractNumId w:val="36"/>
  </w:num>
  <w:num w:numId="21" w16cid:durableId="686565434">
    <w:abstractNumId w:val="7"/>
  </w:num>
  <w:num w:numId="22" w16cid:durableId="2099210660">
    <w:abstractNumId w:val="34"/>
  </w:num>
  <w:num w:numId="23" w16cid:durableId="713773777">
    <w:abstractNumId w:val="40"/>
  </w:num>
  <w:num w:numId="24" w16cid:durableId="881333635">
    <w:abstractNumId w:val="21"/>
  </w:num>
  <w:num w:numId="25" w16cid:durableId="771824962">
    <w:abstractNumId w:val="5"/>
  </w:num>
  <w:num w:numId="26" w16cid:durableId="1707636840">
    <w:abstractNumId w:val="12"/>
  </w:num>
  <w:num w:numId="27" w16cid:durableId="1579707438">
    <w:abstractNumId w:val="2"/>
  </w:num>
  <w:num w:numId="28" w16cid:durableId="897328189">
    <w:abstractNumId w:val="27"/>
  </w:num>
  <w:num w:numId="29" w16cid:durableId="128477827">
    <w:abstractNumId w:val="37"/>
  </w:num>
  <w:num w:numId="30" w16cid:durableId="1556306994">
    <w:abstractNumId w:val="41"/>
  </w:num>
  <w:num w:numId="31" w16cid:durableId="1776242080">
    <w:abstractNumId w:val="25"/>
  </w:num>
  <w:num w:numId="32" w16cid:durableId="981353499">
    <w:abstractNumId w:val="10"/>
  </w:num>
  <w:num w:numId="33" w16cid:durableId="1107115156">
    <w:abstractNumId w:val="22"/>
  </w:num>
  <w:num w:numId="34" w16cid:durableId="872572956">
    <w:abstractNumId w:val="24"/>
  </w:num>
  <w:num w:numId="35" w16cid:durableId="1458182435">
    <w:abstractNumId w:val="19"/>
  </w:num>
  <w:num w:numId="36" w16cid:durableId="120609836">
    <w:abstractNumId w:val="17"/>
  </w:num>
  <w:num w:numId="37" w16cid:durableId="1626736696">
    <w:abstractNumId w:val="33"/>
  </w:num>
  <w:num w:numId="38" w16cid:durableId="543366484">
    <w:abstractNumId w:val="8"/>
  </w:num>
  <w:num w:numId="39" w16cid:durableId="201720033">
    <w:abstractNumId w:val="38"/>
  </w:num>
  <w:num w:numId="40" w16cid:durableId="1236666142">
    <w:abstractNumId w:val="6"/>
  </w:num>
  <w:num w:numId="41" w16cid:durableId="1396507777">
    <w:abstractNumId w:val="3"/>
  </w:num>
  <w:num w:numId="42" w16cid:durableId="1869299005">
    <w:abstractNumId w:val="15"/>
  </w:num>
  <w:num w:numId="43" w16cid:durableId="135295026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B2C"/>
    <w:rsid w:val="000004BC"/>
    <w:rsid w:val="0000354C"/>
    <w:rsid w:val="00023C34"/>
    <w:rsid w:val="00046A3B"/>
    <w:rsid w:val="00051594"/>
    <w:rsid w:val="00063788"/>
    <w:rsid w:val="0009469E"/>
    <w:rsid w:val="000C4654"/>
    <w:rsid w:val="000D72B5"/>
    <w:rsid w:val="000F4898"/>
    <w:rsid w:val="00114FB3"/>
    <w:rsid w:val="001312C2"/>
    <w:rsid w:val="00136A8D"/>
    <w:rsid w:val="0013758C"/>
    <w:rsid w:val="00141C91"/>
    <w:rsid w:val="00145115"/>
    <w:rsid w:val="001548F9"/>
    <w:rsid w:val="0017061D"/>
    <w:rsid w:val="001726FA"/>
    <w:rsid w:val="001E57FC"/>
    <w:rsid w:val="00232B2E"/>
    <w:rsid w:val="00250A43"/>
    <w:rsid w:val="0025698A"/>
    <w:rsid w:val="0026604E"/>
    <w:rsid w:val="002B61E9"/>
    <w:rsid w:val="002C06DA"/>
    <w:rsid w:val="00303D1D"/>
    <w:rsid w:val="00314DCF"/>
    <w:rsid w:val="00324BAC"/>
    <w:rsid w:val="00347938"/>
    <w:rsid w:val="0037515F"/>
    <w:rsid w:val="00376DEF"/>
    <w:rsid w:val="00377461"/>
    <w:rsid w:val="00390563"/>
    <w:rsid w:val="00392511"/>
    <w:rsid w:val="00394ED4"/>
    <w:rsid w:val="003C586C"/>
    <w:rsid w:val="003D63CE"/>
    <w:rsid w:val="003D695A"/>
    <w:rsid w:val="003F6BF2"/>
    <w:rsid w:val="004258F7"/>
    <w:rsid w:val="004415BF"/>
    <w:rsid w:val="00455FB5"/>
    <w:rsid w:val="004566BF"/>
    <w:rsid w:val="004661D0"/>
    <w:rsid w:val="00495926"/>
    <w:rsid w:val="004A345C"/>
    <w:rsid w:val="004B0604"/>
    <w:rsid w:val="004B606D"/>
    <w:rsid w:val="004E7EB4"/>
    <w:rsid w:val="005268F6"/>
    <w:rsid w:val="00535B82"/>
    <w:rsid w:val="00561849"/>
    <w:rsid w:val="005659DA"/>
    <w:rsid w:val="00567A4D"/>
    <w:rsid w:val="00581C0F"/>
    <w:rsid w:val="005B4AD1"/>
    <w:rsid w:val="005B5E83"/>
    <w:rsid w:val="005D5C6B"/>
    <w:rsid w:val="005F0AD5"/>
    <w:rsid w:val="0061700E"/>
    <w:rsid w:val="006276E0"/>
    <w:rsid w:val="006371A3"/>
    <w:rsid w:val="00657C7B"/>
    <w:rsid w:val="0067422D"/>
    <w:rsid w:val="006858F5"/>
    <w:rsid w:val="00687DF0"/>
    <w:rsid w:val="00691126"/>
    <w:rsid w:val="006A12B8"/>
    <w:rsid w:val="006B4A45"/>
    <w:rsid w:val="006B76CD"/>
    <w:rsid w:val="006C15FD"/>
    <w:rsid w:val="006C5DC8"/>
    <w:rsid w:val="006D5DBF"/>
    <w:rsid w:val="006D6066"/>
    <w:rsid w:val="00737F28"/>
    <w:rsid w:val="00763E20"/>
    <w:rsid w:val="00786EB2"/>
    <w:rsid w:val="007C02E6"/>
    <w:rsid w:val="007D7224"/>
    <w:rsid w:val="008023FD"/>
    <w:rsid w:val="00807440"/>
    <w:rsid w:val="008205E5"/>
    <w:rsid w:val="008420BA"/>
    <w:rsid w:val="00856154"/>
    <w:rsid w:val="008567E7"/>
    <w:rsid w:val="00856A39"/>
    <w:rsid w:val="00871070"/>
    <w:rsid w:val="008A378F"/>
    <w:rsid w:val="008C01DC"/>
    <w:rsid w:val="008C63D5"/>
    <w:rsid w:val="008D06B8"/>
    <w:rsid w:val="008E5747"/>
    <w:rsid w:val="00914BF6"/>
    <w:rsid w:val="00917CBC"/>
    <w:rsid w:val="00921BEC"/>
    <w:rsid w:val="00930E3C"/>
    <w:rsid w:val="00966F94"/>
    <w:rsid w:val="00971AB6"/>
    <w:rsid w:val="00976AED"/>
    <w:rsid w:val="009A621F"/>
    <w:rsid w:val="009E1B39"/>
    <w:rsid w:val="009F4371"/>
    <w:rsid w:val="00A208ED"/>
    <w:rsid w:val="00A263D4"/>
    <w:rsid w:val="00A36E96"/>
    <w:rsid w:val="00A371D8"/>
    <w:rsid w:val="00A41B2C"/>
    <w:rsid w:val="00A43453"/>
    <w:rsid w:val="00A4397E"/>
    <w:rsid w:val="00A95937"/>
    <w:rsid w:val="00AA453C"/>
    <w:rsid w:val="00AF3D9B"/>
    <w:rsid w:val="00B20CA3"/>
    <w:rsid w:val="00B355DC"/>
    <w:rsid w:val="00B6153B"/>
    <w:rsid w:val="00B73998"/>
    <w:rsid w:val="00B84EE6"/>
    <w:rsid w:val="00B86DD7"/>
    <w:rsid w:val="00BA21ED"/>
    <w:rsid w:val="00BD22AE"/>
    <w:rsid w:val="00C25B47"/>
    <w:rsid w:val="00C6465A"/>
    <w:rsid w:val="00C907FC"/>
    <w:rsid w:val="00CC0590"/>
    <w:rsid w:val="00CE3203"/>
    <w:rsid w:val="00CF0BD5"/>
    <w:rsid w:val="00D15B3C"/>
    <w:rsid w:val="00D21CFA"/>
    <w:rsid w:val="00D22944"/>
    <w:rsid w:val="00D33805"/>
    <w:rsid w:val="00D34D9B"/>
    <w:rsid w:val="00D83D85"/>
    <w:rsid w:val="00D87774"/>
    <w:rsid w:val="00D941A6"/>
    <w:rsid w:val="00D97B3B"/>
    <w:rsid w:val="00DB1076"/>
    <w:rsid w:val="00DC014A"/>
    <w:rsid w:val="00DD76CF"/>
    <w:rsid w:val="00DF1CF0"/>
    <w:rsid w:val="00E0399A"/>
    <w:rsid w:val="00E30495"/>
    <w:rsid w:val="00E31F34"/>
    <w:rsid w:val="00E452E5"/>
    <w:rsid w:val="00E6145A"/>
    <w:rsid w:val="00E81D15"/>
    <w:rsid w:val="00EF0CB3"/>
    <w:rsid w:val="00EF2E3E"/>
    <w:rsid w:val="00F84DCD"/>
    <w:rsid w:val="00F862CD"/>
    <w:rsid w:val="00FA25EA"/>
    <w:rsid w:val="00FA7983"/>
    <w:rsid w:val="00FB0099"/>
    <w:rsid w:val="00FD39F1"/>
    <w:rsid w:val="00FD7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44B04"/>
  <w15:docId w15:val="{A656750D-8E00-46BB-BD52-B6161D08B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1B2C"/>
    <w:pPr>
      <w:suppressAutoHyphens/>
    </w:pPr>
    <w:rPr>
      <w:rFonts w:eastAsia="Times New Roman" w:cs="Times New Roman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A41B2C"/>
    <w:pPr>
      <w:keepNext/>
      <w:numPr>
        <w:numId w:val="1"/>
      </w:numPr>
      <w:spacing w:before="240" w:after="60"/>
      <w:jc w:val="center"/>
      <w:outlineLvl w:val="0"/>
    </w:pPr>
    <w:rPr>
      <w:b/>
      <w:kern w:val="1"/>
      <w:sz w:val="36"/>
      <w:szCs w:val="20"/>
    </w:rPr>
  </w:style>
  <w:style w:type="paragraph" w:styleId="2">
    <w:name w:val="heading 2"/>
    <w:basedOn w:val="a"/>
    <w:next w:val="a"/>
    <w:link w:val="20"/>
    <w:qFormat/>
    <w:rsid w:val="00A41B2C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aliases w:val="Заголовок 3 v Знак"/>
    <w:basedOn w:val="a"/>
    <w:next w:val="a"/>
    <w:link w:val="30"/>
    <w:qFormat/>
    <w:rsid w:val="00A41B2C"/>
    <w:pPr>
      <w:keepNext/>
      <w:numPr>
        <w:ilvl w:val="2"/>
        <w:numId w:val="4"/>
      </w:numPr>
      <w:suppressAutoHyphens w:val="0"/>
      <w:spacing w:before="240" w:after="60"/>
      <w:jc w:val="both"/>
      <w:outlineLvl w:val="2"/>
    </w:pPr>
    <w:rPr>
      <w:rFonts w:ascii="Arial" w:hAnsi="Arial"/>
      <w:b/>
      <w:sz w:val="24"/>
      <w:szCs w:val="20"/>
      <w:lang w:eastAsia="ru-RU"/>
    </w:rPr>
  </w:style>
  <w:style w:type="paragraph" w:styleId="4">
    <w:name w:val="heading 4"/>
    <w:aliases w:val="Параграф"/>
    <w:basedOn w:val="a"/>
    <w:next w:val="a"/>
    <w:link w:val="40"/>
    <w:qFormat/>
    <w:rsid w:val="00A41B2C"/>
    <w:pPr>
      <w:keepNext/>
      <w:numPr>
        <w:ilvl w:val="3"/>
        <w:numId w:val="4"/>
      </w:numPr>
      <w:suppressAutoHyphens w:val="0"/>
      <w:spacing w:before="240" w:after="60"/>
      <w:jc w:val="both"/>
      <w:outlineLvl w:val="3"/>
    </w:pPr>
    <w:rPr>
      <w:rFonts w:ascii="Arial" w:hAnsi="Arial"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A41B2C"/>
    <w:pPr>
      <w:numPr>
        <w:ilvl w:val="4"/>
        <w:numId w:val="4"/>
      </w:numPr>
      <w:suppressAutoHyphens w:val="0"/>
      <w:spacing w:before="240" w:after="60"/>
      <w:jc w:val="both"/>
      <w:outlineLvl w:val="4"/>
    </w:pPr>
    <w:rPr>
      <w:sz w:val="22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A41B2C"/>
    <w:pPr>
      <w:numPr>
        <w:ilvl w:val="5"/>
        <w:numId w:val="4"/>
      </w:numPr>
      <w:suppressAutoHyphens w:val="0"/>
      <w:spacing w:before="240" w:after="60"/>
      <w:jc w:val="both"/>
      <w:outlineLvl w:val="5"/>
    </w:pPr>
    <w:rPr>
      <w:i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A41B2C"/>
    <w:pPr>
      <w:numPr>
        <w:ilvl w:val="6"/>
        <w:numId w:val="4"/>
      </w:numPr>
      <w:tabs>
        <w:tab w:val="clear" w:pos="1296"/>
      </w:tabs>
      <w:suppressAutoHyphens w:val="0"/>
      <w:spacing w:before="240" w:after="60"/>
      <w:ind w:left="0" w:firstLine="0"/>
      <w:jc w:val="both"/>
      <w:outlineLvl w:val="6"/>
    </w:pPr>
    <w:rPr>
      <w:sz w:val="24"/>
      <w:lang w:eastAsia="ru-RU"/>
    </w:rPr>
  </w:style>
  <w:style w:type="paragraph" w:styleId="8">
    <w:name w:val="heading 8"/>
    <w:basedOn w:val="a"/>
    <w:next w:val="a"/>
    <w:link w:val="80"/>
    <w:qFormat/>
    <w:rsid w:val="00A41B2C"/>
    <w:pPr>
      <w:numPr>
        <w:ilvl w:val="7"/>
        <w:numId w:val="4"/>
      </w:numPr>
      <w:suppressAutoHyphens w:val="0"/>
      <w:spacing w:before="240" w:after="60"/>
      <w:ind w:left="0" w:firstLine="0"/>
      <w:jc w:val="both"/>
      <w:outlineLvl w:val="7"/>
    </w:pPr>
    <w:rPr>
      <w:i/>
      <w:iCs/>
      <w:sz w:val="24"/>
      <w:lang w:eastAsia="ru-RU"/>
    </w:rPr>
  </w:style>
  <w:style w:type="paragraph" w:styleId="9">
    <w:name w:val="heading 9"/>
    <w:basedOn w:val="a"/>
    <w:next w:val="a"/>
    <w:link w:val="90"/>
    <w:qFormat/>
    <w:rsid w:val="00A41B2C"/>
    <w:pPr>
      <w:numPr>
        <w:ilvl w:val="8"/>
        <w:numId w:val="4"/>
      </w:numPr>
      <w:tabs>
        <w:tab w:val="clear" w:pos="1584"/>
      </w:tabs>
      <w:suppressAutoHyphens w:val="0"/>
      <w:spacing w:before="240" w:after="60"/>
      <w:ind w:left="0" w:firstLine="0"/>
      <w:jc w:val="both"/>
      <w:outlineLvl w:val="8"/>
    </w:pPr>
    <w:rPr>
      <w:rFonts w:ascii="Arial" w:hAnsi="Arial" w:cs="Arial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41B2C"/>
    <w:rPr>
      <w:rFonts w:eastAsia="Times New Roman" w:cs="Times New Roman"/>
      <w:b/>
      <w:kern w:val="1"/>
      <w:sz w:val="36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A41B2C"/>
    <w:rPr>
      <w:rFonts w:ascii="Arial" w:eastAsia="Times New Roman" w:hAnsi="Arial" w:cs="Arial"/>
      <w:b/>
      <w:bCs/>
      <w:i/>
      <w:iCs/>
      <w:szCs w:val="28"/>
      <w:lang w:eastAsia="ar-SA"/>
    </w:rPr>
  </w:style>
  <w:style w:type="character" w:customStyle="1" w:styleId="30">
    <w:name w:val="Заголовок 3 Знак"/>
    <w:aliases w:val="Заголовок 3 v Знак Знак"/>
    <w:basedOn w:val="a0"/>
    <w:link w:val="3"/>
    <w:rsid w:val="00A41B2C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40">
    <w:name w:val="Заголовок 4 Знак"/>
    <w:aliases w:val="Параграф Знак"/>
    <w:basedOn w:val="a0"/>
    <w:link w:val="4"/>
    <w:rsid w:val="00A41B2C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41B2C"/>
    <w:rPr>
      <w:rFonts w:eastAsia="Times New Roman" w:cs="Times New Roman"/>
      <w:sz w:val="22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A41B2C"/>
    <w:rPr>
      <w:rFonts w:eastAsia="Times New Roman" w:cs="Times New Roman"/>
      <w:i/>
      <w:sz w:val="22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A41B2C"/>
    <w:rPr>
      <w:rFonts w:eastAsia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A41B2C"/>
    <w:rPr>
      <w:rFonts w:eastAsia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A41B2C"/>
    <w:rPr>
      <w:rFonts w:ascii="Arial" w:eastAsia="Times New Roman" w:hAnsi="Arial" w:cs="Arial"/>
      <w:sz w:val="22"/>
      <w:lang w:eastAsia="ru-RU"/>
    </w:rPr>
  </w:style>
  <w:style w:type="character" w:customStyle="1" w:styleId="WW8Num5z0">
    <w:name w:val="WW8Num5z0"/>
    <w:rsid w:val="00A41B2C"/>
    <w:rPr>
      <w:rFonts w:ascii="Times New Roman" w:eastAsia="Times New Roman" w:hAnsi="Times New Roman" w:cs="Times New Roman"/>
    </w:rPr>
  </w:style>
  <w:style w:type="character" w:customStyle="1" w:styleId="WW8Num5z1">
    <w:name w:val="WW8Num5z1"/>
    <w:rsid w:val="00A41B2C"/>
    <w:rPr>
      <w:rFonts w:ascii="Courier New" w:hAnsi="Courier New"/>
    </w:rPr>
  </w:style>
  <w:style w:type="character" w:customStyle="1" w:styleId="WW8Num5z2">
    <w:name w:val="WW8Num5z2"/>
    <w:rsid w:val="00A41B2C"/>
    <w:rPr>
      <w:rFonts w:ascii="Wingdings" w:hAnsi="Wingdings"/>
    </w:rPr>
  </w:style>
  <w:style w:type="character" w:customStyle="1" w:styleId="WW8Num5z3">
    <w:name w:val="WW8Num5z3"/>
    <w:rsid w:val="00A41B2C"/>
    <w:rPr>
      <w:rFonts w:ascii="Symbol" w:hAnsi="Symbol"/>
    </w:rPr>
  </w:style>
  <w:style w:type="character" w:customStyle="1" w:styleId="11">
    <w:name w:val="Основной шрифт абзаца1"/>
    <w:rsid w:val="00A41B2C"/>
  </w:style>
  <w:style w:type="character" w:customStyle="1" w:styleId="a3">
    <w:name w:val="Основной шрифт"/>
    <w:rsid w:val="00A41B2C"/>
  </w:style>
  <w:style w:type="character" w:styleId="a4">
    <w:name w:val="page number"/>
    <w:basedOn w:val="11"/>
    <w:rsid w:val="00A41B2C"/>
  </w:style>
  <w:style w:type="paragraph" w:customStyle="1" w:styleId="a5">
    <w:basedOn w:val="a"/>
    <w:next w:val="a6"/>
    <w:rsid w:val="00A41B2C"/>
    <w:pPr>
      <w:keepNext/>
      <w:spacing w:before="240" w:after="120"/>
    </w:pPr>
    <w:rPr>
      <w:rFonts w:ascii="Arial" w:eastAsia="Lucida Sans Unicode" w:hAnsi="Arial" w:cs="Tahoma"/>
      <w:szCs w:val="28"/>
    </w:rPr>
  </w:style>
  <w:style w:type="paragraph" w:styleId="a6">
    <w:name w:val="Body Text"/>
    <w:basedOn w:val="a"/>
    <w:link w:val="a7"/>
    <w:rsid w:val="00A41B2C"/>
    <w:pPr>
      <w:spacing w:after="120"/>
    </w:pPr>
  </w:style>
  <w:style w:type="character" w:customStyle="1" w:styleId="a7">
    <w:name w:val="Основной текст Знак"/>
    <w:basedOn w:val="a0"/>
    <w:link w:val="a6"/>
    <w:rsid w:val="00A41B2C"/>
    <w:rPr>
      <w:rFonts w:eastAsia="Times New Roman" w:cs="Times New Roman"/>
      <w:szCs w:val="24"/>
      <w:lang w:eastAsia="ar-SA"/>
    </w:rPr>
  </w:style>
  <w:style w:type="paragraph" w:styleId="a8">
    <w:name w:val="List"/>
    <w:basedOn w:val="a6"/>
    <w:rsid w:val="00A41B2C"/>
    <w:rPr>
      <w:rFonts w:cs="Tahoma"/>
    </w:rPr>
  </w:style>
  <w:style w:type="paragraph" w:customStyle="1" w:styleId="12">
    <w:name w:val="Название1"/>
    <w:basedOn w:val="a"/>
    <w:rsid w:val="00A41B2C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13">
    <w:name w:val="Указатель1"/>
    <w:basedOn w:val="a"/>
    <w:rsid w:val="00A41B2C"/>
    <w:pPr>
      <w:suppressLineNumbers/>
    </w:pPr>
    <w:rPr>
      <w:rFonts w:cs="Tahoma"/>
    </w:rPr>
  </w:style>
  <w:style w:type="paragraph" w:styleId="a9">
    <w:name w:val="header"/>
    <w:basedOn w:val="a"/>
    <w:link w:val="aa"/>
    <w:uiPriority w:val="99"/>
    <w:rsid w:val="00A41B2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41B2C"/>
    <w:rPr>
      <w:rFonts w:eastAsia="Times New Roman" w:cs="Times New Roman"/>
      <w:szCs w:val="24"/>
      <w:lang w:eastAsia="ar-SA"/>
    </w:rPr>
  </w:style>
  <w:style w:type="paragraph" w:styleId="ab">
    <w:name w:val="footer"/>
    <w:basedOn w:val="a"/>
    <w:link w:val="ac"/>
    <w:uiPriority w:val="99"/>
    <w:rsid w:val="00A41B2C"/>
    <w:pPr>
      <w:tabs>
        <w:tab w:val="center" w:pos="4153"/>
        <w:tab w:val="right" w:pos="8306"/>
      </w:tabs>
      <w:spacing w:after="60"/>
      <w:jc w:val="both"/>
    </w:pPr>
    <w:rPr>
      <w:sz w:val="24"/>
      <w:szCs w:val="20"/>
    </w:rPr>
  </w:style>
  <w:style w:type="character" w:customStyle="1" w:styleId="ac">
    <w:name w:val="Нижний колонтитул Знак"/>
    <w:basedOn w:val="a0"/>
    <w:link w:val="ab"/>
    <w:uiPriority w:val="99"/>
    <w:rsid w:val="00A41B2C"/>
    <w:rPr>
      <w:rFonts w:eastAsia="Times New Roman" w:cs="Times New Roman"/>
      <w:sz w:val="24"/>
      <w:szCs w:val="20"/>
      <w:lang w:val="ru-RU" w:eastAsia="ar-SA"/>
    </w:rPr>
  </w:style>
  <w:style w:type="paragraph" w:styleId="ad">
    <w:name w:val="Body Text Indent"/>
    <w:basedOn w:val="a"/>
    <w:link w:val="ae"/>
    <w:rsid w:val="00A41B2C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rsid w:val="00A41B2C"/>
    <w:rPr>
      <w:rFonts w:eastAsia="Times New Roman" w:cs="Times New Roman"/>
      <w:szCs w:val="24"/>
      <w:lang w:eastAsia="ar-SA"/>
    </w:rPr>
  </w:style>
  <w:style w:type="paragraph" w:customStyle="1" w:styleId="31">
    <w:name w:val="Основной текст 31"/>
    <w:basedOn w:val="a"/>
    <w:rsid w:val="00A41B2C"/>
    <w:pPr>
      <w:spacing w:after="120"/>
    </w:pPr>
    <w:rPr>
      <w:sz w:val="16"/>
      <w:szCs w:val="16"/>
    </w:rPr>
  </w:style>
  <w:style w:type="paragraph" w:customStyle="1" w:styleId="21">
    <w:name w:val="Основной текст с отступом 21"/>
    <w:basedOn w:val="a"/>
    <w:rsid w:val="00A41B2C"/>
    <w:pPr>
      <w:autoSpaceDE w:val="0"/>
      <w:ind w:firstLine="700"/>
      <w:jc w:val="both"/>
    </w:pPr>
    <w:rPr>
      <w:rFonts w:cs="Arial"/>
      <w:szCs w:val="22"/>
    </w:rPr>
  </w:style>
  <w:style w:type="paragraph" w:customStyle="1" w:styleId="ConsPlusNormal">
    <w:name w:val="ConsPlusNormal"/>
    <w:link w:val="ConsPlusNormal0"/>
    <w:rsid w:val="00A41B2C"/>
    <w:pPr>
      <w:widowControl w:val="0"/>
      <w:suppressAutoHyphens/>
      <w:autoSpaceDE w:val="0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Nonformat">
    <w:name w:val="ConsPlusNonformat"/>
    <w:link w:val="ConsPlusNonformat0"/>
    <w:rsid w:val="00A41B2C"/>
    <w:pPr>
      <w:widowControl w:val="0"/>
      <w:suppressAutoHyphens/>
      <w:autoSpaceDE w:val="0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PlusCell">
    <w:name w:val="ConsPlusCell"/>
    <w:rsid w:val="00A41B2C"/>
    <w:pPr>
      <w:widowControl w:val="0"/>
      <w:suppressAutoHyphens/>
      <w:autoSpaceDE w:val="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af">
    <w:name w:val="Таблицы (моноширинный)"/>
    <w:basedOn w:val="a"/>
    <w:next w:val="a"/>
    <w:rsid w:val="00A41B2C"/>
    <w:pPr>
      <w:widowControl w:val="0"/>
      <w:autoSpaceDE w:val="0"/>
      <w:jc w:val="both"/>
    </w:pPr>
    <w:rPr>
      <w:rFonts w:ascii="Courier New" w:hAnsi="Courier New" w:cs="Courier New"/>
      <w:sz w:val="22"/>
      <w:szCs w:val="22"/>
    </w:rPr>
  </w:style>
  <w:style w:type="paragraph" w:styleId="af0">
    <w:name w:val="Balloon Text"/>
    <w:basedOn w:val="a"/>
    <w:link w:val="af1"/>
    <w:rsid w:val="00A41B2C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rsid w:val="00A41B2C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310">
    <w:name w:val="Основной текст с отступом 31"/>
    <w:basedOn w:val="a"/>
    <w:rsid w:val="00A41B2C"/>
    <w:pPr>
      <w:ind w:firstLine="708"/>
      <w:jc w:val="both"/>
    </w:pPr>
    <w:rPr>
      <w:bCs/>
      <w:sz w:val="24"/>
    </w:rPr>
  </w:style>
  <w:style w:type="paragraph" w:customStyle="1" w:styleId="210">
    <w:name w:val="Основной текст 21"/>
    <w:basedOn w:val="a"/>
    <w:rsid w:val="00A41B2C"/>
    <w:pPr>
      <w:jc w:val="both"/>
    </w:pPr>
    <w:rPr>
      <w:sz w:val="24"/>
    </w:rPr>
  </w:style>
  <w:style w:type="paragraph" w:customStyle="1" w:styleId="af2">
    <w:name w:val="Содержимое таблицы"/>
    <w:basedOn w:val="a"/>
    <w:rsid w:val="00A41B2C"/>
    <w:pPr>
      <w:suppressLineNumbers/>
    </w:pPr>
  </w:style>
  <w:style w:type="paragraph" w:customStyle="1" w:styleId="af3">
    <w:name w:val="Заголовок таблицы"/>
    <w:basedOn w:val="af2"/>
    <w:rsid w:val="00A41B2C"/>
    <w:pPr>
      <w:jc w:val="center"/>
    </w:pPr>
    <w:rPr>
      <w:b/>
      <w:bCs/>
    </w:rPr>
  </w:style>
  <w:style w:type="paragraph" w:customStyle="1" w:styleId="af4">
    <w:name w:val="Содержимое врезки"/>
    <w:basedOn w:val="a6"/>
    <w:rsid w:val="00A41B2C"/>
  </w:style>
  <w:style w:type="character" w:styleId="af5">
    <w:name w:val="Hyperlink"/>
    <w:rsid w:val="00A41B2C"/>
    <w:rPr>
      <w:color w:val="0000FF"/>
      <w:u w:val="single"/>
    </w:rPr>
  </w:style>
  <w:style w:type="paragraph" w:customStyle="1" w:styleId="14">
    <w:name w:val="1 Знак"/>
    <w:basedOn w:val="a"/>
    <w:rsid w:val="00A41B2C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5">
    <w:name w:val="Обычный (веб)1"/>
    <w:aliases w:val="Обычный (Web)"/>
    <w:basedOn w:val="a"/>
    <w:rsid w:val="00A41B2C"/>
    <w:pPr>
      <w:suppressAutoHyphens w:val="0"/>
      <w:spacing w:before="100" w:beforeAutospacing="1" w:after="100" w:afterAutospacing="1"/>
    </w:pPr>
    <w:rPr>
      <w:sz w:val="24"/>
      <w:lang w:eastAsia="ru-RU"/>
    </w:rPr>
  </w:style>
  <w:style w:type="table" w:styleId="af6">
    <w:name w:val="Table Grid"/>
    <w:basedOn w:val="a1"/>
    <w:rsid w:val="00A41B2C"/>
    <w:rPr>
      <w:rFonts w:eastAsia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7">
    <w:name w:val="Знак Знак Знак Знак"/>
    <w:basedOn w:val="a"/>
    <w:rsid w:val="00A41B2C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6">
    <w:name w:val="Знак Знак1"/>
    <w:rsid w:val="00A41B2C"/>
    <w:rPr>
      <w:sz w:val="24"/>
      <w:lang w:val="ru-RU" w:eastAsia="ru-RU" w:bidi="ar-SA"/>
    </w:rPr>
  </w:style>
  <w:style w:type="paragraph" w:customStyle="1" w:styleId="32">
    <w:name w:val="Стиль3"/>
    <w:basedOn w:val="22"/>
    <w:rsid w:val="00A41B2C"/>
    <w:pPr>
      <w:widowControl w:val="0"/>
      <w:tabs>
        <w:tab w:val="num" w:pos="360"/>
      </w:tabs>
      <w:suppressAutoHyphens w:val="0"/>
      <w:adjustRightInd w:val="0"/>
      <w:spacing w:after="0" w:line="240" w:lineRule="auto"/>
      <w:jc w:val="both"/>
    </w:pPr>
    <w:rPr>
      <w:sz w:val="24"/>
      <w:szCs w:val="20"/>
      <w:lang w:eastAsia="ru-RU"/>
    </w:rPr>
  </w:style>
  <w:style w:type="paragraph" w:styleId="22">
    <w:name w:val="Body Text Indent 2"/>
    <w:basedOn w:val="a"/>
    <w:link w:val="23"/>
    <w:rsid w:val="00A41B2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A41B2C"/>
    <w:rPr>
      <w:rFonts w:eastAsia="Times New Roman" w:cs="Times New Roman"/>
      <w:szCs w:val="24"/>
      <w:lang w:eastAsia="ar-SA"/>
    </w:rPr>
  </w:style>
  <w:style w:type="character" w:customStyle="1" w:styleId="ConsPlusNonformat0">
    <w:name w:val="ConsPlusNonformat Знак"/>
    <w:link w:val="ConsPlusNonformat"/>
    <w:rsid w:val="00A41B2C"/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PlusDocList">
    <w:name w:val="ConsPlusDocList"/>
    <w:next w:val="a"/>
    <w:rsid w:val="00A41B2C"/>
    <w:pPr>
      <w:widowControl w:val="0"/>
      <w:suppressAutoHyphens/>
      <w:autoSpaceDE w:val="0"/>
      <w:textAlignment w:val="baseline"/>
    </w:pPr>
    <w:rPr>
      <w:rFonts w:ascii="Arial" w:eastAsia="Arial" w:hAnsi="Arial" w:cs="Arial"/>
      <w:kern w:val="1"/>
      <w:sz w:val="20"/>
      <w:szCs w:val="20"/>
      <w:lang w:eastAsia="hi-IN" w:bidi="hi-IN"/>
    </w:rPr>
  </w:style>
  <w:style w:type="paragraph" w:customStyle="1" w:styleId="ConsPlusDocList0">
    <w:name w:val="ConsPlusDocList"/>
    <w:next w:val="a"/>
    <w:rsid w:val="00A41B2C"/>
    <w:pPr>
      <w:widowControl w:val="0"/>
      <w:suppressAutoHyphens/>
      <w:autoSpaceDE w:val="0"/>
    </w:pPr>
    <w:rPr>
      <w:rFonts w:ascii="Arial" w:eastAsia="Arial" w:hAnsi="Arial" w:cs="Arial"/>
      <w:sz w:val="20"/>
      <w:szCs w:val="20"/>
      <w:lang w:eastAsia="hi-IN" w:bidi="hi-IN"/>
    </w:rPr>
  </w:style>
  <w:style w:type="character" w:customStyle="1" w:styleId="WW8Num3z0">
    <w:name w:val="WW8Num3z0"/>
    <w:rsid w:val="00A41B2C"/>
    <w:rPr>
      <w:rFonts w:ascii="Symbol" w:hAnsi="Symbol"/>
    </w:rPr>
  </w:style>
  <w:style w:type="paragraph" w:styleId="af8">
    <w:name w:val="List Paragraph"/>
    <w:basedOn w:val="a"/>
    <w:uiPriority w:val="34"/>
    <w:qFormat/>
    <w:rsid w:val="00A41B2C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A41B2C"/>
    <w:rPr>
      <w:rFonts w:ascii="Arial" w:eastAsia="Arial" w:hAnsi="Arial" w:cs="Arial"/>
      <w:sz w:val="20"/>
      <w:szCs w:val="20"/>
      <w:lang w:eastAsia="ar-SA"/>
    </w:rPr>
  </w:style>
  <w:style w:type="character" w:styleId="af9">
    <w:name w:val="line number"/>
    <w:basedOn w:val="a0"/>
    <w:uiPriority w:val="99"/>
    <w:semiHidden/>
    <w:unhideWhenUsed/>
    <w:rsid w:val="00324B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92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0D1A1-CA80-40BE-8044-A7340CBC5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Пряхина Лариса Юрьевна</dc:creator>
  <cp:lastModifiedBy>Дмитренко Татьяна Сергеевна</cp:lastModifiedBy>
  <cp:revision>11</cp:revision>
  <cp:lastPrinted>2024-09-30T10:20:00Z</cp:lastPrinted>
  <dcterms:created xsi:type="dcterms:W3CDTF">2023-10-27T12:32:00Z</dcterms:created>
  <dcterms:modified xsi:type="dcterms:W3CDTF">2025-04-14T09:52:00Z</dcterms:modified>
</cp:coreProperties>
</file>