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D7" w:rsidRPr="00A11F6A" w:rsidRDefault="00F355D7" w:rsidP="00F355D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4</w:t>
      </w:r>
    </w:p>
    <w:p w:rsidR="00F355D7" w:rsidRPr="00A11F6A" w:rsidRDefault="00F355D7" w:rsidP="00F355D7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:rsidR="00F355D7" w:rsidRPr="00F0048B" w:rsidRDefault="00F355D7" w:rsidP="00F355D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355D7" w:rsidRPr="00A11F6A" w:rsidRDefault="00F355D7" w:rsidP="00F355D7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:rsidR="00F355D7" w:rsidRPr="007E47E1" w:rsidRDefault="00F355D7" w:rsidP="00F355D7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:rsidR="00F355D7" w:rsidRPr="00F0048B" w:rsidRDefault="00F355D7" w:rsidP="00F355D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355D7" w:rsidRPr="00F0048B" w:rsidRDefault="00F355D7" w:rsidP="00F355D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:rsidR="00F355D7" w:rsidRPr="00F0048B" w:rsidRDefault="00F355D7" w:rsidP="00F355D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P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городского развития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0048B">
        <w:rPr>
          <w:sz w:val="28"/>
          <w:szCs w:val="28"/>
        </w:rPr>
        <w:t>цифровизации</w:t>
      </w:r>
      <w:proofErr w:type="spellEnd"/>
      <w:r w:rsidRPr="00F0048B">
        <w:rPr>
          <w:sz w:val="28"/>
          <w:szCs w:val="28"/>
        </w:rPr>
        <w:t xml:space="preserve"> администрации</w:t>
      </w:r>
    </w:p>
    <w:p w:rsidR="00F355D7" w:rsidRPr="00F0048B" w:rsidRDefault="00F355D7" w:rsidP="00F355D7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:rsidR="00F355D7" w:rsidRPr="00F0048B" w:rsidRDefault="00F355D7" w:rsidP="00F355D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355D7" w:rsidRPr="00F0048B" w:rsidRDefault="00F355D7" w:rsidP="00F355D7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355D7" w:rsidRPr="00F0048B" w:rsidRDefault="00F355D7" w:rsidP="00F355D7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:rsidR="00F355D7" w:rsidRPr="00816F7E" w:rsidRDefault="00F355D7" w:rsidP="00F355D7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выдаче дубликата </w:t>
      </w:r>
    </w:p>
    <w:p w:rsidR="00F355D7" w:rsidRDefault="00F355D7" w:rsidP="00F355D7">
      <w:pPr>
        <w:jc w:val="center"/>
        <w:rPr>
          <w:sz w:val="28"/>
          <w:szCs w:val="28"/>
        </w:rPr>
      </w:pPr>
      <w:r w:rsidRPr="00816F7E">
        <w:rPr>
          <w:sz w:val="28"/>
          <w:szCs w:val="28"/>
        </w:rPr>
        <w:t>задания на разработку проекта благоустройства территории общего пользования городского округа «Город Калининград»</w:t>
      </w:r>
    </w:p>
    <w:p w:rsidR="00F355D7" w:rsidRPr="007E47E1" w:rsidRDefault="00F355D7" w:rsidP="00F355D7">
      <w:pPr>
        <w:jc w:val="center"/>
        <w:rPr>
          <w:sz w:val="28"/>
          <w:szCs w:val="28"/>
        </w:rPr>
      </w:pPr>
    </w:p>
    <w:p w:rsidR="00F355D7" w:rsidRDefault="00F355D7" w:rsidP="00F355D7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F355D7" w:rsidRPr="007E47E1" w:rsidTr="00206F2F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F355D7" w:rsidRPr="00762AC0" w:rsidTr="00206F2F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F355D7" w:rsidRPr="00762AC0" w:rsidTr="00206F2F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F355D7" w:rsidRPr="00762AC0" w:rsidRDefault="00F355D7" w:rsidP="00206F2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F355D7" w:rsidRPr="00762AC0" w:rsidTr="00206F2F">
              <w:tc>
                <w:tcPr>
                  <w:tcW w:w="10133" w:type="dxa"/>
                  <w:gridSpan w:val="15"/>
                </w:tcPr>
                <w:p w:rsidR="00F355D7" w:rsidRPr="00762AC0" w:rsidRDefault="00F355D7" w:rsidP="00206F2F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F355D7" w:rsidRPr="00762AC0" w:rsidTr="00206F2F">
              <w:tc>
                <w:tcPr>
                  <w:tcW w:w="10133" w:type="dxa"/>
                  <w:gridSpan w:val="15"/>
                </w:tcPr>
                <w:p w:rsidR="00F355D7" w:rsidRPr="00762AC0" w:rsidRDefault="00F355D7" w:rsidP="00206F2F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F355D7" w:rsidRPr="00762AC0" w:rsidTr="00206F2F">
              <w:tc>
                <w:tcPr>
                  <w:tcW w:w="879" w:type="dxa"/>
                  <w:gridSpan w:val="4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F355D7" w:rsidRPr="00762AC0" w:rsidRDefault="00F355D7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355D7" w:rsidRPr="00762AC0" w:rsidRDefault="00F355D7" w:rsidP="00206F2F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F355D7" w:rsidRPr="00762AC0" w:rsidRDefault="00F355D7" w:rsidP="00206F2F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355D7" w:rsidRPr="00762AC0" w:rsidTr="00206F2F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F355D7" w:rsidRPr="00762AC0" w:rsidTr="00206F2F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355D7" w:rsidRPr="00762AC0" w:rsidTr="00206F2F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F355D7" w:rsidRPr="00762AC0" w:rsidRDefault="00F355D7" w:rsidP="00206F2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F355D7" w:rsidRPr="00762AC0" w:rsidTr="00206F2F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F355D7" w:rsidRPr="00762AC0" w:rsidRDefault="00F355D7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</w:t>
                  </w:r>
                  <w:proofErr w:type="gramStart"/>
                  <w:r w:rsidRPr="00762AC0">
                    <w:rPr>
                      <w:sz w:val="24"/>
                      <w:szCs w:val="24"/>
                    </w:rPr>
                    <w:t>о(</w:t>
                  </w:r>
                  <w:proofErr w:type="gramEnd"/>
                  <w:r w:rsidRPr="00762AC0">
                    <w:rPr>
                      <w:sz w:val="24"/>
                      <w:szCs w:val="24"/>
                    </w:rPr>
                    <w:t>ей) от имени юридического лица</w:t>
                  </w:r>
                </w:p>
              </w:tc>
            </w:tr>
            <w:tr w:rsidR="00F355D7" w:rsidRPr="00762AC0" w:rsidTr="00206F2F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F355D7" w:rsidRPr="00762AC0" w:rsidRDefault="00F355D7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355D7" w:rsidRPr="00762AC0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F355D7" w:rsidRPr="00762AC0" w:rsidRDefault="00F355D7" w:rsidP="00206F2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55D7" w:rsidRPr="00762AC0" w:rsidRDefault="00F355D7" w:rsidP="00206F2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F355D7" w:rsidRPr="00762AC0" w:rsidRDefault="00F355D7" w:rsidP="00206F2F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proofErr w:type="gramStart"/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  <w:proofErr w:type="gramEnd"/>
                </w:p>
              </w:tc>
            </w:tr>
            <w:tr w:rsidR="00F355D7" w:rsidRPr="00762AC0" w:rsidTr="00206F2F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F355D7" w:rsidRPr="00762AC0" w:rsidRDefault="00F355D7" w:rsidP="00206F2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F355D7" w:rsidRPr="00762AC0" w:rsidRDefault="00F355D7" w:rsidP="00206F2F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F355D7" w:rsidRPr="00762AC0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F355D7" w:rsidRPr="00762AC0" w:rsidRDefault="00F355D7" w:rsidP="00206F2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355D7" w:rsidRPr="00762AC0" w:rsidRDefault="00F355D7" w:rsidP="00206F2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F355D7" w:rsidRPr="00762AC0" w:rsidRDefault="00F355D7" w:rsidP="00206F2F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55D7" w:rsidRPr="00762AC0" w:rsidRDefault="00F355D7" w:rsidP="00206F2F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F355D7" w:rsidRPr="00762AC0" w:rsidTr="00206F2F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F355D7" w:rsidRPr="00762AC0" w:rsidRDefault="00F355D7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355D7" w:rsidRPr="007E47E1" w:rsidRDefault="00F355D7" w:rsidP="00206F2F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355D7" w:rsidRPr="007E47E1" w:rsidTr="00206F2F">
        <w:trPr>
          <w:trHeight w:val="315"/>
        </w:trPr>
        <w:tc>
          <w:tcPr>
            <w:tcW w:w="10179" w:type="dxa"/>
            <w:gridSpan w:val="2"/>
            <w:vMerge/>
          </w:tcPr>
          <w:p w:rsidR="00F355D7" w:rsidRPr="007E47E1" w:rsidRDefault="00F355D7" w:rsidP="00206F2F">
            <w:pPr>
              <w:rPr>
                <w:sz w:val="24"/>
                <w:szCs w:val="24"/>
              </w:rPr>
            </w:pPr>
          </w:p>
        </w:tc>
      </w:tr>
      <w:tr w:rsidR="00F355D7" w:rsidRPr="007E47E1" w:rsidTr="00206F2F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355D7" w:rsidRPr="007E47E1" w:rsidTr="00206F2F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355D7" w:rsidRDefault="00F355D7" w:rsidP="00206F2F">
                  <w:pPr>
                    <w:jc w:val="center"/>
                    <w:rPr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прошу </w:t>
                  </w:r>
                  <w:r>
                    <w:rPr>
                      <w:spacing w:val="6"/>
                      <w:sz w:val="28"/>
                      <w:szCs w:val="28"/>
                    </w:rPr>
                    <w:t xml:space="preserve">выдать дубликат задания 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:rsidR="00F355D7" w:rsidRPr="007E47E1" w:rsidRDefault="00F355D7" w:rsidP="00206F2F">
                  <w:pPr>
                    <w:jc w:val="both"/>
                  </w:pPr>
                </w:p>
              </w:tc>
            </w:tr>
            <w:tr w:rsidR="00F355D7" w:rsidRPr="007E47E1" w:rsidTr="00206F2F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proofErr w:type="gramStart"/>
                  <w:r w:rsidRPr="00F50D9C">
                    <w:rPr>
                      <w:i/>
                      <w:sz w:val="24"/>
                      <w:szCs w:val="24"/>
                    </w:rPr>
                    <w:t>(указать № и дату выдачи задания, дубликат которого испрашивается</w:t>
                  </w:r>
                  <w:r>
                    <w:rPr>
                      <w:i/>
                      <w:sz w:val="24"/>
                      <w:szCs w:val="24"/>
                    </w:rPr>
                    <w:t>,</w:t>
                  </w:r>
                  <w:r w:rsidRPr="00F50D9C">
                    <w:rPr>
                      <w:i/>
                      <w:sz w:val="24"/>
                      <w:szCs w:val="24"/>
                    </w:rPr>
      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</w:t>
                  </w:r>
                  <w:r w:rsidRPr="0084593D">
                    <w:rPr>
                      <w:i/>
                      <w:sz w:val="24"/>
                      <w:szCs w:val="24"/>
                    </w:rPr>
                    <w:t xml:space="preserve"> (последнее – при наличии)</w:t>
                  </w:r>
                  <w:proofErr w:type="gramEnd"/>
                </w:p>
              </w:tc>
            </w:tr>
            <w:tr w:rsidR="00F355D7" w:rsidRPr="007E47E1" w:rsidTr="00206F2F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355D7" w:rsidRPr="007E47E1" w:rsidRDefault="00F355D7" w:rsidP="00206F2F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</w:pPr>
                </w:p>
              </w:tc>
            </w:tr>
          </w:tbl>
          <w:p w:rsidR="00F355D7" w:rsidRDefault="00F355D7" w:rsidP="00206F2F">
            <w:pPr>
              <w:ind w:left="-284" w:firstLine="710"/>
              <w:jc w:val="both"/>
              <w:rPr>
                <w:sz w:val="28"/>
                <w:szCs w:val="28"/>
              </w:rPr>
            </w:pPr>
          </w:p>
          <w:p w:rsidR="00F355D7" w:rsidRDefault="00F355D7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:rsidR="00F355D7" w:rsidRDefault="00F355D7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355D7" w:rsidRDefault="00F355D7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355D7" w:rsidRDefault="00F355D7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355D7" w:rsidRDefault="00F355D7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  <w:p w:rsidR="00F355D7" w:rsidRDefault="00F355D7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355D7" w:rsidRPr="00926156" w:rsidRDefault="00F355D7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355D7" w:rsidRPr="007E47E1" w:rsidRDefault="00F355D7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F355D7" w:rsidRPr="007E47E1" w:rsidTr="00206F2F">
              <w:tc>
                <w:tcPr>
                  <w:tcW w:w="196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proofErr w:type="gramStart"/>
                  <w:r w:rsidRPr="007E47E1">
                    <w:rPr>
                      <w:spacing w:val="6"/>
                      <w:sz w:val="28"/>
                      <w:szCs w:val="28"/>
                    </w:rPr>
                    <w:t>г</w:t>
                  </w:r>
                  <w:proofErr w:type="gramEnd"/>
                  <w:r w:rsidRPr="007E47E1">
                    <w:rPr>
                      <w:spacing w:val="6"/>
                      <w:sz w:val="28"/>
                      <w:szCs w:val="28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7E47E1">
                    <w:rPr>
                      <w:spacing w:val="6"/>
                      <w:sz w:val="28"/>
                      <w:szCs w:val="28"/>
                    </w:rPr>
                    <w:t>ч</w:t>
                  </w:r>
                  <w:proofErr w:type="gramEnd"/>
                  <w:r w:rsidRPr="007E47E1">
                    <w:rPr>
                      <w:spacing w:val="6"/>
                      <w:sz w:val="28"/>
                      <w:szCs w:val="28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:rsidR="00F355D7" w:rsidRPr="007E47E1" w:rsidRDefault="00F355D7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p w:rsidR="00F355D7" w:rsidRPr="007E47E1" w:rsidRDefault="00F355D7" w:rsidP="00206F2F">
            <w:pPr>
              <w:jc w:val="center"/>
              <w:rPr>
                <w:spacing w:val="6"/>
                <w:sz w:val="28"/>
                <w:szCs w:val="28"/>
              </w:rPr>
            </w:pPr>
          </w:p>
          <w:p w:rsidR="00F355D7" w:rsidRDefault="00F355D7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:rsidR="00F355D7" w:rsidRPr="007E47E1" w:rsidRDefault="00F355D7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355D7" w:rsidRPr="007E47E1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5D7" w:rsidRPr="007E47E1" w:rsidRDefault="00F355D7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F355D7" w:rsidRPr="007E47E1" w:rsidRDefault="00F355D7" w:rsidP="00206F2F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:rsidR="00F355D7" w:rsidRPr="007E47E1" w:rsidRDefault="00F355D7" w:rsidP="00206F2F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:rsidR="00F355D7" w:rsidRPr="007E47E1" w:rsidRDefault="00F355D7" w:rsidP="00206F2F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:rsidR="00F355D7" w:rsidRPr="007E47E1" w:rsidRDefault="00F355D7" w:rsidP="00206F2F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355D7" w:rsidRPr="007E47E1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5D7" w:rsidRPr="007E47E1" w:rsidRDefault="00F355D7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F355D7" w:rsidRDefault="00F355D7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:rsidR="00F355D7" w:rsidRDefault="00F355D7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:rsidR="00F355D7" w:rsidRPr="007E47E1" w:rsidRDefault="00F355D7" w:rsidP="00206F2F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:rsidR="00F355D7" w:rsidRPr="007E47E1" w:rsidRDefault="00F355D7" w:rsidP="00206F2F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355D7" w:rsidRPr="007E47E1" w:rsidTr="00206F2F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55D7" w:rsidRPr="007E47E1" w:rsidRDefault="00F355D7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F355D7" w:rsidRPr="007E47E1" w:rsidRDefault="00F355D7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>
              <w:rPr>
                <w:spacing w:val="6"/>
                <w:sz w:val="28"/>
                <w:szCs w:val="28"/>
              </w:rPr>
              <w:t>в МФЦ</w:t>
            </w:r>
          </w:p>
          <w:p w:rsidR="00F355D7" w:rsidRPr="007E47E1" w:rsidRDefault="00F355D7" w:rsidP="00206F2F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F355D7" w:rsidRPr="007E47E1" w:rsidRDefault="00F355D7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F355D7" w:rsidRPr="007E47E1" w:rsidTr="00206F2F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F355D7" w:rsidRPr="007E47E1" w:rsidTr="00206F2F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F355D7" w:rsidRPr="007E47E1" w:rsidRDefault="00F355D7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F355D7" w:rsidRPr="007E47E1" w:rsidRDefault="00F355D7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p w:rsidR="00F355D7" w:rsidRPr="007E47E1" w:rsidRDefault="00F355D7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.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 xml:space="preserve">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 xml:space="preserve">_________,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д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ата _________</w:t>
            </w:r>
          </w:p>
          <w:p w:rsidR="00F355D7" w:rsidRDefault="00F355D7" w:rsidP="00206F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>
              <w:t xml:space="preserve">дином либо Региональном портале. После перевода услуги в электронную форму предоставления заявителю будет предложено в интерактивном запросе </w:t>
            </w:r>
            <w:proofErr w:type="gramStart"/>
            <w:r>
              <w:t>выбрать</w:t>
            </w:r>
            <w:proofErr w:type="gramEnd"/>
            <w:r>
              <w:t xml:space="preserve"> в том числе способ получения результата через личный кабинет на Едином либо Региональном портале. </w:t>
            </w: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355D7" w:rsidRDefault="00F355D7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355D7" w:rsidRPr="007E47E1" w:rsidRDefault="00F355D7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955AA8" w:rsidRDefault="00F355D7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D7"/>
    <w:rsid w:val="0049520F"/>
    <w:rsid w:val="005C0D8F"/>
    <w:rsid w:val="005D7AD4"/>
    <w:rsid w:val="008B76CF"/>
    <w:rsid w:val="00A063DF"/>
    <w:rsid w:val="00A7159A"/>
    <w:rsid w:val="00A82BD5"/>
    <w:rsid w:val="00F355D7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D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55D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D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55D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2022-08-05T14:12:00Z</dcterms:created>
  <dcterms:modified xsi:type="dcterms:W3CDTF">2022-08-05T14:12:00Z</dcterms:modified>
</cp:coreProperties>
</file>