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6"/>
      </w:tblGrid>
      <w:tr w:rsidR="00417224" w:rsidRPr="00417224" w:rsidTr="00D167C5">
        <w:tc>
          <w:tcPr>
            <w:tcW w:w="4713" w:type="dxa"/>
          </w:tcPr>
          <w:p w:rsidR="00417224" w:rsidRPr="00417224" w:rsidRDefault="00417224" w:rsidP="00D167C5">
            <w:pPr>
              <w:spacing w:after="0" w:line="240" w:lineRule="auto"/>
              <w:ind w:right="-426"/>
              <w:rPr>
                <w:rFonts w:ascii="Times New Roman" w:hAnsi="Times New Roman" w:cs="Times New Roman"/>
                <w:b/>
                <w:bCs/>
                <w:sz w:val="28"/>
                <w:szCs w:val="28"/>
              </w:rPr>
            </w:pPr>
            <w:r w:rsidRPr="00417224">
              <w:rPr>
                <w:rFonts w:ascii="Times New Roman" w:hAnsi="Times New Roman" w:cs="Times New Roman"/>
                <w:b/>
                <w:bCs/>
                <w:sz w:val="28"/>
                <w:szCs w:val="28"/>
              </w:rPr>
              <w:t>«Согласовано»</w:t>
            </w:r>
          </w:p>
          <w:p w:rsidR="00417224" w:rsidRPr="00417224" w:rsidRDefault="00417224" w:rsidP="00D167C5">
            <w:pPr>
              <w:spacing w:after="0" w:line="240" w:lineRule="auto"/>
              <w:ind w:right="-426"/>
              <w:rPr>
                <w:rFonts w:ascii="Times New Roman" w:hAnsi="Times New Roman" w:cs="Times New Roman"/>
                <w:sz w:val="28"/>
                <w:szCs w:val="28"/>
              </w:rPr>
            </w:pPr>
            <w:r w:rsidRPr="00417224">
              <w:rPr>
                <w:rFonts w:ascii="Times New Roman" w:hAnsi="Times New Roman" w:cs="Times New Roman"/>
                <w:sz w:val="28"/>
                <w:szCs w:val="28"/>
              </w:rPr>
              <w:t>Директор МКУ «</w:t>
            </w:r>
            <w:proofErr w:type="gramStart"/>
            <w:r w:rsidRPr="00417224">
              <w:rPr>
                <w:rFonts w:ascii="Times New Roman" w:hAnsi="Times New Roman" w:cs="Times New Roman"/>
                <w:sz w:val="28"/>
                <w:szCs w:val="28"/>
              </w:rPr>
              <w:t>КР</w:t>
            </w:r>
            <w:proofErr w:type="gramEnd"/>
            <w:r w:rsidRPr="00417224">
              <w:rPr>
                <w:rFonts w:ascii="Times New Roman" w:hAnsi="Times New Roman" w:cs="Times New Roman"/>
                <w:sz w:val="28"/>
                <w:szCs w:val="28"/>
              </w:rPr>
              <w:t xml:space="preserve"> МКД»</w:t>
            </w:r>
          </w:p>
          <w:p w:rsidR="00417224" w:rsidRPr="00417224" w:rsidRDefault="00417224" w:rsidP="00D167C5">
            <w:pPr>
              <w:spacing w:after="0" w:line="240" w:lineRule="auto"/>
              <w:ind w:right="-426"/>
              <w:rPr>
                <w:rFonts w:ascii="Times New Roman" w:hAnsi="Times New Roman" w:cs="Times New Roman"/>
                <w:b/>
                <w:bCs/>
                <w:sz w:val="28"/>
                <w:szCs w:val="28"/>
              </w:rPr>
            </w:pPr>
          </w:p>
          <w:p w:rsidR="00417224" w:rsidRPr="00417224" w:rsidRDefault="00417224" w:rsidP="00D167C5">
            <w:pPr>
              <w:spacing w:after="0" w:line="240" w:lineRule="auto"/>
              <w:ind w:right="-426"/>
              <w:rPr>
                <w:rFonts w:ascii="Times New Roman" w:hAnsi="Times New Roman" w:cs="Times New Roman"/>
                <w:b/>
                <w:bCs/>
                <w:sz w:val="28"/>
                <w:szCs w:val="28"/>
              </w:rPr>
            </w:pPr>
            <w:r w:rsidRPr="00417224">
              <w:rPr>
                <w:rFonts w:ascii="Times New Roman" w:hAnsi="Times New Roman" w:cs="Times New Roman"/>
                <w:sz w:val="28"/>
                <w:szCs w:val="28"/>
              </w:rPr>
              <w:t>______________ /С.Б. Русович/</w:t>
            </w:r>
          </w:p>
          <w:p w:rsidR="00417224" w:rsidRPr="00417224" w:rsidRDefault="00417224" w:rsidP="00D167C5">
            <w:pPr>
              <w:spacing w:after="0" w:line="240" w:lineRule="auto"/>
              <w:ind w:right="-426"/>
              <w:rPr>
                <w:rFonts w:ascii="Times New Roman" w:hAnsi="Times New Roman" w:cs="Times New Roman"/>
                <w:b/>
                <w:bCs/>
                <w:sz w:val="28"/>
                <w:szCs w:val="28"/>
              </w:rPr>
            </w:pPr>
          </w:p>
          <w:p w:rsidR="00417224" w:rsidRPr="00417224" w:rsidRDefault="00417224" w:rsidP="00D167C5">
            <w:pPr>
              <w:spacing w:after="0" w:line="240" w:lineRule="auto"/>
              <w:ind w:right="-426"/>
              <w:rPr>
                <w:rFonts w:ascii="Times New Roman" w:hAnsi="Times New Roman" w:cs="Times New Roman"/>
                <w:sz w:val="28"/>
                <w:szCs w:val="28"/>
              </w:rPr>
            </w:pPr>
            <w:r w:rsidRPr="00417224">
              <w:rPr>
                <w:rFonts w:ascii="Times New Roman" w:hAnsi="Times New Roman" w:cs="Times New Roman"/>
                <w:sz w:val="28"/>
                <w:szCs w:val="28"/>
              </w:rPr>
              <w:t>«___» _______________2020 г.</w:t>
            </w:r>
          </w:p>
        </w:tc>
        <w:tc>
          <w:tcPr>
            <w:tcW w:w="4716" w:type="dxa"/>
          </w:tcPr>
          <w:p w:rsidR="00417224" w:rsidRPr="00417224" w:rsidRDefault="00417224" w:rsidP="00D167C5">
            <w:pPr>
              <w:tabs>
                <w:tab w:val="left" w:pos="4437"/>
              </w:tabs>
              <w:spacing w:after="0" w:line="240" w:lineRule="auto"/>
              <w:ind w:right="-1"/>
              <w:jc w:val="right"/>
              <w:rPr>
                <w:rFonts w:ascii="Times New Roman" w:hAnsi="Times New Roman" w:cs="Times New Roman"/>
                <w:b/>
                <w:bCs/>
                <w:sz w:val="28"/>
                <w:szCs w:val="28"/>
              </w:rPr>
            </w:pPr>
            <w:r w:rsidRPr="00417224">
              <w:rPr>
                <w:rFonts w:ascii="Times New Roman" w:hAnsi="Times New Roman" w:cs="Times New Roman"/>
                <w:b/>
                <w:bCs/>
                <w:sz w:val="28"/>
                <w:szCs w:val="28"/>
              </w:rPr>
              <w:t>«Утверждаю»</w:t>
            </w:r>
          </w:p>
          <w:p w:rsidR="00417224" w:rsidRPr="00417224" w:rsidRDefault="00417224" w:rsidP="00D167C5">
            <w:pPr>
              <w:tabs>
                <w:tab w:val="left" w:pos="4437"/>
              </w:tabs>
              <w:spacing w:after="0" w:line="240" w:lineRule="auto"/>
              <w:ind w:right="-1"/>
              <w:jc w:val="right"/>
              <w:rPr>
                <w:rFonts w:ascii="Times New Roman" w:hAnsi="Times New Roman" w:cs="Times New Roman"/>
                <w:sz w:val="28"/>
                <w:szCs w:val="28"/>
              </w:rPr>
            </w:pPr>
            <w:r w:rsidRPr="00417224">
              <w:rPr>
                <w:rFonts w:ascii="Times New Roman" w:hAnsi="Times New Roman" w:cs="Times New Roman"/>
                <w:sz w:val="28"/>
                <w:szCs w:val="28"/>
              </w:rPr>
              <w:t>Директор ООО «ЖЭУ-29»</w:t>
            </w:r>
          </w:p>
          <w:p w:rsidR="00417224" w:rsidRPr="00417224" w:rsidRDefault="00417224" w:rsidP="00D167C5">
            <w:pPr>
              <w:tabs>
                <w:tab w:val="left" w:pos="4437"/>
              </w:tabs>
              <w:spacing w:after="0" w:line="240" w:lineRule="auto"/>
              <w:ind w:right="-1"/>
              <w:jc w:val="right"/>
              <w:rPr>
                <w:rFonts w:ascii="Times New Roman" w:hAnsi="Times New Roman" w:cs="Times New Roman"/>
                <w:sz w:val="28"/>
                <w:szCs w:val="28"/>
              </w:rPr>
            </w:pPr>
          </w:p>
          <w:p w:rsidR="00417224" w:rsidRPr="00417224" w:rsidRDefault="00417224" w:rsidP="00D167C5">
            <w:pPr>
              <w:tabs>
                <w:tab w:val="left" w:pos="4437"/>
              </w:tabs>
              <w:spacing w:after="0" w:line="240" w:lineRule="auto"/>
              <w:ind w:right="-1"/>
              <w:jc w:val="right"/>
              <w:rPr>
                <w:rFonts w:ascii="Times New Roman" w:hAnsi="Times New Roman" w:cs="Times New Roman"/>
                <w:sz w:val="28"/>
                <w:szCs w:val="28"/>
              </w:rPr>
            </w:pPr>
            <w:r w:rsidRPr="00417224">
              <w:rPr>
                <w:rFonts w:ascii="Times New Roman" w:hAnsi="Times New Roman" w:cs="Times New Roman"/>
                <w:sz w:val="28"/>
                <w:szCs w:val="28"/>
              </w:rPr>
              <w:t>_____________ /</w:t>
            </w:r>
            <w:proofErr w:type="spellStart"/>
            <w:r w:rsidRPr="00417224">
              <w:rPr>
                <w:rFonts w:ascii="Times New Roman" w:hAnsi="Times New Roman" w:cs="Times New Roman"/>
                <w:sz w:val="28"/>
                <w:szCs w:val="28"/>
              </w:rPr>
              <w:t>В.В.Черноиванов</w:t>
            </w:r>
            <w:proofErr w:type="spellEnd"/>
            <w:r w:rsidRPr="00417224">
              <w:rPr>
                <w:rFonts w:ascii="Times New Roman" w:hAnsi="Times New Roman" w:cs="Times New Roman"/>
                <w:sz w:val="28"/>
                <w:szCs w:val="28"/>
              </w:rPr>
              <w:t>/</w:t>
            </w:r>
          </w:p>
          <w:p w:rsidR="00417224" w:rsidRPr="00417224" w:rsidRDefault="00417224" w:rsidP="00D167C5">
            <w:pPr>
              <w:tabs>
                <w:tab w:val="left" w:pos="4437"/>
              </w:tabs>
              <w:spacing w:after="0" w:line="240" w:lineRule="auto"/>
              <w:ind w:right="-1"/>
              <w:jc w:val="right"/>
              <w:rPr>
                <w:rFonts w:ascii="Times New Roman" w:hAnsi="Times New Roman" w:cs="Times New Roman"/>
                <w:sz w:val="28"/>
                <w:szCs w:val="28"/>
              </w:rPr>
            </w:pPr>
          </w:p>
          <w:p w:rsidR="00417224" w:rsidRPr="00417224" w:rsidRDefault="00417224" w:rsidP="00D167C5">
            <w:pPr>
              <w:tabs>
                <w:tab w:val="left" w:pos="4437"/>
              </w:tabs>
              <w:spacing w:after="0" w:line="240" w:lineRule="auto"/>
              <w:ind w:right="-1"/>
              <w:jc w:val="right"/>
              <w:rPr>
                <w:rFonts w:ascii="Times New Roman" w:hAnsi="Times New Roman" w:cs="Times New Roman"/>
                <w:sz w:val="28"/>
                <w:szCs w:val="28"/>
              </w:rPr>
            </w:pPr>
            <w:r w:rsidRPr="00417224">
              <w:rPr>
                <w:rFonts w:ascii="Times New Roman" w:hAnsi="Times New Roman" w:cs="Times New Roman"/>
                <w:sz w:val="28"/>
                <w:szCs w:val="28"/>
              </w:rPr>
              <w:t>«___» ________________ 2020 г.</w:t>
            </w:r>
          </w:p>
        </w:tc>
      </w:tr>
    </w:tbl>
    <w:p w:rsidR="00102058" w:rsidRPr="00417224" w:rsidRDefault="00102058" w:rsidP="00DD3ED6">
      <w:pPr>
        <w:spacing w:after="0" w:line="240" w:lineRule="auto"/>
        <w:ind w:left="142" w:right="-426"/>
        <w:rPr>
          <w:rFonts w:ascii="Times New Roman" w:hAnsi="Times New Roman" w:cs="Times New Roman"/>
          <w:b/>
          <w:bCs/>
          <w:sz w:val="28"/>
          <w:szCs w:val="28"/>
        </w:rPr>
      </w:pPr>
    </w:p>
    <w:p w:rsidR="00102058" w:rsidRDefault="00102058"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654D6B" w:rsidRPr="00140C4A"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Pr>
          <w:rFonts w:ascii="Times New Roman" w:hAnsi="Times New Roman" w:cs="Times New Roman"/>
          <w:sz w:val="28"/>
          <w:szCs w:val="28"/>
        </w:rPr>
        <w:t>фасада</w:t>
      </w:r>
      <w:r w:rsidR="00417224">
        <w:rPr>
          <w:rFonts w:ascii="Times New Roman" w:hAnsi="Times New Roman" w:cs="Times New Roman"/>
          <w:sz w:val="28"/>
          <w:szCs w:val="28"/>
        </w:rPr>
        <w:t xml:space="preserve"> </w:t>
      </w:r>
      <w:r w:rsidR="0003302E">
        <w:rPr>
          <w:rFonts w:ascii="Times New Roman" w:hAnsi="Times New Roman" w:cs="Times New Roman"/>
          <w:sz w:val="28"/>
          <w:szCs w:val="28"/>
        </w:rPr>
        <w:t>многоквартирного дома</w:t>
      </w:r>
      <w:r w:rsidRPr="00140C4A">
        <w:rPr>
          <w:rFonts w:ascii="Times New Roman" w:hAnsi="Times New Roman" w:cs="Times New Roman"/>
          <w:sz w:val="28"/>
          <w:szCs w:val="28"/>
        </w:rPr>
        <w:t xml:space="preserve"> №87-89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sidR="0003302E">
        <w:rPr>
          <w:rFonts w:ascii="Times New Roman" w:hAnsi="Times New Roman" w:cs="Times New Roman"/>
          <w:sz w:val="28"/>
          <w:szCs w:val="28"/>
        </w:rPr>
        <w:t xml:space="preserve">, </w:t>
      </w:r>
      <w:r>
        <w:rPr>
          <w:rFonts w:ascii="Times New Roman" w:hAnsi="Times New Roman" w:cs="Times New Roman"/>
          <w:sz w:val="28"/>
          <w:szCs w:val="28"/>
        </w:rPr>
        <w:t>в г.</w:t>
      </w:r>
      <w:r w:rsidR="0003302E">
        <w:rPr>
          <w:rFonts w:ascii="Times New Roman" w:hAnsi="Times New Roman" w:cs="Times New Roman"/>
          <w:sz w:val="28"/>
          <w:szCs w:val="28"/>
        </w:rPr>
        <w:t xml:space="preserve"> </w:t>
      </w:r>
      <w:r w:rsidRPr="00140C4A">
        <w:rPr>
          <w:rFonts w:ascii="Times New Roman" w:hAnsi="Times New Roman" w:cs="Times New Roman"/>
          <w:sz w:val="28"/>
          <w:szCs w:val="28"/>
        </w:rPr>
        <w:t>Калининград</w:t>
      </w:r>
      <w:r w:rsidR="0003302E">
        <w:rPr>
          <w:rFonts w:ascii="Times New Roman" w:hAnsi="Times New Roman" w:cs="Times New Roman"/>
          <w:sz w:val="28"/>
          <w:szCs w:val="28"/>
        </w:rPr>
        <w:t xml:space="preserve"> </w:t>
      </w:r>
      <w:r w:rsidR="0003302E" w:rsidRPr="00140C4A">
        <w:rPr>
          <w:rFonts w:ascii="Times New Roman" w:hAnsi="Times New Roman" w:cs="Times New Roman"/>
          <w:sz w:val="28"/>
          <w:szCs w:val="28"/>
        </w:rPr>
        <w:t>(объект культурного наследия)</w:t>
      </w:r>
      <w:r w:rsidRPr="00140C4A">
        <w:rPr>
          <w:rFonts w:ascii="Times New Roman" w:hAnsi="Times New Roman" w:cs="Times New Roman"/>
          <w:sz w:val="28"/>
          <w:szCs w:val="28"/>
        </w:rPr>
        <w:t>.</w:t>
      </w: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Default="00654D6B" w:rsidP="00F01906">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Pr>
                <w:rFonts w:ascii="Times New Roman" w:hAnsi="Times New Roman" w:cs="Times New Roman"/>
                <w:sz w:val="28"/>
                <w:szCs w:val="28"/>
              </w:rPr>
              <w:t xml:space="preserve">, </w:t>
            </w:r>
            <w:r w:rsidRPr="00140C4A">
              <w:rPr>
                <w:rFonts w:ascii="Times New Roman" w:hAnsi="Times New Roman" w:cs="Times New Roman"/>
                <w:sz w:val="28"/>
                <w:szCs w:val="28"/>
              </w:rPr>
              <w:t>№87-89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102058"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E54B3D" w:rsidRDefault="00417224" w:rsidP="00E54B3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многоквартирном доме</w:t>
            </w:r>
            <w:r w:rsidR="00654D6B" w:rsidRPr="00140C4A">
              <w:rPr>
                <w:rFonts w:ascii="Times New Roman" w:hAnsi="Times New Roman" w:cs="Times New Roman"/>
                <w:sz w:val="28"/>
                <w:szCs w:val="28"/>
              </w:rPr>
              <w:t xml:space="preserve"> №87-89 по </w:t>
            </w:r>
            <w:proofErr w:type="spellStart"/>
            <w:r w:rsidR="00654D6B" w:rsidRPr="00140C4A">
              <w:rPr>
                <w:rFonts w:ascii="Times New Roman" w:hAnsi="Times New Roman" w:cs="Times New Roman"/>
                <w:sz w:val="28"/>
                <w:szCs w:val="28"/>
              </w:rPr>
              <w:t>ул</w:t>
            </w:r>
            <w:proofErr w:type="gramStart"/>
            <w:r w:rsidR="00654D6B" w:rsidRPr="00140C4A">
              <w:rPr>
                <w:rFonts w:ascii="Times New Roman" w:hAnsi="Times New Roman" w:cs="Times New Roman"/>
                <w:sz w:val="28"/>
                <w:szCs w:val="28"/>
              </w:rPr>
              <w:t>.Ф</w:t>
            </w:r>
            <w:proofErr w:type="gramEnd"/>
            <w:r w:rsidR="00654D6B" w:rsidRPr="00140C4A">
              <w:rPr>
                <w:rFonts w:ascii="Times New Roman" w:hAnsi="Times New Roman" w:cs="Times New Roman"/>
                <w:sz w:val="28"/>
                <w:szCs w:val="28"/>
              </w:rPr>
              <w:t>рунзе</w:t>
            </w:r>
            <w:proofErr w:type="spellEnd"/>
            <w:r w:rsidR="00654D6B" w:rsidRPr="00140C4A">
              <w:rPr>
                <w:rFonts w:ascii="Times New Roman" w:hAnsi="Times New Roman" w:cs="Times New Roman"/>
                <w:sz w:val="28"/>
                <w:szCs w:val="28"/>
              </w:rPr>
              <w:t xml:space="preserve"> </w:t>
            </w:r>
            <w:r w:rsidR="00654D6B" w:rsidRPr="00C00C98">
              <w:rPr>
                <w:rFonts w:ascii="Times New Roman" w:hAnsi="Times New Roman" w:cs="Times New Roman"/>
                <w:color w:val="000000"/>
                <w:sz w:val="28"/>
                <w:szCs w:val="28"/>
              </w:rPr>
              <w:t>необходимо</w:t>
            </w:r>
            <w:r w:rsidR="00654D6B">
              <w:rPr>
                <w:rFonts w:ascii="Times New Roman" w:hAnsi="Times New Roman" w:cs="Times New Roman"/>
                <w:color w:val="000000"/>
                <w:sz w:val="28"/>
                <w:szCs w:val="28"/>
              </w:rPr>
              <w:t xml:space="preserve"> выполнить капитальный ремонт</w:t>
            </w:r>
            <w:r w:rsidR="00654D6B" w:rsidRPr="0057241D">
              <w:rPr>
                <w:rFonts w:ascii="Times New Roman" w:hAnsi="Times New Roman" w:cs="Times New Roman"/>
                <w:color w:val="000000"/>
                <w:sz w:val="28"/>
                <w:szCs w:val="28"/>
              </w:rPr>
              <w:t xml:space="preserve"> </w:t>
            </w:r>
            <w:r w:rsidR="00654D6B">
              <w:rPr>
                <w:rFonts w:ascii="Times New Roman" w:hAnsi="Times New Roman" w:cs="Times New Roman"/>
                <w:color w:val="000000"/>
                <w:sz w:val="28"/>
                <w:szCs w:val="28"/>
              </w:rPr>
              <w:t>фасада</w:t>
            </w:r>
            <w:r w:rsidR="00E54B3D">
              <w:rPr>
                <w:rFonts w:ascii="Times New Roman" w:hAnsi="Times New Roman" w:cs="Times New Roman"/>
                <w:color w:val="000000"/>
                <w:sz w:val="28"/>
                <w:szCs w:val="28"/>
              </w:rPr>
              <w:t>.</w:t>
            </w:r>
          </w:p>
          <w:p w:rsidR="00654D6B" w:rsidRPr="00E40F3D" w:rsidRDefault="00654D6B" w:rsidP="00E54B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C4A">
              <w:rPr>
                <w:rFonts w:ascii="Times New Roman" w:hAnsi="Times New Roman" w:cs="Times New Roman"/>
                <w:sz w:val="28"/>
                <w:szCs w:val="28"/>
              </w:rPr>
              <w:t xml:space="preserve">МКД №87-89 по </w:t>
            </w:r>
            <w:proofErr w:type="spellStart"/>
            <w:r w:rsidRPr="00140C4A">
              <w:rPr>
                <w:rFonts w:ascii="Times New Roman" w:hAnsi="Times New Roman" w:cs="Times New Roman"/>
                <w:sz w:val="28"/>
                <w:szCs w:val="28"/>
              </w:rPr>
              <w:t>ул</w:t>
            </w:r>
            <w:proofErr w:type="gramStart"/>
            <w:r w:rsidRPr="00140C4A">
              <w:rPr>
                <w:rFonts w:ascii="Times New Roman" w:hAnsi="Times New Roman" w:cs="Times New Roman"/>
                <w:sz w:val="28"/>
                <w:szCs w:val="28"/>
              </w:rPr>
              <w:t>.Ф</w:t>
            </w:r>
            <w:proofErr w:type="gramEnd"/>
            <w:r w:rsidRPr="00140C4A">
              <w:rPr>
                <w:rFonts w:ascii="Times New Roman" w:hAnsi="Times New Roman" w:cs="Times New Roman"/>
                <w:sz w:val="28"/>
                <w:szCs w:val="28"/>
              </w:rPr>
              <w:t>рунзе</w:t>
            </w:r>
            <w:proofErr w:type="spellEnd"/>
            <w:r w:rsidRPr="00140C4A">
              <w:rPr>
                <w:rFonts w:ascii="Times New Roman" w:hAnsi="Times New Roman" w:cs="Times New Roman"/>
                <w:sz w:val="28"/>
                <w:szCs w:val="28"/>
              </w:rPr>
              <w:t xml:space="preserve"> </w:t>
            </w:r>
            <w:r>
              <w:rPr>
                <w:rFonts w:ascii="Times New Roman" w:hAnsi="Times New Roman" w:cs="Times New Roman"/>
                <w:sz w:val="28"/>
                <w:szCs w:val="28"/>
              </w:rPr>
              <w:t>является выявленным объектом культурного наследия.</w:t>
            </w:r>
            <w:r>
              <w:rPr>
                <w:rFonts w:ascii="Times New Roman" w:hAnsi="Times New Roman" w:cs="Times New Roman"/>
                <w:color w:val="000000"/>
                <w:sz w:val="28"/>
                <w:szCs w:val="28"/>
              </w:rPr>
              <w:t xml:space="preserve"> Капитальный ремонт </w:t>
            </w:r>
            <w:r>
              <w:rPr>
                <w:rFonts w:ascii="Times New Roman" w:hAnsi="Times New Roman" w:cs="Times New Roman"/>
                <w:sz w:val="28"/>
                <w:szCs w:val="28"/>
              </w:rPr>
              <w:t>выполнить в соответствии с Условиями по сохранению объектов культурного наследия</w:t>
            </w:r>
            <w:r w:rsidR="00E54B3D">
              <w:rPr>
                <w:rFonts w:ascii="Times New Roman" w:hAnsi="Times New Roman" w:cs="Times New Roman"/>
                <w:sz w:val="28"/>
                <w:szCs w:val="28"/>
              </w:rPr>
              <w:t>, с получением Подрядчиком соответствующих допусков и разрешений.</w:t>
            </w:r>
            <w:r>
              <w:rPr>
                <w:rFonts w:ascii="Times New Roman" w:hAnsi="Times New Roman" w:cs="Times New Roman"/>
                <w:color w:val="000000"/>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9179" w:type="dxa"/>
          </w:tcPr>
          <w:p w:rsidR="00654D6B" w:rsidRDefault="00654D6B" w:rsidP="00AE65D3">
            <w:pPr>
              <w:pStyle w:val="a3"/>
              <w:jc w:val="both"/>
              <w:rPr>
                <w:rFonts w:ascii="Times New Roman" w:hAnsi="Times New Roman" w:cs="Times New Roman"/>
                <w:sz w:val="28"/>
                <w:szCs w:val="28"/>
              </w:rPr>
            </w:pPr>
            <w:r>
              <w:rPr>
                <w:rFonts w:ascii="Times New Roman" w:hAnsi="Times New Roman" w:cs="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9179" w:type="dxa"/>
          </w:tcPr>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E65D3">
            <w:pPr>
              <w:widowControl w:val="0"/>
              <w:autoSpaceDE w:val="0"/>
              <w:autoSpaceDN w:val="0"/>
              <w:adjustRightInd w:val="0"/>
              <w:spacing w:after="0" w:line="240" w:lineRule="auto"/>
              <w:jc w:val="both"/>
              <w:rPr>
                <w:rFonts w:ascii="Times New Roman" w:hAnsi="Times New Roman" w:cs="Times New Roman"/>
                <w:sz w:val="28"/>
                <w:szCs w:val="28"/>
              </w:rPr>
            </w:pP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E1619E"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00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B13C99">
              <w:rPr>
                <w:rFonts w:ascii="Times New Roman" w:hAnsi="Times New Roman" w:cs="Times New Roman"/>
                <w:b/>
                <w:bCs/>
                <w:color w:val="000000"/>
                <w:sz w:val="28"/>
                <w:szCs w:val="28"/>
                <w:lang w:eastAsia="ru-RU"/>
              </w:rPr>
              <w:t xml:space="preserve">не более </w:t>
            </w:r>
            <w:r w:rsidR="00B13C99" w:rsidRPr="00417224">
              <w:rPr>
                <w:rFonts w:ascii="Times New Roman" w:hAnsi="Times New Roman" w:cs="Times New Roman"/>
                <w:b/>
                <w:bCs/>
                <w:color w:val="FF0000"/>
                <w:sz w:val="28"/>
                <w:szCs w:val="28"/>
                <w:lang w:eastAsia="ru-RU"/>
              </w:rPr>
              <w:t>165</w:t>
            </w:r>
            <w:r w:rsidR="00B13C99">
              <w:rPr>
                <w:rFonts w:ascii="Times New Roman" w:hAnsi="Times New Roman" w:cs="Times New Roman"/>
                <w:b/>
                <w:bCs/>
                <w:color w:val="000000"/>
                <w:sz w:val="28"/>
                <w:szCs w:val="28"/>
                <w:lang w:eastAsia="ru-RU"/>
              </w:rPr>
              <w:t xml:space="preserve"> </w:t>
            </w:r>
            <w:r w:rsidRPr="00E1619E">
              <w:rPr>
                <w:rFonts w:ascii="Times New Roman" w:hAnsi="Times New Roman" w:cs="Times New Roman"/>
                <w:b/>
                <w:bCs/>
                <w:color w:val="000000"/>
                <w:sz w:val="28"/>
                <w:szCs w:val="28"/>
                <w:lang w:eastAsia="ru-RU"/>
              </w:rPr>
              <w:t>календарных дней,</w:t>
            </w:r>
            <w:r w:rsidRPr="00E1619E">
              <w:rPr>
                <w:rFonts w:ascii="Times New Roman" w:hAnsi="Times New Roman" w:cs="Times New Roman"/>
                <w:color w:val="000000"/>
                <w:sz w:val="28"/>
                <w:szCs w:val="28"/>
                <w:lang w:eastAsia="ru-RU"/>
              </w:rPr>
              <w:t xml:space="preserve"> с учетом климатологии, </w:t>
            </w:r>
            <w:r w:rsidR="00B13C99">
              <w:rPr>
                <w:rFonts w:ascii="Times New Roman" w:hAnsi="Times New Roman" w:cs="Times New Roman"/>
                <w:color w:val="000000"/>
                <w:sz w:val="28"/>
                <w:szCs w:val="28"/>
              </w:rPr>
              <w:t xml:space="preserve">из них: </w:t>
            </w:r>
            <w:r w:rsidR="00B13C99" w:rsidRPr="00417224">
              <w:rPr>
                <w:rFonts w:ascii="Times New Roman" w:hAnsi="Times New Roman" w:cs="Times New Roman"/>
                <w:b/>
                <w:color w:val="FF0000"/>
                <w:sz w:val="28"/>
                <w:szCs w:val="28"/>
              </w:rPr>
              <w:t>150</w:t>
            </w:r>
            <w:r w:rsidR="00B13C99">
              <w:rPr>
                <w:rFonts w:ascii="Times New Roman" w:hAnsi="Times New Roman" w:cs="Times New Roman"/>
                <w:color w:val="000000"/>
                <w:sz w:val="28"/>
                <w:szCs w:val="28"/>
              </w:rPr>
              <w:t xml:space="preserve">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производство работ,</w:t>
            </w:r>
            <w:r w:rsidR="00B13C99">
              <w:rPr>
                <w:rFonts w:ascii="Times New Roman" w:hAnsi="Times New Roman" w:cs="Times New Roman"/>
                <w:b/>
                <w:bCs/>
                <w:color w:val="000000"/>
                <w:sz w:val="28"/>
                <w:szCs w:val="28"/>
              </w:rPr>
              <w:t xml:space="preserve"> 15 </w:t>
            </w:r>
            <w:r w:rsidRPr="00E1619E">
              <w:rPr>
                <w:rFonts w:ascii="Times New Roman" w:hAnsi="Times New Roman" w:cs="Times New Roman"/>
                <w:b/>
                <w:bCs/>
                <w:color w:val="000000"/>
                <w:sz w:val="28"/>
                <w:szCs w:val="28"/>
              </w:rPr>
              <w:t>календарных дней</w:t>
            </w:r>
            <w:r w:rsidRPr="00E1619E">
              <w:rPr>
                <w:rFonts w:ascii="Times New Roman" w:hAnsi="Times New Roman" w:cs="Times New Roman"/>
                <w:color w:val="000000"/>
                <w:sz w:val="28"/>
                <w:szCs w:val="28"/>
              </w:rPr>
              <w:t xml:space="preserve"> - подготовка исполнительной документации, КС-2, КС-3.</w:t>
            </w:r>
            <w:r w:rsidRPr="00E1619E">
              <w:rPr>
                <w:rFonts w:ascii="Times New Roman" w:hAnsi="Times New Roman" w:cs="Times New Roman"/>
                <w:color w:val="00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s="Times New Roman"/>
                <w:color w:val="000000"/>
                <w:sz w:val="28"/>
                <w:szCs w:val="28"/>
              </w:rPr>
              <w:t>баннер</w:t>
            </w:r>
            <w:proofErr w:type="gramEnd"/>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p w:rsidR="00654D6B" w:rsidRPr="003A077A" w:rsidRDefault="00654D6B" w:rsidP="00AE65D3">
            <w:pPr>
              <w:widowControl w:val="0"/>
              <w:autoSpaceDE w:val="0"/>
              <w:autoSpaceDN w:val="0"/>
              <w:adjustRightInd w:val="0"/>
              <w:spacing w:after="0" w:line="240" w:lineRule="auto"/>
              <w:jc w:val="both"/>
              <w:rPr>
                <w:rFonts w:ascii="Times New Roman" w:hAnsi="Times New Roman" w:cs="Times New Roman"/>
                <w:sz w:val="28"/>
                <w:szCs w:val="28"/>
                <w:lang w:eastAsia="ru-RU"/>
              </w:rPr>
            </w:pP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w:t>
            </w:r>
            <w:r>
              <w:rPr>
                <w:rFonts w:ascii="Times New Roman" w:hAnsi="Times New Roman" w:cs="Times New Roman"/>
                <w:color w:val="000000"/>
                <w:sz w:val="28"/>
                <w:szCs w:val="28"/>
              </w:rPr>
              <w:lastRenderedPageBreak/>
              <w:t>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комиссионно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lastRenderedPageBreak/>
              <w:t>7</w:t>
            </w:r>
          </w:p>
        </w:tc>
        <w:tc>
          <w:tcPr>
            <w:tcW w:w="9179" w:type="dxa"/>
          </w:tcPr>
          <w:p w:rsidR="00654D6B" w:rsidRDefault="00654D6B" w:rsidP="00ED6A8F">
            <w:pPr>
              <w:widowControl w:val="0"/>
              <w:autoSpaceDE w:val="0"/>
              <w:autoSpaceDN w:val="0"/>
              <w:adjustRightInd w:val="0"/>
              <w:spacing w:after="0" w:line="240" w:lineRule="auto"/>
              <w:jc w:val="both"/>
              <w:rPr>
                <w:rFonts w:ascii="Times New Roman" w:hAnsi="Times New Roman" w:cs="Times New Roman"/>
                <w:sz w:val="28"/>
                <w:szCs w:val="28"/>
              </w:rPr>
            </w:pPr>
            <w:r w:rsidRPr="00F23C0B">
              <w:rPr>
                <w:rFonts w:ascii="Times New Roman" w:hAnsi="Times New Roman" w:cs="Times New Roman"/>
                <w:sz w:val="28"/>
                <w:szCs w:val="28"/>
              </w:rPr>
              <w:t xml:space="preserve">Все ремонтные работы производятся в соответствии: </w:t>
            </w:r>
          </w:p>
          <w:p w:rsidR="00A65738" w:rsidRPr="00F23C0B"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32</w:t>
            </w:r>
            <w:r w:rsidRPr="00F23C0B">
              <w:rPr>
                <w:rFonts w:ascii="Times New Roman" w:hAnsi="Times New Roman" w:cs="Times New Roman"/>
                <w:sz w:val="28"/>
                <w:szCs w:val="28"/>
              </w:rPr>
              <w:t>.13</w:t>
            </w:r>
            <w:r>
              <w:rPr>
                <w:rFonts w:ascii="Times New Roman" w:hAnsi="Times New Roman" w:cs="Times New Roman"/>
                <w:sz w:val="28"/>
                <w:szCs w:val="28"/>
              </w:rPr>
              <w:t>330.2012 «Канализация. Наружные сети и сооружения</w:t>
            </w:r>
            <w:r w:rsidRPr="00F23C0B">
              <w:rPr>
                <w:rFonts w:ascii="Times New Roman" w:hAnsi="Times New Roman" w:cs="Times New Roman"/>
                <w:sz w:val="28"/>
                <w:szCs w:val="28"/>
              </w:rPr>
              <w:t>»</w:t>
            </w:r>
          </w:p>
          <w:p w:rsidR="00A65738" w:rsidRDefault="00A65738"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Pr>
                <w:rFonts w:ascii="Times New Roman" w:hAnsi="Times New Roman" w:cs="Times New Roman"/>
                <w:sz w:val="28"/>
                <w:szCs w:val="28"/>
              </w:rPr>
              <w:t>СП 104</w:t>
            </w:r>
            <w:r w:rsidRPr="00F23C0B">
              <w:rPr>
                <w:rFonts w:ascii="Times New Roman" w:hAnsi="Times New Roman" w:cs="Times New Roman"/>
                <w:sz w:val="28"/>
                <w:szCs w:val="28"/>
              </w:rPr>
              <w:t>.13</w:t>
            </w:r>
            <w:r>
              <w:rPr>
                <w:rFonts w:ascii="Times New Roman" w:hAnsi="Times New Roman" w:cs="Times New Roman"/>
                <w:sz w:val="28"/>
                <w:szCs w:val="28"/>
              </w:rPr>
              <w:t>330.2011 «Инженерная защита территории от затопления и подтопления</w:t>
            </w:r>
            <w:r w:rsidRPr="00F23C0B">
              <w:rPr>
                <w:rFonts w:ascii="Times New Roman" w:hAnsi="Times New Roman" w:cs="Times New Roman"/>
                <w:sz w:val="28"/>
                <w:szCs w:val="28"/>
              </w:rPr>
              <w:t>»</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СП 70.13330.2012 </w:t>
            </w:r>
            <w:r>
              <w:rPr>
                <w:rFonts w:ascii="Times New Roman" w:hAnsi="Times New Roman" w:cs="Times New Roman"/>
                <w:b w:val="0"/>
                <w:color w:val="2D2D2D"/>
                <w:spacing w:val="2"/>
              </w:rPr>
              <w:t>«</w:t>
            </w:r>
            <w:r w:rsidRPr="00BD00D0">
              <w:rPr>
                <w:rFonts w:ascii="Times New Roman" w:hAnsi="Times New Roman" w:cs="Times New Roman"/>
                <w:b w:val="0"/>
                <w:color w:val="2D2D2D"/>
                <w:spacing w:val="2"/>
              </w:rPr>
              <w:t>Несущие и ограждающие конструкци</w:t>
            </w:r>
            <w:r>
              <w:rPr>
                <w:rFonts w:ascii="Times New Roman" w:hAnsi="Times New Roman" w:cs="Times New Roman"/>
                <w:b w:val="0"/>
                <w:color w:val="2D2D2D"/>
                <w:spacing w:val="2"/>
              </w:rPr>
              <w:t>и»</w:t>
            </w:r>
          </w:p>
          <w:p w:rsidR="00ED6A8F" w:rsidRPr="00ED6A8F" w:rsidRDefault="00ED6A8F"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ED6A8F">
              <w:rPr>
                <w:rFonts w:ascii="Times New Roman" w:hAnsi="Times New Roman" w:cs="Times New Roman"/>
                <w:b w:val="0"/>
                <w:color w:val="2D2D2D"/>
                <w:spacing w:val="2"/>
              </w:rPr>
              <w:t xml:space="preserve">СП 28.13330.2012 </w:t>
            </w:r>
            <w:r>
              <w:rPr>
                <w:rFonts w:ascii="Times New Roman" w:hAnsi="Times New Roman" w:cs="Times New Roman"/>
                <w:b w:val="0"/>
                <w:color w:val="2D2D2D"/>
                <w:spacing w:val="2"/>
              </w:rPr>
              <w:t>«</w:t>
            </w:r>
            <w:r w:rsidRPr="00ED6A8F">
              <w:rPr>
                <w:rFonts w:ascii="Times New Roman" w:hAnsi="Times New Roman" w:cs="Times New Roman"/>
                <w:b w:val="0"/>
                <w:color w:val="2D2D2D"/>
                <w:spacing w:val="2"/>
              </w:rPr>
              <w:t>Защита строите</w:t>
            </w:r>
            <w:r>
              <w:rPr>
                <w:rFonts w:ascii="Times New Roman" w:hAnsi="Times New Roman" w:cs="Times New Roman"/>
                <w:b w:val="0"/>
                <w:color w:val="2D2D2D"/>
                <w:spacing w:val="2"/>
              </w:rPr>
              <w:t>льных конструкций от коррозии»</w:t>
            </w:r>
          </w:p>
          <w:p w:rsidR="00ED6A8F" w:rsidRDefault="00ED6A8F" w:rsidP="00ED6A8F">
            <w:pPr>
              <w:pStyle w:val="1"/>
              <w:shd w:val="clear" w:color="auto" w:fill="FFFFFF"/>
              <w:spacing w:before="0" w:line="240" w:lineRule="auto"/>
              <w:ind w:right="238"/>
              <w:rPr>
                <w:rFonts w:ascii="Times New Roman" w:hAnsi="Times New Roman" w:cs="Times New Roman"/>
                <w:b w:val="0"/>
                <w:bCs w:val="0"/>
                <w:color w:val="auto"/>
              </w:rPr>
            </w:pPr>
            <w:r w:rsidRPr="00A57FCA">
              <w:rPr>
                <w:rFonts w:ascii="Times New Roman" w:hAnsi="Times New Roman" w:cs="Times New Roman"/>
                <w:b w:val="0"/>
                <w:bCs w:val="0"/>
                <w:color w:val="auto"/>
              </w:rPr>
              <w:t>СП 12-135-2003 «Безопасность труда в строительстве»</w:t>
            </w:r>
          </w:p>
          <w:p w:rsidR="00ED6A8F" w:rsidRDefault="00ED6A8F" w:rsidP="00ED6A8F">
            <w:pPr>
              <w:spacing w:after="0" w:line="240" w:lineRule="auto"/>
              <w:rPr>
                <w:rFonts w:ascii="Times New Roman" w:hAnsi="Times New Roman" w:cs="Times New Roman"/>
                <w:color w:val="000000"/>
                <w:sz w:val="28"/>
                <w:szCs w:val="28"/>
              </w:rPr>
            </w:pPr>
            <w:r w:rsidRPr="00ED6A8F">
              <w:rPr>
                <w:rFonts w:ascii="Times New Roman" w:hAnsi="Times New Roman" w:cs="Times New Roman"/>
                <w:color w:val="000000"/>
                <w:sz w:val="28"/>
                <w:szCs w:val="28"/>
              </w:rPr>
              <w:t>СП 71.13330.2017 Изоляционные и отделочные покрытия.</w:t>
            </w:r>
          </w:p>
          <w:p w:rsidR="00ED6A8F" w:rsidRPr="00F23C0B" w:rsidRDefault="00ED6A8F" w:rsidP="00ED6A8F">
            <w:pPr>
              <w:widowControl w:val="0"/>
              <w:autoSpaceDE w:val="0"/>
              <w:autoSpaceDN w:val="0"/>
              <w:adjustRightInd w:val="0"/>
              <w:spacing w:before="20" w:after="0" w:line="240" w:lineRule="auto"/>
              <w:ind w:right="30"/>
              <w:jc w:val="both"/>
              <w:rPr>
                <w:rFonts w:ascii="Times New Roman" w:hAnsi="Times New Roman" w:cs="Times New Roman"/>
                <w:sz w:val="28"/>
                <w:szCs w:val="28"/>
              </w:rPr>
            </w:pPr>
            <w:r w:rsidRPr="00F23C0B">
              <w:rPr>
                <w:rFonts w:ascii="Times New Roman" w:hAnsi="Times New Roman" w:cs="Times New Roman"/>
                <w:sz w:val="28"/>
                <w:szCs w:val="28"/>
              </w:rPr>
              <w:t>СП 50.13330.2012 «Тепловая защита зданий»</w:t>
            </w:r>
          </w:p>
          <w:p w:rsidR="00ED6A8F" w:rsidRPr="00F23C0B" w:rsidRDefault="00ED6A8F" w:rsidP="00ED6A8F">
            <w:pPr>
              <w:widowControl w:val="0"/>
              <w:autoSpaceDE w:val="0"/>
              <w:autoSpaceDN w:val="0"/>
              <w:adjustRightInd w:val="0"/>
              <w:spacing w:before="20" w:after="0" w:line="240" w:lineRule="auto"/>
              <w:ind w:left="360" w:right="30" w:hanging="360"/>
              <w:rPr>
                <w:rFonts w:ascii="Times New Roman" w:hAnsi="Times New Roman" w:cs="Times New Roman"/>
                <w:sz w:val="28"/>
                <w:szCs w:val="28"/>
              </w:rPr>
            </w:pPr>
            <w:r w:rsidRPr="00F23C0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ED6A8F" w:rsidRDefault="0087011C" w:rsidP="00ED6A8F">
            <w:pPr>
              <w:widowControl w:val="0"/>
              <w:autoSpaceDE w:val="0"/>
              <w:autoSpaceDN w:val="0"/>
              <w:adjustRightInd w:val="0"/>
              <w:spacing w:before="20" w:after="0" w:line="240" w:lineRule="auto"/>
              <w:ind w:left="360" w:right="30" w:hanging="360"/>
              <w:rPr>
                <w:rFonts w:ascii="Times New Roman" w:hAnsi="Times New Roman" w:cs="Times New Roman"/>
                <w:spacing w:val="2"/>
                <w:sz w:val="28"/>
                <w:szCs w:val="28"/>
              </w:rPr>
            </w:pPr>
            <w:hyperlink r:id="rId6" w:history="1">
              <w:r w:rsidR="00ED6A8F" w:rsidRPr="00A65738">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65738">
              <w:rPr>
                <w:rFonts w:ascii="Times New Roman" w:hAnsi="Times New Roman" w:cs="Times New Roman"/>
                <w:spacing w:val="2"/>
                <w:sz w:val="28"/>
                <w:szCs w:val="28"/>
              </w:rPr>
              <w:t>.</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Default="00A65738" w:rsidP="00ED6A8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ФЗ РФ №123-ФЗ. Технический регламент о тр</w:t>
            </w:r>
            <w:r w:rsidR="0087011C">
              <w:rPr>
                <w:rFonts w:ascii="Times New Roman" w:hAnsi="Times New Roman" w:cs="Times New Roman"/>
                <w:sz w:val="28"/>
                <w:szCs w:val="28"/>
              </w:rPr>
              <w:t>ебованиях пожарной безопасности от 18.12.2018г.</w:t>
            </w:r>
          </w:p>
          <w:p w:rsidR="00BD00D0" w:rsidRPr="00BD00D0" w:rsidRDefault="00BD00D0" w:rsidP="00ED6A8F">
            <w:pPr>
              <w:pStyle w:val="1"/>
              <w:shd w:val="clear" w:color="auto" w:fill="FFFFFF"/>
              <w:spacing w:before="0" w:line="240" w:lineRule="auto"/>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ГОСТ 5264-80 Ручная дуговая сварка. Соединения сварные. Основные типы, конструктивные элеме</w:t>
            </w:r>
            <w:r w:rsidR="00ED6A8F">
              <w:rPr>
                <w:rFonts w:ascii="Times New Roman" w:hAnsi="Times New Roman" w:cs="Times New Roman"/>
                <w:b w:val="0"/>
                <w:color w:val="2D2D2D"/>
                <w:spacing w:val="2"/>
              </w:rPr>
              <w:t>нты и размеры</w:t>
            </w:r>
          </w:p>
          <w:p w:rsidR="00BD00D0" w:rsidRPr="00BD00D0" w:rsidRDefault="00BD00D0" w:rsidP="00ED6A8F">
            <w:pPr>
              <w:pStyle w:val="1"/>
              <w:shd w:val="clear" w:color="auto" w:fill="FFFFFF"/>
              <w:spacing w:before="0" w:line="240" w:lineRule="auto"/>
              <w:jc w:val="center"/>
              <w:textAlignment w:val="baseline"/>
              <w:rPr>
                <w:rFonts w:ascii="Times New Roman" w:hAnsi="Times New Roman" w:cs="Times New Roman"/>
                <w:b w:val="0"/>
                <w:color w:val="2D2D2D"/>
                <w:spacing w:val="2"/>
              </w:rPr>
            </w:pPr>
            <w:r w:rsidRPr="00BD00D0">
              <w:rPr>
                <w:rFonts w:ascii="Times New Roman" w:hAnsi="Times New Roman" w:cs="Times New Roman"/>
                <w:b w:val="0"/>
                <w:color w:val="2D2D2D"/>
                <w:spacing w:val="2"/>
              </w:rPr>
              <w:t xml:space="preserve">ГОСТ 9467-75. </w:t>
            </w:r>
            <w:proofErr w:type="gramStart"/>
            <w:r w:rsidRPr="00BD00D0">
              <w:rPr>
                <w:rFonts w:ascii="Times New Roman" w:hAnsi="Times New Roman" w:cs="Times New Roman"/>
                <w:b w:val="0"/>
                <w:color w:val="2D2D2D"/>
                <w:spacing w:val="2"/>
              </w:rPr>
              <w:t>Электроды</w:t>
            </w:r>
            <w:proofErr w:type="gramEnd"/>
            <w:r w:rsidRPr="00BD00D0">
              <w:rPr>
                <w:rFonts w:ascii="Times New Roman" w:hAnsi="Times New Roman" w:cs="Times New Roman"/>
                <w:b w:val="0"/>
                <w:color w:val="2D2D2D"/>
                <w:spacing w:val="2"/>
              </w:rPr>
              <w:t xml:space="preserve"> покрытые металлические для ручной дуговой сварки конструкционных и теплоусто</w:t>
            </w:r>
            <w:r w:rsidR="00ED6A8F">
              <w:rPr>
                <w:rFonts w:ascii="Times New Roman" w:hAnsi="Times New Roman" w:cs="Times New Roman"/>
                <w:b w:val="0"/>
                <w:color w:val="2D2D2D"/>
                <w:spacing w:val="2"/>
              </w:rPr>
              <w:t>йчивых сталей. Типы</w:t>
            </w:r>
          </w:p>
          <w:p w:rsidR="00654D6B" w:rsidRPr="00F23C0B" w:rsidRDefault="00654D6B" w:rsidP="00ED6A8F">
            <w:pPr>
              <w:widowControl w:val="0"/>
              <w:autoSpaceDE w:val="0"/>
              <w:autoSpaceDN w:val="0"/>
              <w:adjustRightInd w:val="0"/>
              <w:spacing w:before="20" w:after="0" w:line="240" w:lineRule="auto"/>
              <w:ind w:right="30" w:firstLine="23"/>
              <w:rPr>
                <w:rFonts w:ascii="Times New Roman" w:hAnsi="Times New Roman" w:cs="Times New Roman"/>
                <w:sz w:val="28"/>
                <w:szCs w:val="28"/>
              </w:rPr>
            </w:pPr>
            <w:r w:rsidRPr="00F23C0B">
              <w:rPr>
                <w:rFonts w:ascii="Times New Roman" w:hAnsi="Times New Roman" w:cs="Times New Roman"/>
                <w:sz w:val="28"/>
                <w:szCs w:val="28"/>
              </w:rPr>
              <w:t>ГОСТ 30402-96 «Материалы строительн</w:t>
            </w:r>
            <w:bookmarkStart w:id="0" w:name="_GoBack"/>
            <w:bookmarkEnd w:id="0"/>
            <w:r w:rsidRPr="00F23C0B">
              <w:rPr>
                <w:rFonts w:ascii="Times New Roman" w:hAnsi="Times New Roman" w:cs="Times New Roman"/>
                <w:sz w:val="28"/>
                <w:szCs w:val="28"/>
              </w:rPr>
              <w:t>ые. Методы испытаний на горючесть»</w:t>
            </w:r>
          </w:p>
          <w:p w:rsidR="00654D6B" w:rsidRPr="0044303F" w:rsidRDefault="00654D6B" w:rsidP="00ED6A8F">
            <w:pPr>
              <w:pStyle w:val="1"/>
              <w:shd w:val="clear" w:color="auto" w:fill="FFFFFF"/>
              <w:spacing w:before="0" w:line="240" w:lineRule="auto"/>
              <w:textAlignment w:val="baseline"/>
              <w:rPr>
                <w:rFonts w:ascii="Times New Roman" w:hAnsi="Times New Roman" w:cs="Times New Roman"/>
              </w:rPr>
            </w:pPr>
          </w:p>
        </w:tc>
      </w:tr>
    </w:tbl>
    <w:p w:rsidR="00417224" w:rsidRDefault="00417224" w:rsidP="00104269">
      <w:pPr>
        <w:pStyle w:val="a3"/>
        <w:jc w:val="center"/>
        <w:rPr>
          <w:rFonts w:ascii="Times New Roman" w:hAnsi="Times New Roman" w:cs="Times New Roman"/>
          <w:b/>
          <w:bCs/>
          <w:sz w:val="28"/>
          <w:szCs w:val="28"/>
        </w:rPr>
      </w:pPr>
    </w:p>
    <w:p w:rsidR="00654D6B" w:rsidRPr="00102058" w:rsidRDefault="00654D6B" w:rsidP="00104269">
      <w:pPr>
        <w:pStyle w:val="a3"/>
        <w:jc w:val="center"/>
        <w:rPr>
          <w:rFonts w:ascii="Times New Roman" w:hAnsi="Times New Roman" w:cs="Times New Roman"/>
          <w:b/>
          <w:bCs/>
          <w:sz w:val="28"/>
          <w:szCs w:val="28"/>
        </w:rPr>
      </w:pPr>
      <w:r w:rsidRPr="00102058">
        <w:rPr>
          <w:rFonts w:ascii="Times New Roman" w:hAnsi="Times New Roman" w:cs="Times New Roman"/>
          <w:b/>
          <w:bCs/>
          <w:sz w:val="28"/>
          <w:szCs w:val="28"/>
        </w:rPr>
        <w:t>Основные допустимые материалы:</w:t>
      </w:r>
    </w:p>
    <w:p w:rsidR="00654D6B" w:rsidRPr="00BB1203" w:rsidRDefault="00654D6B" w:rsidP="00104269">
      <w:pPr>
        <w:pStyle w:val="a3"/>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w:t>
            </w:r>
          </w:p>
        </w:tc>
        <w:tc>
          <w:tcPr>
            <w:tcW w:w="9179" w:type="dxa"/>
          </w:tcPr>
          <w:p w:rsidR="00C46454"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Раствор готовый кладочный цементный марки 150</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2</w:t>
            </w:r>
          </w:p>
        </w:tc>
        <w:tc>
          <w:tcPr>
            <w:tcW w:w="9179" w:type="dxa"/>
          </w:tcPr>
          <w:p w:rsidR="00C46454"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Песок природный для строительных работ средний</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3</w:t>
            </w:r>
          </w:p>
        </w:tc>
        <w:tc>
          <w:tcPr>
            <w:tcW w:w="9179" w:type="dxa"/>
          </w:tcPr>
          <w:p w:rsidR="00C46454" w:rsidRPr="00BB1203" w:rsidRDefault="00C46454" w:rsidP="00C56C1C">
            <w:pPr>
              <w:pStyle w:val="a3"/>
              <w:rPr>
                <w:rFonts w:ascii="Times New Roman" w:hAnsi="Times New Roman" w:cs="Times New Roman"/>
                <w:sz w:val="28"/>
                <w:szCs w:val="28"/>
              </w:rPr>
            </w:pPr>
            <w:r w:rsidRPr="00BB1203">
              <w:rPr>
                <w:rFonts w:ascii="Times New Roman" w:hAnsi="Times New Roman" w:cs="Times New Roman"/>
                <w:sz w:val="28"/>
                <w:szCs w:val="28"/>
              </w:rPr>
              <w:t xml:space="preserve">Цемент </w:t>
            </w:r>
            <w:r w:rsidR="00C56C1C" w:rsidRPr="00BB1203">
              <w:rPr>
                <w:rFonts w:ascii="Times New Roman" w:hAnsi="Times New Roman" w:cs="Times New Roman"/>
                <w:sz w:val="28"/>
                <w:szCs w:val="28"/>
              </w:rPr>
              <w:t>М400</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4</w:t>
            </w:r>
          </w:p>
        </w:tc>
        <w:tc>
          <w:tcPr>
            <w:tcW w:w="9179" w:type="dxa"/>
          </w:tcPr>
          <w:p w:rsidR="00C46454"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Сетка сварная из холоднотянутой проволоки 4-5 мм</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5</w:t>
            </w:r>
          </w:p>
        </w:tc>
        <w:tc>
          <w:tcPr>
            <w:tcW w:w="9179" w:type="dxa"/>
          </w:tcPr>
          <w:p w:rsidR="00C46454" w:rsidRPr="00BB1203" w:rsidRDefault="00C46454" w:rsidP="00AE65D3">
            <w:pPr>
              <w:pStyle w:val="a3"/>
              <w:rPr>
                <w:rFonts w:ascii="Times New Roman" w:hAnsi="Times New Roman" w:cs="Times New Roman"/>
                <w:sz w:val="28"/>
                <w:szCs w:val="28"/>
              </w:rPr>
            </w:pPr>
            <w:proofErr w:type="spellStart"/>
            <w:r w:rsidRPr="00BB1203">
              <w:rPr>
                <w:rFonts w:ascii="Times New Roman" w:hAnsi="Times New Roman" w:cs="Times New Roman"/>
                <w:sz w:val="28"/>
                <w:szCs w:val="28"/>
              </w:rPr>
              <w:t>Горячекатанная</w:t>
            </w:r>
            <w:proofErr w:type="spellEnd"/>
            <w:r w:rsidRPr="00BB1203">
              <w:rPr>
                <w:rFonts w:ascii="Times New Roman" w:hAnsi="Times New Roman" w:cs="Times New Roman"/>
                <w:sz w:val="28"/>
                <w:szCs w:val="28"/>
              </w:rPr>
              <w:t xml:space="preserve"> арматурная сталь гладкая класса А-1, Ф – 8 мм</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6</w:t>
            </w:r>
          </w:p>
        </w:tc>
        <w:tc>
          <w:tcPr>
            <w:tcW w:w="9179" w:type="dxa"/>
          </w:tcPr>
          <w:p w:rsidR="00C46454"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lang w:eastAsia="ru-RU"/>
              </w:rPr>
              <w:t xml:space="preserve">Грунтовка воднодисперсионная </w:t>
            </w:r>
            <w:r w:rsidRPr="00BB1203">
              <w:rPr>
                <w:rFonts w:ascii="Times New Roman" w:hAnsi="Times New Roman" w:cs="Times New Roman"/>
                <w:sz w:val="28"/>
                <w:szCs w:val="28"/>
                <w:lang w:val="en-US" w:eastAsia="ru-RU"/>
              </w:rPr>
              <w:t>CERESIT</w:t>
            </w:r>
            <w:r w:rsidRPr="00BB1203">
              <w:rPr>
                <w:rFonts w:ascii="Times New Roman" w:hAnsi="Times New Roman" w:cs="Times New Roman"/>
                <w:sz w:val="28"/>
                <w:szCs w:val="28"/>
                <w:lang w:eastAsia="ru-RU"/>
              </w:rPr>
              <w:t xml:space="preserve"> </w:t>
            </w:r>
            <w:r w:rsidRPr="00BB1203">
              <w:rPr>
                <w:rFonts w:ascii="Times New Roman" w:hAnsi="Times New Roman" w:cs="Times New Roman"/>
                <w:sz w:val="28"/>
                <w:szCs w:val="28"/>
                <w:lang w:val="en-US" w:eastAsia="ru-RU"/>
              </w:rPr>
              <w:t>CT</w:t>
            </w:r>
            <w:r w:rsidRPr="00BB1203">
              <w:rPr>
                <w:rFonts w:ascii="Times New Roman" w:hAnsi="Times New Roman" w:cs="Times New Roman"/>
                <w:sz w:val="28"/>
                <w:szCs w:val="28"/>
                <w:lang w:eastAsia="ru-RU"/>
              </w:rPr>
              <w:t xml:space="preserve"> 17, либо аналог</w:t>
            </w:r>
          </w:p>
        </w:tc>
      </w:tr>
      <w:tr w:rsidR="00054C98" w:rsidRPr="00BB1203" w:rsidTr="00D77202">
        <w:tc>
          <w:tcPr>
            <w:tcW w:w="498" w:type="dxa"/>
            <w:vAlign w:val="center"/>
          </w:tcPr>
          <w:p w:rsidR="00654D6B"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7</w:t>
            </w:r>
          </w:p>
        </w:tc>
        <w:tc>
          <w:tcPr>
            <w:tcW w:w="9179" w:type="dxa"/>
          </w:tcPr>
          <w:p w:rsidR="00654D6B" w:rsidRPr="00BB1203" w:rsidRDefault="00BB1203"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Плиты из минеральной ваты </w:t>
            </w:r>
            <w:proofErr w:type="spellStart"/>
            <w:r w:rsidRPr="00BB1203">
              <w:rPr>
                <w:rFonts w:ascii="Times New Roman" w:hAnsi="Times New Roman" w:cs="Times New Roman"/>
                <w:sz w:val="28"/>
                <w:szCs w:val="28"/>
              </w:rPr>
              <w:t>гидрофобизированные</w:t>
            </w:r>
            <w:proofErr w:type="spellEnd"/>
            <w:r w:rsidRPr="00BB1203">
              <w:rPr>
                <w:rFonts w:ascii="Times New Roman" w:hAnsi="Times New Roman" w:cs="Times New Roman"/>
                <w:sz w:val="28"/>
                <w:szCs w:val="28"/>
              </w:rPr>
              <w:t xml:space="preserve"> негорючие на основе каменных пород, плотность 130 кг/м3</w:t>
            </w:r>
            <w:r w:rsidR="00654D6B" w:rsidRPr="00BB1203">
              <w:rPr>
                <w:rFonts w:ascii="Times New Roman" w:hAnsi="Times New Roman" w:cs="Times New Roman"/>
                <w:sz w:val="28"/>
                <w:szCs w:val="28"/>
              </w:rPr>
              <w:t>, либо аналог</w:t>
            </w:r>
          </w:p>
        </w:tc>
      </w:tr>
      <w:tr w:rsidR="00054C98" w:rsidRPr="00BB1203" w:rsidTr="00D77202">
        <w:tc>
          <w:tcPr>
            <w:tcW w:w="498" w:type="dxa"/>
            <w:vAlign w:val="center"/>
          </w:tcPr>
          <w:p w:rsidR="00C46454"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8</w:t>
            </w:r>
          </w:p>
        </w:tc>
        <w:tc>
          <w:tcPr>
            <w:tcW w:w="9179" w:type="dxa"/>
          </w:tcPr>
          <w:p w:rsidR="00C46454"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Сетка стеклянная строительная </w:t>
            </w:r>
            <w:r w:rsidRPr="00BB1203">
              <w:rPr>
                <w:rFonts w:ascii="Times New Roman" w:hAnsi="Times New Roman" w:cs="Times New Roman"/>
                <w:sz w:val="28"/>
                <w:szCs w:val="28"/>
                <w:lang w:eastAsia="ru-RU"/>
              </w:rPr>
              <w:t>СС-1, либо аналог</w:t>
            </w:r>
          </w:p>
        </w:tc>
      </w:tr>
      <w:tr w:rsidR="00054C98" w:rsidRPr="00BB1203" w:rsidTr="00D77202">
        <w:tc>
          <w:tcPr>
            <w:tcW w:w="498" w:type="dxa"/>
            <w:vAlign w:val="center"/>
          </w:tcPr>
          <w:p w:rsidR="00654D6B"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lastRenderedPageBreak/>
              <w:t>9</w:t>
            </w:r>
          </w:p>
        </w:tc>
        <w:tc>
          <w:tcPr>
            <w:tcW w:w="9179" w:type="dxa"/>
          </w:tcPr>
          <w:p w:rsidR="00654D6B"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Грунтовка акриловая НОРТЕКС-ГРУНТ, либо аналог</w:t>
            </w:r>
          </w:p>
        </w:tc>
      </w:tr>
      <w:tr w:rsidR="00054C98" w:rsidRPr="00BB1203" w:rsidTr="00D77202">
        <w:tc>
          <w:tcPr>
            <w:tcW w:w="498" w:type="dxa"/>
            <w:vAlign w:val="center"/>
          </w:tcPr>
          <w:p w:rsidR="00654D6B"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10</w:t>
            </w:r>
          </w:p>
        </w:tc>
        <w:tc>
          <w:tcPr>
            <w:tcW w:w="9179" w:type="dxa"/>
          </w:tcPr>
          <w:p w:rsidR="00654D6B" w:rsidRPr="00BB1203" w:rsidRDefault="00C46454" w:rsidP="00AE65D3">
            <w:pPr>
              <w:pStyle w:val="a3"/>
              <w:rPr>
                <w:rFonts w:ascii="Times New Roman" w:hAnsi="Times New Roman" w:cs="Times New Roman"/>
                <w:sz w:val="28"/>
                <w:szCs w:val="28"/>
              </w:rPr>
            </w:pPr>
            <w:r w:rsidRPr="00BB1203">
              <w:rPr>
                <w:rFonts w:ascii="Times New Roman" w:hAnsi="Times New Roman" w:cs="Times New Roman"/>
                <w:sz w:val="28"/>
                <w:szCs w:val="28"/>
              </w:rPr>
              <w:t>Краска «</w:t>
            </w:r>
            <w:proofErr w:type="spellStart"/>
            <w:r w:rsidRPr="00BB1203">
              <w:rPr>
                <w:rFonts w:ascii="Times New Roman" w:hAnsi="Times New Roman" w:cs="Times New Roman"/>
                <w:sz w:val="28"/>
                <w:szCs w:val="28"/>
              </w:rPr>
              <w:t>Нортовская</w:t>
            </w:r>
            <w:proofErr w:type="spellEnd"/>
            <w:r w:rsidRPr="00BB1203">
              <w:rPr>
                <w:rFonts w:ascii="Times New Roman" w:hAnsi="Times New Roman" w:cs="Times New Roman"/>
                <w:sz w:val="28"/>
                <w:szCs w:val="28"/>
              </w:rPr>
              <w:t xml:space="preserve"> фасадная ВД люкс», либо аналог</w:t>
            </w:r>
          </w:p>
        </w:tc>
      </w:tr>
      <w:tr w:rsidR="00054C98" w:rsidRPr="00BB1203" w:rsidTr="00D77202">
        <w:tc>
          <w:tcPr>
            <w:tcW w:w="498" w:type="dxa"/>
            <w:vAlign w:val="center"/>
          </w:tcPr>
          <w:p w:rsidR="00654D6B"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11</w:t>
            </w:r>
          </w:p>
        </w:tc>
        <w:tc>
          <w:tcPr>
            <w:tcW w:w="9179" w:type="dxa"/>
          </w:tcPr>
          <w:p w:rsidR="00654D6B"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rPr>
              <w:t>Кабель-канал «</w:t>
            </w:r>
            <w:proofErr w:type="spellStart"/>
            <w:r w:rsidRPr="00BB1203">
              <w:rPr>
                <w:rFonts w:ascii="Times New Roman" w:hAnsi="Times New Roman" w:cs="Times New Roman"/>
                <w:sz w:val="28"/>
                <w:szCs w:val="28"/>
              </w:rPr>
              <w:t>Электропласт</w:t>
            </w:r>
            <w:proofErr w:type="spellEnd"/>
            <w:r w:rsidRPr="00BB1203">
              <w:rPr>
                <w:rFonts w:ascii="Times New Roman" w:hAnsi="Times New Roman" w:cs="Times New Roman"/>
                <w:sz w:val="28"/>
                <w:szCs w:val="28"/>
              </w:rPr>
              <w:t>» 100х60</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12</w:t>
            </w:r>
          </w:p>
        </w:tc>
        <w:tc>
          <w:tcPr>
            <w:tcW w:w="9179" w:type="dxa"/>
          </w:tcPr>
          <w:p w:rsidR="00E632DC" w:rsidRPr="00BB1203" w:rsidRDefault="00E632DC" w:rsidP="00AE65D3">
            <w:pPr>
              <w:pStyle w:val="a3"/>
              <w:rPr>
                <w:rFonts w:ascii="Times New Roman" w:hAnsi="Times New Roman" w:cs="Times New Roman"/>
                <w:sz w:val="28"/>
                <w:szCs w:val="28"/>
              </w:rPr>
            </w:pPr>
            <w:proofErr w:type="spellStart"/>
            <w:r w:rsidRPr="00BB1203">
              <w:rPr>
                <w:rFonts w:ascii="Times New Roman" w:hAnsi="Times New Roman" w:cs="Times New Roman"/>
                <w:sz w:val="28"/>
                <w:szCs w:val="28"/>
              </w:rPr>
              <w:t>Молдинг</w:t>
            </w:r>
            <w:proofErr w:type="spellEnd"/>
            <w:r w:rsidRPr="00BB1203">
              <w:rPr>
                <w:rFonts w:ascii="Times New Roman" w:hAnsi="Times New Roman" w:cs="Times New Roman"/>
                <w:sz w:val="28"/>
                <w:szCs w:val="28"/>
              </w:rPr>
              <w:t xml:space="preserve"> М-027, М-006, либо аналог</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13</w:t>
            </w:r>
          </w:p>
        </w:tc>
        <w:tc>
          <w:tcPr>
            <w:tcW w:w="9179" w:type="dxa"/>
          </w:tcPr>
          <w:p w:rsidR="00E632DC"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rPr>
              <w:t>Кронштейн КС-013 «волна»</w:t>
            </w:r>
            <w:proofErr w:type="gramStart"/>
            <w:r w:rsidRPr="00BB1203">
              <w:rPr>
                <w:rFonts w:ascii="Times New Roman" w:hAnsi="Times New Roman" w:cs="Times New Roman"/>
                <w:sz w:val="28"/>
                <w:szCs w:val="28"/>
              </w:rPr>
              <w:t xml:space="preserve"> ,</w:t>
            </w:r>
            <w:proofErr w:type="gramEnd"/>
            <w:r w:rsidRPr="00BB1203">
              <w:rPr>
                <w:rFonts w:ascii="Times New Roman" w:hAnsi="Times New Roman" w:cs="Times New Roman"/>
                <w:sz w:val="28"/>
                <w:szCs w:val="28"/>
              </w:rPr>
              <w:t xml:space="preserve"> либо аналог</w:t>
            </w:r>
          </w:p>
        </w:tc>
      </w:tr>
      <w:tr w:rsidR="00054C98" w:rsidRPr="00BB1203" w:rsidTr="00D77202">
        <w:tc>
          <w:tcPr>
            <w:tcW w:w="498" w:type="dxa"/>
            <w:vAlign w:val="center"/>
          </w:tcPr>
          <w:p w:rsidR="00D77202"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14</w:t>
            </w:r>
          </w:p>
        </w:tc>
        <w:tc>
          <w:tcPr>
            <w:tcW w:w="9179" w:type="dxa"/>
          </w:tcPr>
          <w:p w:rsidR="00D77202" w:rsidRPr="00BB1203" w:rsidRDefault="00D77202" w:rsidP="00AE65D3">
            <w:pPr>
              <w:pStyle w:val="a3"/>
              <w:rPr>
                <w:rFonts w:ascii="Times New Roman" w:hAnsi="Times New Roman" w:cs="Times New Roman"/>
                <w:sz w:val="28"/>
                <w:szCs w:val="28"/>
              </w:rPr>
            </w:pPr>
            <w:r w:rsidRPr="00BB1203">
              <w:rPr>
                <w:rFonts w:ascii="Times New Roman" w:hAnsi="Times New Roman" w:cs="Times New Roman"/>
                <w:sz w:val="28"/>
                <w:szCs w:val="28"/>
              </w:rPr>
              <w:t>Декоративные элементы фасада различной конфигурации</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15</w:t>
            </w:r>
          </w:p>
        </w:tc>
        <w:tc>
          <w:tcPr>
            <w:tcW w:w="9179" w:type="dxa"/>
          </w:tcPr>
          <w:p w:rsidR="00E632DC"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lang w:eastAsia="ru-RU"/>
              </w:rPr>
              <w:t xml:space="preserve">Клей универсальный для систем утепления типа </w:t>
            </w:r>
            <w:r w:rsidR="00BB1203" w:rsidRPr="00BB1203">
              <w:rPr>
                <w:rFonts w:ascii="Times New Roman" w:hAnsi="Times New Roman" w:cs="Times New Roman"/>
                <w:sz w:val="28"/>
                <w:szCs w:val="28"/>
              </w:rPr>
              <w:t xml:space="preserve">"BOLIX </w:t>
            </w:r>
            <w:r w:rsidR="00BB1203" w:rsidRPr="00BB1203">
              <w:rPr>
                <w:rFonts w:ascii="Times New Roman" w:hAnsi="Times New Roman" w:cs="Times New Roman"/>
                <w:sz w:val="28"/>
                <w:szCs w:val="28"/>
                <w:lang w:val="en-US"/>
              </w:rPr>
              <w:t>Z</w:t>
            </w:r>
            <w:r w:rsidR="00BB1203" w:rsidRPr="00BB1203">
              <w:rPr>
                <w:rFonts w:ascii="Times New Roman" w:hAnsi="Times New Roman" w:cs="Times New Roman"/>
                <w:sz w:val="28"/>
                <w:szCs w:val="28"/>
              </w:rPr>
              <w:t>W</w:t>
            </w:r>
            <w:r w:rsidRPr="00BB1203">
              <w:rPr>
                <w:rFonts w:ascii="Times New Roman" w:hAnsi="Times New Roman" w:cs="Times New Roman"/>
                <w:sz w:val="28"/>
                <w:szCs w:val="28"/>
              </w:rPr>
              <w:t>",  либо аналог</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16</w:t>
            </w:r>
          </w:p>
        </w:tc>
        <w:tc>
          <w:tcPr>
            <w:tcW w:w="9179" w:type="dxa"/>
          </w:tcPr>
          <w:p w:rsidR="00E632DC" w:rsidRPr="00BB1203" w:rsidRDefault="00E632DC" w:rsidP="00AE65D3">
            <w:pPr>
              <w:pStyle w:val="a3"/>
              <w:rPr>
                <w:rFonts w:ascii="Times New Roman" w:hAnsi="Times New Roman" w:cs="Times New Roman"/>
                <w:sz w:val="28"/>
                <w:szCs w:val="28"/>
                <w:lang w:eastAsia="ru-RU"/>
              </w:rPr>
            </w:pPr>
            <w:r w:rsidRPr="00BB1203">
              <w:rPr>
                <w:rFonts w:ascii="Times New Roman" w:hAnsi="Times New Roman" w:cs="Times New Roman"/>
                <w:sz w:val="28"/>
                <w:szCs w:val="28"/>
              </w:rPr>
              <w:t>Блоки оконные пластиковые одностворчатые  с поворотно-откидными створками, однокамерным стеклопакетом (24 мм)</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17</w:t>
            </w:r>
          </w:p>
        </w:tc>
        <w:tc>
          <w:tcPr>
            <w:tcW w:w="9179" w:type="dxa"/>
          </w:tcPr>
          <w:p w:rsidR="00E632DC"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rPr>
              <w:t>Доски подоконные ПВХ, шириной 400 мм</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18</w:t>
            </w:r>
          </w:p>
        </w:tc>
        <w:tc>
          <w:tcPr>
            <w:tcW w:w="9179" w:type="dxa"/>
          </w:tcPr>
          <w:p w:rsidR="00E632DC"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Герметик пенополиуретановый типа </w:t>
            </w:r>
            <w:proofErr w:type="spellStart"/>
            <w:r w:rsidRPr="00BB1203">
              <w:rPr>
                <w:rFonts w:ascii="Times New Roman" w:hAnsi="Times New Roman" w:cs="Times New Roman"/>
                <w:sz w:val="28"/>
                <w:szCs w:val="28"/>
                <w:lang w:val="en-US"/>
              </w:rPr>
              <w:t>Makroflex</w:t>
            </w:r>
            <w:proofErr w:type="spellEnd"/>
            <w:r w:rsidRPr="00BB1203">
              <w:rPr>
                <w:rFonts w:ascii="Times New Roman" w:hAnsi="Times New Roman" w:cs="Times New Roman"/>
                <w:sz w:val="28"/>
                <w:szCs w:val="28"/>
              </w:rPr>
              <w:t xml:space="preserve">, </w:t>
            </w:r>
            <w:proofErr w:type="spellStart"/>
            <w:r w:rsidRPr="00BB1203">
              <w:rPr>
                <w:rFonts w:ascii="Times New Roman" w:hAnsi="Times New Roman" w:cs="Times New Roman"/>
                <w:sz w:val="28"/>
                <w:szCs w:val="28"/>
                <w:lang w:val="en-US"/>
              </w:rPr>
              <w:t>Soudal</w:t>
            </w:r>
            <w:proofErr w:type="spellEnd"/>
            <w:r w:rsidRPr="00BB1203">
              <w:rPr>
                <w:rFonts w:ascii="Times New Roman" w:hAnsi="Times New Roman" w:cs="Times New Roman"/>
                <w:sz w:val="28"/>
                <w:szCs w:val="28"/>
              </w:rPr>
              <w:t>. либо аналог</w:t>
            </w:r>
          </w:p>
        </w:tc>
      </w:tr>
      <w:tr w:rsidR="00054C98" w:rsidRPr="00BB1203" w:rsidTr="00D77202">
        <w:tc>
          <w:tcPr>
            <w:tcW w:w="498" w:type="dxa"/>
            <w:vAlign w:val="center"/>
          </w:tcPr>
          <w:p w:rsidR="00E632DC"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19</w:t>
            </w:r>
          </w:p>
        </w:tc>
        <w:tc>
          <w:tcPr>
            <w:tcW w:w="9179" w:type="dxa"/>
          </w:tcPr>
          <w:p w:rsidR="00E632DC" w:rsidRPr="00BB1203" w:rsidRDefault="00E632DC" w:rsidP="00AE65D3">
            <w:pPr>
              <w:pStyle w:val="a3"/>
              <w:rPr>
                <w:rFonts w:ascii="Times New Roman" w:hAnsi="Times New Roman" w:cs="Times New Roman"/>
                <w:sz w:val="28"/>
                <w:szCs w:val="28"/>
              </w:rPr>
            </w:pPr>
            <w:r w:rsidRPr="00BB1203">
              <w:rPr>
                <w:rFonts w:ascii="Times New Roman" w:hAnsi="Times New Roman" w:cs="Times New Roman"/>
                <w:sz w:val="28"/>
                <w:szCs w:val="28"/>
              </w:rPr>
              <w:t>Блоки дверные металлические</w:t>
            </w:r>
          </w:p>
        </w:tc>
      </w:tr>
      <w:tr w:rsidR="00054C98" w:rsidRPr="00BB1203" w:rsidTr="00D77202">
        <w:tc>
          <w:tcPr>
            <w:tcW w:w="498" w:type="dxa"/>
            <w:vAlign w:val="center"/>
          </w:tcPr>
          <w:p w:rsidR="00654D6B" w:rsidRPr="00BB1203" w:rsidRDefault="00D77202" w:rsidP="00AE65D3">
            <w:pPr>
              <w:pStyle w:val="a3"/>
              <w:jc w:val="center"/>
              <w:rPr>
                <w:rFonts w:ascii="Times New Roman" w:hAnsi="Times New Roman" w:cs="Times New Roman"/>
                <w:sz w:val="28"/>
                <w:szCs w:val="28"/>
              </w:rPr>
            </w:pPr>
            <w:r w:rsidRPr="00BB1203">
              <w:rPr>
                <w:rFonts w:ascii="Times New Roman" w:hAnsi="Times New Roman" w:cs="Times New Roman"/>
                <w:sz w:val="28"/>
                <w:szCs w:val="28"/>
              </w:rPr>
              <w:t>20</w:t>
            </w:r>
          </w:p>
        </w:tc>
        <w:tc>
          <w:tcPr>
            <w:tcW w:w="9179" w:type="dxa"/>
          </w:tcPr>
          <w:p w:rsidR="00654D6B" w:rsidRPr="00BB1203" w:rsidRDefault="00654D6B" w:rsidP="00F129DE">
            <w:pPr>
              <w:pStyle w:val="a3"/>
              <w:rPr>
                <w:rFonts w:ascii="Times New Roman" w:hAnsi="Times New Roman" w:cs="Times New Roman"/>
                <w:sz w:val="28"/>
                <w:szCs w:val="28"/>
              </w:rPr>
            </w:pPr>
            <w:r w:rsidRPr="00BB1203">
              <w:rPr>
                <w:rFonts w:ascii="Times New Roman" w:hAnsi="Times New Roman" w:cs="Times New Roman"/>
                <w:sz w:val="28"/>
                <w:szCs w:val="28"/>
              </w:rPr>
              <w:t>Краска водоэмульсионная ВЭАК-1180, либо аналог</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21</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Грунтовка акриловая: НОРТЕКС-ГРУНТ</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22</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Герметик </w:t>
            </w:r>
            <w:proofErr w:type="gramStart"/>
            <w:r w:rsidRPr="00BB1203">
              <w:rPr>
                <w:rFonts w:ascii="Times New Roman" w:hAnsi="Times New Roman" w:cs="Times New Roman"/>
                <w:sz w:val="28"/>
                <w:szCs w:val="28"/>
              </w:rPr>
              <w:t>пенополиуретановый</w:t>
            </w:r>
            <w:proofErr w:type="gramEnd"/>
            <w:r w:rsidRPr="00BB1203">
              <w:rPr>
                <w:rFonts w:ascii="Times New Roman" w:hAnsi="Times New Roman" w:cs="Times New Roman"/>
                <w:sz w:val="28"/>
                <w:szCs w:val="28"/>
              </w:rPr>
              <w:t xml:space="preserve"> (пена монтажная) типа </w:t>
            </w:r>
            <w:proofErr w:type="spellStart"/>
            <w:r w:rsidRPr="00BB1203">
              <w:rPr>
                <w:rFonts w:ascii="Times New Roman" w:hAnsi="Times New Roman" w:cs="Times New Roman"/>
                <w:sz w:val="28"/>
                <w:szCs w:val="28"/>
              </w:rPr>
              <w:t>Makrofleks</w:t>
            </w:r>
            <w:proofErr w:type="spellEnd"/>
            <w:r w:rsidRPr="00BB1203">
              <w:rPr>
                <w:rFonts w:ascii="Times New Roman" w:hAnsi="Times New Roman" w:cs="Times New Roman"/>
                <w:sz w:val="28"/>
                <w:szCs w:val="28"/>
              </w:rPr>
              <w:t xml:space="preserve">, </w:t>
            </w:r>
            <w:proofErr w:type="spellStart"/>
            <w:r w:rsidRPr="00BB1203">
              <w:rPr>
                <w:rFonts w:ascii="Times New Roman" w:hAnsi="Times New Roman" w:cs="Times New Roman"/>
                <w:sz w:val="28"/>
                <w:szCs w:val="28"/>
              </w:rPr>
              <w:t>Soudal</w:t>
            </w:r>
            <w:proofErr w:type="spellEnd"/>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23</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Двухкомпонентный </w:t>
            </w:r>
            <w:proofErr w:type="spellStart"/>
            <w:r w:rsidRPr="00BB1203">
              <w:rPr>
                <w:rFonts w:ascii="Times New Roman" w:hAnsi="Times New Roman" w:cs="Times New Roman"/>
                <w:sz w:val="28"/>
                <w:szCs w:val="28"/>
              </w:rPr>
              <w:t>праймер</w:t>
            </w:r>
            <w:proofErr w:type="spellEnd"/>
            <w:r w:rsidRPr="00BB1203">
              <w:rPr>
                <w:rFonts w:ascii="Times New Roman" w:hAnsi="Times New Roman" w:cs="Times New Roman"/>
                <w:sz w:val="28"/>
                <w:szCs w:val="28"/>
              </w:rPr>
              <w:t xml:space="preserve"> на эпоксидной основе </w:t>
            </w:r>
            <w:proofErr w:type="spellStart"/>
            <w:r w:rsidRPr="00BB1203">
              <w:rPr>
                <w:rFonts w:ascii="Times New Roman" w:hAnsi="Times New Roman" w:cs="Times New Roman"/>
                <w:sz w:val="28"/>
                <w:szCs w:val="28"/>
                <w:lang w:val="en-US"/>
              </w:rPr>
              <w:t>MasterSeal</w:t>
            </w:r>
            <w:proofErr w:type="spellEnd"/>
            <w:r w:rsidRPr="00BB1203">
              <w:rPr>
                <w:rFonts w:ascii="Times New Roman" w:hAnsi="Times New Roman" w:cs="Times New Roman"/>
                <w:sz w:val="28"/>
                <w:szCs w:val="28"/>
              </w:rPr>
              <w:t xml:space="preserve"> 105 </w:t>
            </w:r>
            <w:r w:rsidRPr="00BB1203">
              <w:rPr>
                <w:rFonts w:ascii="Times New Roman" w:hAnsi="Times New Roman" w:cs="Times New Roman"/>
                <w:sz w:val="28"/>
                <w:szCs w:val="28"/>
                <w:lang w:val="en-US"/>
              </w:rPr>
              <w:t>DE</w:t>
            </w:r>
            <w:r w:rsidRPr="00BB1203">
              <w:rPr>
                <w:rFonts w:ascii="Times New Roman" w:hAnsi="Times New Roman" w:cs="Times New Roman"/>
                <w:sz w:val="28"/>
                <w:szCs w:val="28"/>
              </w:rPr>
              <w:t>, либо аналог</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24</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Грунтовка по металлической поверхности ГФ-021, либо аналог</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25</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 xml:space="preserve">Мастика </w:t>
            </w:r>
            <w:proofErr w:type="spellStart"/>
            <w:r w:rsidRPr="00BB1203">
              <w:rPr>
                <w:rFonts w:ascii="Times New Roman" w:hAnsi="Times New Roman" w:cs="Times New Roman"/>
                <w:sz w:val="28"/>
                <w:szCs w:val="28"/>
              </w:rPr>
              <w:t>Битуминоль</w:t>
            </w:r>
            <w:proofErr w:type="spellEnd"/>
            <w:r w:rsidRPr="00BB1203">
              <w:rPr>
                <w:rFonts w:ascii="Times New Roman" w:hAnsi="Times New Roman" w:cs="Times New Roman"/>
                <w:sz w:val="28"/>
                <w:szCs w:val="28"/>
              </w:rPr>
              <w:t>, либо аналог</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26</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Сталь листовая оцинкованная толщиной листа 0.7 мм, 0.55 мм</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27</w:t>
            </w:r>
          </w:p>
        </w:tc>
        <w:tc>
          <w:tcPr>
            <w:tcW w:w="9179" w:type="dxa"/>
          </w:tcPr>
          <w:p w:rsidR="00054C98" w:rsidRPr="00BB1203" w:rsidRDefault="00054C98" w:rsidP="00AE65D3">
            <w:pPr>
              <w:pStyle w:val="a3"/>
              <w:rPr>
                <w:rFonts w:ascii="Times New Roman" w:hAnsi="Times New Roman" w:cs="Times New Roman"/>
                <w:sz w:val="28"/>
                <w:szCs w:val="28"/>
              </w:rPr>
            </w:pPr>
            <w:proofErr w:type="gramStart"/>
            <w:r w:rsidRPr="00BB1203">
              <w:rPr>
                <w:rFonts w:ascii="Times New Roman" w:hAnsi="Times New Roman" w:cs="Times New Roman"/>
                <w:sz w:val="28"/>
                <w:szCs w:val="28"/>
              </w:rPr>
              <w:t>Эмаль для металлический поверхностей ПФ -115, либо аналог</w:t>
            </w:r>
            <w:proofErr w:type="gramEnd"/>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28</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Сетка плетеная из проволоки Ф 1.8 мм оцинкованная яч.50х50мм</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29</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Арматурные стержни 8-А-</w:t>
            </w:r>
            <w:r w:rsidRPr="00BB1203">
              <w:rPr>
                <w:rFonts w:ascii="Times New Roman" w:hAnsi="Times New Roman" w:cs="Times New Roman"/>
                <w:sz w:val="28"/>
                <w:szCs w:val="28"/>
                <w:lang w:val="en-US"/>
              </w:rPr>
              <w:t>III</w:t>
            </w:r>
            <w:r w:rsidRPr="00BB1203">
              <w:rPr>
                <w:rFonts w:ascii="Times New Roman" w:hAnsi="Times New Roman" w:cs="Times New Roman"/>
                <w:sz w:val="28"/>
                <w:szCs w:val="28"/>
              </w:rPr>
              <w:t xml:space="preserve"> (А 400) длиной 150 мм</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30</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Болты распорные М10Х150</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31</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Сталь угловая равнополочная Ст3пс 50х50 мм, 75х75мм</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32</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Рубероид кровельный с крупнозернистой посыпкой марки РКК03506</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33</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Песок природный для строительных работ средний</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34</w:t>
            </w:r>
          </w:p>
        </w:tc>
        <w:tc>
          <w:tcPr>
            <w:tcW w:w="9179" w:type="dxa"/>
          </w:tcPr>
          <w:p w:rsidR="00054C98" w:rsidRPr="00BB1203" w:rsidRDefault="00054C98" w:rsidP="00AE65D3">
            <w:pPr>
              <w:pStyle w:val="a3"/>
              <w:rPr>
                <w:rFonts w:ascii="Times New Roman" w:hAnsi="Times New Roman" w:cs="Times New Roman"/>
                <w:sz w:val="28"/>
                <w:szCs w:val="28"/>
              </w:rPr>
            </w:pPr>
            <w:r w:rsidRPr="00BB1203">
              <w:rPr>
                <w:rFonts w:ascii="Times New Roman" w:hAnsi="Times New Roman" w:cs="Times New Roman"/>
                <w:sz w:val="28"/>
                <w:szCs w:val="28"/>
              </w:rPr>
              <w:t>Щебень из гравия для строительных работ матки 800, фр.5-10,10-20,, 40-70 мм</w:t>
            </w:r>
          </w:p>
        </w:tc>
      </w:tr>
      <w:tr w:rsidR="00054C98" w:rsidRPr="00BB1203" w:rsidTr="00D77202">
        <w:tc>
          <w:tcPr>
            <w:tcW w:w="498" w:type="dxa"/>
            <w:vAlign w:val="center"/>
          </w:tcPr>
          <w:p w:rsidR="00054C98" w:rsidRPr="00BB1203" w:rsidRDefault="00054C98"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35</w:t>
            </w:r>
          </w:p>
        </w:tc>
        <w:tc>
          <w:tcPr>
            <w:tcW w:w="9179" w:type="dxa"/>
          </w:tcPr>
          <w:p w:rsidR="00054C98" w:rsidRPr="00BB1203" w:rsidRDefault="00054C98" w:rsidP="00E632DC">
            <w:pPr>
              <w:pStyle w:val="a3"/>
              <w:rPr>
                <w:rFonts w:ascii="Times New Roman" w:hAnsi="Times New Roman" w:cs="Times New Roman"/>
                <w:sz w:val="28"/>
                <w:szCs w:val="28"/>
              </w:rPr>
            </w:pPr>
            <w:r w:rsidRPr="00BB1203">
              <w:rPr>
                <w:rFonts w:ascii="Times New Roman" w:hAnsi="Times New Roman" w:cs="Times New Roman"/>
                <w:sz w:val="28"/>
                <w:szCs w:val="28"/>
              </w:rPr>
              <w:t xml:space="preserve">Бетон тяжелый </w:t>
            </w:r>
            <w:proofErr w:type="spellStart"/>
            <w:r w:rsidRPr="00BB1203">
              <w:rPr>
                <w:rFonts w:ascii="Times New Roman" w:hAnsi="Times New Roman" w:cs="Times New Roman"/>
                <w:sz w:val="28"/>
                <w:szCs w:val="28"/>
              </w:rPr>
              <w:t>кл</w:t>
            </w:r>
            <w:proofErr w:type="spellEnd"/>
            <w:r w:rsidRPr="00BB1203">
              <w:rPr>
                <w:rFonts w:ascii="Times New Roman" w:hAnsi="Times New Roman" w:cs="Times New Roman"/>
                <w:sz w:val="28"/>
                <w:szCs w:val="28"/>
              </w:rPr>
              <w:t>. В20 (М250), В12,5 (М150), В15 (М200).</w:t>
            </w:r>
          </w:p>
        </w:tc>
      </w:tr>
      <w:tr w:rsidR="005D7106" w:rsidRPr="00BB1203" w:rsidTr="00D77202">
        <w:tc>
          <w:tcPr>
            <w:tcW w:w="498" w:type="dxa"/>
            <w:vAlign w:val="center"/>
          </w:tcPr>
          <w:p w:rsidR="005D7106" w:rsidRPr="00BB1203" w:rsidRDefault="005D7106"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36</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Трубы безнапорные ПВХ, тип Н(</w:t>
            </w:r>
            <w:r w:rsidRPr="00BB1203">
              <w:rPr>
                <w:rFonts w:ascii="Times New Roman" w:hAnsi="Times New Roman" w:cs="Times New Roman"/>
                <w:sz w:val="28"/>
                <w:szCs w:val="28"/>
                <w:lang w:val="en-US"/>
              </w:rPr>
              <w:t>SN</w:t>
            </w:r>
            <w:r w:rsidRPr="00BB1203">
              <w:rPr>
                <w:rFonts w:ascii="Times New Roman" w:hAnsi="Times New Roman" w:cs="Times New Roman"/>
                <w:sz w:val="28"/>
                <w:szCs w:val="28"/>
              </w:rPr>
              <w:t xml:space="preserve">), Ф160мм </w:t>
            </w:r>
            <w:proofErr w:type="spellStart"/>
            <w:r w:rsidRPr="00BB1203">
              <w:rPr>
                <w:rFonts w:ascii="Times New Roman" w:hAnsi="Times New Roman" w:cs="Times New Roman"/>
                <w:sz w:val="28"/>
                <w:szCs w:val="28"/>
                <w:lang w:val="en-US"/>
              </w:rPr>
              <w:t>Wavin</w:t>
            </w:r>
            <w:proofErr w:type="spellEnd"/>
            <w:r w:rsidRPr="00BB1203">
              <w:rPr>
                <w:rFonts w:ascii="Times New Roman" w:hAnsi="Times New Roman" w:cs="Times New Roman"/>
                <w:sz w:val="28"/>
                <w:szCs w:val="28"/>
              </w:rPr>
              <w:t>, либо аналог</w:t>
            </w:r>
          </w:p>
        </w:tc>
      </w:tr>
      <w:tr w:rsidR="005D7106" w:rsidRPr="00BB1203" w:rsidTr="00D77202">
        <w:tc>
          <w:tcPr>
            <w:tcW w:w="498" w:type="dxa"/>
            <w:vAlign w:val="center"/>
          </w:tcPr>
          <w:p w:rsidR="005D7106" w:rsidRPr="00BB1203" w:rsidRDefault="005D7106"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37</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 xml:space="preserve">Трубы из </w:t>
            </w:r>
            <w:proofErr w:type="spellStart"/>
            <w:r w:rsidRPr="00BB1203">
              <w:rPr>
                <w:rFonts w:ascii="Times New Roman" w:hAnsi="Times New Roman" w:cs="Times New Roman"/>
                <w:sz w:val="28"/>
                <w:szCs w:val="28"/>
              </w:rPr>
              <w:t>непластифицированного</w:t>
            </w:r>
            <w:proofErr w:type="spellEnd"/>
            <w:r w:rsidRPr="00BB1203">
              <w:rPr>
                <w:rFonts w:ascii="Times New Roman" w:hAnsi="Times New Roman" w:cs="Times New Roman"/>
                <w:sz w:val="28"/>
                <w:szCs w:val="28"/>
              </w:rPr>
              <w:t xml:space="preserve"> поливинилхлорида (НПВХ) для наружных систем канализации зданий, SN4, размером 110х3,2х1000 мм</w:t>
            </w:r>
          </w:p>
        </w:tc>
      </w:tr>
      <w:tr w:rsidR="005D7106" w:rsidRPr="00BB1203" w:rsidTr="00D77202">
        <w:tc>
          <w:tcPr>
            <w:tcW w:w="498" w:type="dxa"/>
            <w:vAlign w:val="center"/>
          </w:tcPr>
          <w:p w:rsidR="005D7106" w:rsidRPr="00BB1203" w:rsidRDefault="005D7106"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38</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Цемент гипсоглиноземистый расширяющийся</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39</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Плиты из пенопласта полистирольного ПСБС-40</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40</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Люк антивандальный</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41</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 xml:space="preserve">Плиты </w:t>
            </w:r>
            <w:proofErr w:type="gramStart"/>
            <w:r w:rsidRPr="00BB1203">
              <w:rPr>
                <w:rFonts w:ascii="Times New Roman" w:hAnsi="Times New Roman" w:cs="Times New Roman"/>
                <w:sz w:val="28"/>
                <w:szCs w:val="28"/>
              </w:rPr>
              <w:t>ж/б</w:t>
            </w:r>
            <w:proofErr w:type="gramEnd"/>
            <w:r w:rsidRPr="00BB1203">
              <w:rPr>
                <w:rFonts w:ascii="Times New Roman" w:hAnsi="Times New Roman" w:cs="Times New Roman"/>
                <w:sz w:val="28"/>
                <w:szCs w:val="28"/>
              </w:rPr>
              <w:t xml:space="preserve"> покрытий</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42</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Плита днищ</w:t>
            </w:r>
            <w:proofErr w:type="gramStart"/>
            <w:r w:rsidRPr="00BB1203">
              <w:rPr>
                <w:rFonts w:ascii="Times New Roman" w:hAnsi="Times New Roman" w:cs="Times New Roman"/>
                <w:sz w:val="28"/>
                <w:szCs w:val="28"/>
              </w:rPr>
              <w:t>:П</w:t>
            </w:r>
            <w:proofErr w:type="gramEnd"/>
            <w:r w:rsidRPr="00BB1203">
              <w:rPr>
                <w:rFonts w:ascii="Times New Roman" w:hAnsi="Times New Roman" w:cs="Times New Roman"/>
                <w:sz w:val="28"/>
                <w:szCs w:val="28"/>
              </w:rPr>
              <w:t>Н10/бетон В15(М200)</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43</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Кольцо стеновое смотровых колодцев КС</w:t>
            </w:r>
            <w:proofErr w:type="gramStart"/>
            <w:r w:rsidRPr="00BB1203">
              <w:rPr>
                <w:rFonts w:ascii="Times New Roman" w:hAnsi="Times New Roman" w:cs="Times New Roman"/>
                <w:sz w:val="28"/>
                <w:szCs w:val="28"/>
              </w:rPr>
              <w:t>7</w:t>
            </w:r>
            <w:proofErr w:type="gramEnd"/>
            <w:r w:rsidRPr="00BB1203">
              <w:rPr>
                <w:rFonts w:ascii="Times New Roman" w:hAnsi="Times New Roman" w:cs="Times New Roman"/>
                <w:sz w:val="28"/>
                <w:szCs w:val="28"/>
              </w:rPr>
              <w:t>.3, КС10.9</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44</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 xml:space="preserve">Арматура класса </w:t>
            </w:r>
            <w:proofErr w:type="gramStart"/>
            <w:r w:rsidRPr="00BB1203">
              <w:rPr>
                <w:rFonts w:ascii="Times New Roman" w:hAnsi="Times New Roman" w:cs="Times New Roman"/>
                <w:sz w:val="28"/>
                <w:szCs w:val="28"/>
              </w:rPr>
              <w:t>А</w:t>
            </w:r>
            <w:proofErr w:type="gramEnd"/>
            <w:r w:rsidRPr="00BB1203">
              <w:rPr>
                <w:rFonts w:ascii="Times New Roman" w:hAnsi="Times New Roman" w:cs="Times New Roman"/>
                <w:sz w:val="28"/>
                <w:szCs w:val="28"/>
                <w:lang w:val="en-US"/>
              </w:rPr>
              <w:t>III</w:t>
            </w:r>
            <w:r w:rsidRPr="00BB1203">
              <w:rPr>
                <w:rFonts w:ascii="Times New Roman" w:hAnsi="Times New Roman" w:cs="Times New Roman"/>
                <w:sz w:val="28"/>
                <w:szCs w:val="28"/>
              </w:rPr>
              <w:t>, Ф8мм</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45</w:t>
            </w:r>
          </w:p>
        </w:tc>
        <w:tc>
          <w:tcPr>
            <w:tcW w:w="9179" w:type="dxa"/>
          </w:tcPr>
          <w:p w:rsidR="005D7106" w:rsidRPr="00BB1203" w:rsidRDefault="005D7106" w:rsidP="00FC25C6">
            <w:pPr>
              <w:pStyle w:val="a3"/>
              <w:rPr>
                <w:rFonts w:ascii="Times New Roman" w:hAnsi="Times New Roman" w:cs="Times New Roman"/>
                <w:sz w:val="28"/>
                <w:szCs w:val="28"/>
              </w:rPr>
            </w:pPr>
            <w:proofErr w:type="spellStart"/>
            <w:r w:rsidRPr="00BB1203">
              <w:rPr>
                <w:rFonts w:ascii="Times New Roman" w:hAnsi="Times New Roman" w:cs="Times New Roman"/>
                <w:sz w:val="28"/>
                <w:szCs w:val="28"/>
              </w:rPr>
              <w:t>Двутавры</w:t>
            </w:r>
            <w:proofErr w:type="spellEnd"/>
            <w:r w:rsidRPr="00BB1203">
              <w:rPr>
                <w:rFonts w:ascii="Times New Roman" w:hAnsi="Times New Roman" w:cs="Times New Roman"/>
                <w:sz w:val="28"/>
                <w:szCs w:val="28"/>
              </w:rPr>
              <w:t xml:space="preserve"> с параллельными гранями полок нормальные «Б», сталь спокойная, № 14</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46</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 xml:space="preserve">Прокат толстолистовой горячекатаный в листах с обрезными кромками </w:t>
            </w:r>
            <w:r w:rsidRPr="00BB1203">
              <w:rPr>
                <w:rFonts w:ascii="Times New Roman" w:hAnsi="Times New Roman" w:cs="Times New Roman"/>
                <w:sz w:val="28"/>
                <w:szCs w:val="28"/>
              </w:rPr>
              <w:lastRenderedPageBreak/>
              <w:t>толщ.9-12 мм, шириной от 1400 до 1500 мм, сталь С235</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lastRenderedPageBreak/>
              <w:t>47</w:t>
            </w:r>
          </w:p>
        </w:tc>
        <w:tc>
          <w:tcPr>
            <w:tcW w:w="9179" w:type="dxa"/>
          </w:tcPr>
          <w:p w:rsidR="005D7106" w:rsidRPr="00BB1203" w:rsidRDefault="005D7106" w:rsidP="00FC25C6">
            <w:pPr>
              <w:pStyle w:val="a3"/>
              <w:rPr>
                <w:rFonts w:ascii="Times New Roman" w:hAnsi="Times New Roman" w:cs="Times New Roman"/>
                <w:sz w:val="28"/>
                <w:szCs w:val="28"/>
              </w:rPr>
            </w:pPr>
            <w:r w:rsidRPr="00BB1203">
              <w:rPr>
                <w:rFonts w:ascii="Times New Roman" w:hAnsi="Times New Roman" w:cs="Times New Roman"/>
                <w:sz w:val="28"/>
                <w:szCs w:val="28"/>
              </w:rPr>
              <w:t>Сталь угловая 40х60х3мм</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48</w:t>
            </w:r>
          </w:p>
        </w:tc>
        <w:tc>
          <w:tcPr>
            <w:tcW w:w="9179" w:type="dxa"/>
          </w:tcPr>
          <w:p w:rsidR="005D7106" w:rsidRPr="00BB1203" w:rsidRDefault="005D7106" w:rsidP="001F7A0A">
            <w:pPr>
              <w:pStyle w:val="a3"/>
              <w:rPr>
                <w:rFonts w:ascii="Times New Roman" w:hAnsi="Times New Roman" w:cs="Times New Roman"/>
                <w:sz w:val="28"/>
                <w:szCs w:val="28"/>
              </w:rPr>
            </w:pPr>
            <w:proofErr w:type="spellStart"/>
            <w:r w:rsidRPr="00BB1203">
              <w:rPr>
                <w:rFonts w:ascii="Times New Roman" w:hAnsi="Times New Roman" w:cs="Times New Roman"/>
                <w:sz w:val="28"/>
                <w:szCs w:val="28"/>
              </w:rPr>
              <w:t>Двутавр</w:t>
            </w:r>
            <w:proofErr w:type="spellEnd"/>
            <w:r w:rsidRPr="00BB1203">
              <w:rPr>
                <w:rFonts w:ascii="Times New Roman" w:hAnsi="Times New Roman" w:cs="Times New Roman"/>
                <w:sz w:val="28"/>
                <w:szCs w:val="28"/>
              </w:rPr>
              <w:t xml:space="preserve"> с параллельными гранями полок нормальные «Б», сталь спокойная, №14</w:t>
            </w:r>
          </w:p>
        </w:tc>
      </w:tr>
      <w:tr w:rsidR="005D7106" w:rsidRPr="00BB1203" w:rsidTr="00D77202">
        <w:tc>
          <w:tcPr>
            <w:tcW w:w="498" w:type="dxa"/>
            <w:vAlign w:val="center"/>
          </w:tcPr>
          <w:p w:rsidR="005D7106" w:rsidRPr="00BB1203" w:rsidRDefault="005D7106"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49</w:t>
            </w:r>
          </w:p>
        </w:tc>
        <w:tc>
          <w:tcPr>
            <w:tcW w:w="9179" w:type="dxa"/>
          </w:tcPr>
          <w:p w:rsidR="005D7106" w:rsidRPr="00BB1203" w:rsidRDefault="005D7106" w:rsidP="001F7A0A">
            <w:pPr>
              <w:pStyle w:val="a3"/>
              <w:rPr>
                <w:rFonts w:ascii="Times New Roman" w:hAnsi="Times New Roman" w:cs="Times New Roman"/>
                <w:sz w:val="28"/>
                <w:szCs w:val="28"/>
              </w:rPr>
            </w:pPr>
            <w:r w:rsidRPr="00BB1203">
              <w:rPr>
                <w:rFonts w:ascii="Times New Roman" w:hAnsi="Times New Roman" w:cs="Times New Roman"/>
                <w:sz w:val="28"/>
                <w:szCs w:val="28"/>
              </w:rPr>
              <w:t xml:space="preserve">Прокат толстолистовой </w:t>
            </w:r>
            <w:proofErr w:type="spellStart"/>
            <w:r w:rsidRPr="00BB1203">
              <w:rPr>
                <w:rFonts w:ascii="Times New Roman" w:hAnsi="Times New Roman" w:cs="Times New Roman"/>
                <w:sz w:val="28"/>
                <w:szCs w:val="28"/>
              </w:rPr>
              <w:t>горячекатанный</w:t>
            </w:r>
            <w:proofErr w:type="spellEnd"/>
            <w:r w:rsidRPr="00BB1203">
              <w:rPr>
                <w:rFonts w:ascii="Times New Roman" w:hAnsi="Times New Roman" w:cs="Times New Roman"/>
                <w:sz w:val="28"/>
                <w:szCs w:val="28"/>
              </w:rPr>
              <w:t xml:space="preserve"> в листах с обрезными кромками толщ.9-12мм, сталь С235</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50</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 xml:space="preserve">Минеральный или полиминеральный декоративный </w:t>
            </w:r>
            <w:proofErr w:type="spellStart"/>
            <w:r w:rsidRPr="00BB1203">
              <w:rPr>
                <w:rFonts w:ascii="Times New Roman" w:hAnsi="Times New Roman" w:cs="Times New Roman"/>
                <w:sz w:val="28"/>
                <w:szCs w:val="28"/>
              </w:rPr>
              <w:t>пастовый</w:t>
            </w:r>
            <w:proofErr w:type="spellEnd"/>
            <w:r w:rsidRPr="00BB1203">
              <w:rPr>
                <w:rFonts w:ascii="Times New Roman" w:hAnsi="Times New Roman" w:cs="Times New Roman"/>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51</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Раствор готовый отделочный тяжелый</w:t>
            </w:r>
            <w:proofErr w:type="gramStart"/>
            <w:r w:rsidRPr="00BB1203">
              <w:rPr>
                <w:rFonts w:ascii="Times New Roman" w:hAnsi="Times New Roman" w:cs="Times New Roman"/>
                <w:sz w:val="28"/>
                <w:szCs w:val="28"/>
              </w:rPr>
              <w:t xml:space="preserve">,: </w:t>
            </w:r>
            <w:proofErr w:type="gramEnd"/>
            <w:r w:rsidRPr="00BB1203">
              <w:rPr>
                <w:rFonts w:ascii="Times New Roman" w:hAnsi="Times New Roman" w:cs="Times New Roman"/>
                <w:sz w:val="28"/>
                <w:szCs w:val="28"/>
              </w:rPr>
              <w:t>известковый 1:2,5</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52</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Раствор готовый отделочный тяжелый</w:t>
            </w:r>
            <w:proofErr w:type="gramStart"/>
            <w:r w:rsidRPr="00BB1203">
              <w:rPr>
                <w:rFonts w:ascii="Times New Roman" w:hAnsi="Times New Roman" w:cs="Times New Roman"/>
                <w:sz w:val="28"/>
                <w:szCs w:val="28"/>
              </w:rPr>
              <w:t xml:space="preserve">,: </w:t>
            </w:r>
            <w:proofErr w:type="gramEnd"/>
            <w:r w:rsidRPr="00BB1203">
              <w:rPr>
                <w:rFonts w:ascii="Times New Roman" w:hAnsi="Times New Roman" w:cs="Times New Roman"/>
                <w:sz w:val="28"/>
                <w:szCs w:val="28"/>
              </w:rPr>
              <w:t>цементно-известковый 1:1:6</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53</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Краска фасадная на силиконовой основе</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54</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 xml:space="preserve">Цементная штукатурка </w:t>
            </w:r>
            <w:proofErr w:type="spellStart"/>
            <w:r w:rsidRPr="00BB1203">
              <w:rPr>
                <w:rFonts w:ascii="Times New Roman" w:hAnsi="Times New Roman" w:cs="Times New Roman"/>
                <w:sz w:val="28"/>
                <w:szCs w:val="28"/>
              </w:rPr>
              <w:t>Knauf</w:t>
            </w:r>
            <w:proofErr w:type="spellEnd"/>
            <w:r w:rsidRPr="00BB1203">
              <w:rPr>
                <w:rFonts w:ascii="Times New Roman" w:hAnsi="Times New Roman" w:cs="Times New Roman"/>
                <w:sz w:val="28"/>
                <w:szCs w:val="28"/>
              </w:rPr>
              <w:t xml:space="preserve"> </w:t>
            </w:r>
            <w:proofErr w:type="spellStart"/>
            <w:r w:rsidRPr="00BB1203">
              <w:rPr>
                <w:rFonts w:ascii="Times New Roman" w:hAnsi="Times New Roman" w:cs="Times New Roman"/>
                <w:sz w:val="28"/>
                <w:szCs w:val="28"/>
              </w:rPr>
              <w:t>Sockelputz</w:t>
            </w:r>
            <w:proofErr w:type="spellEnd"/>
            <w:r w:rsidRPr="00BB1203">
              <w:rPr>
                <w:rFonts w:ascii="Times New Roman" w:hAnsi="Times New Roman" w:cs="Times New Roman"/>
                <w:sz w:val="28"/>
                <w:szCs w:val="28"/>
              </w:rPr>
              <w:t xml:space="preserve"> на цементной основе (или аналог)</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55</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 xml:space="preserve">Раствор быстрого твердения для реставрационных и ремонтных работ, размер зерна 1,3мм типа </w:t>
            </w:r>
            <w:proofErr w:type="spellStart"/>
            <w:r w:rsidRPr="00BB1203">
              <w:rPr>
                <w:rFonts w:ascii="Times New Roman" w:hAnsi="Times New Roman" w:cs="Times New Roman"/>
                <w:sz w:val="28"/>
                <w:szCs w:val="28"/>
              </w:rPr>
              <w:t>Grobzugmortel</w:t>
            </w:r>
            <w:proofErr w:type="spellEnd"/>
            <w:r w:rsidRPr="00BB1203">
              <w:rPr>
                <w:rFonts w:ascii="Times New Roman" w:hAnsi="Times New Roman" w:cs="Times New Roman"/>
                <w:sz w:val="28"/>
                <w:szCs w:val="28"/>
              </w:rPr>
              <w:t xml:space="preserve"> </w:t>
            </w:r>
            <w:proofErr w:type="spellStart"/>
            <w:r w:rsidRPr="00BB1203">
              <w:rPr>
                <w:rFonts w:ascii="Times New Roman" w:hAnsi="Times New Roman" w:cs="Times New Roman"/>
                <w:sz w:val="28"/>
                <w:szCs w:val="28"/>
              </w:rPr>
              <w:t>Remmers</w:t>
            </w:r>
            <w:proofErr w:type="spellEnd"/>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56</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 Карниз междуэтажный 2-го этажа часть 1 Н=260 мм</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57</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№27 Пилястра 490хгл.40 мм Н=3200 мм</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58</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№3 Карниз междуэтажный 2-го этажа часть 2 Н=60 мм</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59</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№13 Декоративная вставка для рустовки Н=130 мм</w:t>
            </w:r>
          </w:p>
        </w:tc>
      </w:tr>
      <w:tr w:rsidR="00E54B3D" w:rsidRPr="00BB1203" w:rsidTr="00D77202">
        <w:tc>
          <w:tcPr>
            <w:tcW w:w="498" w:type="dxa"/>
            <w:vAlign w:val="center"/>
          </w:tcPr>
          <w:p w:rsidR="00E54B3D" w:rsidRPr="00BB1203" w:rsidRDefault="00E54B3D" w:rsidP="00C92B2D">
            <w:pPr>
              <w:pStyle w:val="a3"/>
              <w:jc w:val="center"/>
              <w:rPr>
                <w:rFonts w:ascii="Times New Roman" w:hAnsi="Times New Roman" w:cs="Times New Roman"/>
                <w:sz w:val="28"/>
                <w:szCs w:val="28"/>
              </w:rPr>
            </w:pPr>
            <w:r w:rsidRPr="00BB1203">
              <w:rPr>
                <w:rFonts w:ascii="Times New Roman" w:hAnsi="Times New Roman" w:cs="Times New Roman"/>
                <w:sz w:val="28"/>
                <w:szCs w:val="28"/>
              </w:rPr>
              <w:t>60</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№20 Капитель 480хгл.300 мм Н=450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61</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№26 Постамент для пилястры на эркер полукруглый 250хгл.170 мм Н=230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62</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№28 Постамент для пилястры 590хгл.60 мм Н=250 мм (верхний/нижний)</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63</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№18 Дентикул для венчающего карниза угловой секции 130хгл.70 мм Н=190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64</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№19 Кронштейн для междуэтажного карниза 420хгл.210 мм Н=420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65</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№25 Замковый камень 320х320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66</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№23 Балясина 110хгл.55 мм Н=360 мм</w:t>
            </w:r>
          </w:p>
        </w:tc>
      </w:tr>
      <w:tr w:rsidR="00E54B3D" w:rsidRPr="00BB1203" w:rsidTr="00D77202">
        <w:tc>
          <w:tcPr>
            <w:tcW w:w="498" w:type="dxa"/>
            <w:vAlign w:val="center"/>
          </w:tcPr>
          <w:p w:rsidR="00E54B3D" w:rsidRPr="00BB1203" w:rsidRDefault="00E54B3D" w:rsidP="00F2355F">
            <w:pPr>
              <w:pStyle w:val="a3"/>
              <w:jc w:val="center"/>
              <w:rPr>
                <w:rFonts w:ascii="Times New Roman" w:hAnsi="Times New Roman" w:cs="Times New Roman"/>
                <w:sz w:val="28"/>
                <w:szCs w:val="28"/>
              </w:rPr>
            </w:pPr>
            <w:r w:rsidRPr="00BB1203">
              <w:rPr>
                <w:rFonts w:ascii="Times New Roman" w:hAnsi="Times New Roman" w:cs="Times New Roman"/>
                <w:sz w:val="28"/>
                <w:szCs w:val="28"/>
              </w:rPr>
              <w:t>67</w:t>
            </w:r>
          </w:p>
        </w:tc>
        <w:tc>
          <w:tcPr>
            <w:tcW w:w="9179" w:type="dxa"/>
          </w:tcPr>
          <w:p w:rsidR="00E54B3D" w:rsidRPr="00BB1203" w:rsidRDefault="00E54B3D" w:rsidP="00740B65">
            <w:pPr>
              <w:pStyle w:val="a3"/>
              <w:rPr>
                <w:rFonts w:ascii="Times New Roman" w:hAnsi="Times New Roman" w:cs="Times New Roman"/>
                <w:sz w:val="28"/>
                <w:szCs w:val="28"/>
              </w:rPr>
            </w:pPr>
            <w:r w:rsidRPr="00BB1203">
              <w:rPr>
                <w:rFonts w:ascii="Times New Roman" w:hAnsi="Times New Roman" w:cs="Times New Roman"/>
                <w:sz w:val="28"/>
                <w:szCs w:val="28"/>
              </w:rPr>
              <w:t>№21 Карниз междуэтажный 3-го и 4-го этажей Н=630 мм</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E54B3D" w:rsidRDefault="00E54B3D" w:rsidP="00104269">
      <w:pPr>
        <w:spacing w:after="0" w:line="240" w:lineRule="auto"/>
        <w:ind w:firstLine="708"/>
        <w:jc w:val="both"/>
        <w:rPr>
          <w:rFonts w:ascii="Times New Roman" w:hAnsi="Times New Roman" w:cs="Times New Roman"/>
          <w:sz w:val="28"/>
          <w:szCs w:val="28"/>
          <w:lang w:eastAsia="ru-RU"/>
        </w:rPr>
      </w:pPr>
    </w:p>
    <w:p w:rsidR="00E54B3D" w:rsidRDefault="00E54B3D" w:rsidP="00104269">
      <w:pPr>
        <w:spacing w:after="0" w:line="240" w:lineRule="auto"/>
        <w:ind w:firstLine="708"/>
        <w:jc w:val="both"/>
        <w:rPr>
          <w:rFonts w:ascii="Times New Roman" w:hAnsi="Times New Roman" w:cs="Times New Roman"/>
          <w:sz w:val="28"/>
          <w:szCs w:val="28"/>
          <w:lang w:eastAsia="ru-RU"/>
        </w:rPr>
      </w:pPr>
    </w:p>
    <w:p w:rsidR="00654D6B" w:rsidRDefault="00654D6B" w:rsidP="00417224">
      <w:pPr>
        <w:spacing w:after="0" w:line="240" w:lineRule="auto"/>
        <w:ind w:firstLine="708"/>
        <w:jc w:val="both"/>
        <w:rPr>
          <w:rFonts w:ascii="Times New Roman" w:hAnsi="Times New Roman" w:cs="Times New Roman"/>
          <w:sz w:val="28"/>
          <w:szCs w:val="28"/>
          <w:lang w:eastAsia="ru-RU"/>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E54B3D" w:rsidRDefault="00E54B3D" w:rsidP="00417224">
      <w:pPr>
        <w:spacing w:after="0" w:line="240" w:lineRule="auto"/>
        <w:ind w:firstLine="708"/>
        <w:jc w:val="both"/>
        <w:rPr>
          <w:rFonts w:ascii="Times New Roman" w:hAnsi="Times New Roman" w:cs="Times New Roman"/>
          <w:b/>
          <w:bCs/>
          <w:sz w:val="28"/>
          <w:szCs w:val="28"/>
        </w:rPr>
      </w:pPr>
    </w:p>
    <w:p w:rsidR="00654D6B" w:rsidRDefault="00654D6B" w:rsidP="00417224">
      <w:pPr>
        <w:spacing w:after="0" w:line="240" w:lineRule="auto"/>
        <w:jc w:val="both"/>
        <w:rPr>
          <w:rFonts w:ascii="Times New Roman" w:hAnsi="Times New Roman" w:cs="Times New Roman"/>
          <w:b/>
          <w:bCs/>
          <w:sz w:val="28"/>
          <w:szCs w:val="28"/>
        </w:rPr>
      </w:pPr>
    </w:p>
    <w:p w:rsidR="00654D6B" w:rsidRDefault="00654D6B" w:rsidP="004172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417224">
      <w:pPr>
        <w:spacing w:after="0" w:line="240" w:lineRule="auto"/>
        <w:ind w:firstLine="708"/>
        <w:jc w:val="both"/>
        <w:rPr>
          <w:rFonts w:ascii="Times New Roman" w:hAnsi="Times New Roman" w:cs="Times New Roman"/>
          <w:sz w:val="28"/>
          <w:szCs w:val="28"/>
        </w:rPr>
      </w:pPr>
    </w:p>
    <w:p w:rsidR="00654D6B" w:rsidRDefault="00654D6B" w:rsidP="004172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4172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417224">
      <w:pPr>
        <w:widowControl w:val="0"/>
        <w:autoSpaceDE w:val="0"/>
        <w:autoSpaceDN w:val="0"/>
        <w:adjustRightInd w:val="0"/>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417224">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417224">
      <w:pPr>
        <w:spacing w:after="0" w:line="240" w:lineRule="auto"/>
        <w:jc w:val="both"/>
        <w:rPr>
          <w:rFonts w:ascii="Times New Roman" w:hAnsi="Times New Roman" w:cs="Times New Roman"/>
          <w:sz w:val="28"/>
          <w:szCs w:val="28"/>
        </w:rPr>
      </w:pPr>
    </w:p>
    <w:p w:rsidR="00654D6B" w:rsidRPr="0022255F" w:rsidRDefault="00654D6B" w:rsidP="00BB1203">
      <w:pPr>
        <w:shd w:val="clear" w:color="auto" w:fill="FFFFFF"/>
        <w:spacing w:before="100" w:beforeAutospacing="1" w:after="100" w:afterAutospacing="1" w:line="240" w:lineRule="auto"/>
        <w:ind w:left="786"/>
        <w:jc w:val="center"/>
        <w:rPr>
          <w:rFonts w:ascii="Times New Roman" w:hAnsi="Times New Roman" w:cs="Times New Roman"/>
          <w:color w:val="000000"/>
          <w:sz w:val="28"/>
          <w:szCs w:val="28"/>
          <w:lang w:eastAsia="ru-RU"/>
        </w:rPr>
      </w:pP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417224"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p>
    <w:p w:rsidR="00417224"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417224"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w:t>
      </w:r>
      <w:r w:rsidR="00417224">
        <w:rPr>
          <w:rFonts w:ascii="Times New Roman" w:hAnsi="Times New Roman" w:cs="Times New Roman"/>
          <w:b/>
          <w:bCs/>
          <w:color w:val="000000"/>
          <w:sz w:val="28"/>
          <w:szCs w:val="28"/>
          <w:shd w:val="clear" w:color="auto" w:fill="FFFFFF"/>
          <w:lang w:eastAsia="ru-RU"/>
        </w:rPr>
        <w:t xml:space="preserve">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417224"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417224"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654D6B" w:rsidRDefault="00654D6B" w:rsidP="00417224">
      <w:pPr>
        <w:spacing w:after="0" w:line="240" w:lineRule="auto"/>
        <w:jc w:val="both"/>
        <w:rPr>
          <w:rFonts w:ascii="Times New Roman" w:hAnsi="Times New Roman" w:cs="Times New Roman"/>
          <w:color w:val="000000"/>
          <w:sz w:val="28"/>
          <w:szCs w:val="28"/>
          <w:shd w:val="clear" w:color="auto" w:fill="FFFFFF"/>
          <w:lang w:eastAsia="ru-RU"/>
        </w:rPr>
      </w:pP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417224" w:rsidRDefault="00417224" w:rsidP="00417224">
      <w:pPr>
        <w:spacing w:after="0" w:line="240" w:lineRule="auto"/>
        <w:jc w:val="both"/>
        <w:rPr>
          <w:rFonts w:ascii="Times New Roman" w:hAnsi="Times New Roman" w:cs="Times New Roman"/>
          <w:b/>
          <w:bCs/>
          <w:sz w:val="28"/>
          <w:szCs w:val="28"/>
        </w:rPr>
      </w:pPr>
    </w:p>
    <w:p w:rsidR="00654D6B" w:rsidRDefault="00654D6B" w:rsidP="004172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Pr="00EB3E1B" w:rsidRDefault="00654D6B" w:rsidP="00417224">
      <w:pPr>
        <w:tabs>
          <w:tab w:val="left" w:pos="3372"/>
        </w:tabs>
        <w:spacing w:after="0" w:line="240" w:lineRule="auto"/>
        <w:jc w:val="both"/>
        <w:rPr>
          <w:rFonts w:ascii="Times New Roman" w:hAnsi="Times New Roman" w:cs="Times New Roman"/>
          <w:b/>
          <w:bCs/>
          <w:sz w:val="28"/>
          <w:szCs w:val="28"/>
        </w:rPr>
      </w:pPr>
    </w:p>
    <w:p w:rsidR="00654D6B" w:rsidRPr="00EB3E1B" w:rsidRDefault="00654D6B" w:rsidP="00417224">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принимает объект по акту с осмотром и фотофиксацией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4172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дневный срок составить акт осмотра и принять решение о компенсации ущерба.</w:t>
      </w:r>
    </w:p>
    <w:p w:rsidR="00654D6B" w:rsidRDefault="00654D6B" w:rsidP="004172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4172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417224">
      <w:pPr>
        <w:spacing w:after="0" w:line="240" w:lineRule="auto"/>
        <w:jc w:val="both"/>
        <w:rPr>
          <w:rFonts w:ascii="Times New Roman" w:hAnsi="Times New Roman" w:cs="Times New Roman"/>
          <w:sz w:val="28"/>
          <w:szCs w:val="28"/>
        </w:rPr>
      </w:pPr>
    </w:p>
    <w:p w:rsidR="00654D6B" w:rsidRPr="00761A7F" w:rsidRDefault="00654D6B" w:rsidP="00104269">
      <w:pPr>
        <w:spacing w:after="0" w:line="240" w:lineRule="auto"/>
        <w:jc w:val="both"/>
        <w:rPr>
          <w:rFonts w:ascii="Times New Roman" w:hAnsi="Times New Roman" w:cs="Times New Roman"/>
          <w:sz w:val="28"/>
          <w:szCs w:val="28"/>
        </w:rPr>
      </w:pPr>
    </w:p>
    <w:p w:rsidR="00417224" w:rsidRDefault="00417224" w:rsidP="00417224">
      <w:pPr>
        <w:spacing w:after="0" w:line="240" w:lineRule="auto"/>
        <w:rPr>
          <w:rFonts w:ascii="Times New Roman" w:hAnsi="Times New Roman" w:cs="Times New Roman"/>
          <w:sz w:val="28"/>
          <w:szCs w:val="28"/>
        </w:rPr>
      </w:pPr>
      <w:r w:rsidRPr="00ED3E3C">
        <w:rPr>
          <w:rFonts w:ascii="Times New Roman" w:hAnsi="Times New Roman" w:cs="Times New Roman"/>
          <w:b/>
          <w:bCs/>
          <w:sz w:val="28"/>
          <w:szCs w:val="28"/>
        </w:rPr>
        <w:t xml:space="preserve">Составил: </w:t>
      </w:r>
      <w:r>
        <w:rPr>
          <w:rFonts w:ascii="Times New Roman" w:hAnsi="Times New Roman" w:cs="Times New Roman"/>
          <w:b/>
          <w:bCs/>
          <w:sz w:val="28"/>
          <w:szCs w:val="28"/>
        </w:rPr>
        <w:t xml:space="preserve"> </w:t>
      </w:r>
      <w:r>
        <w:rPr>
          <w:rFonts w:ascii="Times New Roman" w:hAnsi="Times New Roman" w:cs="Times New Roman"/>
          <w:sz w:val="28"/>
          <w:szCs w:val="28"/>
        </w:rPr>
        <w:t>ведущий инженер отдела контроля</w:t>
      </w:r>
    </w:p>
    <w:p w:rsidR="00417224" w:rsidRDefault="00417224" w:rsidP="00417224">
      <w:pPr>
        <w:spacing w:after="0" w:line="240" w:lineRule="auto"/>
        <w:ind w:left="1418"/>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Д.Ю. </w:t>
      </w:r>
      <w:proofErr w:type="spellStart"/>
      <w:r>
        <w:rPr>
          <w:rFonts w:ascii="Times New Roman" w:hAnsi="Times New Roman" w:cs="Times New Roman"/>
          <w:sz w:val="28"/>
          <w:szCs w:val="28"/>
        </w:rPr>
        <w:t>Зеленкин</w:t>
      </w:r>
      <w:proofErr w:type="spellEnd"/>
    </w:p>
    <w:p w:rsidR="00417224" w:rsidRDefault="00417224" w:rsidP="00417224">
      <w:pPr>
        <w:spacing w:after="0" w:line="240" w:lineRule="auto"/>
        <w:rPr>
          <w:rFonts w:ascii="Times New Roman" w:hAnsi="Times New Roman" w:cs="Times New Roman"/>
          <w:sz w:val="28"/>
          <w:szCs w:val="28"/>
        </w:rPr>
      </w:pPr>
    </w:p>
    <w:p w:rsidR="00F431F6" w:rsidRDefault="00417224" w:rsidP="00417224">
      <w:pPr>
        <w:spacing w:after="0" w:line="240" w:lineRule="auto"/>
        <w:ind w:left="1418" w:hanging="1418"/>
        <w:rPr>
          <w:rFonts w:ascii="Times New Roman" w:hAnsi="Times New Roman" w:cs="Times New Roman"/>
          <w:bCs/>
          <w:sz w:val="28"/>
          <w:szCs w:val="28"/>
        </w:rPr>
      </w:pPr>
      <w:r w:rsidRPr="00ED3E3C">
        <w:rPr>
          <w:rFonts w:ascii="Times New Roman" w:hAnsi="Times New Roman" w:cs="Times New Roman"/>
          <w:b/>
          <w:bCs/>
          <w:sz w:val="28"/>
          <w:szCs w:val="28"/>
        </w:rPr>
        <w:t xml:space="preserve">Проверил: </w:t>
      </w:r>
      <w:r w:rsidR="00F431F6" w:rsidRPr="00F431F6">
        <w:rPr>
          <w:rFonts w:ascii="Times New Roman" w:hAnsi="Times New Roman" w:cs="Times New Roman"/>
          <w:bCs/>
          <w:sz w:val="28"/>
          <w:szCs w:val="28"/>
        </w:rPr>
        <w:t xml:space="preserve">начальник отдела </w:t>
      </w:r>
      <w:proofErr w:type="spellStart"/>
      <w:r w:rsidR="00F431F6" w:rsidRPr="00F431F6">
        <w:rPr>
          <w:rFonts w:ascii="Times New Roman" w:hAnsi="Times New Roman" w:cs="Times New Roman"/>
          <w:bCs/>
          <w:sz w:val="28"/>
          <w:szCs w:val="28"/>
        </w:rPr>
        <w:t>котроля</w:t>
      </w:r>
      <w:proofErr w:type="spellEnd"/>
      <w:r w:rsidR="00F431F6">
        <w:rPr>
          <w:rFonts w:ascii="Times New Roman" w:hAnsi="Times New Roman" w:cs="Times New Roman"/>
          <w:bCs/>
          <w:sz w:val="28"/>
          <w:szCs w:val="28"/>
        </w:rPr>
        <w:t xml:space="preserve"> </w:t>
      </w:r>
    </w:p>
    <w:p w:rsidR="00417224" w:rsidRPr="0030626D" w:rsidRDefault="00417224" w:rsidP="00F431F6">
      <w:pPr>
        <w:spacing w:after="0" w:line="240" w:lineRule="auto"/>
        <w:ind w:left="1418"/>
        <w:rPr>
          <w:rFonts w:ascii="Times New Roman" w:hAnsi="Times New Roman" w:cs="Times New Roman"/>
          <w:sz w:val="28"/>
          <w:szCs w:val="28"/>
        </w:rPr>
      </w:pPr>
      <w:r w:rsidRPr="00F431F6">
        <w:rPr>
          <w:rFonts w:ascii="Times New Roman" w:hAnsi="Times New Roman" w:cs="Times New Roman"/>
          <w:sz w:val="28"/>
          <w:szCs w:val="28"/>
        </w:rPr>
        <w:t xml:space="preserve">МКУ </w:t>
      </w:r>
      <w:r>
        <w:rPr>
          <w:rFonts w:ascii="Times New Roman" w:hAnsi="Times New Roman" w:cs="Times New Roman"/>
          <w:sz w:val="28"/>
          <w:szCs w:val="28"/>
        </w:rPr>
        <w:t>«</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Г.Н.Рябкова</w:t>
      </w:r>
      <w:proofErr w:type="spellEnd"/>
    </w:p>
    <w:sectPr w:rsidR="00417224" w:rsidRPr="0030626D" w:rsidSect="00E54B3D">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234FC"/>
    <w:rsid w:val="000238FA"/>
    <w:rsid w:val="00027D1D"/>
    <w:rsid w:val="00030BAA"/>
    <w:rsid w:val="0003130A"/>
    <w:rsid w:val="0003302E"/>
    <w:rsid w:val="00054C98"/>
    <w:rsid w:val="0008326D"/>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5710E"/>
    <w:rsid w:val="00160930"/>
    <w:rsid w:val="001619A1"/>
    <w:rsid w:val="001775DC"/>
    <w:rsid w:val="001912C3"/>
    <w:rsid w:val="001969B3"/>
    <w:rsid w:val="001A19AE"/>
    <w:rsid w:val="001A3E62"/>
    <w:rsid w:val="001A5574"/>
    <w:rsid w:val="001D1AB4"/>
    <w:rsid w:val="001E7D9B"/>
    <w:rsid w:val="001F783C"/>
    <w:rsid w:val="00200742"/>
    <w:rsid w:val="00201F4E"/>
    <w:rsid w:val="00207897"/>
    <w:rsid w:val="00213DA7"/>
    <w:rsid w:val="0022255F"/>
    <w:rsid w:val="00223A33"/>
    <w:rsid w:val="0022524F"/>
    <w:rsid w:val="00234193"/>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A077A"/>
    <w:rsid w:val="003B0115"/>
    <w:rsid w:val="003C51E2"/>
    <w:rsid w:val="003C6763"/>
    <w:rsid w:val="003D0BED"/>
    <w:rsid w:val="003D1FA1"/>
    <w:rsid w:val="003E2249"/>
    <w:rsid w:val="003E68B4"/>
    <w:rsid w:val="00406545"/>
    <w:rsid w:val="00406595"/>
    <w:rsid w:val="004071D1"/>
    <w:rsid w:val="0041209A"/>
    <w:rsid w:val="0041503C"/>
    <w:rsid w:val="00416605"/>
    <w:rsid w:val="00417224"/>
    <w:rsid w:val="00423E19"/>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44DD0"/>
    <w:rsid w:val="00551502"/>
    <w:rsid w:val="005624AB"/>
    <w:rsid w:val="0057241D"/>
    <w:rsid w:val="005A23C4"/>
    <w:rsid w:val="005B32C3"/>
    <w:rsid w:val="005C4650"/>
    <w:rsid w:val="005D7106"/>
    <w:rsid w:val="005E6A73"/>
    <w:rsid w:val="0062088E"/>
    <w:rsid w:val="006209E2"/>
    <w:rsid w:val="00621663"/>
    <w:rsid w:val="00654D6B"/>
    <w:rsid w:val="006633D8"/>
    <w:rsid w:val="00675C0C"/>
    <w:rsid w:val="00677AC2"/>
    <w:rsid w:val="00677BF8"/>
    <w:rsid w:val="006859E1"/>
    <w:rsid w:val="006A08DB"/>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90021"/>
    <w:rsid w:val="00796F82"/>
    <w:rsid w:val="007A5B1A"/>
    <w:rsid w:val="007A70B8"/>
    <w:rsid w:val="007B1ECD"/>
    <w:rsid w:val="007D1061"/>
    <w:rsid w:val="007D7CC1"/>
    <w:rsid w:val="007E2384"/>
    <w:rsid w:val="007F4BE5"/>
    <w:rsid w:val="007F5706"/>
    <w:rsid w:val="00801D93"/>
    <w:rsid w:val="00815DFA"/>
    <w:rsid w:val="00826A1A"/>
    <w:rsid w:val="008402B6"/>
    <w:rsid w:val="008449DF"/>
    <w:rsid w:val="00845170"/>
    <w:rsid w:val="008532FD"/>
    <w:rsid w:val="0085740C"/>
    <w:rsid w:val="00857DB5"/>
    <w:rsid w:val="0087011C"/>
    <w:rsid w:val="00880BEB"/>
    <w:rsid w:val="00883987"/>
    <w:rsid w:val="0089685E"/>
    <w:rsid w:val="008C4176"/>
    <w:rsid w:val="008D2FBD"/>
    <w:rsid w:val="00901B10"/>
    <w:rsid w:val="00917435"/>
    <w:rsid w:val="009200D6"/>
    <w:rsid w:val="009216E3"/>
    <w:rsid w:val="009315E3"/>
    <w:rsid w:val="00937D33"/>
    <w:rsid w:val="009432D5"/>
    <w:rsid w:val="00950059"/>
    <w:rsid w:val="0096052D"/>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A5FDE"/>
    <w:rsid w:val="00BB1203"/>
    <w:rsid w:val="00BB4061"/>
    <w:rsid w:val="00BB49A0"/>
    <w:rsid w:val="00BB5791"/>
    <w:rsid w:val="00BC0E6E"/>
    <w:rsid w:val="00BC0E9D"/>
    <w:rsid w:val="00BC387B"/>
    <w:rsid w:val="00BC432E"/>
    <w:rsid w:val="00BC68CF"/>
    <w:rsid w:val="00BD00D0"/>
    <w:rsid w:val="00BD2C6B"/>
    <w:rsid w:val="00C00582"/>
    <w:rsid w:val="00C00C98"/>
    <w:rsid w:val="00C13D6E"/>
    <w:rsid w:val="00C14AD2"/>
    <w:rsid w:val="00C21441"/>
    <w:rsid w:val="00C32042"/>
    <w:rsid w:val="00C431DC"/>
    <w:rsid w:val="00C453BE"/>
    <w:rsid w:val="00C46454"/>
    <w:rsid w:val="00C56C1C"/>
    <w:rsid w:val="00C60119"/>
    <w:rsid w:val="00C61145"/>
    <w:rsid w:val="00C646F1"/>
    <w:rsid w:val="00C756D8"/>
    <w:rsid w:val="00C75D25"/>
    <w:rsid w:val="00C87D29"/>
    <w:rsid w:val="00CB3DB4"/>
    <w:rsid w:val="00CD11F2"/>
    <w:rsid w:val="00CD364E"/>
    <w:rsid w:val="00CD67FC"/>
    <w:rsid w:val="00CE07D5"/>
    <w:rsid w:val="00CE14B8"/>
    <w:rsid w:val="00CF0C21"/>
    <w:rsid w:val="00CF2DF1"/>
    <w:rsid w:val="00CF435C"/>
    <w:rsid w:val="00D11893"/>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6FF7"/>
    <w:rsid w:val="00DF76D7"/>
    <w:rsid w:val="00E052B3"/>
    <w:rsid w:val="00E1619E"/>
    <w:rsid w:val="00E2311D"/>
    <w:rsid w:val="00E40F3D"/>
    <w:rsid w:val="00E51BD7"/>
    <w:rsid w:val="00E536E7"/>
    <w:rsid w:val="00E53C54"/>
    <w:rsid w:val="00E54B3D"/>
    <w:rsid w:val="00E632DC"/>
    <w:rsid w:val="00E72D90"/>
    <w:rsid w:val="00E730F6"/>
    <w:rsid w:val="00E9598F"/>
    <w:rsid w:val="00EA3B3A"/>
    <w:rsid w:val="00EA72B9"/>
    <w:rsid w:val="00EB3016"/>
    <w:rsid w:val="00EB3E1B"/>
    <w:rsid w:val="00EC37DB"/>
    <w:rsid w:val="00ED3E3C"/>
    <w:rsid w:val="00ED6A8F"/>
    <w:rsid w:val="00EE6BA4"/>
    <w:rsid w:val="00EF23CD"/>
    <w:rsid w:val="00EF57EE"/>
    <w:rsid w:val="00F01906"/>
    <w:rsid w:val="00F04C89"/>
    <w:rsid w:val="00F129DE"/>
    <w:rsid w:val="00F21141"/>
    <w:rsid w:val="00F23C0B"/>
    <w:rsid w:val="00F2697B"/>
    <w:rsid w:val="00F32890"/>
    <w:rsid w:val="00F431F6"/>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 w:type="table" w:styleId="a8">
    <w:name w:val="Table Grid"/>
    <w:basedOn w:val="a1"/>
    <w:locked/>
    <w:rsid w:val="00417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 w:type="table" w:styleId="a8">
    <w:name w:val="Table Grid"/>
    <w:basedOn w:val="a1"/>
    <w:locked/>
    <w:rsid w:val="00417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14</cp:revision>
  <cp:lastPrinted>2020-01-23T09:13:00Z</cp:lastPrinted>
  <dcterms:created xsi:type="dcterms:W3CDTF">2020-01-22T12:28:00Z</dcterms:created>
  <dcterms:modified xsi:type="dcterms:W3CDTF">2020-01-23T09:23:00Z</dcterms:modified>
</cp:coreProperties>
</file>