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ED" w:rsidRPr="003E36C9" w:rsidRDefault="005574ED" w:rsidP="002D01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Отчет об оценке регулирующего воздействия муниципального</w:t>
      </w:r>
    </w:p>
    <w:p w:rsidR="005574ED" w:rsidRPr="003E36C9" w:rsidRDefault="005574ED" w:rsidP="002D01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нормативного правового акта администрации городского округа</w:t>
      </w:r>
    </w:p>
    <w:p w:rsidR="005574ED" w:rsidRPr="003E36C9" w:rsidRDefault="002D01AC" w:rsidP="0091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eastAsia="Calibri" w:hAnsi="Times New Roman" w:cs="Times New Roman"/>
          <w:sz w:val="28"/>
          <w:szCs w:val="28"/>
        </w:rPr>
        <w:t xml:space="preserve">«Город Калининград» </w:t>
      </w:r>
      <w:r w:rsidR="00DA2C2E" w:rsidRPr="00CA44F0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DA2C2E" w:rsidRPr="00CA44F0">
        <w:rPr>
          <w:rFonts w:ascii="Times New Roman" w:eastAsia="Times New Roman" w:hAnsi="Times New Roman" w:cs="Times New Roman"/>
          <w:sz w:val="28"/>
          <w:szCs w:val="28"/>
        </w:rPr>
        <w:t>Положения о размещении сезонных площадок при стационарных предприятиях общественного питания на территории городского округа «Город Калининград»</w:t>
      </w:r>
      <w:r w:rsidR="00914048" w:rsidRPr="003E3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9B" w:rsidRDefault="00143D9B" w:rsidP="0091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2F0B" w:rsidRPr="003E36C9" w:rsidRDefault="00592F0B" w:rsidP="0091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2D01AC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574ED" w:rsidRPr="003E36C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01094" w:rsidRPr="003E36C9">
        <w:rPr>
          <w:rFonts w:ascii="Times New Roman" w:hAnsi="Times New Roman" w:cs="Times New Roman"/>
          <w:sz w:val="28"/>
          <w:szCs w:val="28"/>
        </w:rPr>
        <w:t xml:space="preserve">       </w:t>
      </w:r>
      <w:r w:rsidR="005574ED" w:rsidRPr="003E36C9">
        <w:rPr>
          <w:rFonts w:ascii="Times New Roman" w:hAnsi="Times New Roman" w:cs="Times New Roman"/>
          <w:sz w:val="28"/>
          <w:szCs w:val="28"/>
        </w:rPr>
        <w:t xml:space="preserve">    </w:t>
      </w:r>
      <w:r w:rsidR="00437AE3" w:rsidRPr="003E36C9">
        <w:rPr>
          <w:rFonts w:ascii="Times New Roman" w:hAnsi="Times New Roman" w:cs="Times New Roman"/>
          <w:sz w:val="28"/>
          <w:szCs w:val="28"/>
        </w:rPr>
        <w:t xml:space="preserve">  </w:t>
      </w:r>
      <w:r w:rsidR="005574ED" w:rsidRPr="003E36C9">
        <w:rPr>
          <w:rFonts w:ascii="Times New Roman" w:hAnsi="Times New Roman" w:cs="Times New Roman"/>
          <w:sz w:val="28"/>
          <w:szCs w:val="28"/>
        </w:rPr>
        <w:t xml:space="preserve">  </w:t>
      </w:r>
      <w:r w:rsidRPr="003E36C9">
        <w:rPr>
          <w:rFonts w:ascii="Times New Roman" w:hAnsi="Times New Roman" w:cs="Times New Roman"/>
          <w:sz w:val="28"/>
          <w:szCs w:val="28"/>
        </w:rPr>
        <w:t>«</w:t>
      </w:r>
      <w:r w:rsidR="006A32C6">
        <w:rPr>
          <w:rFonts w:ascii="Times New Roman" w:hAnsi="Times New Roman" w:cs="Times New Roman"/>
          <w:sz w:val="28"/>
          <w:szCs w:val="28"/>
        </w:rPr>
        <w:t>13</w:t>
      </w:r>
      <w:r w:rsidRPr="003E36C9">
        <w:rPr>
          <w:rFonts w:ascii="Times New Roman" w:hAnsi="Times New Roman" w:cs="Times New Roman"/>
          <w:sz w:val="28"/>
          <w:szCs w:val="28"/>
        </w:rPr>
        <w:t xml:space="preserve">» </w:t>
      </w:r>
      <w:r w:rsidR="006A32C6">
        <w:rPr>
          <w:rFonts w:ascii="Times New Roman" w:hAnsi="Times New Roman" w:cs="Times New Roman"/>
          <w:sz w:val="28"/>
          <w:szCs w:val="28"/>
        </w:rPr>
        <w:t>ноября</w:t>
      </w:r>
      <w:r w:rsidR="006A7E3F" w:rsidRPr="003E36C9">
        <w:rPr>
          <w:rFonts w:ascii="Times New Roman" w:hAnsi="Times New Roman" w:cs="Times New Roman"/>
          <w:sz w:val="28"/>
          <w:szCs w:val="28"/>
        </w:rPr>
        <w:t xml:space="preserve"> 2</w:t>
      </w:r>
      <w:r w:rsidR="005574ED" w:rsidRPr="003E36C9">
        <w:rPr>
          <w:rFonts w:ascii="Times New Roman" w:hAnsi="Times New Roman" w:cs="Times New Roman"/>
          <w:sz w:val="28"/>
          <w:szCs w:val="28"/>
        </w:rPr>
        <w:t>0</w:t>
      </w:r>
      <w:r w:rsidR="00C01094" w:rsidRPr="003E36C9">
        <w:rPr>
          <w:rFonts w:ascii="Times New Roman" w:hAnsi="Times New Roman" w:cs="Times New Roman"/>
          <w:sz w:val="28"/>
          <w:szCs w:val="28"/>
        </w:rPr>
        <w:t>1</w:t>
      </w:r>
      <w:r w:rsidR="00914048" w:rsidRPr="003E36C9">
        <w:rPr>
          <w:rFonts w:ascii="Times New Roman" w:hAnsi="Times New Roman" w:cs="Times New Roman"/>
          <w:sz w:val="28"/>
          <w:szCs w:val="28"/>
        </w:rPr>
        <w:t>8</w:t>
      </w:r>
      <w:r w:rsidR="005574ED" w:rsidRPr="003E36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902BF" w:rsidRDefault="000902BF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2F0B" w:rsidRDefault="00592F0B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5574ED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5574ED" w:rsidRPr="003E36C9" w:rsidRDefault="005574ED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B91E75" w:rsidRPr="003E36C9">
        <w:rPr>
          <w:rFonts w:ascii="Times New Roman" w:hAnsi="Times New Roman" w:cs="Times New Roman"/>
          <w:sz w:val="28"/>
          <w:szCs w:val="28"/>
        </w:rPr>
        <w:t>«</w:t>
      </w:r>
      <w:r w:rsidR="00914048" w:rsidRPr="003E36C9">
        <w:rPr>
          <w:rFonts w:ascii="Times New Roman" w:hAnsi="Times New Roman" w:cs="Times New Roman"/>
          <w:sz w:val="28"/>
          <w:szCs w:val="28"/>
        </w:rPr>
        <w:t>1</w:t>
      </w:r>
      <w:r w:rsidR="006A32C6">
        <w:rPr>
          <w:rFonts w:ascii="Times New Roman" w:hAnsi="Times New Roman" w:cs="Times New Roman"/>
          <w:sz w:val="28"/>
          <w:szCs w:val="28"/>
        </w:rPr>
        <w:t>5</w:t>
      </w:r>
      <w:r w:rsidR="00914048" w:rsidRPr="003E36C9">
        <w:rPr>
          <w:rFonts w:ascii="Times New Roman" w:hAnsi="Times New Roman" w:cs="Times New Roman"/>
          <w:sz w:val="28"/>
          <w:szCs w:val="28"/>
        </w:rPr>
        <w:t>»</w:t>
      </w:r>
      <w:r w:rsidR="006A7E3F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="006A32C6">
        <w:rPr>
          <w:rFonts w:ascii="Times New Roman" w:hAnsi="Times New Roman" w:cs="Times New Roman"/>
          <w:sz w:val="28"/>
          <w:szCs w:val="28"/>
        </w:rPr>
        <w:t>октября</w:t>
      </w:r>
      <w:r w:rsidRPr="003E36C9">
        <w:rPr>
          <w:rFonts w:ascii="Times New Roman" w:hAnsi="Times New Roman" w:cs="Times New Roman"/>
          <w:sz w:val="28"/>
          <w:szCs w:val="28"/>
        </w:rPr>
        <w:t xml:space="preserve"> 20</w:t>
      </w:r>
      <w:r w:rsidR="008075A1" w:rsidRPr="003E36C9">
        <w:rPr>
          <w:rFonts w:ascii="Times New Roman" w:hAnsi="Times New Roman" w:cs="Times New Roman"/>
          <w:sz w:val="28"/>
          <w:szCs w:val="28"/>
        </w:rPr>
        <w:t>1</w:t>
      </w:r>
      <w:r w:rsidR="00914048" w:rsidRPr="003E36C9">
        <w:rPr>
          <w:rFonts w:ascii="Times New Roman" w:hAnsi="Times New Roman" w:cs="Times New Roman"/>
          <w:sz w:val="28"/>
          <w:szCs w:val="28"/>
        </w:rPr>
        <w:t>8</w:t>
      </w:r>
      <w:r w:rsidRPr="003E36C9">
        <w:rPr>
          <w:rFonts w:ascii="Times New Roman" w:hAnsi="Times New Roman" w:cs="Times New Roman"/>
          <w:sz w:val="28"/>
          <w:szCs w:val="28"/>
        </w:rPr>
        <w:t xml:space="preserve"> г.      </w:t>
      </w:r>
      <w:r w:rsidR="006A7E3F" w:rsidRPr="003E36C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E36C9">
        <w:rPr>
          <w:rFonts w:ascii="Times New Roman" w:hAnsi="Times New Roman" w:cs="Times New Roman"/>
          <w:sz w:val="28"/>
          <w:szCs w:val="28"/>
        </w:rPr>
        <w:t xml:space="preserve"> окончание </w:t>
      </w:r>
      <w:r w:rsidR="00B91E75" w:rsidRPr="003E36C9">
        <w:rPr>
          <w:rFonts w:ascii="Times New Roman" w:hAnsi="Times New Roman" w:cs="Times New Roman"/>
          <w:sz w:val="28"/>
          <w:szCs w:val="28"/>
        </w:rPr>
        <w:t>«</w:t>
      </w:r>
      <w:r w:rsidR="006A32C6">
        <w:rPr>
          <w:rFonts w:ascii="Times New Roman" w:hAnsi="Times New Roman" w:cs="Times New Roman"/>
          <w:sz w:val="28"/>
          <w:szCs w:val="28"/>
        </w:rPr>
        <w:t>02</w:t>
      </w:r>
      <w:r w:rsidR="00B91E75" w:rsidRPr="003E36C9">
        <w:rPr>
          <w:rFonts w:ascii="Times New Roman" w:hAnsi="Times New Roman" w:cs="Times New Roman"/>
          <w:sz w:val="28"/>
          <w:szCs w:val="28"/>
        </w:rPr>
        <w:t>»</w:t>
      </w:r>
      <w:r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="006A32C6">
        <w:rPr>
          <w:rFonts w:ascii="Times New Roman" w:hAnsi="Times New Roman" w:cs="Times New Roman"/>
          <w:sz w:val="28"/>
          <w:szCs w:val="28"/>
        </w:rPr>
        <w:t>ноября</w:t>
      </w:r>
      <w:r w:rsidRPr="003E36C9">
        <w:rPr>
          <w:rFonts w:ascii="Times New Roman" w:hAnsi="Times New Roman" w:cs="Times New Roman"/>
          <w:sz w:val="28"/>
          <w:szCs w:val="28"/>
        </w:rPr>
        <w:t xml:space="preserve"> 20</w:t>
      </w:r>
      <w:r w:rsidR="008075A1" w:rsidRPr="003E36C9">
        <w:rPr>
          <w:rFonts w:ascii="Times New Roman" w:hAnsi="Times New Roman" w:cs="Times New Roman"/>
          <w:sz w:val="28"/>
          <w:szCs w:val="28"/>
        </w:rPr>
        <w:t>1</w:t>
      </w:r>
      <w:r w:rsidR="00914048" w:rsidRPr="003E36C9">
        <w:rPr>
          <w:rFonts w:ascii="Times New Roman" w:hAnsi="Times New Roman" w:cs="Times New Roman"/>
          <w:sz w:val="28"/>
          <w:szCs w:val="28"/>
        </w:rPr>
        <w:t>8</w:t>
      </w:r>
      <w:r w:rsidR="008075A1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г.</w:t>
      </w:r>
    </w:p>
    <w:p w:rsidR="001A633A" w:rsidRDefault="001A633A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3D9B" w:rsidRPr="003E36C9" w:rsidRDefault="00143D9B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74ED" w:rsidRDefault="005574ED" w:rsidP="00A72E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592F0B" w:rsidRPr="003E36C9" w:rsidRDefault="00592F0B" w:rsidP="00A72E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2E33" w:rsidRPr="003E36C9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1.1. Орган-разработчик проекта муниципального нормативного правового</w:t>
      </w:r>
      <w:r w:rsidR="00A72E33" w:rsidRPr="003E36C9">
        <w:rPr>
          <w:rFonts w:ascii="Times New Roman" w:hAnsi="Times New Roman" w:cs="Times New Roman"/>
          <w:sz w:val="28"/>
          <w:szCs w:val="28"/>
        </w:rPr>
        <w:t xml:space="preserve"> а</w:t>
      </w:r>
      <w:r w:rsidRPr="003E36C9">
        <w:rPr>
          <w:rFonts w:ascii="Times New Roman" w:hAnsi="Times New Roman" w:cs="Times New Roman"/>
          <w:sz w:val="28"/>
          <w:szCs w:val="28"/>
        </w:rPr>
        <w:t>кта</w:t>
      </w:r>
      <w:r w:rsidR="00A72E33" w:rsidRPr="003E36C9">
        <w:rPr>
          <w:rFonts w:ascii="Times New Roman" w:hAnsi="Times New Roman" w:cs="Times New Roman"/>
          <w:sz w:val="28"/>
          <w:szCs w:val="28"/>
        </w:rPr>
        <w:t>:</w:t>
      </w:r>
      <w:r w:rsidR="00B91E75" w:rsidRPr="003E36C9">
        <w:rPr>
          <w:rFonts w:ascii="Times New Roman" w:hAnsi="Times New Roman" w:cs="Times New Roman"/>
          <w:sz w:val="28"/>
          <w:szCs w:val="28"/>
        </w:rPr>
        <w:t xml:space="preserve"> к</w:t>
      </w:r>
      <w:r w:rsidR="008075A1" w:rsidRPr="003E36C9">
        <w:rPr>
          <w:rFonts w:ascii="Times New Roman" w:hAnsi="Times New Roman" w:cs="Times New Roman"/>
          <w:sz w:val="28"/>
          <w:szCs w:val="28"/>
        </w:rPr>
        <w:t>омитет экономики, финансов и контроля администрации городского округа «Город Калининград» (</w:t>
      </w:r>
      <w:proofErr w:type="spellStart"/>
      <w:r w:rsidR="008075A1" w:rsidRPr="003E36C9">
        <w:rPr>
          <w:rFonts w:ascii="Times New Roman" w:hAnsi="Times New Roman" w:cs="Times New Roman"/>
          <w:sz w:val="28"/>
          <w:szCs w:val="28"/>
        </w:rPr>
        <w:t>КЭФиК</w:t>
      </w:r>
      <w:proofErr w:type="spellEnd"/>
      <w:r w:rsidR="008075A1" w:rsidRPr="003E36C9">
        <w:rPr>
          <w:rFonts w:ascii="Times New Roman" w:hAnsi="Times New Roman" w:cs="Times New Roman"/>
          <w:sz w:val="28"/>
          <w:szCs w:val="28"/>
        </w:rPr>
        <w:t>)</w:t>
      </w:r>
      <w:r w:rsidR="00C22320">
        <w:rPr>
          <w:rFonts w:ascii="Times New Roman" w:hAnsi="Times New Roman" w:cs="Times New Roman"/>
          <w:sz w:val="28"/>
          <w:szCs w:val="28"/>
        </w:rPr>
        <w:t>.</w:t>
      </w:r>
      <w:r w:rsidR="008075A1" w:rsidRPr="003E3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E33" w:rsidRPr="006A32C6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1.2.</w:t>
      </w:r>
      <w:r w:rsidR="00A72E33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</w:t>
      </w:r>
      <w:r w:rsidR="00A72E33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6A32C6">
        <w:rPr>
          <w:rFonts w:ascii="Times New Roman" w:hAnsi="Times New Roman" w:cs="Times New Roman"/>
          <w:sz w:val="28"/>
          <w:szCs w:val="28"/>
        </w:rPr>
        <w:t>предлагаемый способ регулирования</w:t>
      </w:r>
      <w:r w:rsidR="00A72E33" w:rsidRPr="006A32C6">
        <w:rPr>
          <w:rFonts w:ascii="Times New Roman" w:hAnsi="Times New Roman" w:cs="Times New Roman"/>
          <w:sz w:val="28"/>
          <w:szCs w:val="28"/>
        </w:rPr>
        <w:t>:</w:t>
      </w:r>
      <w:r w:rsidRPr="006A3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9B3" w:rsidRPr="00EF19B3" w:rsidRDefault="00EF19B3" w:rsidP="00EF19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9B3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предоставление возможности </w:t>
      </w:r>
      <w:r w:rsidRPr="00EF19B3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143D9B">
        <w:rPr>
          <w:rFonts w:ascii="Times New Roman" w:hAnsi="Times New Roman" w:cs="Times New Roman"/>
          <w:sz w:val="28"/>
          <w:szCs w:val="28"/>
        </w:rPr>
        <w:t>сезонных площадок при стационарн</w:t>
      </w:r>
      <w:r w:rsidR="008271B1">
        <w:rPr>
          <w:rFonts w:ascii="Times New Roman" w:hAnsi="Times New Roman" w:cs="Times New Roman"/>
          <w:sz w:val="28"/>
          <w:szCs w:val="28"/>
        </w:rPr>
        <w:t>ых</w:t>
      </w:r>
      <w:r w:rsidR="00143D9B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8271B1">
        <w:rPr>
          <w:rFonts w:ascii="Times New Roman" w:hAnsi="Times New Roman" w:cs="Times New Roman"/>
          <w:sz w:val="28"/>
          <w:szCs w:val="28"/>
        </w:rPr>
        <w:t>ях</w:t>
      </w:r>
      <w:r w:rsidR="00143D9B">
        <w:rPr>
          <w:rFonts w:ascii="Times New Roman" w:hAnsi="Times New Roman" w:cs="Times New Roman"/>
          <w:sz w:val="28"/>
          <w:szCs w:val="28"/>
        </w:rPr>
        <w:t xml:space="preserve"> общественного питания (далее – сезонные площадки) </w:t>
      </w:r>
      <w:r w:rsidRPr="00EF19B3">
        <w:rPr>
          <w:rFonts w:ascii="Times New Roman" w:hAnsi="Times New Roman" w:cs="Times New Roman"/>
          <w:sz w:val="28"/>
          <w:szCs w:val="28"/>
        </w:rPr>
        <w:t xml:space="preserve">на муниципальных землях и землях, </w:t>
      </w:r>
      <w:proofErr w:type="gramStart"/>
      <w:r w:rsidRPr="00EF19B3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 w:rsidRPr="00EF19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19B3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EF19B3">
        <w:rPr>
          <w:rFonts w:ascii="Times New Roman" w:hAnsi="Times New Roman" w:cs="Times New Roman"/>
          <w:sz w:val="28"/>
          <w:szCs w:val="28"/>
        </w:rPr>
        <w:t xml:space="preserve"> на которые не разграничена, в границах территории муниципального образования городского округа «Город Калининград», при условии их размещения при стационарном предприятии общественного питания собственниками таких предприятий, у которых  отсутствует собственная прилегающая территория. </w:t>
      </w:r>
    </w:p>
    <w:p w:rsidR="005574ED" w:rsidRPr="003E36C9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1.3. Краткое описание целей предлагаемого регулирования</w:t>
      </w:r>
      <w:r w:rsidR="0014514F">
        <w:rPr>
          <w:rFonts w:ascii="Times New Roman" w:hAnsi="Times New Roman" w:cs="Times New Roman"/>
          <w:sz w:val="28"/>
          <w:szCs w:val="28"/>
        </w:rPr>
        <w:t>:</w:t>
      </w:r>
    </w:p>
    <w:p w:rsidR="00914048" w:rsidRPr="003E36C9" w:rsidRDefault="009941AB" w:rsidP="009140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4F0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Pr="00CA44F0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и качества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гостям и жителям города </w:t>
      </w:r>
      <w:r w:rsidRPr="00CA44F0">
        <w:rPr>
          <w:rFonts w:ascii="Times New Roman" w:eastAsia="Times New Roman" w:hAnsi="Times New Roman" w:cs="Times New Roman"/>
          <w:sz w:val="28"/>
          <w:szCs w:val="28"/>
        </w:rPr>
        <w:t>услуг общественного питания населению на территории городского округа «Город Калининград» в весенне-летний период</w:t>
      </w:r>
      <w:r w:rsidRPr="00CA44F0">
        <w:rPr>
          <w:rFonts w:ascii="Times New Roman" w:hAnsi="Times New Roman" w:cs="Times New Roman"/>
          <w:sz w:val="27"/>
          <w:szCs w:val="27"/>
        </w:rPr>
        <w:t>.</w:t>
      </w:r>
    </w:p>
    <w:p w:rsidR="005574ED" w:rsidRPr="0090403E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3E">
        <w:rPr>
          <w:rFonts w:ascii="Times New Roman" w:hAnsi="Times New Roman" w:cs="Times New Roman"/>
          <w:sz w:val="28"/>
          <w:szCs w:val="28"/>
        </w:rPr>
        <w:t>1.4. Краткое описание предлагаемого способа регулирования</w:t>
      </w:r>
      <w:r w:rsidR="00B91E75" w:rsidRPr="0090403E">
        <w:rPr>
          <w:rFonts w:ascii="Times New Roman" w:hAnsi="Times New Roman" w:cs="Times New Roman"/>
          <w:sz w:val="28"/>
          <w:szCs w:val="28"/>
        </w:rPr>
        <w:t>:</w:t>
      </w:r>
    </w:p>
    <w:p w:rsidR="00E40A92" w:rsidRPr="003E36C9" w:rsidRDefault="008271B1" w:rsidP="00E40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4048" w:rsidRPr="0090403E">
        <w:rPr>
          <w:rFonts w:ascii="Times New Roman" w:hAnsi="Times New Roman" w:cs="Times New Roman"/>
          <w:sz w:val="28"/>
          <w:szCs w:val="28"/>
        </w:rPr>
        <w:t xml:space="preserve">редлагается принять нормативный правовой акт, утверждающий порядок предоставления мест для размещения </w:t>
      </w:r>
      <w:r w:rsidR="00143D9B">
        <w:rPr>
          <w:rFonts w:ascii="Times New Roman" w:hAnsi="Times New Roman" w:cs="Times New Roman"/>
          <w:sz w:val="28"/>
          <w:szCs w:val="28"/>
        </w:rPr>
        <w:t>сезонной площадки.</w:t>
      </w:r>
    </w:p>
    <w:p w:rsidR="005574ED" w:rsidRPr="003E36C9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1.5</w:t>
      </w:r>
      <w:r w:rsidR="003E36C9" w:rsidRPr="003E36C9">
        <w:rPr>
          <w:rFonts w:ascii="Times New Roman" w:hAnsi="Times New Roman" w:cs="Times New Roman"/>
          <w:sz w:val="28"/>
          <w:szCs w:val="28"/>
        </w:rPr>
        <w:t>. И</w:t>
      </w:r>
      <w:r w:rsidRPr="003E36C9"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="003E36C9" w:rsidRPr="003E36C9">
        <w:rPr>
          <w:rFonts w:ascii="Times New Roman" w:hAnsi="Times New Roman" w:cs="Times New Roman"/>
          <w:sz w:val="28"/>
          <w:szCs w:val="28"/>
        </w:rPr>
        <w:t xml:space="preserve">об </w:t>
      </w:r>
      <w:r w:rsidRPr="003E36C9">
        <w:rPr>
          <w:rFonts w:ascii="Times New Roman" w:hAnsi="Times New Roman" w:cs="Times New Roman"/>
          <w:sz w:val="28"/>
          <w:szCs w:val="28"/>
        </w:rPr>
        <w:t>исполнител</w:t>
      </w:r>
      <w:r w:rsidR="007705A9">
        <w:rPr>
          <w:rFonts w:ascii="Times New Roman" w:hAnsi="Times New Roman" w:cs="Times New Roman"/>
          <w:sz w:val="28"/>
          <w:szCs w:val="28"/>
        </w:rPr>
        <w:t>е</w:t>
      </w:r>
      <w:r w:rsidR="00B91E75" w:rsidRPr="003E36C9">
        <w:rPr>
          <w:rFonts w:ascii="Times New Roman" w:hAnsi="Times New Roman" w:cs="Times New Roman"/>
          <w:sz w:val="28"/>
          <w:szCs w:val="28"/>
        </w:rPr>
        <w:t>:</w:t>
      </w:r>
    </w:p>
    <w:p w:rsidR="0090403E" w:rsidRDefault="009941AB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Сеченова Лидия Викторовна</w:t>
      </w:r>
      <w:r w:rsidR="00A72E33" w:rsidRPr="003E36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A72E33" w:rsidRPr="003E36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2E33" w:rsidRPr="003E36C9">
        <w:rPr>
          <w:rFonts w:ascii="Times New Roman" w:hAnsi="Times New Roman" w:cs="Times New Roman"/>
          <w:sz w:val="28"/>
          <w:szCs w:val="28"/>
        </w:rPr>
        <w:t>отдела потребительского рынка управления экономического развития комитета</w:t>
      </w:r>
      <w:proofErr w:type="gramEnd"/>
      <w:r w:rsidR="00A72E33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="00006195" w:rsidRPr="003E36C9">
        <w:rPr>
          <w:rFonts w:ascii="Times New Roman" w:hAnsi="Times New Roman" w:cs="Times New Roman"/>
          <w:sz w:val="28"/>
          <w:szCs w:val="28"/>
        </w:rPr>
        <w:t>экономики, финансов и контроля администрации городского округа «Город Калининград»</w:t>
      </w:r>
      <w:r w:rsidR="00CF777D" w:rsidRPr="003E36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777D" w:rsidRPr="003E36C9">
        <w:rPr>
          <w:rFonts w:ascii="Times New Roman" w:hAnsi="Times New Roman" w:cs="Times New Roman"/>
          <w:sz w:val="28"/>
          <w:szCs w:val="28"/>
        </w:rPr>
        <w:t>тел. 92-32-3</w:t>
      </w:r>
      <w:r>
        <w:rPr>
          <w:rFonts w:ascii="Times New Roman" w:hAnsi="Times New Roman" w:cs="Times New Roman"/>
          <w:sz w:val="28"/>
          <w:szCs w:val="28"/>
        </w:rPr>
        <w:t>0</w:t>
      </w:r>
      <w:r w:rsidR="00CF777D" w:rsidRPr="003E36C9">
        <w:rPr>
          <w:rFonts w:ascii="Times New Roman" w:hAnsi="Times New Roman" w:cs="Times New Roman"/>
          <w:sz w:val="28"/>
          <w:szCs w:val="28"/>
        </w:rPr>
        <w:t xml:space="preserve">, адрес эл. почты: </w:t>
      </w:r>
      <w:hyperlink r:id="rId9" w:history="1">
        <w:r w:rsidR="00246067" w:rsidRPr="000E1324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lyalenkova</w:t>
        </w:r>
        <w:r w:rsidR="00246067" w:rsidRPr="000E1324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_</w:t>
        </w:r>
        <w:r w:rsidR="00246067" w:rsidRPr="000E1324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en</w:t>
        </w:r>
        <w:r w:rsidR="00246067" w:rsidRPr="000E1324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@klgd.ru</w:t>
        </w:r>
      </w:hyperlink>
      <w:r w:rsidR="00B91E75" w:rsidRPr="003E36C9">
        <w:rPr>
          <w:rFonts w:ascii="Times New Roman" w:hAnsi="Times New Roman" w:cs="Times New Roman"/>
          <w:sz w:val="28"/>
          <w:szCs w:val="28"/>
        </w:rPr>
        <w:t>.</w:t>
      </w:r>
    </w:p>
    <w:p w:rsidR="00143D9B" w:rsidRDefault="00143D9B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5574ED" w:rsidP="00CF777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5574ED" w:rsidRPr="003E36C9" w:rsidRDefault="005574ED" w:rsidP="00CF777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направлен предлагаемый способ регулирования, оценка</w:t>
      </w:r>
    </w:p>
    <w:p w:rsidR="005574ED" w:rsidRPr="003E36C9" w:rsidRDefault="005574ED" w:rsidP="00CF777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lastRenderedPageBreak/>
        <w:t>негативных эффектов, возникающих в связи с наличием</w:t>
      </w:r>
    </w:p>
    <w:p w:rsidR="00313A29" w:rsidRDefault="005574ED" w:rsidP="00CF777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рассматриваемой проблемы</w:t>
      </w:r>
    </w:p>
    <w:p w:rsidR="00592F0B" w:rsidRPr="003E36C9" w:rsidRDefault="00592F0B" w:rsidP="00CF777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4ED" w:rsidRPr="00614AC2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AC2">
        <w:rPr>
          <w:rFonts w:ascii="Times New Roman" w:hAnsi="Times New Roman" w:cs="Times New Roman"/>
          <w:sz w:val="28"/>
          <w:szCs w:val="28"/>
        </w:rPr>
        <w:t>2.1.Описание проблемы, на решение которой направлен предлагаемый</w:t>
      </w:r>
      <w:r w:rsidR="00F4736A" w:rsidRPr="00614AC2">
        <w:rPr>
          <w:rFonts w:ascii="Times New Roman" w:hAnsi="Times New Roman" w:cs="Times New Roman"/>
          <w:sz w:val="28"/>
          <w:szCs w:val="28"/>
        </w:rPr>
        <w:t xml:space="preserve"> </w:t>
      </w:r>
      <w:r w:rsidRPr="00614AC2">
        <w:rPr>
          <w:rFonts w:ascii="Times New Roman" w:hAnsi="Times New Roman" w:cs="Times New Roman"/>
          <w:sz w:val="28"/>
          <w:szCs w:val="28"/>
        </w:rPr>
        <w:t>способ регулирования, условий и факторов ее существования</w:t>
      </w:r>
      <w:r w:rsidR="000717CD" w:rsidRPr="00614AC2">
        <w:rPr>
          <w:rFonts w:ascii="Times New Roman" w:hAnsi="Times New Roman" w:cs="Times New Roman"/>
          <w:sz w:val="28"/>
          <w:szCs w:val="28"/>
        </w:rPr>
        <w:t>:</w:t>
      </w:r>
    </w:p>
    <w:p w:rsidR="003E36C9" w:rsidRDefault="00E6496B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AC2">
        <w:rPr>
          <w:rFonts w:ascii="Times New Roman" w:hAnsi="Times New Roman" w:cs="Times New Roman"/>
          <w:sz w:val="28"/>
          <w:szCs w:val="28"/>
        </w:rPr>
        <w:t>п</w:t>
      </w:r>
      <w:r w:rsidR="003E36C9" w:rsidRPr="00614AC2">
        <w:rPr>
          <w:rFonts w:ascii="Times New Roman" w:hAnsi="Times New Roman" w:cs="Times New Roman"/>
          <w:sz w:val="28"/>
          <w:szCs w:val="28"/>
        </w:rPr>
        <w:t>редлагаемое правовое регулирование направлено на упорядочение размещени</w:t>
      </w:r>
      <w:r w:rsidR="0014514F" w:rsidRPr="00614AC2">
        <w:rPr>
          <w:rFonts w:ascii="Times New Roman" w:hAnsi="Times New Roman" w:cs="Times New Roman"/>
          <w:sz w:val="28"/>
          <w:szCs w:val="28"/>
        </w:rPr>
        <w:t>я</w:t>
      </w:r>
      <w:r w:rsidR="003E36C9" w:rsidRPr="00614AC2">
        <w:rPr>
          <w:rFonts w:ascii="Times New Roman" w:hAnsi="Times New Roman" w:cs="Times New Roman"/>
          <w:sz w:val="28"/>
          <w:szCs w:val="28"/>
        </w:rPr>
        <w:t xml:space="preserve"> </w:t>
      </w:r>
      <w:r w:rsidR="00614AC2" w:rsidRPr="00614AC2">
        <w:rPr>
          <w:rFonts w:ascii="Times New Roman" w:hAnsi="Times New Roman" w:cs="Times New Roman"/>
          <w:sz w:val="28"/>
          <w:szCs w:val="28"/>
        </w:rPr>
        <w:t>сезонных площадок</w:t>
      </w:r>
      <w:r w:rsidR="0014514F" w:rsidRPr="00614AC2">
        <w:rPr>
          <w:rFonts w:ascii="Times New Roman" w:hAnsi="Times New Roman" w:cs="Times New Roman"/>
          <w:sz w:val="28"/>
          <w:szCs w:val="28"/>
        </w:rPr>
        <w:t xml:space="preserve">, </w:t>
      </w:r>
      <w:r w:rsidR="008436B6" w:rsidRPr="008436B6">
        <w:rPr>
          <w:rFonts w:ascii="Times New Roman" w:hAnsi="Times New Roman" w:cs="Times New Roman"/>
          <w:sz w:val="28"/>
          <w:szCs w:val="28"/>
        </w:rPr>
        <w:t xml:space="preserve">улучшения </w:t>
      </w:r>
      <w:r w:rsidR="008436B6" w:rsidRPr="008436B6">
        <w:rPr>
          <w:rFonts w:ascii="Times New Roman" w:eastAsia="Times New Roman" w:hAnsi="Times New Roman" w:cs="Times New Roman"/>
          <w:sz w:val="28"/>
          <w:szCs w:val="28"/>
        </w:rPr>
        <w:t>организации и качества оказания услуг населению на территории городского округа «Город Калининград» в весенне-летний период</w:t>
      </w:r>
      <w:r w:rsidR="0014514F" w:rsidRPr="001A633A">
        <w:rPr>
          <w:rFonts w:ascii="Times New Roman" w:hAnsi="Times New Roman" w:cs="Times New Roman"/>
          <w:sz w:val="28"/>
          <w:szCs w:val="28"/>
        </w:rPr>
        <w:t>.</w:t>
      </w:r>
    </w:p>
    <w:p w:rsidR="005574ED" w:rsidRPr="003E36C9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2.2. Негативные эффекты, возникшие в связи с наличием проблемы</w:t>
      </w:r>
      <w:r w:rsidR="00F4736A" w:rsidRPr="003E36C9">
        <w:rPr>
          <w:rFonts w:ascii="Times New Roman" w:hAnsi="Times New Roman" w:cs="Times New Roman"/>
          <w:sz w:val="28"/>
          <w:szCs w:val="28"/>
        </w:rPr>
        <w:t>:</w:t>
      </w:r>
    </w:p>
    <w:p w:rsidR="00E6496B" w:rsidRDefault="000717C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- </w:t>
      </w:r>
      <w:r w:rsidR="00AF2DA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313A29">
        <w:rPr>
          <w:rFonts w:ascii="Times New Roman" w:hAnsi="Times New Roman" w:cs="Times New Roman"/>
          <w:sz w:val="28"/>
          <w:szCs w:val="28"/>
        </w:rPr>
        <w:t>сезонных площадок</w:t>
      </w:r>
      <w:r w:rsidR="00AF2DA8">
        <w:rPr>
          <w:rFonts w:ascii="Times New Roman" w:hAnsi="Times New Roman" w:cs="Times New Roman"/>
          <w:sz w:val="28"/>
          <w:szCs w:val="28"/>
        </w:rPr>
        <w:t xml:space="preserve"> без договоров</w:t>
      </w:r>
      <w:r w:rsidR="00143D9B">
        <w:rPr>
          <w:rFonts w:ascii="Times New Roman" w:hAnsi="Times New Roman" w:cs="Times New Roman"/>
          <w:sz w:val="28"/>
          <w:szCs w:val="28"/>
        </w:rPr>
        <w:t xml:space="preserve"> и без оплаты за право размещения сезонных площадок</w:t>
      </w:r>
      <w:r w:rsidR="00E6496B">
        <w:rPr>
          <w:rFonts w:ascii="Times New Roman" w:hAnsi="Times New Roman" w:cs="Times New Roman"/>
          <w:sz w:val="28"/>
          <w:szCs w:val="28"/>
        </w:rPr>
        <w:t>;</w:t>
      </w:r>
    </w:p>
    <w:p w:rsidR="00313A29" w:rsidRDefault="00E6496B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2DA8">
        <w:rPr>
          <w:rFonts w:ascii="Times New Roman" w:hAnsi="Times New Roman" w:cs="Times New Roman"/>
          <w:sz w:val="28"/>
          <w:szCs w:val="28"/>
        </w:rPr>
        <w:t xml:space="preserve"> </w:t>
      </w:r>
      <w:r w:rsidR="00313A29">
        <w:rPr>
          <w:rFonts w:ascii="Times New Roman" w:hAnsi="Times New Roman" w:cs="Times New Roman"/>
          <w:sz w:val="28"/>
          <w:szCs w:val="28"/>
        </w:rPr>
        <w:t xml:space="preserve">размещение сезонных площадок </w:t>
      </w:r>
      <w:r w:rsidR="00143D9B">
        <w:rPr>
          <w:rFonts w:ascii="Times New Roman" w:hAnsi="Times New Roman" w:cs="Times New Roman"/>
          <w:sz w:val="28"/>
          <w:szCs w:val="28"/>
        </w:rPr>
        <w:t xml:space="preserve">без </w:t>
      </w:r>
      <w:r w:rsidR="00313A29">
        <w:rPr>
          <w:rFonts w:ascii="Times New Roman" w:hAnsi="Times New Roman" w:cs="Times New Roman"/>
          <w:sz w:val="28"/>
          <w:szCs w:val="28"/>
        </w:rPr>
        <w:t>согласованного внешнего облика;</w:t>
      </w:r>
    </w:p>
    <w:p w:rsidR="00E6496B" w:rsidRDefault="00313A29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2DA8">
        <w:rPr>
          <w:rFonts w:ascii="Times New Roman" w:hAnsi="Times New Roman" w:cs="Times New Roman"/>
          <w:sz w:val="28"/>
          <w:szCs w:val="28"/>
        </w:rPr>
        <w:t>не</w:t>
      </w:r>
      <w:r w:rsidR="00991C60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AF2DA8">
        <w:rPr>
          <w:rFonts w:ascii="Times New Roman" w:hAnsi="Times New Roman" w:cs="Times New Roman"/>
          <w:sz w:val="28"/>
          <w:szCs w:val="28"/>
        </w:rPr>
        <w:t>норм и правил</w:t>
      </w:r>
      <w:r w:rsidR="00991C60">
        <w:rPr>
          <w:rFonts w:ascii="Times New Roman" w:hAnsi="Times New Roman" w:cs="Times New Roman"/>
          <w:sz w:val="28"/>
          <w:szCs w:val="28"/>
        </w:rPr>
        <w:t xml:space="preserve"> при оказании торговых услуг</w:t>
      </w:r>
      <w:r w:rsidR="00E6496B">
        <w:rPr>
          <w:rFonts w:ascii="Times New Roman" w:hAnsi="Times New Roman" w:cs="Times New Roman"/>
          <w:sz w:val="28"/>
          <w:szCs w:val="28"/>
        </w:rPr>
        <w:t>;</w:t>
      </w:r>
    </w:p>
    <w:p w:rsidR="00F4736A" w:rsidRPr="003E36C9" w:rsidRDefault="00E6496B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7E46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="00AF2DA8">
        <w:rPr>
          <w:rFonts w:ascii="Times New Roman" w:hAnsi="Times New Roman" w:cs="Times New Roman"/>
          <w:sz w:val="28"/>
          <w:szCs w:val="28"/>
        </w:rPr>
        <w:t>н</w:t>
      </w:r>
      <w:r w:rsidR="00597E46" w:rsidRPr="003E36C9">
        <w:rPr>
          <w:rFonts w:ascii="Times New Roman" w:hAnsi="Times New Roman" w:cs="Times New Roman"/>
          <w:sz w:val="28"/>
          <w:szCs w:val="28"/>
        </w:rPr>
        <w:t xml:space="preserve">еобеспечение безопасности покупателей и обслуживающего персонала.  </w:t>
      </w:r>
    </w:p>
    <w:p w:rsidR="005574ED" w:rsidRPr="003E36C9" w:rsidRDefault="005574E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2.3. Источники данных</w:t>
      </w:r>
      <w:r w:rsidR="000717CD" w:rsidRPr="003E36C9">
        <w:rPr>
          <w:rFonts w:ascii="Times New Roman" w:hAnsi="Times New Roman" w:cs="Times New Roman"/>
          <w:sz w:val="28"/>
          <w:szCs w:val="28"/>
        </w:rPr>
        <w:t>:</w:t>
      </w:r>
    </w:p>
    <w:p w:rsidR="00581360" w:rsidRPr="003E36C9" w:rsidRDefault="000717C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с</w:t>
      </w:r>
      <w:r w:rsidR="00581360" w:rsidRPr="003E36C9">
        <w:rPr>
          <w:rFonts w:ascii="Times New Roman" w:hAnsi="Times New Roman" w:cs="Times New Roman"/>
          <w:sz w:val="28"/>
          <w:szCs w:val="28"/>
        </w:rPr>
        <w:t>труктурные подразделения администрации городского округа «Город Калининград», контрольно – надзорные органы, граждане, субъекты предпринимательской деятельности</w:t>
      </w:r>
      <w:r w:rsidRPr="003E36C9">
        <w:rPr>
          <w:rFonts w:ascii="Times New Roman" w:hAnsi="Times New Roman" w:cs="Times New Roman"/>
          <w:sz w:val="28"/>
          <w:szCs w:val="28"/>
        </w:rPr>
        <w:t>.</w:t>
      </w:r>
    </w:p>
    <w:p w:rsidR="005574ED" w:rsidRPr="003E36C9" w:rsidRDefault="005574E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2.4. Иная информация о проблеме</w:t>
      </w:r>
      <w:r w:rsidR="000717CD" w:rsidRPr="003E36C9">
        <w:rPr>
          <w:rFonts w:ascii="Times New Roman" w:hAnsi="Times New Roman" w:cs="Times New Roman"/>
          <w:sz w:val="28"/>
          <w:szCs w:val="28"/>
        </w:rPr>
        <w:t>:</w:t>
      </w:r>
      <w:r w:rsidR="00003018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003018" w:rsidRDefault="00003018" w:rsidP="00127B3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5574ED" w:rsidP="00127B3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3. Цели предлагаемого регулирования</w:t>
      </w:r>
    </w:p>
    <w:p w:rsidR="005574ED" w:rsidRPr="003E36C9" w:rsidRDefault="005574ED" w:rsidP="00127B3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и их соответствие принципам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</w:p>
    <w:p w:rsidR="005574ED" w:rsidRPr="003E36C9" w:rsidRDefault="005574ED" w:rsidP="00127B3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регулирования в сфере предпринимательской</w:t>
      </w:r>
    </w:p>
    <w:p w:rsidR="005574ED" w:rsidRDefault="005574ED" w:rsidP="00127B3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592F0B" w:rsidRPr="003E36C9" w:rsidRDefault="00592F0B" w:rsidP="00127B3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5574E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3.1. Цели предлагаемого регулирования</w:t>
      </w:r>
      <w:r w:rsidR="000717CD" w:rsidRPr="003E36C9">
        <w:rPr>
          <w:rFonts w:ascii="Times New Roman" w:hAnsi="Times New Roman" w:cs="Times New Roman"/>
          <w:sz w:val="28"/>
          <w:szCs w:val="28"/>
        </w:rPr>
        <w:t>:</w:t>
      </w:r>
    </w:p>
    <w:p w:rsidR="00127B3A" w:rsidRPr="003E36C9" w:rsidRDefault="00127B3A" w:rsidP="00127B3A">
      <w:pPr>
        <w:pStyle w:val="ConsPlusNonforma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6C9">
        <w:rPr>
          <w:rFonts w:ascii="Times New Roman" w:eastAsia="Calibri" w:hAnsi="Times New Roman" w:cs="Times New Roman"/>
          <w:sz w:val="28"/>
          <w:szCs w:val="28"/>
        </w:rPr>
        <w:t>-</w:t>
      </w:r>
      <w:r w:rsidR="00E649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3018">
        <w:rPr>
          <w:rFonts w:ascii="Times New Roman" w:eastAsia="Calibri" w:hAnsi="Times New Roman" w:cs="Times New Roman"/>
          <w:sz w:val="28"/>
          <w:szCs w:val="28"/>
        </w:rPr>
        <w:t xml:space="preserve">упорядочение </w:t>
      </w:r>
      <w:r w:rsidR="00213904">
        <w:rPr>
          <w:rFonts w:ascii="Times New Roman" w:eastAsia="Calibri" w:hAnsi="Times New Roman" w:cs="Times New Roman"/>
          <w:sz w:val="28"/>
          <w:szCs w:val="28"/>
        </w:rPr>
        <w:t xml:space="preserve">мест размещения </w:t>
      </w:r>
      <w:r w:rsidR="00313A29">
        <w:rPr>
          <w:rFonts w:ascii="Times New Roman" w:eastAsia="Calibri" w:hAnsi="Times New Roman" w:cs="Times New Roman"/>
          <w:sz w:val="28"/>
          <w:szCs w:val="28"/>
        </w:rPr>
        <w:t>сезонных площадок</w:t>
      </w:r>
      <w:r w:rsidR="000717CD" w:rsidRPr="003E36C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13A29" w:rsidRDefault="00127B3A" w:rsidP="00127B3A">
      <w:pPr>
        <w:pStyle w:val="ConsPlusNonforma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6C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717CD" w:rsidRPr="003E36C9">
        <w:rPr>
          <w:rFonts w:ascii="Times New Roman" w:eastAsia="Calibri" w:hAnsi="Times New Roman" w:cs="Times New Roman"/>
          <w:sz w:val="28"/>
          <w:szCs w:val="28"/>
        </w:rPr>
        <w:t>в</w:t>
      </w:r>
      <w:r w:rsidRPr="003E36C9">
        <w:rPr>
          <w:rFonts w:ascii="Times New Roman" w:eastAsia="Calibri" w:hAnsi="Times New Roman" w:cs="Times New Roman"/>
          <w:sz w:val="28"/>
          <w:szCs w:val="28"/>
        </w:rPr>
        <w:t xml:space="preserve">озможность для субъектов предпринимательской деятельности планировать </w:t>
      </w:r>
      <w:r w:rsidR="0015753E" w:rsidRPr="003E36C9">
        <w:rPr>
          <w:rFonts w:ascii="Times New Roman" w:eastAsia="Calibri" w:hAnsi="Times New Roman" w:cs="Times New Roman"/>
          <w:sz w:val="28"/>
          <w:szCs w:val="28"/>
        </w:rPr>
        <w:t xml:space="preserve">ведение </w:t>
      </w:r>
      <w:r w:rsidRPr="003E36C9">
        <w:rPr>
          <w:rFonts w:ascii="Times New Roman" w:eastAsia="Calibri" w:hAnsi="Times New Roman" w:cs="Times New Roman"/>
          <w:sz w:val="28"/>
          <w:szCs w:val="28"/>
        </w:rPr>
        <w:t>бизнес</w:t>
      </w:r>
      <w:r w:rsidR="0015753E" w:rsidRPr="003E36C9">
        <w:rPr>
          <w:rFonts w:ascii="Times New Roman" w:eastAsia="Calibri" w:hAnsi="Times New Roman" w:cs="Times New Roman"/>
          <w:sz w:val="28"/>
          <w:szCs w:val="28"/>
        </w:rPr>
        <w:t>а</w:t>
      </w:r>
      <w:r w:rsidR="00313A2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13A29" w:rsidRDefault="00313A29" w:rsidP="00127B3A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A2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13A29">
        <w:rPr>
          <w:rFonts w:ascii="Times New Roman" w:hAnsi="Times New Roman" w:cs="Times New Roman"/>
          <w:sz w:val="28"/>
          <w:szCs w:val="28"/>
        </w:rPr>
        <w:t>улучшени</w:t>
      </w:r>
      <w:r w:rsidR="00282662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313A29">
        <w:rPr>
          <w:rFonts w:ascii="Times New Roman" w:hAnsi="Times New Roman" w:cs="Times New Roman"/>
          <w:sz w:val="28"/>
          <w:szCs w:val="28"/>
        </w:rPr>
        <w:t xml:space="preserve"> </w:t>
      </w:r>
      <w:r w:rsidRPr="00313A29">
        <w:rPr>
          <w:rFonts w:ascii="Times New Roman" w:eastAsia="Times New Roman" w:hAnsi="Times New Roman" w:cs="Times New Roman"/>
          <w:sz w:val="28"/>
          <w:szCs w:val="28"/>
        </w:rPr>
        <w:t>организации и качества оказания услуг населению на территории городского округа «Город Калининград» в весенне-летний период</w:t>
      </w:r>
      <w:r w:rsidR="003B7C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7B3A" w:rsidRPr="00313A29" w:rsidRDefault="00313A29" w:rsidP="00127B3A">
      <w:pPr>
        <w:pStyle w:val="ConsPlusNonforma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43D9B">
        <w:rPr>
          <w:rFonts w:ascii="Times New Roman" w:eastAsia="Times New Roman" w:hAnsi="Times New Roman" w:cs="Times New Roman"/>
          <w:sz w:val="28"/>
          <w:szCs w:val="28"/>
        </w:rPr>
        <w:t>улучшение внешнего</w:t>
      </w:r>
      <w:r w:rsidRPr="00313A29">
        <w:rPr>
          <w:rFonts w:ascii="Times New Roman" w:hAnsi="Times New Roman" w:cs="Times New Roman"/>
          <w:bCs/>
          <w:kern w:val="32"/>
          <w:sz w:val="28"/>
          <w:szCs w:val="28"/>
        </w:rPr>
        <w:t xml:space="preserve"> облика</w:t>
      </w:r>
      <w:r w:rsidRPr="00313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D9B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="00127B3A" w:rsidRPr="00313A29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5574ED" w:rsidRPr="003E36C9" w:rsidRDefault="005574ED" w:rsidP="007705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9B">
        <w:rPr>
          <w:rFonts w:ascii="Times New Roman" w:hAnsi="Times New Roman" w:cs="Times New Roman"/>
          <w:sz w:val="28"/>
          <w:szCs w:val="28"/>
        </w:rPr>
        <w:t>3.2.</w:t>
      </w:r>
      <w:r w:rsidR="00127B3A" w:rsidRPr="00143D9B">
        <w:rPr>
          <w:rFonts w:ascii="Times New Roman" w:hAnsi="Times New Roman" w:cs="Times New Roman"/>
          <w:sz w:val="28"/>
          <w:szCs w:val="28"/>
        </w:rPr>
        <w:t>У</w:t>
      </w:r>
      <w:r w:rsidRPr="00143D9B">
        <w:rPr>
          <w:rFonts w:ascii="Times New Roman" w:hAnsi="Times New Roman" w:cs="Times New Roman"/>
          <w:sz w:val="28"/>
          <w:szCs w:val="28"/>
        </w:rPr>
        <w:t>становленные сроки достижения целей предлагаемого</w:t>
      </w:r>
      <w:r w:rsidR="00127B3A" w:rsidRPr="00143D9B">
        <w:rPr>
          <w:rFonts w:ascii="Times New Roman" w:hAnsi="Times New Roman" w:cs="Times New Roman"/>
          <w:sz w:val="28"/>
          <w:szCs w:val="28"/>
        </w:rPr>
        <w:t xml:space="preserve"> </w:t>
      </w:r>
      <w:r w:rsidRPr="00143D9B">
        <w:rPr>
          <w:rFonts w:ascii="Times New Roman" w:hAnsi="Times New Roman" w:cs="Times New Roman"/>
          <w:sz w:val="28"/>
          <w:szCs w:val="28"/>
        </w:rPr>
        <w:t>регулирования</w:t>
      </w:r>
      <w:r w:rsidR="00A756E0" w:rsidRPr="00143D9B">
        <w:rPr>
          <w:rFonts w:ascii="Times New Roman" w:hAnsi="Times New Roman" w:cs="Times New Roman"/>
          <w:sz w:val="28"/>
          <w:szCs w:val="28"/>
        </w:rPr>
        <w:t>:</w:t>
      </w:r>
      <w:r w:rsidR="007E6DB6" w:rsidRPr="00143D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3904" w:rsidRPr="00143D9B">
        <w:rPr>
          <w:rFonts w:ascii="Times New Roman" w:hAnsi="Times New Roman" w:cs="Times New Roman"/>
          <w:sz w:val="28"/>
          <w:szCs w:val="28"/>
        </w:rPr>
        <w:t xml:space="preserve">с </w:t>
      </w:r>
      <w:r w:rsidR="007705A9">
        <w:rPr>
          <w:rFonts w:ascii="Times New Roman" w:hAnsi="Times New Roman" w:cs="Times New Roman"/>
          <w:sz w:val="28"/>
          <w:szCs w:val="28"/>
        </w:rPr>
        <w:t>даты вступления</w:t>
      </w:r>
      <w:proofErr w:type="gramEnd"/>
      <w:r w:rsidR="007705A9">
        <w:rPr>
          <w:rFonts w:ascii="Times New Roman" w:hAnsi="Times New Roman" w:cs="Times New Roman"/>
          <w:sz w:val="28"/>
          <w:szCs w:val="28"/>
        </w:rPr>
        <w:t xml:space="preserve"> постановления в законную силу</w:t>
      </w:r>
      <w:r w:rsidR="00143D9B" w:rsidRPr="00143D9B">
        <w:rPr>
          <w:rFonts w:ascii="Times New Roman" w:hAnsi="Times New Roman" w:cs="Times New Roman"/>
          <w:sz w:val="28"/>
          <w:szCs w:val="28"/>
        </w:rPr>
        <w:t>.</w:t>
      </w:r>
      <w:r w:rsidR="00213904" w:rsidRPr="00313A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5574ED" w:rsidRPr="003E36C9" w:rsidRDefault="005574ED" w:rsidP="00A756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3.3. Обоснование соответствия целей предлагаемого регулирования</w:t>
      </w:r>
      <w:r w:rsidR="00581360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принципам правового регулирования в сфере предпринимательской и</w:t>
      </w:r>
      <w:r w:rsidR="00A756E0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="00A756E0" w:rsidRPr="003E36C9">
        <w:rPr>
          <w:rFonts w:ascii="Times New Roman" w:hAnsi="Times New Roman" w:cs="Times New Roman"/>
          <w:sz w:val="28"/>
          <w:szCs w:val="28"/>
        </w:rPr>
        <w:t>:</w:t>
      </w:r>
    </w:p>
    <w:p w:rsidR="00D279F3" w:rsidRPr="003E36C9" w:rsidRDefault="000717C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п</w:t>
      </w:r>
      <w:r w:rsidR="00A756E0" w:rsidRPr="003E36C9">
        <w:rPr>
          <w:rFonts w:ascii="Times New Roman" w:hAnsi="Times New Roman" w:cs="Times New Roman"/>
          <w:sz w:val="28"/>
          <w:szCs w:val="28"/>
        </w:rPr>
        <w:t xml:space="preserve">редоставление свободы предпринимательской деятельности, </w:t>
      </w:r>
      <w:r w:rsidR="00213904">
        <w:rPr>
          <w:rFonts w:ascii="Times New Roman" w:hAnsi="Times New Roman" w:cs="Times New Roman"/>
          <w:sz w:val="28"/>
          <w:szCs w:val="28"/>
        </w:rPr>
        <w:t xml:space="preserve">свободы договора, юридического </w:t>
      </w:r>
      <w:r w:rsidR="00A756E0" w:rsidRPr="003E36C9">
        <w:rPr>
          <w:rFonts w:ascii="Times New Roman" w:hAnsi="Times New Roman" w:cs="Times New Roman"/>
          <w:sz w:val="28"/>
          <w:szCs w:val="28"/>
        </w:rPr>
        <w:t>равенств</w:t>
      </w:r>
      <w:r w:rsidR="00213904">
        <w:rPr>
          <w:rFonts w:ascii="Times New Roman" w:hAnsi="Times New Roman" w:cs="Times New Roman"/>
          <w:sz w:val="28"/>
          <w:szCs w:val="28"/>
        </w:rPr>
        <w:t>а</w:t>
      </w:r>
      <w:r w:rsidR="00A756E0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="00213904">
        <w:rPr>
          <w:rFonts w:ascii="Times New Roman" w:hAnsi="Times New Roman" w:cs="Times New Roman"/>
          <w:sz w:val="28"/>
          <w:szCs w:val="28"/>
        </w:rPr>
        <w:t xml:space="preserve">всех </w:t>
      </w:r>
      <w:r w:rsidR="00A756E0" w:rsidRPr="003E36C9">
        <w:rPr>
          <w:rFonts w:ascii="Times New Roman" w:hAnsi="Times New Roman" w:cs="Times New Roman"/>
          <w:sz w:val="28"/>
          <w:szCs w:val="28"/>
        </w:rPr>
        <w:t>форм собственности</w:t>
      </w:r>
      <w:r w:rsidR="00676309">
        <w:rPr>
          <w:rFonts w:ascii="Times New Roman" w:hAnsi="Times New Roman" w:cs="Times New Roman"/>
          <w:sz w:val="28"/>
          <w:szCs w:val="28"/>
        </w:rPr>
        <w:t>.</w:t>
      </w:r>
    </w:p>
    <w:p w:rsidR="005574ED" w:rsidRPr="003E36C9" w:rsidRDefault="005574E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3.4. Иная информация о целях предлагаемого регулирования</w:t>
      </w:r>
      <w:r w:rsidR="00D279F3" w:rsidRPr="003E36C9">
        <w:rPr>
          <w:rFonts w:ascii="Times New Roman" w:hAnsi="Times New Roman" w:cs="Times New Roman"/>
          <w:sz w:val="28"/>
          <w:szCs w:val="28"/>
        </w:rPr>
        <w:t>:</w:t>
      </w:r>
      <w:r w:rsidR="00213904">
        <w:rPr>
          <w:rFonts w:ascii="Times New Roman" w:hAnsi="Times New Roman" w:cs="Times New Roman"/>
          <w:sz w:val="28"/>
          <w:szCs w:val="28"/>
        </w:rPr>
        <w:t xml:space="preserve"> </w:t>
      </w:r>
      <w:r w:rsidR="00250768">
        <w:rPr>
          <w:rFonts w:ascii="Times New Roman" w:hAnsi="Times New Roman" w:cs="Times New Roman"/>
          <w:sz w:val="28"/>
          <w:szCs w:val="28"/>
        </w:rPr>
        <w:t>нет</w:t>
      </w:r>
    </w:p>
    <w:p w:rsidR="00EE50F2" w:rsidRDefault="00EE50F2" w:rsidP="00127B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5574ED" w:rsidP="00127B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lastRenderedPageBreak/>
        <w:t>4. Описание предлагаемого регулирования</w:t>
      </w:r>
    </w:p>
    <w:p w:rsidR="005574ED" w:rsidRDefault="005574ED" w:rsidP="00127B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 иных возможных способов решения проблемы</w:t>
      </w:r>
    </w:p>
    <w:p w:rsidR="00592F0B" w:rsidRPr="003E36C9" w:rsidRDefault="00592F0B" w:rsidP="00127B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74ED" w:rsidRPr="008436B6" w:rsidRDefault="005574ED" w:rsidP="00843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4.1. Описание предлагаемого способа решения проблемы и </w:t>
      </w:r>
      <w:r w:rsidRPr="008436B6">
        <w:rPr>
          <w:rFonts w:ascii="Times New Roman" w:hAnsi="Times New Roman" w:cs="Times New Roman"/>
          <w:sz w:val="28"/>
          <w:szCs w:val="28"/>
        </w:rPr>
        <w:t>преодоление</w:t>
      </w:r>
      <w:r w:rsidR="00581360" w:rsidRPr="008436B6">
        <w:rPr>
          <w:rFonts w:ascii="Times New Roman" w:hAnsi="Times New Roman" w:cs="Times New Roman"/>
          <w:sz w:val="28"/>
          <w:szCs w:val="28"/>
        </w:rPr>
        <w:t xml:space="preserve"> </w:t>
      </w:r>
      <w:r w:rsidRPr="008436B6">
        <w:rPr>
          <w:rFonts w:ascii="Times New Roman" w:hAnsi="Times New Roman" w:cs="Times New Roman"/>
          <w:sz w:val="28"/>
          <w:szCs w:val="28"/>
        </w:rPr>
        <w:t>связанных с ней негативных эффектов</w:t>
      </w:r>
      <w:r w:rsidR="00D279F3" w:rsidRPr="008436B6">
        <w:rPr>
          <w:rFonts w:ascii="Times New Roman" w:hAnsi="Times New Roman" w:cs="Times New Roman"/>
          <w:sz w:val="28"/>
          <w:szCs w:val="28"/>
        </w:rPr>
        <w:t>:</w:t>
      </w:r>
    </w:p>
    <w:p w:rsidR="008436B6" w:rsidRPr="008436B6" w:rsidRDefault="00F2287F" w:rsidP="008436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6B6">
        <w:rPr>
          <w:rFonts w:ascii="Times New Roman" w:hAnsi="Times New Roman" w:cs="Times New Roman"/>
          <w:sz w:val="28"/>
          <w:szCs w:val="28"/>
        </w:rPr>
        <w:t xml:space="preserve">предлагаемый способ решения проблемы позволит </w:t>
      </w:r>
      <w:r w:rsidR="00985307">
        <w:rPr>
          <w:rFonts w:ascii="Times New Roman" w:hAnsi="Times New Roman" w:cs="Times New Roman"/>
          <w:sz w:val="28"/>
          <w:szCs w:val="28"/>
        </w:rPr>
        <w:t>субъекта</w:t>
      </w:r>
      <w:r w:rsidR="008271B1">
        <w:rPr>
          <w:rFonts w:ascii="Times New Roman" w:hAnsi="Times New Roman" w:cs="Times New Roman"/>
          <w:sz w:val="28"/>
          <w:szCs w:val="28"/>
        </w:rPr>
        <w:t>м</w:t>
      </w:r>
      <w:r w:rsidR="00985307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 </w:t>
      </w:r>
      <w:r w:rsidR="009C2910" w:rsidRPr="008436B6">
        <w:rPr>
          <w:rFonts w:ascii="Times New Roman" w:hAnsi="Times New Roman" w:cs="Times New Roman"/>
          <w:sz w:val="28"/>
          <w:szCs w:val="28"/>
        </w:rPr>
        <w:t xml:space="preserve">размещать </w:t>
      </w:r>
      <w:r w:rsidR="008271B1" w:rsidRPr="008436B6">
        <w:rPr>
          <w:rFonts w:ascii="Times New Roman" w:hAnsi="Times New Roman" w:cs="Times New Roman"/>
          <w:sz w:val="28"/>
          <w:szCs w:val="28"/>
        </w:rPr>
        <w:t xml:space="preserve">сезонные площадки </w:t>
      </w:r>
      <w:r w:rsidR="001A633A" w:rsidRPr="008436B6">
        <w:rPr>
          <w:rFonts w:ascii="Times New Roman" w:hAnsi="Times New Roman" w:cs="Times New Roman"/>
          <w:sz w:val="28"/>
          <w:szCs w:val="28"/>
        </w:rPr>
        <w:t xml:space="preserve">при стационарном предприятии общественного питания </w:t>
      </w:r>
      <w:r w:rsidR="001A633A">
        <w:rPr>
          <w:rFonts w:ascii="Times New Roman" w:hAnsi="Times New Roman" w:cs="Times New Roman"/>
          <w:sz w:val="28"/>
          <w:szCs w:val="28"/>
        </w:rPr>
        <w:t>в случаях</w:t>
      </w:r>
      <w:r w:rsidR="009C2910" w:rsidRPr="008436B6">
        <w:rPr>
          <w:rFonts w:ascii="Times New Roman" w:hAnsi="Times New Roman" w:cs="Times New Roman"/>
          <w:sz w:val="28"/>
          <w:szCs w:val="28"/>
        </w:rPr>
        <w:t xml:space="preserve"> отсутств</w:t>
      </w:r>
      <w:r w:rsidR="001A633A">
        <w:rPr>
          <w:rFonts w:ascii="Times New Roman" w:hAnsi="Times New Roman" w:cs="Times New Roman"/>
          <w:sz w:val="28"/>
          <w:szCs w:val="28"/>
        </w:rPr>
        <w:t xml:space="preserve">ия </w:t>
      </w:r>
      <w:r w:rsidR="009C2910" w:rsidRPr="008436B6">
        <w:rPr>
          <w:rFonts w:ascii="Times New Roman" w:hAnsi="Times New Roman" w:cs="Times New Roman"/>
          <w:sz w:val="28"/>
          <w:szCs w:val="28"/>
        </w:rPr>
        <w:t>собственн</w:t>
      </w:r>
      <w:r w:rsidR="001A633A">
        <w:rPr>
          <w:rFonts w:ascii="Times New Roman" w:hAnsi="Times New Roman" w:cs="Times New Roman"/>
          <w:sz w:val="28"/>
          <w:szCs w:val="28"/>
        </w:rPr>
        <w:t>ой</w:t>
      </w:r>
      <w:r w:rsidR="009C2910" w:rsidRPr="008436B6">
        <w:rPr>
          <w:rFonts w:ascii="Times New Roman" w:hAnsi="Times New Roman" w:cs="Times New Roman"/>
          <w:sz w:val="28"/>
          <w:szCs w:val="28"/>
        </w:rPr>
        <w:t xml:space="preserve"> прилегающ</w:t>
      </w:r>
      <w:r w:rsidR="001A633A">
        <w:rPr>
          <w:rFonts w:ascii="Times New Roman" w:hAnsi="Times New Roman" w:cs="Times New Roman"/>
          <w:sz w:val="28"/>
          <w:szCs w:val="28"/>
        </w:rPr>
        <w:t>ей</w:t>
      </w:r>
      <w:r w:rsidR="009C2910" w:rsidRPr="008436B6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1A633A">
        <w:rPr>
          <w:rFonts w:ascii="Times New Roman" w:hAnsi="Times New Roman" w:cs="Times New Roman"/>
          <w:sz w:val="28"/>
          <w:szCs w:val="28"/>
        </w:rPr>
        <w:t>и</w:t>
      </w:r>
      <w:r w:rsidR="009C2910" w:rsidRPr="008436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74ED" w:rsidRPr="008436B6" w:rsidRDefault="005574ED" w:rsidP="008436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6B6">
        <w:rPr>
          <w:rFonts w:ascii="Times New Roman" w:hAnsi="Times New Roman" w:cs="Times New Roman"/>
          <w:sz w:val="28"/>
          <w:szCs w:val="28"/>
        </w:rPr>
        <w:t>4.2. Описание иных способов решения проблемы</w:t>
      </w:r>
      <w:r w:rsidR="00EE50F2" w:rsidRPr="008436B6">
        <w:rPr>
          <w:rFonts w:ascii="Times New Roman" w:hAnsi="Times New Roman" w:cs="Times New Roman"/>
          <w:sz w:val="28"/>
          <w:szCs w:val="28"/>
        </w:rPr>
        <w:t>:</w:t>
      </w:r>
    </w:p>
    <w:p w:rsidR="009D754E" w:rsidRPr="003E36C9" w:rsidRDefault="00EE50F2" w:rsidP="00843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6B6">
        <w:rPr>
          <w:rFonts w:ascii="Times New Roman" w:hAnsi="Times New Roman" w:cs="Times New Roman"/>
          <w:sz w:val="28"/>
          <w:szCs w:val="28"/>
        </w:rPr>
        <w:t>и</w:t>
      </w:r>
      <w:r w:rsidR="009D754E" w:rsidRPr="008436B6">
        <w:rPr>
          <w:rFonts w:ascii="Times New Roman" w:hAnsi="Times New Roman" w:cs="Times New Roman"/>
          <w:sz w:val="28"/>
          <w:szCs w:val="28"/>
        </w:rPr>
        <w:t>ные способы решения проблемы отсутствуют</w:t>
      </w:r>
      <w:r w:rsidR="009D754E">
        <w:rPr>
          <w:rFonts w:ascii="Times New Roman" w:hAnsi="Times New Roman" w:cs="Times New Roman"/>
          <w:sz w:val="28"/>
          <w:szCs w:val="28"/>
        </w:rPr>
        <w:t>.</w:t>
      </w:r>
    </w:p>
    <w:p w:rsidR="005574ED" w:rsidRDefault="005574ED" w:rsidP="00D279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4.3. Обоснование выбора предлагаемого способа решения проблемы</w:t>
      </w:r>
      <w:r w:rsidR="00EE50F2">
        <w:rPr>
          <w:rFonts w:ascii="Times New Roman" w:hAnsi="Times New Roman" w:cs="Times New Roman"/>
          <w:sz w:val="28"/>
          <w:szCs w:val="28"/>
        </w:rPr>
        <w:t>:</w:t>
      </w:r>
    </w:p>
    <w:p w:rsidR="009D754E" w:rsidRPr="003E36C9" w:rsidRDefault="00EE50F2" w:rsidP="00D279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754E">
        <w:rPr>
          <w:rFonts w:ascii="Times New Roman" w:hAnsi="Times New Roman" w:cs="Times New Roman"/>
          <w:sz w:val="28"/>
          <w:szCs w:val="28"/>
        </w:rPr>
        <w:t>редлагаемый способ регулирования предусмотрен действующим законодательством.</w:t>
      </w:r>
    </w:p>
    <w:p w:rsidR="00EE50F2" w:rsidRDefault="005574ED" w:rsidP="00EE50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4.4. Иная информация о предлагаемом способе решения проблемы</w:t>
      </w:r>
      <w:r w:rsidR="00EE50F2">
        <w:rPr>
          <w:rFonts w:ascii="Times New Roman" w:hAnsi="Times New Roman" w:cs="Times New Roman"/>
          <w:sz w:val="28"/>
          <w:szCs w:val="28"/>
        </w:rPr>
        <w:t>:</w:t>
      </w:r>
    </w:p>
    <w:p w:rsidR="009D754E" w:rsidRDefault="00EE50F2" w:rsidP="00EE50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D754E">
        <w:rPr>
          <w:rFonts w:ascii="Times New Roman" w:hAnsi="Times New Roman" w:cs="Times New Roman"/>
          <w:sz w:val="28"/>
          <w:szCs w:val="28"/>
        </w:rPr>
        <w:t>ная информация о предполагаемом способе решения проблемы отсутствует.</w:t>
      </w:r>
    </w:p>
    <w:p w:rsidR="001A633A" w:rsidRDefault="001A633A" w:rsidP="00EE50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Основные группы субъектов предпринимательской</w:t>
      </w:r>
      <w:proofErr w:type="gramEnd"/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 инвестиционной деятельности, иные заинтересованные лица,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включая органы местного самоуправления, интересы которых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будут затронуты предлагаемым правовым регулированием,</w:t>
      </w:r>
    </w:p>
    <w:p w:rsidR="00AB0BD1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оценка количества таких субъектов</w:t>
      </w:r>
    </w:p>
    <w:p w:rsidR="00592F0B" w:rsidRPr="003E36C9" w:rsidRDefault="00592F0B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4123"/>
      </w:tblGrid>
      <w:tr w:rsidR="00AB0BD1" w:rsidRPr="003E36C9" w:rsidTr="00592F0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Оценка количества участников отношений</w:t>
            </w:r>
          </w:p>
        </w:tc>
      </w:tr>
      <w:tr w:rsidR="00AB0BD1" w:rsidRPr="003E36C9" w:rsidTr="00592F0B">
        <w:trPr>
          <w:trHeight w:val="184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5.1. Описание группы субъектов предпринимательской и инвестиционной деятельности</w:t>
            </w:r>
            <w:r w:rsidR="000902BF" w:rsidRPr="003E36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3619F" w:rsidRPr="003E36C9" w:rsidRDefault="000902BF" w:rsidP="00CD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5.1.1 субъекты предпринимательской деятельности, </w:t>
            </w:r>
            <w:r w:rsidR="00837526">
              <w:rPr>
                <w:rFonts w:ascii="Times New Roman" w:hAnsi="Times New Roman" w:cs="Times New Roman"/>
                <w:sz w:val="28"/>
                <w:szCs w:val="28"/>
              </w:rPr>
              <w:t xml:space="preserve">планирующие </w:t>
            </w:r>
            <w:r w:rsidR="00985307">
              <w:rPr>
                <w:rFonts w:ascii="Times New Roman" w:hAnsi="Times New Roman" w:cs="Times New Roman"/>
                <w:sz w:val="28"/>
                <w:szCs w:val="28"/>
              </w:rPr>
              <w:t>размещать сезонн</w:t>
            </w:r>
            <w:r w:rsidR="00DB2AB4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985307">
              <w:rPr>
                <w:rFonts w:ascii="Times New Roman" w:hAnsi="Times New Roman" w:cs="Times New Roman"/>
                <w:sz w:val="28"/>
                <w:szCs w:val="28"/>
              </w:rPr>
              <w:t xml:space="preserve"> площадк</w:t>
            </w:r>
            <w:r w:rsidR="00DB2AB4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2BF" w:rsidRPr="003E36C9" w:rsidRDefault="000902BF" w:rsidP="005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2BF" w:rsidRPr="003E36C9" w:rsidRDefault="000902BF" w:rsidP="005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2BF" w:rsidRPr="003E36C9" w:rsidRDefault="000902BF" w:rsidP="005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455" w:rsidRPr="003E36C9" w:rsidRDefault="00985307" w:rsidP="005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A3619F" w:rsidRPr="003E36C9" w:rsidRDefault="00A3619F" w:rsidP="005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2BF" w:rsidRPr="003E36C9" w:rsidRDefault="000902BF" w:rsidP="0083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BD1" w:rsidRPr="003E36C9" w:rsidTr="00592F0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0F2" w:rsidRPr="00985307" w:rsidRDefault="00AB0BD1" w:rsidP="005A2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6CC2">
              <w:rPr>
                <w:rFonts w:ascii="Times New Roman" w:hAnsi="Times New Roman" w:cs="Times New Roman"/>
                <w:sz w:val="28"/>
                <w:szCs w:val="28"/>
              </w:rPr>
              <w:t>5.2. Описание иной группы участников отношений</w:t>
            </w:r>
            <w:r w:rsidR="000902BF" w:rsidRPr="008E6CC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37526" w:rsidRPr="008E6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2BF" w:rsidRPr="008E6CC2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администрации городского округа </w:t>
            </w:r>
            <w:r w:rsidR="005A29F1">
              <w:rPr>
                <w:rFonts w:ascii="Times New Roman" w:hAnsi="Times New Roman" w:cs="Times New Roman"/>
                <w:sz w:val="28"/>
                <w:szCs w:val="28"/>
              </w:rPr>
              <w:t>«Город Калининград» (</w:t>
            </w:r>
            <w:proofErr w:type="spellStart"/>
            <w:r w:rsidR="005A29F1">
              <w:rPr>
                <w:rFonts w:ascii="Times New Roman" w:hAnsi="Times New Roman" w:cs="Times New Roman"/>
                <w:sz w:val="28"/>
                <w:szCs w:val="28"/>
              </w:rPr>
              <w:t>КЭФиК</w:t>
            </w:r>
            <w:proofErr w:type="spellEnd"/>
            <w:r w:rsidR="005A29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A29F1">
              <w:rPr>
                <w:rFonts w:ascii="Times New Roman" w:hAnsi="Times New Roman" w:cs="Times New Roman"/>
                <w:sz w:val="28"/>
                <w:szCs w:val="28"/>
              </w:rPr>
              <w:t>КМИи</w:t>
            </w:r>
            <w:r w:rsidR="000902BF" w:rsidRPr="008E6CC2">
              <w:rPr>
                <w:rFonts w:ascii="Times New Roman" w:hAnsi="Times New Roman" w:cs="Times New Roman"/>
                <w:sz w:val="28"/>
                <w:szCs w:val="28"/>
              </w:rPr>
              <w:t>ЗР</w:t>
            </w:r>
            <w:proofErr w:type="spellEnd"/>
            <w:r w:rsidR="000902BF" w:rsidRPr="008E6C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902BF" w:rsidRPr="008E6CC2">
              <w:rPr>
                <w:rFonts w:ascii="Times New Roman" w:hAnsi="Times New Roman" w:cs="Times New Roman"/>
                <w:sz w:val="28"/>
                <w:szCs w:val="28"/>
              </w:rPr>
              <w:t>КАиС</w:t>
            </w:r>
            <w:proofErr w:type="spellEnd"/>
            <w:r w:rsidR="005A29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37526" w:rsidRPr="008E6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985307" w:rsidRDefault="005A29F1" w:rsidP="005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2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B0BD1" w:rsidRPr="003E36C9" w:rsidTr="00592F0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CE1334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334">
              <w:rPr>
                <w:rFonts w:ascii="Times New Roman" w:hAnsi="Times New Roman" w:cs="Times New Roman"/>
                <w:sz w:val="28"/>
                <w:szCs w:val="28"/>
              </w:rPr>
              <w:t>5.3. Источники данных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CE1334" w:rsidRDefault="00837526" w:rsidP="005A29F1">
            <w:pPr>
              <w:pStyle w:val="ConsPlusNonformat"/>
              <w:ind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33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E6E8B" w:rsidRPr="00CE1334">
              <w:rPr>
                <w:rFonts w:ascii="Times New Roman" w:hAnsi="Times New Roman" w:cs="Times New Roman"/>
                <w:sz w:val="28"/>
                <w:szCs w:val="28"/>
              </w:rPr>
              <w:t xml:space="preserve">труктурные подразделения администрации городского округа «Город Калининград» </w:t>
            </w:r>
          </w:p>
        </w:tc>
      </w:tr>
    </w:tbl>
    <w:p w:rsidR="00EE50F2" w:rsidRDefault="00EE50F2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92F0B" w:rsidRDefault="00592F0B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lastRenderedPageBreak/>
        <w:t>6. Новые обязанности, запреты или ограничения для субъектов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 либо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изменение содержания существующих обязанностей, запретов</w:t>
      </w:r>
    </w:p>
    <w:p w:rsidR="00AB0BD1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 ограничений, а также порядок организации их исполнения</w:t>
      </w:r>
    </w:p>
    <w:p w:rsidR="00592F0B" w:rsidRDefault="00592F0B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73"/>
        <w:gridCol w:w="2988"/>
        <w:gridCol w:w="3540"/>
      </w:tblGrid>
      <w:tr w:rsidR="00FF072F" w:rsidRPr="003E36C9" w:rsidTr="00592F0B">
        <w:trPr>
          <w:trHeight w:val="1131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2F" w:rsidRPr="003E36C9" w:rsidRDefault="00FF072F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6.1. Группа участников отношений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F" w:rsidRPr="003E36C9" w:rsidRDefault="00FF072F" w:rsidP="00A36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6.2.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2F" w:rsidRPr="003E36C9" w:rsidRDefault="00FF072F" w:rsidP="00AA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6.3. Порядок организации исполнения обязанностей, запретов и ограничений</w:t>
            </w:r>
          </w:p>
        </w:tc>
      </w:tr>
      <w:tr w:rsidR="00FF072F" w:rsidRPr="003E36C9" w:rsidTr="00592F0B">
        <w:trPr>
          <w:trHeight w:val="2621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2F" w:rsidRPr="003E36C9" w:rsidRDefault="007F0590" w:rsidP="005A2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2AB4"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убъекты предпринимательской деятельности, </w:t>
            </w:r>
            <w:r w:rsidR="00DB2AB4">
              <w:rPr>
                <w:rFonts w:ascii="Times New Roman" w:hAnsi="Times New Roman" w:cs="Times New Roman"/>
                <w:sz w:val="28"/>
                <w:szCs w:val="28"/>
              </w:rPr>
              <w:t xml:space="preserve">планирующие размещать сезонную площадку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F" w:rsidRPr="003E36C9" w:rsidRDefault="005A6D49" w:rsidP="00DB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обязанность размещения объектов в             соответствии с установленными требованиями, внесения платы за право размещения </w:t>
            </w:r>
            <w:r w:rsidR="00DB2AB4">
              <w:rPr>
                <w:rFonts w:ascii="Times New Roman" w:hAnsi="Times New Roman" w:cs="Times New Roman"/>
                <w:sz w:val="28"/>
                <w:szCs w:val="28"/>
              </w:rPr>
              <w:t>сезонной площадки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2F" w:rsidRPr="003E36C9" w:rsidRDefault="00FF072F" w:rsidP="00614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Субъекты предпринимательской деятельности размещают</w:t>
            </w:r>
            <w:r w:rsidR="005E7455"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AC2">
              <w:rPr>
                <w:rFonts w:ascii="Times New Roman" w:hAnsi="Times New Roman" w:cs="Times New Roman"/>
                <w:sz w:val="28"/>
                <w:szCs w:val="28"/>
              </w:rPr>
              <w:t>сезонные площадки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городского округа в соответствии с установленным порядком </w:t>
            </w:r>
            <w:r w:rsidR="005A6D49">
              <w:rPr>
                <w:rFonts w:ascii="Times New Roman" w:hAnsi="Times New Roman" w:cs="Times New Roman"/>
                <w:sz w:val="28"/>
                <w:szCs w:val="28"/>
              </w:rPr>
              <w:t>и на возмездной основе</w:t>
            </w:r>
          </w:p>
        </w:tc>
      </w:tr>
    </w:tbl>
    <w:p w:rsidR="00DD6E21" w:rsidRPr="003E36C9" w:rsidRDefault="00DD6E21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7. Оценка расходов субъектов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и инвестиционной деятельности,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3E36C9">
        <w:rPr>
          <w:rFonts w:ascii="Times New Roman" w:hAnsi="Times New Roman" w:cs="Times New Roman"/>
          <w:sz w:val="28"/>
          <w:szCs w:val="28"/>
        </w:rPr>
        <w:t xml:space="preserve"> с необходимостью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соблюдения установленных обязанностей, запретов</w:t>
      </w:r>
    </w:p>
    <w:p w:rsidR="00AB0BD1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или ограничений либо изменением их содержания</w:t>
      </w:r>
    </w:p>
    <w:p w:rsidR="00592F0B" w:rsidRDefault="00592F0B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118"/>
        <w:gridCol w:w="2895"/>
      </w:tblGrid>
      <w:tr w:rsidR="00AB0BD1" w:rsidRPr="003E36C9" w:rsidTr="002F307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2F3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7.2.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7.3. Описание и оценка видов расходов</w:t>
            </w:r>
          </w:p>
        </w:tc>
      </w:tr>
      <w:tr w:rsidR="00E57FA9" w:rsidRPr="003E36C9" w:rsidTr="002F3079">
        <w:trPr>
          <w:trHeight w:val="1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FA9" w:rsidRPr="003E36C9" w:rsidRDefault="007F0590" w:rsidP="00EE5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убъекты предпринимательской деятельности,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планирующие размещать сезонную площадку при стационарном предприятии общественного питания на территории городского округа «Город Калининград»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FA9" w:rsidRPr="003E36C9" w:rsidRDefault="002F3079" w:rsidP="00946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Плата за право размещения нестационарных торговых объектов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FA9" w:rsidRPr="003E36C9" w:rsidRDefault="00496C31" w:rsidP="00946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Плата за право размещения </w:t>
            </w:r>
            <w:r w:rsidR="00946C23">
              <w:rPr>
                <w:rFonts w:ascii="Times New Roman" w:hAnsi="Times New Roman" w:cs="Times New Roman"/>
                <w:sz w:val="28"/>
                <w:szCs w:val="28"/>
              </w:rPr>
              <w:t>сезонных площадок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определяется в соответствии с формулой расчета</w:t>
            </w:r>
            <w:r w:rsidR="00E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№ </w:t>
            </w:r>
            <w:r w:rsidR="00946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проекту постановления)</w:t>
            </w:r>
          </w:p>
        </w:tc>
      </w:tr>
    </w:tbl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BD1" w:rsidRDefault="006D6D3F" w:rsidP="00A77C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C27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AB0BD1" w:rsidRPr="00A77C27">
        <w:rPr>
          <w:rFonts w:ascii="Times New Roman" w:hAnsi="Times New Roman" w:cs="Times New Roman"/>
          <w:sz w:val="28"/>
          <w:szCs w:val="28"/>
        </w:rPr>
        <w:t>.4. Источники данных:</w:t>
      </w:r>
      <w:r w:rsidR="00A77C27" w:rsidRPr="00A77C27">
        <w:rPr>
          <w:rFonts w:ascii="Times New Roman" w:hAnsi="Times New Roman" w:cs="Times New Roman"/>
          <w:sz w:val="28"/>
          <w:szCs w:val="28"/>
        </w:rPr>
        <w:t xml:space="preserve"> комитет экономики, финансов и контроля </w:t>
      </w:r>
      <w:r w:rsidR="00F4475B" w:rsidRPr="00A77C27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Калининград»</w:t>
      </w:r>
    </w:p>
    <w:p w:rsidR="00592F0B" w:rsidRPr="00A77C27" w:rsidRDefault="00592F0B" w:rsidP="00A77C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8. Новые функции, полномочия, обязанности и права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городского округа</w:t>
      </w:r>
    </w:p>
    <w:p w:rsidR="00AB0BD1" w:rsidRPr="003E36C9" w:rsidRDefault="00B2100C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«</w:t>
      </w:r>
      <w:r w:rsidR="00AB0BD1" w:rsidRPr="003E36C9">
        <w:rPr>
          <w:rFonts w:ascii="Times New Roman" w:hAnsi="Times New Roman" w:cs="Times New Roman"/>
          <w:sz w:val="28"/>
          <w:szCs w:val="28"/>
        </w:rPr>
        <w:t>Город Калининград</w:t>
      </w:r>
      <w:r w:rsidRPr="003E36C9">
        <w:rPr>
          <w:rFonts w:ascii="Times New Roman" w:hAnsi="Times New Roman" w:cs="Times New Roman"/>
          <w:sz w:val="28"/>
          <w:szCs w:val="28"/>
        </w:rPr>
        <w:t>»</w:t>
      </w:r>
      <w:r w:rsidR="00AB0BD1" w:rsidRPr="003E36C9">
        <w:rPr>
          <w:rFonts w:ascii="Times New Roman" w:hAnsi="Times New Roman" w:cs="Times New Roman"/>
          <w:sz w:val="28"/>
          <w:szCs w:val="28"/>
        </w:rPr>
        <w:t xml:space="preserve"> или сведения об их изменении,</w:t>
      </w:r>
    </w:p>
    <w:p w:rsidR="00AB0BD1" w:rsidRDefault="00AB0BD1" w:rsidP="00A77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а также порядок их реализации</w:t>
      </w:r>
    </w:p>
    <w:p w:rsidR="00592F0B" w:rsidRPr="003E36C9" w:rsidRDefault="00592F0B" w:rsidP="00A77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2835"/>
        <w:gridCol w:w="1921"/>
      </w:tblGrid>
      <w:tr w:rsidR="00AB0BD1" w:rsidRPr="003E36C9" w:rsidTr="00592F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B2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8.1. Наименование структурного подразделения администрации городского округа </w:t>
            </w:r>
            <w:r w:rsidR="00B2100C" w:rsidRPr="003E36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Город Калининград</w:t>
            </w:r>
            <w:r w:rsidR="00B2100C" w:rsidRPr="003E36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8.2.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8.3. Порядок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8.4. Оценка изменения трудозатрат и (или) потребностей в иных ресурсах</w:t>
            </w:r>
          </w:p>
        </w:tc>
      </w:tr>
      <w:tr w:rsidR="00AB0BD1" w:rsidRPr="003E36C9" w:rsidTr="00592F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C27" w:rsidRPr="00A77C27" w:rsidRDefault="0041488A" w:rsidP="00A77C2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A77C27" w:rsidRPr="00A77C27">
              <w:rPr>
                <w:rFonts w:ascii="Times New Roman" w:hAnsi="Times New Roman" w:cs="Times New Roman"/>
                <w:sz w:val="28"/>
                <w:szCs w:val="28"/>
              </w:rPr>
              <w:t>экономики, финансов и контроля администрации городского округа «Город Калининград»</w:t>
            </w:r>
          </w:p>
          <w:p w:rsidR="00AB0BD1" w:rsidRPr="003E36C9" w:rsidRDefault="00AB0BD1" w:rsidP="00A77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7705A9" w:rsidP="00A77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временной схемы размещения сезонных площадок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77C27" w:rsidP="00592F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на </w:t>
            </w:r>
            <w:r w:rsidRPr="00F907C0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="00F907C0" w:rsidRPr="00F907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сезонных площадок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77C27" w:rsidP="00F44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Трудозатраты увеличатся</w:t>
            </w:r>
          </w:p>
        </w:tc>
      </w:tr>
    </w:tbl>
    <w:p w:rsidR="00892DA8" w:rsidRDefault="00892DA8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9. Оценка соответствующих расходов (возможных поступлений)</w:t>
      </w:r>
    </w:p>
    <w:p w:rsidR="00AB0BD1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бюджета городского округа </w:t>
      </w:r>
      <w:r w:rsidR="00FE220A" w:rsidRPr="003E36C9">
        <w:rPr>
          <w:rFonts w:ascii="Times New Roman" w:hAnsi="Times New Roman" w:cs="Times New Roman"/>
          <w:sz w:val="28"/>
          <w:szCs w:val="28"/>
        </w:rPr>
        <w:t>«</w:t>
      </w:r>
      <w:r w:rsidRPr="003E36C9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FE220A" w:rsidRPr="003E36C9">
        <w:rPr>
          <w:rFonts w:ascii="Times New Roman" w:hAnsi="Times New Roman" w:cs="Times New Roman"/>
          <w:sz w:val="28"/>
          <w:szCs w:val="28"/>
        </w:rPr>
        <w:t>»</w:t>
      </w:r>
    </w:p>
    <w:p w:rsidR="00592F0B" w:rsidRPr="003E36C9" w:rsidRDefault="00592F0B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8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2835"/>
        <w:gridCol w:w="2190"/>
      </w:tblGrid>
      <w:tr w:rsidR="00AB0BD1" w:rsidRPr="003E36C9" w:rsidTr="0000552B">
        <w:trPr>
          <w:trHeight w:val="18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A77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="00A77C27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структурного подразделения администрации городского округа </w:t>
            </w:r>
            <w:r w:rsidR="00E61DEB" w:rsidRPr="003E36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Город Калининград</w:t>
            </w:r>
            <w:r w:rsidR="00E61DEB" w:rsidRPr="003E36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A77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9.2. Наименование новых или изменяемых функций, полномочий, обязанностей 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E61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9.3. Описание видов расходов (доходов) бюджета городского округа </w:t>
            </w:r>
            <w:r w:rsidR="00E61DEB" w:rsidRPr="003E36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Город Калининград</w:t>
            </w:r>
            <w:r w:rsidR="00E61DEB" w:rsidRPr="003E36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A77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9.4. Оценка расходов (возможных поступлений), тыс. руб. (+ увеличение, - снижение)</w:t>
            </w:r>
          </w:p>
        </w:tc>
      </w:tr>
      <w:tr w:rsidR="007B2D23" w:rsidRPr="003E36C9" w:rsidTr="0000552B">
        <w:trPr>
          <w:trHeight w:val="48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D23" w:rsidRPr="003E36C9" w:rsidRDefault="007B2D23" w:rsidP="007B2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экономики, финансов и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городского округа «Город Калининград»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D23" w:rsidRPr="003E36C9" w:rsidRDefault="0000552B" w:rsidP="00005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7B2D23" w:rsidRPr="00592F0B">
              <w:rPr>
                <w:rFonts w:ascii="Times New Roman" w:hAnsi="Times New Roman" w:cs="Times New Roman"/>
                <w:sz w:val="28"/>
                <w:szCs w:val="28"/>
              </w:rPr>
              <w:t>е изменятся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D23" w:rsidRPr="003E36C9" w:rsidRDefault="007B2D23" w:rsidP="007B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D23" w:rsidRPr="003E36C9" w:rsidRDefault="007B2D23" w:rsidP="009B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B2D23" w:rsidRPr="003E36C9" w:rsidTr="0000552B">
        <w:trPr>
          <w:trHeight w:val="4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D23" w:rsidRPr="003E36C9" w:rsidRDefault="007B2D23" w:rsidP="007B2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D23" w:rsidRPr="003E36C9" w:rsidRDefault="007B2D23" w:rsidP="00A77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D23" w:rsidRPr="003E36C9" w:rsidRDefault="007B2D23" w:rsidP="007B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D23" w:rsidRPr="003E36C9" w:rsidRDefault="007B2D23" w:rsidP="009B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C7EAB" w:rsidRPr="003E36C9" w:rsidTr="0071244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7B2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A77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4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возможные доходы (разовое поступление платы от субъектов предпринимательской деятельности за размещение нестационарных торговых объектов)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892DA8" w:rsidP="00A77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7EAB">
              <w:rPr>
                <w:rFonts w:ascii="Times New Roman" w:hAnsi="Times New Roman" w:cs="Times New Roman"/>
                <w:sz w:val="28"/>
                <w:szCs w:val="28"/>
              </w:rPr>
              <w:t>,5 млн. руб.</w:t>
            </w:r>
          </w:p>
        </w:tc>
      </w:tr>
      <w:tr w:rsidR="007626A2" w:rsidRPr="003E36C9" w:rsidTr="0000552B">
        <w:trPr>
          <w:trHeight w:val="6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6A2" w:rsidRPr="003E36C9" w:rsidRDefault="007626A2" w:rsidP="007B2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6A2" w:rsidRPr="003E36C9" w:rsidRDefault="007626A2" w:rsidP="00134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6A2" w:rsidRPr="003E36C9" w:rsidRDefault="007626A2" w:rsidP="004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периодические доходы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6A2" w:rsidRPr="003E36C9" w:rsidRDefault="007626A2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C7EAB" w:rsidRPr="003E36C9" w:rsidTr="00A77C27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67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Итого единовременные расходы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6763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B74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C7EAB" w:rsidRPr="003E36C9" w:rsidTr="00A77C27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67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Итого периодические расходы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763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30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B74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C7EAB" w:rsidRPr="003E36C9" w:rsidTr="00A77C27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67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Итого периодические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 в 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763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30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9B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C7EAB" w:rsidRPr="003E36C9" w:rsidTr="00A77C27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676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возможные поступления в 201</w:t>
            </w:r>
            <w:r w:rsidR="006763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676309" w:rsidP="00EE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7EAB">
              <w:rPr>
                <w:rFonts w:ascii="Times New Roman" w:hAnsi="Times New Roman" w:cs="Times New Roman"/>
                <w:sz w:val="28"/>
                <w:szCs w:val="28"/>
              </w:rPr>
              <w:t>,5 млн. руб.</w:t>
            </w:r>
          </w:p>
        </w:tc>
      </w:tr>
    </w:tbl>
    <w:p w:rsidR="00592F0B" w:rsidRDefault="00592F0B" w:rsidP="00E61D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BD1" w:rsidRPr="003E36C9" w:rsidRDefault="00AB0BD1" w:rsidP="00E61D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9.5. Иные сведения о расходах (доходах) бюджета городского округа</w:t>
      </w:r>
      <w:r w:rsidR="00E61DEB" w:rsidRPr="003E36C9">
        <w:rPr>
          <w:rFonts w:ascii="Times New Roman" w:hAnsi="Times New Roman" w:cs="Times New Roman"/>
          <w:sz w:val="28"/>
          <w:szCs w:val="28"/>
        </w:rPr>
        <w:t xml:space="preserve"> «</w:t>
      </w:r>
      <w:r w:rsidRPr="003E36C9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E61DEB" w:rsidRPr="003E36C9">
        <w:rPr>
          <w:rFonts w:ascii="Times New Roman" w:hAnsi="Times New Roman" w:cs="Times New Roman"/>
          <w:sz w:val="28"/>
          <w:szCs w:val="28"/>
        </w:rPr>
        <w:t>»</w:t>
      </w:r>
      <w:r w:rsidR="00B463B7">
        <w:rPr>
          <w:rFonts w:ascii="Times New Roman" w:hAnsi="Times New Roman" w:cs="Times New Roman"/>
          <w:sz w:val="28"/>
          <w:szCs w:val="28"/>
        </w:rPr>
        <w:t>: отсутствуют</w:t>
      </w:r>
    </w:p>
    <w:p w:rsidR="00B463B7" w:rsidRPr="00A77C27" w:rsidRDefault="00AB0BD1" w:rsidP="00B463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9.6. Источники данных</w:t>
      </w:r>
      <w:r w:rsidR="00B463B7">
        <w:rPr>
          <w:rFonts w:ascii="Times New Roman" w:hAnsi="Times New Roman" w:cs="Times New Roman"/>
          <w:sz w:val="28"/>
          <w:szCs w:val="28"/>
        </w:rPr>
        <w:t>:</w:t>
      </w:r>
      <w:r w:rsidR="00B463B7" w:rsidRPr="00B463B7">
        <w:rPr>
          <w:rFonts w:ascii="Times New Roman" w:hAnsi="Times New Roman" w:cs="Times New Roman"/>
          <w:sz w:val="28"/>
          <w:szCs w:val="28"/>
        </w:rPr>
        <w:t xml:space="preserve"> </w:t>
      </w:r>
      <w:r w:rsidR="00B463B7" w:rsidRPr="00A77C27">
        <w:rPr>
          <w:rFonts w:ascii="Times New Roman" w:hAnsi="Times New Roman" w:cs="Times New Roman"/>
          <w:sz w:val="28"/>
          <w:szCs w:val="28"/>
        </w:rPr>
        <w:t>комитет экономики, финансов и контроля администрации городского округа «Город Калининград»</w:t>
      </w:r>
    </w:p>
    <w:p w:rsidR="00892DA8" w:rsidRDefault="00892DA8" w:rsidP="00A52A7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0BD1" w:rsidRPr="003E36C9" w:rsidRDefault="00AB0BD1" w:rsidP="00A52A7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10. Сведения о размещении уведомления, сроках</w:t>
      </w:r>
    </w:p>
    <w:p w:rsidR="00AB0BD1" w:rsidRPr="003E36C9" w:rsidRDefault="00AB0BD1" w:rsidP="00A52A7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предоставления предложений,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лицах</w:t>
      </w:r>
      <w:proofErr w:type="gramEnd"/>
      <w:r w:rsidRPr="003E36C9">
        <w:rPr>
          <w:rFonts w:ascii="Times New Roman" w:hAnsi="Times New Roman" w:cs="Times New Roman"/>
          <w:sz w:val="28"/>
          <w:szCs w:val="28"/>
        </w:rPr>
        <w:t>,</w:t>
      </w:r>
    </w:p>
    <w:p w:rsidR="00AB0BD1" w:rsidRDefault="00AB0BD1" w:rsidP="00A52A7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E36C9">
        <w:rPr>
          <w:rFonts w:ascii="Times New Roman" w:hAnsi="Times New Roman" w:cs="Times New Roman"/>
          <w:sz w:val="28"/>
          <w:szCs w:val="28"/>
        </w:rPr>
        <w:t>предоставивших</w:t>
      </w:r>
      <w:proofErr w:type="gramEnd"/>
      <w:r w:rsidRPr="003E36C9">
        <w:rPr>
          <w:rFonts w:ascii="Times New Roman" w:hAnsi="Times New Roman" w:cs="Times New Roman"/>
          <w:sz w:val="28"/>
          <w:szCs w:val="28"/>
        </w:rPr>
        <w:t xml:space="preserve"> предложения</w:t>
      </w:r>
    </w:p>
    <w:p w:rsidR="00592F0B" w:rsidRPr="003E36C9" w:rsidRDefault="00592F0B" w:rsidP="00A52A7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5835" w:rsidRDefault="00AB0BD1" w:rsidP="00B25835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35">
        <w:rPr>
          <w:rFonts w:ascii="Times New Roman" w:hAnsi="Times New Roman" w:cs="Times New Roman"/>
          <w:sz w:val="28"/>
          <w:szCs w:val="28"/>
        </w:rPr>
        <w:t>10.1. Полный электронный адрес размещения уведомления на официальном</w:t>
      </w:r>
      <w:r w:rsidR="00E61DEB" w:rsidRPr="00B25835">
        <w:rPr>
          <w:rFonts w:ascii="Times New Roman" w:hAnsi="Times New Roman" w:cs="Times New Roman"/>
          <w:sz w:val="28"/>
          <w:szCs w:val="28"/>
        </w:rPr>
        <w:t xml:space="preserve"> </w:t>
      </w:r>
      <w:r w:rsidRPr="00B25835">
        <w:rPr>
          <w:rFonts w:ascii="Times New Roman" w:hAnsi="Times New Roman" w:cs="Times New Roman"/>
          <w:sz w:val="28"/>
          <w:szCs w:val="28"/>
        </w:rPr>
        <w:t xml:space="preserve">сайте администрации городского округа </w:t>
      </w:r>
      <w:r w:rsidR="00E61DEB" w:rsidRPr="00B25835">
        <w:rPr>
          <w:rFonts w:ascii="Times New Roman" w:hAnsi="Times New Roman" w:cs="Times New Roman"/>
          <w:sz w:val="28"/>
          <w:szCs w:val="28"/>
        </w:rPr>
        <w:t>«</w:t>
      </w:r>
      <w:r w:rsidRPr="00B25835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E61DEB" w:rsidRPr="00B25835">
        <w:rPr>
          <w:rFonts w:ascii="Times New Roman" w:hAnsi="Times New Roman" w:cs="Times New Roman"/>
          <w:sz w:val="28"/>
          <w:szCs w:val="28"/>
        </w:rPr>
        <w:t>»</w:t>
      </w:r>
      <w:r w:rsidRPr="00B25835">
        <w:rPr>
          <w:rFonts w:ascii="Times New Roman" w:hAnsi="Times New Roman" w:cs="Times New Roman"/>
          <w:sz w:val="28"/>
          <w:szCs w:val="28"/>
        </w:rPr>
        <w:t xml:space="preserve"> в сети</w:t>
      </w:r>
      <w:r w:rsidR="00E61DEB" w:rsidRPr="00B25835">
        <w:rPr>
          <w:rFonts w:ascii="Times New Roman" w:hAnsi="Times New Roman" w:cs="Times New Roman"/>
          <w:sz w:val="28"/>
          <w:szCs w:val="28"/>
        </w:rPr>
        <w:t xml:space="preserve"> </w:t>
      </w:r>
      <w:r w:rsidRPr="00B25835">
        <w:rPr>
          <w:rFonts w:ascii="Times New Roman" w:hAnsi="Times New Roman" w:cs="Times New Roman"/>
          <w:sz w:val="28"/>
          <w:szCs w:val="28"/>
        </w:rPr>
        <w:t>Интернет</w:t>
      </w:r>
      <w:r w:rsidR="00E61DEB" w:rsidRPr="00B25835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892DA8" w:rsidRPr="00C564EB">
          <w:rPr>
            <w:rStyle w:val="aa"/>
            <w:rFonts w:ascii="Times New Roman" w:hAnsi="Times New Roman" w:cs="Times New Roman"/>
            <w:sz w:val="28"/>
            <w:szCs w:val="28"/>
          </w:rPr>
          <w:t>http://klgd.ru/mnpa/раздел документы/</w:t>
        </w:r>
      </w:hyperlink>
      <w:r w:rsidR="00892DA8" w:rsidRPr="00C564EB">
        <w:rPr>
          <w:rFonts w:ascii="Times New Roman" w:hAnsi="Times New Roman" w:cs="Times New Roman"/>
          <w:sz w:val="28"/>
          <w:szCs w:val="28"/>
        </w:rPr>
        <w:t xml:space="preserve"> подраздел оценка регулирующего воздействия проектов нормативных правовых актов. Экспертиза нормативных правовых актов</w:t>
      </w:r>
      <w:r w:rsidR="00B25835" w:rsidRPr="00B25835">
        <w:rPr>
          <w:rFonts w:ascii="Times New Roman" w:hAnsi="Times New Roman" w:cs="Times New Roman"/>
          <w:sz w:val="28"/>
          <w:szCs w:val="28"/>
        </w:rPr>
        <w:t>.</w:t>
      </w:r>
    </w:p>
    <w:p w:rsidR="00AB0BD1" w:rsidRPr="003E36C9" w:rsidRDefault="00AB0BD1" w:rsidP="00B25835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10.2. Срок, в течение которого органом-разработчиком принимались</w:t>
      </w:r>
      <w:r w:rsidR="00E61DEB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предложения в связи с размещением уведомления о проведении публичных</w:t>
      </w:r>
      <w:r w:rsidR="00E61DEB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консультаций по проекту муниципального нормативного правового акта:</w:t>
      </w:r>
      <w:r w:rsidR="000B61DB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="00E61DEB" w:rsidRPr="003E36C9">
        <w:rPr>
          <w:rFonts w:ascii="Times New Roman" w:hAnsi="Times New Roman" w:cs="Times New Roman"/>
          <w:sz w:val="28"/>
          <w:szCs w:val="28"/>
        </w:rPr>
        <w:t>н</w:t>
      </w:r>
      <w:r w:rsidRPr="003E36C9">
        <w:rPr>
          <w:rFonts w:ascii="Times New Roman" w:hAnsi="Times New Roman" w:cs="Times New Roman"/>
          <w:sz w:val="28"/>
          <w:szCs w:val="28"/>
        </w:rPr>
        <w:t>ачало</w:t>
      </w:r>
      <w:r w:rsidR="00E61DEB" w:rsidRPr="003E36C9">
        <w:rPr>
          <w:rFonts w:ascii="Times New Roman" w:hAnsi="Times New Roman" w:cs="Times New Roman"/>
          <w:sz w:val="28"/>
          <w:szCs w:val="28"/>
        </w:rPr>
        <w:t xml:space="preserve"> «</w:t>
      </w:r>
      <w:r w:rsidR="00B25835">
        <w:rPr>
          <w:rFonts w:ascii="Times New Roman" w:hAnsi="Times New Roman" w:cs="Times New Roman"/>
          <w:sz w:val="28"/>
          <w:szCs w:val="28"/>
        </w:rPr>
        <w:t>1</w:t>
      </w:r>
      <w:r w:rsidR="00676309">
        <w:rPr>
          <w:rFonts w:ascii="Times New Roman" w:hAnsi="Times New Roman" w:cs="Times New Roman"/>
          <w:sz w:val="28"/>
          <w:szCs w:val="28"/>
        </w:rPr>
        <w:t>5</w:t>
      </w:r>
      <w:r w:rsidR="00E61DEB" w:rsidRPr="003E36C9">
        <w:rPr>
          <w:rFonts w:ascii="Times New Roman" w:hAnsi="Times New Roman" w:cs="Times New Roman"/>
          <w:sz w:val="28"/>
          <w:szCs w:val="28"/>
        </w:rPr>
        <w:t xml:space="preserve">» </w:t>
      </w:r>
      <w:r w:rsidR="00676309">
        <w:rPr>
          <w:rFonts w:ascii="Times New Roman" w:hAnsi="Times New Roman" w:cs="Times New Roman"/>
          <w:sz w:val="28"/>
          <w:szCs w:val="28"/>
        </w:rPr>
        <w:t>октября</w:t>
      </w:r>
      <w:r w:rsidRPr="003E36C9">
        <w:rPr>
          <w:rFonts w:ascii="Times New Roman" w:hAnsi="Times New Roman" w:cs="Times New Roman"/>
          <w:sz w:val="28"/>
          <w:szCs w:val="28"/>
        </w:rPr>
        <w:t xml:space="preserve"> 20</w:t>
      </w:r>
      <w:r w:rsidR="00E61DEB" w:rsidRPr="003E36C9">
        <w:rPr>
          <w:rFonts w:ascii="Times New Roman" w:hAnsi="Times New Roman" w:cs="Times New Roman"/>
          <w:sz w:val="28"/>
          <w:szCs w:val="28"/>
        </w:rPr>
        <w:t>1</w:t>
      </w:r>
      <w:r w:rsidR="00B25835">
        <w:rPr>
          <w:rFonts w:ascii="Times New Roman" w:hAnsi="Times New Roman" w:cs="Times New Roman"/>
          <w:sz w:val="28"/>
          <w:szCs w:val="28"/>
        </w:rPr>
        <w:t>8</w:t>
      </w:r>
      <w:r w:rsidRPr="003E36C9">
        <w:rPr>
          <w:rFonts w:ascii="Times New Roman" w:hAnsi="Times New Roman" w:cs="Times New Roman"/>
          <w:sz w:val="28"/>
          <w:szCs w:val="28"/>
        </w:rPr>
        <w:t xml:space="preserve"> г., окончание </w:t>
      </w:r>
      <w:r w:rsidR="00E61DEB" w:rsidRPr="003E36C9">
        <w:rPr>
          <w:rFonts w:ascii="Times New Roman" w:hAnsi="Times New Roman" w:cs="Times New Roman"/>
          <w:sz w:val="28"/>
          <w:szCs w:val="28"/>
        </w:rPr>
        <w:t>«</w:t>
      </w:r>
      <w:r w:rsidR="00676309">
        <w:rPr>
          <w:rFonts w:ascii="Times New Roman" w:hAnsi="Times New Roman" w:cs="Times New Roman"/>
          <w:sz w:val="28"/>
          <w:szCs w:val="28"/>
        </w:rPr>
        <w:t>02</w:t>
      </w:r>
      <w:r w:rsidR="00E61DEB" w:rsidRPr="003E36C9">
        <w:rPr>
          <w:rFonts w:ascii="Times New Roman" w:hAnsi="Times New Roman" w:cs="Times New Roman"/>
          <w:sz w:val="28"/>
          <w:szCs w:val="28"/>
        </w:rPr>
        <w:t>»</w:t>
      </w:r>
      <w:r w:rsidR="00793C1F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="00676309">
        <w:rPr>
          <w:rFonts w:ascii="Times New Roman" w:hAnsi="Times New Roman" w:cs="Times New Roman"/>
          <w:sz w:val="28"/>
          <w:szCs w:val="28"/>
        </w:rPr>
        <w:t>ноября</w:t>
      </w:r>
      <w:r w:rsidRPr="003E36C9">
        <w:rPr>
          <w:rFonts w:ascii="Times New Roman" w:hAnsi="Times New Roman" w:cs="Times New Roman"/>
          <w:sz w:val="28"/>
          <w:szCs w:val="28"/>
        </w:rPr>
        <w:t xml:space="preserve"> 20</w:t>
      </w:r>
      <w:r w:rsidR="000B61DB" w:rsidRPr="003E36C9">
        <w:rPr>
          <w:rFonts w:ascii="Times New Roman" w:hAnsi="Times New Roman" w:cs="Times New Roman"/>
          <w:sz w:val="28"/>
          <w:szCs w:val="28"/>
        </w:rPr>
        <w:t>1</w:t>
      </w:r>
      <w:r w:rsidR="00B25835">
        <w:rPr>
          <w:rFonts w:ascii="Times New Roman" w:hAnsi="Times New Roman" w:cs="Times New Roman"/>
          <w:sz w:val="28"/>
          <w:szCs w:val="28"/>
        </w:rPr>
        <w:t>8</w:t>
      </w:r>
      <w:r w:rsidRPr="003E36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B0BD1" w:rsidRPr="003E36C9" w:rsidRDefault="00AB0BD1" w:rsidP="0067630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10.3. Сведения об органах и организациях, извещенных о проведении</w:t>
      </w:r>
      <w:r w:rsidR="000B61DB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публичных консультаций</w:t>
      </w:r>
      <w:r w:rsidR="000B61DB" w:rsidRPr="003E36C9">
        <w:rPr>
          <w:rFonts w:ascii="Times New Roman" w:hAnsi="Times New Roman" w:cs="Times New Roman"/>
          <w:sz w:val="28"/>
          <w:szCs w:val="28"/>
        </w:rPr>
        <w:t>:</w:t>
      </w:r>
    </w:p>
    <w:p w:rsidR="000B61DB" w:rsidRPr="003E36C9" w:rsidRDefault="000B61DB" w:rsidP="00A52A74">
      <w:pPr>
        <w:tabs>
          <w:tab w:val="left" w:pos="595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- у</w:t>
      </w:r>
      <w:r w:rsidRPr="003E36C9">
        <w:rPr>
          <w:rFonts w:ascii="Times New Roman" w:eastAsia="Calibri" w:hAnsi="Times New Roman" w:cs="Times New Roman"/>
          <w:sz w:val="28"/>
          <w:szCs w:val="28"/>
        </w:rPr>
        <w:t>полномоченн</w:t>
      </w:r>
      <w:r w:rsidRPr="003E36C9">
        <w:rPr>
          <w:rFonts w:ascii="Times New Roman" w:hAnsi="Times New Roman" w:cs="Times New Roman"/>
          <w:sz w:val="28"/>
          <w:szCs w:val="28"/>
        </w:rPr>
        <w:t>ый</w:t>
      </w:r>
      <w:r w:rsidRPr="003E36C9">
        <w:rPr>
          <w:rFonts w:ascii="Times New Roman" w:eastAsia="Calibri" w:hAnsi="Times New Roman" w:cs="Times New Roman"/>
          <w:sz w:val="28"/>
          <w:szCs w:val="28"/>
        </w:rPr>
        <w:t xml:space="preserve"> по защите прав предпринимателей в Калининградской области</w:t>
      </w:r>
      <w:r w:rsidRPr="003E36C9">
        <w:rPr>
          <w:rFonts w:ascii="Times New Roman" w:hAnsi="Times New Roman" w:cs="Times New Roman"/>
          <w:sz w:val="28"/>
          <w:szCs w:val="28"/>
        </w:rPr>
        <w:t xml:space="preserve">, председатель общественного совета при главе городского округа «Город Калининград», структурные </w:t>
      </w:r>
      <w:r w:rsidR="00B25835">
        <w:rPr>
          <w:rFonts w:ascii="Times New Roman" w:hAnsi="Times New Roman" w:cs="Times New Roman"/>
          <w:sz w:val="28"/>
          <w:szCs w:val="28"/>
        </w:rPr>
        <w:t>подразделения</w:t>
      </w:r>
      <w:r w:rsidRPr="003E36C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Калининград».</w:t>
      </w:r>
      <w:r w:rsidRPr="003E36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0BD1" w:rsidRPr="003E36C9" w:rsidRDefault="00AB0BD1" w:rsidP="00A52A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4D3">
        <w:rPr>
          <w:rFonts w:ascii="Times New Roman" w:hAnsi="Times New Roman" w:cs="Times New Roman"/>
          <w:sz w:val="28"/>
          <w:szCs w:val="28"/>
        </w:rPr>
        <w:lastRenderedPageBreak/>
        <w:t>10.4. Сведения о лицах, предоставивших предложения</w:t>
      </w:r>
      <w:r w:rsidR="00325296" w:rsidRPr="00C264D3">
        <w:rPr>
          <w:rFonts w:ascii="Times New Roman" w:hAnsi="Times New Roman" w:cs="Times New Roman"/>
          <w:sz w:val="28"/>
          <w:szCs w:val="28"/>
        </w:rPr>
        <w:t>:</w:t>
      </w:r>
      <w:r w:rsidR="00793C1F" w:rsidRPr="00C264D3">
        <w:rPr>
          <w:rFonts w:ascii="Times New Roman" w:hAnsi="Times New Roman" w:cs="Times New Roman"/>
          <w:sz w:val="28"/>
          <w:szCs w:val="28"/>
        </w:rPr>
        <w:t xml:space="preserve"> предложения не поступали.</w:t>
      </w:r>
    </w:p>
    <w:p w:rsidR="00AB0BD1" w:rsidRPr="003E36C9" w:rsidRDefault="00AB0BD1" w:rsidP="00A52A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10.5. Сведения о количестве замечаний и предложений, полученных в связи</w:t>
      </w:r>
      <w:r w:rsidR="00A52A74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с размещением уведомления о проведении публичных консультаций</w:t>
      </w:r>
    </w:p>
    <w:p w:rsidR="00AB0BD1" w:rsidRPr="003E36C9" w:rsidRDefault="00AB0BD1" w:rsidP="00A5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5718"/>
      </w:tblGrid>
      <w:tr w:rsidR="00AB0BD1" w:rsidRPr="003E36C9" w:rsidTr="005E1027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E61DE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Всего замечаний и предложений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C264D3" w:rsidP="00133C4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0BD1" w:rsidRPr="003E36C9" w:rsidTr="005E1027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E61DE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Учтено полностью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C264D3" w:rsidP="00DD6E2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0BD1" w:rsidRPr="003E36C9" w:rsidTr="005E1027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E61DE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Учтено частично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C264D3" w:rsidP="0032529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0BD1" w:rsidRPr="003E36C9" w:rsidTr="005E1027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E61DE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Количество отклоненных замечаний и предложений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C264D3" w:rsidP="00FE220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B0BD1" w:rsidRPr="003E36C9" w:rsidRDefault="00AB0BD1" w:rsidP="00E6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BD1" w:rsidRPr="003E36C9" w:rsidRDefault="00AB0BD1" w:rsidP="00E61D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10.6. Иные сведения о размещении уведомления</w:t>
      </w:r>
      <w:r w:rsidR="00FE220A" w:rsidRPr="003E36C9">
        <w:rPr>
          <w:rFonts w:ascii="Times New Roman" w:hAnsi="Times New Roman" w:cs="Times New Roman"/>
          <w:sz w:val="28"/>
          <w:szCs w:val="28"/>
        </w:rPr>
        <w:t>: нет</w:t>
      </w:r>
    </w:p>
    <w:p w:rsidR="007626A2" w:rsidRDefault="007626A2" w:rsidP="00AB0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2DA8" w:rsidRDefault="00892DA8" w:rsidP="00AB0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2DA8" w:rsidRDefault="00892DA8" w:rsidP="00AB0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2DA8" w:rsidRDefault="00892DA8" w:rsidP="00AB0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0BD1" w:rsidRPr="003E36C9" w:rsidRDefault="00AB0BD1" w:rsidP="00AB0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Руководитель органа-разработчика,</w:t>
      </w:r>
    </w:p>
    <w:p w:rsidR="00AB0BD1" w:rsidRPr="003E36C9" w:rsidRDefault="00AB0BD1" w:rsidP="00AB0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36C9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3E36C9">
        <w:rPr>
          <w:rFonts w:ascii="Times New Roman" w:hAnsi="Times New Roman" w:cs="Times New Roman"/>
          <w:sz w:val="28"/>
          <w:szCs w:val="28"/>
        </w:rPr>
        <w:t xml:space="preserve"> за подготовку</w:t>
      </w:r>
    </w:p>
    <w:p w:rsidR="00AB0BD1" w:rsidRPr="003E36C9" w:rsidRDefault="00AB0BD1" w:rsidP="00AB0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проекта муниципального</w:t>
      </w:r>
    </w:p>
    <w:p w:rsidR="00DD6E21" w:rsidRPr="003E36C9" w:rsidRDefault="00AB0BD1" w:rsidP="00C264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FE220A" w:rsidRPr="003E36C9">
        <w:rPr>
          <w:rFonts w:ascii="Times New Roman" w:hAnsi="Times New Roman" w:cs="Times New Roman"/>
          <w:sz w:val="28"/>
          <w:szCs w:val="28"/>
        </w:rPr>
        <w:tab/>
      </w:r>
      <w:r w:rsidR="00FE220A" w:rsidRPr="003E36C9">
        <w:rPr>
          <w:rFonts w:ascii="Times New Roman" w:hAnsi="Times New Roman" w:cs="Times New Roman"/>
          <w:sz w:val="28"/>
          <w:szCs w:val="28"/>
        </w:rPr>
        <w:tab/>
      </w:r>
      <w:r w:rsidR="00FE220A" w:rsidRPr="003E36C9">
        <w:rPr>
          <w:rFonts w:ascii="Times New Roman" w:hAnsi="Times New Roman" w:cs="Times New Roman"/>
          <w:sz w:val="28"/>
          <w:szCs w:val="28"/>
        </w:rPr>
        <w:tab/>
      </w:r>
      <w:r w:rsidR="00FE220A" w:rsidRPr="003E36C9">
        <w:rPr>
          <w:rFonts w:ascii="Times New Roman" w:hAnsi="Times New Roman" w:cs="Times New Roman"/>
          <w:sz w:val="28"/>
          <w:szCs w:val="28"/>
        </w:rPr>
        <w:tab/>
      </w:r>
      <w:r w:rsidR="00FE220A" w:rsidRPr="003E36C9">
        <w:rPr>
          <w:rFonts w:ascii="Times New Roman" w:hAnsi="Times New Roman" w:cs="Times New Roman"/>
          <w:sz w:val="28"/>
          <w:szCs w:val="28"/>
        </w:rPr>
        <w:tab/>
      </w:r>
      <w:r w:rsidR="00B25835">
        <w:rPr>
          <w:rFonts w:ascii="Times New Roman" w:hAnsi="Times New Roman" w:cs="Times New Roman"/>
          <w:sz w:val="28"/>
          <w:szCs w:val="28"/>
        </w:rPr>
        <w:t xml:space="preserve">   </w:t>
      </w:r>
      <w:r w:rsidR="00C264D3">
        <w:rPr>
          <w:rFonts w:ascii="Times New Roman" w:hAnsi="Times New Roman" w:cs="Times New Roman"/>
          <w:sz w:val="28"/>
          <w:szCs w:val="28"/>
        </w:rPr>
        <w:t>Н.А. Дмитриева</w:t>
      </w:r>
    </w:p>
    <w:sectPr w:rsidR="00DD6E21" w:rsidRPr="003E36C9" w:rsidSect="00305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8" w:code="9"/>
      <w:pgMar w:top="1134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6C9" w:rsidRDefault="00C566C9" w:rsidP="00305E82">
      <w:pPr>
        <w:spacing w:after="0" w:line="240" w:lineRule="auto"/>
      </w:pPr>
      <w:r>
        <w:separator/>
      </w:r>
    </w:p>
  </w:endnote>
  <w:endnote w:type="continuationSeparator" w:id="0">
    <w:p w:rsidR="00C566C9" w:rsidRDefault="00C566C9" w:rsidP="0030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DA" w:rsidRDefault="00FE20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DA" w:rsidRDefault="00FE20D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DA" w:rsidRDefault="00FE20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6C9" w:rsidRDefault="00C566C9" w:rsidP="00305E82">
      <w:pPr>
        <w:spacing w:after="0" w:line="240" w:lineRule="auto"/>
      </w:pPr>
      <w:r>
        <w:separator/>
      </w:r>
    </w:p>
  </w:footnote>
  <w:footnote w:type="continuationSeparator" w:id="0">
    <w:p w:rsidR="00C566C9" w:rsidRDefault="00C566C9" w:rsidP="0030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DA" w:rsidRDefault="00FE20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3711"/>
      <w:docPartObj>
        <w:docPartGallery w:val="Page Numbers (Top of Page)"/>
        <w:docPartUnique/>
      </w:docPartObj>
    </w:sdtPr>
    <w:sdtEndPr/>
    <w:sdtContent>
      <w:p w:rsidR="00FE20DA" w:rsidRDefault="00E1533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6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20DA" w:rsidRDefault="00FE20D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DA" w:rsidRDefault="00FE20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17A24"/>
    <w:multiLevelType w:val="multilevel"/>
    <w:tmpl w:val="1BF011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4FA66E9"/>
    <w:multiLevelType w:val="multilevel"/>
    <w:tmpl w:val="1BF011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920035F"/>
    <w:multiLevelType w:val="multilevel"/>
    <w:tmpl w:val="1BF011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ED"/>
    <w:rsid w:val="00003018"/>
    <w:rsid w:val="0000552B"/>
    <w:rsid w:val="00006195"/>
    <w:rsid w:val="00031D08"/>
    <w:rsid w:val="00040616"/>
    <w:rsid w:val="000717CD"/>
    <w:rsid w:val="00084D78"/>
    <w:rsid w:val="000902BF"/>
    <w:rsid w:val="000A7941"/>
    <w:rsid w:val="000B61DB"/>
    <w:rsid w:val="00112DE2"/>
    <w:rsid w:val="00113CF3"/>
    <w:rsid w:val="00127B3A"/>
    <w:rsid w:val="00133C4A"/>
    <w:rsid w:val="00134218"/>
    <w:rsid w:val="00143D9B"/>
    <w:rsid w:val="0014514F"/>
    <w:rsid w:val="0015753E"/>
    <w:rsid w:val="00190CEC"/>
    <w:rsid w:val="001A633A"/>
    <w:rsid w:val="001B5DA1"/>
    <w:rsid w:val="001E75E9"/>
    <w:rsid w:val="00213904"/>
    <w:rsid w:val="00215F7F"/>
    <w:rsid w:val="00235B07"/>
    <w:rsid w:val="00246067"/>
    <w:rsid w:val="00250768"/>
    <w:rsid w:val="00250E0A"/>
    <w:rsid w:val="0025257C"/>
    <w:rsid w:val="00256DCD"/>
    <w:rsid w:val="00282662"/>
    <w:rsid w:val="00291A6E"/>
    <w:rsid w:val="002A391B"/>
    <w:rsid w:val="002B32FD"/>
    <w:rsid w:val="002D01AC"/>
    <w:rsid w:val="002F3079"/>
    <w:rsid w:val="00305E82"/>
    <w:rsid w:val="00313A29"/>
    <w:rsid w:val="00325296"/>
    <w:rsid w:val="0035169F"/>
    <w:rsid w:val="003724DF"/>
    <w:rsid w:val="00381AD4"/>
    <w:rsid w:val="003920DD"/>
    <w:rsid w:val="003B7C17"/>
    <w:rsid w:val="003E36C9"/>
    <w:rsid w:val="0041488A"/>
    <w:rsid w:val="00437AE3"/>
    <w:rsid w:val="00470727"/>
    <w:rsid w:val="00481CC3"/>
    <w:rsid w:val="004839AE"/>
    <w:rsid w:val="00496C31"/>
    <w:rsid w:val="004A7C94"/>
    <w:rsid w:val="004C7EAB"/>
    <w:rsid w:val="00500BBA"/>
    <w:rsid w:val="00502059"/>
    <w:rsid w:val="005447B9"/>
    <w:rsid w:val="00547996"/>
    <w:rsid w:val="005574ED"/>
    <w:rsid w:val="00581360"/>
    <w:rsid w:val="00592F0B"/>
    <w:rsid w:val="00597E46"/>
    <w:rsid w:val="005A29F1"/>
    <w:rsid w:val="005A6D49"/>
    <w:rsid w:val="005B5355"/>
    <w:rsid w:val="005C01BB"/>
    <w:rsid w:val="005D1E6E"/>
    <w:rsid w:val="005D65FC"/>
    <w:rsid w:val="005E1027"/>
    <w:rsid w:val="005E7455"/>
    <w:rsid w:val="00600CB1"/>
    <w:rsid w:val="00614AC2"/>
    <w:rsid w:val="00645E71"/>
    <w:rsid w:val="006541BB"/>
    <w:rsid w:val="00663D83"/>
    <w:rsid w:val="00676309"/>
    <w:rsid w:val="006A23BE"/>
    <w:rsid w:val="006A32C6"/>
    <w:rsid w:val="006A7E3F"/>
    <w:rsid w:val="006B07B6"/>
    <w:rsid w:val="006D05C2"/>
    <w:rsid w:val="006D36BC"/>
    <w:rsid w:val="006D6D3F"/>
    <w:rsid w:val="006E3EAA"/>
    <w:rsid w:val="00716AD3"/>
    <w:rsid w:val="0072785A"/>
    <w:rsid w:val="007363FA"/>
    <w:rsid w:val="007509DD"/>
    <w:rsid w:val="007626A2"/>
    <w:rsid w:val="007705A9"/>
    <w:rsid w:val="007865C4"/>
    <w:rsid w:val="00793C1F"/>
    <w:rsid w:val="007B2D23"/>
    <w:rsid w:val="007C2747"/>
    <w:rsid w:val="007E6DB6"/>
    <w:rsid w:val="007F0590"/>
    <w:rsid w:val="007F3508"/>
    <w:rsid w:val="008075A1"/>
    <w:rsid w:val="008233DC"/>
    <w:rsid w:val="008271B1"/>
    <w:rsid w:val="00837526"/>
    <w:rsid w:val="008436B6"/>
    <w:rsid w:val="00892DA8"/>
    <w:rsid w:val="008935DD"/>
    <w:rsid w:val="008A0136"/>
    <w:rsid w:val="008E3F90"/>
    <w:rsid w:val="008E6CC2"/>
    <w:rsid w:val="0090403E"/>
    <w:rsid w:val="00914048"/>
    <w:rsid w:val="00927FB0"/>
    <w:rsid w:val="00934594"/>
    <w:rsid w:val="00935F87"/>
    <w:rsid w:val="00946C23"/>
    <w:rsid w:val="00982BAA"/>
    <w:rsid w:val="00985307"/>
    <w:rsid w:val="00986321"/>
    <w:rsid w:val="00991C60"/>
    <w:rsid w:val="009941AB"/>
    <w:rsid w:val="009A76B7"/>
    <w:rsid w:val="009B0FD1"/>
    <w:rsid w:val="009C2910"/>
    <w:rsid w:val="009D754E"/>
    <w:rsid w:val="00A0279C"/>
    <w:rsid w:val="00A054E6"/>
    <w:rsid w:val="00A17382"/>
    <w:rsid w:val="00A3619F"/>
    <w:rsid w:val="00A52A74"/>
    <w:rsid w:val="00A72E33"/>
    <w:rsid w:val="00A756E0"/>
    <w:rsid w:val="00A77C27"/>
    <w:rsid w:val="00A86308"/>
    <w:rsid w:val="00AA50EC"/>
    <w:rsid w:val="00AB0BD1"/>
    <w:rsid w:val="00AF2DA8"/>
    <w:rsid w:val="00B2100C"/>
    <w:rsid w:val="00B23F80"/>
    <w:rsid w:val="00B25835"/>
    <w:rsid w:val="00B34EF6"/>
    <w:rsid w:val="00B463B7"/>
    <w:rsid w:val="00B57533"/>
    <w:rsid w:val="00B84722"/>
    <w:rsid w:val="00B91E75"/>
    <w:rsid w:val="00B93DD6"/>
    <w:rsid w:val="00BD231E"/>
    <w:rsid w:val="00BD602C"/>
    <w:rsid w:val="00BE6E8B"/>
    <w:rsid w:val="00C01094"/>
    <w:rsid w:val="00C16845"/>
    <w:rsid w:val="00C22320"/>
    <w:rsid w:val="00C264D3"/>
    <w:rsid w:val="00C566C9"/>
    <w:rsid w:val="00C56F23"/>
    <w:rsid w:val="00C80EBF"/>
    <w:rsid w:val="00C87F9B"/>
    <w:rsid w:val="00C96BCE"/>
    <w:rsid w:val="00CD1F49"/>
    <w:rsid w:val="00CE1334"/>
    <w:rsid w:val="00CF777D"/>
    <w:rsid w:val="00D069BC"/>
    <w:rsid w:val="00D279F3"/>
    <w:rsid w:val="00D72BDF"/>
    <w:rsid w:val="00DA2C2E"/>
    <w:rsid w:val="00DB2AB4"/>
    <w:rsid w:val="00DC0C31"/>
    <w:rsid w:val="00DC7473"/>
    <w:rsid w:val="00DD6E21"/>
    <w:rsid w:val="00E056C9"/>
    <w:rsid w:val="00E1533B"/>
    <w:rsid w:val="00E40A92"/>
    <w:rsid w:val="00E57FA9"/>
    <w:rsid w:val="00E61DEB"/>
    <w:rsid w:val="00E62186"/>
    <w:rsid w:val="00E6496B"/>
    <w:rsid w:val="00E97AD3"/>
    <w:rsid w:val="00EE4413"/>
    <w:rsid w:val="00EE50F2"/>
    <w:rsid w:val="00EF19B3"/>
    <w:rsid w:val="00F129E5"/>
    <w:rsid w:val="00F2287F"/>
    <w:rsid w:val="00F4475B"/>
    <w:rsid w:val="00F4736A"/>
    <w:rsid w:val="00F47C2C"/>
    <w:rsid w:val="00F54BDA"/>
    <w:rsid w:val="00F56A1C"/>
    <w:rsid w:val="00F77EB7"/>
    <w:rsid w:val="00F907C0"/>
    <w:rsid w:val="00FB7236"/>
    <w:rsid w:val="00FE20DA"/>
    <w:rsid w:val="00FE220A"/>
    <w:rsid w:val="00FF04D5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74E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3">
    <w:name w:val="Знак Знак Знак Знак"/>
    <w:basedOn w:val="a"/>
    <w:rsid w:val="002D01A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40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7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D65FC"/>
    <w:pPr>
      <w:spacing w:after="160"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05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5E82"/>
  </w:style>
  <w:style w:type="paragraph" w:styleId="a8">
    <w:name w:val="footer"/>
    <w:basedOn w:val="a"/>
    <w:link w:val="a9"/>
    <w:uiPriority w:val="99"/>
    <w:semiHidden/>
    <w:unhideWhenUsed/>
    <w:rsid w:val="00305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5E82"/>
  </w:style>
  <w:style w:type="character" w:styleId="aa">
    <w:name w:val="Hyperlink"/>
    <w:rsid w:val="00FE20DA"/>
    <w:rPr>
      <w:color w:val="000080"/>
      <w:u w:val="single"/>
    </w:rPr>
  </w:style>
  <w:style w:type="character" w:customStyle="1" w:styleId="ab">
    <w:name w:val="Шрифт Жир"/>
    <w:basedOn w:val="a0"/>
    <w:rsid w:val="00914048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25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5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74E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3">
    <w:name w:val="Знак Знак Знак Знак"/>
    <w:basedOn w:val="a"/>
    <w:rsid w:val="002D01A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40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7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D65FC"/>
    <w:pPr>
      <w:spacing w:after="160"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05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5E82"/>
  </w:style>
  <w:style w:type="paragraph" w:styleId="a8">
    <w:name w:val="footer"/>
    <w:basedOn w:val="a"/>
    <w:link w:val="a9"/>
    <w:uiPriority w:val="99"/>
    <w:semiHidden/>
    <w:unhideWhenUsed/>
    <w:rsid w:val="00305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5E82"/>
  </w:style>
  <w:style w:type="character" w:styleId="aa">
    <w:name w:val="Hyperlink"/>
    <w:rsid w:val="00FE20DA"/>
    <w:rPr>
      <w:color w:val="000080"/>
      <w:u w:val="single"/>
    </w:rPr>
  </w:style>
  <w:style w:type="character" w:customStyle="1" w:styleId="ab">
    <w:name w:val="Шрифт Жир"/>
    <w:basedOn w:val="a0"/>
    <w:rsid w:val="00914048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25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5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klgd.ru/mnpa/&#1088;&#1072;&#1079;&#1076;&#1077;&#1083;%20&#1076;&#1086;&#1082;&#1091;&#1084;&#1077;&#1085;&#1090;&#1099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yalenkova_en@klgd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6F6D9-5CF2-4FF3-AC99-C8B56315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7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Инна Тимофеевна (ECON-MEDVEDEVA - Медведева)</dc:creator>
  <cp:lastModifiedBy>Рослина Екатерина Николаевна</cp:lastModifiedBy>
  <cp:revision>21</cp:revision>
  <cp:lastPrinted>2018-04-26T14:59:00Z</cp:lastPrinted>
  <dcterms:created xsi:type="dcterms:W3CDTF">2018-11-12T10:30:00Z</dcterms:created>
  <dcterms:modified xsi:type="dcterms:W3CDTF">2018-11-13T15:47:00Z</dcterms:modified>
</cp:coreProperties>
</file>