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5103"/>
        <w:gridCol w:w="5103"/>
      </w:tblGrid>
      <w:tr w:rsidR="00EF30F5" w:rsidTr="00F36AF6">
        <w:tc>
          <w:tcPr>
            <w:tcW w:w="10206" w:type="dxa"/>
            <w:gridSpan w:val="2"/>
          </w:tcPr>
          <w:p w:rsidR="00EF30F5" w:rsidRPr="00A97FCD" w:rsidRDefault="00EF30F5" w:rsidP="006204A5">
            <w:pPr>
              <w:spacing w:after="0"/>
              <w:jc w:val="right"/>
              <w:rPr>
                <w:color w:val="FFFFFF"/>
              </w:rPr>
            </w:pPr>
            <w:r w:rsidRPr="00A97FCD">
              <w:rPr>
                <w:color w:val="FFFFFF"/>
                <w:sz w:val="20"/>
                <w:szCs w:val="20"/>
              </w:rPr>
              <w:t>Приложение____ к договору №_______________ от _______________</w:t>
            </w:r>
          </w:p>
        </w:tc>
      </w:tr>
      <w:tr w:rsidR="00EF30F5" w:rsidRPr="00A05F78" w:rsidTr="00F36AF6">
        <w:tc>
          <w:tcPr>
            <w:tcW w:w="5103" w:type="dxa"/>
          </w:tcPr>
          <w:p w:rsidR="00EF30F5" w:rsidRPr="00A05F78" w:rsidRDefault="00EF30F5" w:rsidP="00B73E39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«Согласовано»</w:t>
            </w:r>
          </w:p>
        </w:tc>
        <w:tc>
          <w:tcPr>
            <w:tcW w:w="5103" w:type="dxa"/>
          </w:tcPr>
          <w:p w:rsidR="00EF30F5" w:rsidRPr="00A05F78" w:rsidRDefault="00EF30F5" w:rsidP="00B73E39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«Утверждаю»</w:t>
            </w:r>
          </w:p>
        </w:tc>
      </w:tr>
      <w:tr w:rsidR="00EF30F5" w:rsidRPr="00A05F78" w:rsidTr="00F36AF6">
        <w:tc>
          <w:tcPr>
            <w:tcW w:w="5103" w:type="dxa"/>
          </w:tcPr>
          <w:p w:rsidR="00EF30F5" w:rsidRDefault="00EF30F5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Директор </w:t>
            </w:r>
          </w:p>
          <w:p w:rsidR="00EF30F5" w:rsidRPr="00A05F78" w:rsidRDefault="00EF30F5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МКУ «КР МКД»</w:t>
            </w:r>
            <w:r w:rsidRPr="00A05F78">
              <w:rPr>
                <w:rFonts w:ascii="Verdana" w:hAnsi="Verdana" w:cs="Verdana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103" w:type="dxa"/>
          </w:tcPr>
          <w:p w:rsidR="00EF30F5" w:rsidRPr="00A05F78" w:rsidRDefault="00EF30F5" w:rsidP="00E1507B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Председатель</w:t>
            </w: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</w:p>
          <w:p w:rsidR="00EF30F5" w:rsidRPr="00A05F78" w:rsidRDefault="00EF30F5" w:rsidP="00137163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ТСЖ</w:t>
            </w: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>Остров</w:t>
            </w: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»</w:t>
            </w:r>
          </w:p>
        </w:tc>
      </w:tr>
      <w:tr w:rsidR="00EF30F5" w:rsidRPr="00A05F78" w:rsidTr="00F36AF6">
        <w:tc>
          <w:tcPr>
            <w:tcW w:w="5103" w:type="dxa"/>
          </w:tcPr>
          <w:p w:rsidR="00EF30F5" w:rsidRPr="00A05F78" w:rsidRDefault="00EF30F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F30F5" w:rsidRPr="00A05F78" w:rsidRDefault="00EF30F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30F5" w:rsidRPr="00A05F78" w:rsidTr="00F36AF6">
        <w:tc>
          <w:tcPr>
            <w:tcW w:w="5103" w:type="dxa"/>
          </w:tcPr>
          <w:p w:rsidR="00EF30F5" w:rsidRPr="00A05F78" w:rsidRDefault="00EF30F5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С.Б. Русович</w:t>
            </w:r>
          </w:p>
          <w:p w:rsidR="00EF30F5" w:rsidRPr="00A05F78" w:rsidRDefault="00EF30F5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«___»_______________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05F78">
                <w:rPr>
                  <w:rFonts w:ascii="Times New Roman" w:hAnsi="Times New Roman"/>
                  <w:b/>
                  <w:sz w:val="26"/>
                  <w:szCs w:val="26"/>
                </w:rPr>
                <w:t>2016 г</w:t>
              </w:r>
            </w:smartTag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EF30F5" w:rsidRPr="00A05F78" w:rsidRDefault="00EF30F5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0D5C">
              <w:rPr>
                <w:rFonts w:ascii="Times New Roman" w:hAnsi="Times New Roman"/>
                <w:b/>
                <w:sz w:val="26"/>
                <w:szCs w:val="26"/>
              </w:rPr>
              <w:t>М.Ю. Лымарев</w:t>
            </w:r>
          </w:p>
          <w:p w:rsidR="00EF30F5" w:rsidRPr="00A05F78" w:rsidRDefault="00EF30F5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«___»_______________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05F78">
                <w:rPr>
                  <w:rFonts w:ascii="Times New Roman" w:hAnsi="Times New Roman"/>
                  <w:b/>
                  <w:sz w:val="26"/>
                  <w:szCs w:val="26"/>
                </w:rPr>
                <w:t>2016 г</w:t>
              </w:r>
            </w:smartTag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</w:tbl>
    <w:p w:rsidR="00EF30F5" w:rsidRPr="00A05F78" w:rsidRDefault="00EF30F5" w:rsidP="00A80BB6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F30F5" w:rsidRPr="00A05F78" w:rsidRDefault="00EF30F5" w:rsidP="008E34F2">
      <w:pPr>
        <w:spacing w:before="240" w:after="0" w:line="240" w:lineRule="auto"/>
        <w:rPr>
          <w:rFonts w:ascii="Times New Roman" w:hAnsi="Times New Roman"/>
          <w:b/>
          <w:sz w:val="30"/>
          <w:szCs w:val="30"/>
        </w:rPr>
      </w:pPr>
    </w:p>
    <w:p w:rsidR="00EF30F5" w:rsidRPr="00A05F78" w:rsidRDefault="00EF30F5" w:rsidP="00BF341C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05F78">
        <w:rPr>
          <w:rFonts w:ascii="Times New Roman" w:hAnsi="Times New Roman"/>
          <w:b/>
          <w:sz w:val="30"/>
          <w:szCs w:val="30"/>
        </w:rPr>
        <w:t>ТЕХНИЧЕСКОЕ ЗАДАНИЕ</w:t>
      </w:r>
    </w:p>
    <w:p w:rsidR="00EF30F5" w:rsidRPr="00A05F78" w:rsidRDefault="00EF30F5" w:rsidP="00BF341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05F78">
        <w:rPr>
          <w:rFonts w:ascii="Times New Roman" w:hAnsi="Times New Roman"/>
          <w:sz w:val="28"/>
          <w:szCs w:val="28"/>
        </w:rPr>
        <w:t>на капитальный ремонт дворовой территории</w:t>
      </w:r>
    </w:p>
    <w:p w:rsidR="00EF30F5" w:rsidRPr="00A05F78" w:rsidRDefault="00EF30F5" w:rsidP="00BF341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05F78">
        <w:rPr>
          <w:rFonts w:ascii="Times New Roman" w:hAnsi="Times New Roman"/>
          <w:sz w:val="28"/>
          <w:szCs w:val="28"/>
        </w:rPr>
        <w:t xml:space="preserve">многоквартирного дома по </w:t>
      </w:r>
      <w:r>
        <w:rPr>
          <w:rFonts w:ascii="Times New Roman" w:hAnsi="Times New Roman"/>
          <w:sz w:val="28"/>
          <w:szCs w:val="28"/>
        </w:rPr>
        <w:t xml:space="preserve">ул. Октябрьская, </w:t>
      </w:r>
      <w:smartTag w:uri="urn:schemas-microsoft-com:office:smarttags" w:element="metricconverter">
        <w:smartTagPr>
          <w:attr w:name="ProductID" w:val="29 г"/>
        </w:smartTagPr>
        <w:r>
          <w:rPr>
            <w:rFonts w:ascii="Times New Roman" w:hAnsi="Times New Roman"/>
            <w:sz w:val="28"/>
            <w:szCs w:val="28"/>
          </w:rPr>
          <w:t>29</w:t>
        </w:r>
        <w:r w:rsidRPr="00A05F78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A05F78">
        <w:rPr>
          <w:rFonts w:ascii="Times New Roman" w:hAnsi="Times New Roman"/>
          <w:sz w:val="28"/>
          <w:szCs w:val="28"/>
        </w:rPr>
        <w:t>. Калининград</w:t>
      </w:r>
    </w:p>
    <w:p w:rsidR="00EF30F5" w:rsidRDefault="00EF30F5" w:rsidP="00E1507B">
      <w:pPr>
        <w:pStyle w:val="NoSpacing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94178E">
        <w:rPr>
          <w:rFonts w:ascii="Times New Roman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254"/>
        <w:gridCol w:w="5386"/>
      </w:tblGrid>
      <w:tr w:rsidR="00EF30F5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EF30F5" w:rsidRPr="006505AA" w:rsidRDefault="00EF30F5" w:rsidP="00A97FC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00B4F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254" w:type="dxa"/>
            <w:vAlign w:val="center"/>
          </w:tcPr>
          <w:p w:rsidR="00EF30F5" w:rsidRPr="006505AA" w:rsidRDefault="00EF30F5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EF30F5" w:rsidRPr="00545169" w:rsidRDefault="00EF30F5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51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EF30F5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EF30F5" w:rsidRDefault="00EF30F5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vAlign w:val="center"/>
          </w:tcPr>
          <w:p w:rsidR="00EF30F5" w:rsidRDefault="00EF30F5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EF30F5" w:rsidRPr="00A05F78" w:rsidRDefault="00EF30F5" w:rsidP="006018CB">
            <w:pPr>
              <w:pStyle w:val="NoSpacing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sz w:val="28"/>
                <w:szCs w:val="28"/>
              </w:rPr>
              <w:t xml:space="preserve">Дворовая территория по адресу: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A05F78">
              <w:rPr>
                <w:rFonts w:ascii="Times New Roman" w:hAnsi="Times New Roman"/>
                <w:b/>
                <w:sz w:val="28"/>
                <w:szCs w:val="28"/>
              </w:rPr>
              <w:t xml:space="preserve">г. Калининград,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ул. Октябрьская, 29</w:t>
            </w:r>
          </w:p>
        </w:tc>
      </w:tr>
      <w:tr w:rsidR="00EF30F5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EF30F5" w:rsidRDefault="00EF30F5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  <w:vAlign w:val="center"/>
          </w:tcPr>
          <w:p w:rsidR="00EF30F5" w:rsidRDefault="00EF30F5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EF30F5" w:rsidRPr="00A05F78" w:rsidRDefault="00EF30F5" w:rsidP="00AF0218">
            <w:pPr>
              <w:pStyle w:val="NoSpacing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sz w:val="28"/>
                <w:szCs w:val="28"/>
              </w:rPr>
              <w:t xml:space="preserve">Россия, город Калининград,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ул. Октябрьская, 29</w:t>
            </w:r>
          </w:p>
        </w:tc>
      </w:tr>
      <w:tr w:rsidR="00EF30F5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EF30F5" w:rsidRDefault="00EF30F5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4" w:type="dxa"/>
            <w:vAlign w:val="center"/>
          </w:tcPr>
          <w:p w:rsidR="00EF30F5" w:rsidRPr="00A97FCD" w:rsidRDefault="00EF30F5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FCD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EF30F5" w:rsidRPr="00331A0C" w:rsidRDefault="00EF30F5" w:rsidP="006018CB">
            <w:pPr>
              <w:pStyle w:val="NoSpacing"/>
              <w:snapToGrid w:val="0"/>
              <w:spacing w:before="40" w:after="40"/>
              <w:rPr>
                <w:rFonts w:ascii="Times New Roman" w:hAnsi="Times New Roman"/>
                <w:b/>
                <w:color w:val="FF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ТСЖ</w:t>
            </w: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>Остров</w:t>
            </w: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»</w:t>
            </w:r>
          </w:p>
        </w:tc>
      </w:tr>
      <w:tr w:rsidR="00EF30F5" w:rsidTr="00446C90">
        <w:trPr>
          <w:trHeight w:val="435"/>
          <w:jc w:val="center"/>
        </w:trPr>
        <w:tc>
          <w:tcPr>
            <w:tcW w:w="568" w:type="dxa"/>
            <w:vAlign w:val="center"/>
          </w:tcPr>
          <w:p w:rsidR="00EF30F5" w:rsidRDefault="00EF30F5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4" w:type="dxa"/>
            <w:vAlign w:val="center"/>
          </w:tcPr>
          <w:p w:rsidR="00EF30F5" w:rsidRDefault="00EF30F5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EF30F5" w:rsidRDefault="00EF30F5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EF30F5" w:rsidTr="00446C90">
        <w:trPr>
          <w:trHeight w:val="360"/>
          <w:jc w:val="center"/>
        </w:trPr>
        <w:tc>
          <w:tcPr>
            <w:tcW w:w="568" w:type="dxa"/>
            <w:vAlign w:val="center"/>
          </w:tcPr>
          <w:p w:rsidR="00EF30F5" w:rsidRDefault="00EF30F5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4" w:type="dxa"/>
            <w:vAlign w:val="center"/>
          </w:tcPr>
          <w:p w:rsidR="00EF30F5" w:rsidRPr="00A97FCD" w:rsidRDefault="00EF30F5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FCD">
              <w:rPr>
                <w:rFonts w:ascii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EF30F5" w:rsidRPr="00A97FCD" w:rsidRDefault="00EF30F5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FCD">
              <w:rPr>
                <w:rFonts w:ascii="Times New Roman" w:hAnsi="Times New Roman"/>
                <w:sz w:val="28"/>
                <w:szCs w:val="28"/>
              </w:rPr>
              <w:t>Капитальный ремонт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дворовой территории</w:t>
            </w:r>
          </w:p>
        </w:tc>
      </w:tr>
      <w:tr w:rsidR="00EF30F5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EF30F5" w:rsidRDefault="00EF30F5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4" w:type="dxa"/>
            <w:vAlign w:val="center"/>
          </w:tcPr>
          <w:p w:rsidR="00EF30F5" w:rsidRDefault="00EF30F5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EF30F5" w:rsidRDefault="00EF30F5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EF30F5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EF30F5" w:rsidRDefault="00EF30F5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vAlign w:val="center"/>
          </w:tcPr>
          <w:p w:rsidR="00EF30F5" w:rsidRPr="00672473" w:rsidRDefault="00EF30F5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EF30F5" w:rsidRPr="00672473" w:rsidRDefault="00EF30F5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EF30F5" w:rsidRPr="00672473" w:rsidRDefault="00EF30F5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</w:t>
            </w: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</w:t>
            </w:r>
          </w:p>
        </w:tc>
      </w:tr>
      <w:tr w:rsidR="00EF30F5" w:rsidTr="00446C90">
        <w:trPr>
          <w:trHeight w:val="600"/>
          <w:jc w:val="center"/>
        </w:trPr>
        <w:tc>
          <w:tcPr>
            <w:tcW w:w="568" w:type="dxa"/>
            <w:vAlign w:val="center"/>
          </w:tcPr>
          <w:p w:rsidR="00EF30F5" w:rsidRDefault="00EF30F5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vAlign w:val="center"/>
          </w:tcPr>
          <w:p w:rsidR="00EF30F5" w:rsidRDefault="00EF30F5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EF30F5" w:rsidRDefault="00EF30F5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EF30F5" w:rsidRDefault="00EF30F5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F30F5" w:rsidTr="00446C90">
        <w:trPr>
          <w:trHeight w:val="735"/>
          <w:jc w:val="center"/>
        </w:trPr>
        <w:tc>
          <w:tcPr>
            <w:tcW w:w="568" w:type="dxa"/>
            <w:vAlign w:val="center"/>
          </w:tcPr>
          <w:p w:rsidR="00EF30F5" w:rsidRDefault="00EF30F5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vAlign w:val="center"/>
          </w:tcPr>
          <w:p w:rsidR="00EF30F5" w:rsidRDefault="00EF30F5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EF30F5" w:rsidRDefault="00EF30F5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документам.</w:t>
            </w:r>
          </w:p>
        </w:tc>
      </w:tr>
    </w:tbl>
    <w:p w:rsidR="00EF30F5" w:rsidRDefault="00EF30F5" w:rsidP="00EB1839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EF30F5" w:rsidRDefault="00EF30F5" w:rsidP="00EB1839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EF30F5" w:rsidRDefault="00EF30F5" w:rsidP="00EB1839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EF30F5" w:rsidRDefault="00EF30F5" w:rsidP="00EB1839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EF30F5" w:rsidRDefault="00EF30F5" w:rsidP="00EB1839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EF30F5" w:rsidRPr="00EB1839" w:rsidRDefault="00EF30F5" w:rsidP="00EB1839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97FCD">
        <w:rPr>
          <w:rFonts w:ascii="Times New Roman" w:hAnsi="Times New Roman" w:cs="Times New Roman"/>
          <w:b/>
          <w:sz w:val="28"/>
        </w:rPr>
        <w:t>2.</w:t>
      </w:r>
      <w:r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639"/>
      </w:tblGrid>
      <w:tr w:rsidR="00EF30F5" w:rsidTr="00B224AE">
        <w:trPr>
          <w:jc w:val="center"/>
        </w:trPr>
        <w:tc>
          <w:tcPr>
            <w:tcW w:w="567" w:type="dxa"/>
          </w:tcPr>
          <w:p w:rsidR="00EF30F5" w:rsidRPr="00D97308" w:rsidRDefault="00EF30F5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vAlign w:val="center"/>
          </w:tcPr>
          <w:p w:rsidR="00EF30F5" w:rsidRPr="00D97308" w:rsidRDefault="00EF30F5" w:rsidP="002B05F1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 xml:space="preserve">Необходимо выполнить капитальный ремонт дворовой территории  многоквартирного дома по адресу: г. Калининград, </w:t>
            </w:r>
            <w:r>
              <w:rPr>
                <w:rFonts w:ascii="Times New Roman" w:hAnsi="Times New Roman"/>
                <w:sz w:val="24"/>
                <w:szCs w:val="24"/>
              </w:rPr>
              <w:t>ул. Октябрьская, 29</w:t>
            </w:r>
            <w:r w:rsidRPr="00D97308">
              <w:rPr>
                <w:rFonts w:ascii="Times New Roman" w:hAnsi="Times New Roman"/>
                <w:sz w:val="24"/>
                <w:szCs w:val="24"/>
              </w:rPr>
              <w:t>.</w:t>
            </w:r>
            <w:r w:rsidRPr="00D97308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  <w:tr w:rsidR="00EF30F5" w:rsidTr="00B224AE">
        <w:trPr>
          <w:jc w:val="center"/>
        </w:trPr>
        <w:tc>
          <w:tcPr>
            <w:tcW w:w="567" w:type="dxa"/>
          </w:tcPr>
          <w:p w:rsidR="00EF30F5" w:rsidRPr="00D85F22" w:rsidRDefault="00EF30F5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vAlign w:val="center"/>
          </w:tcPr>
          <w:p w:rsidR="00EF30F5" w:rsidRDefault="00EF30F5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 началом производства работ по капитальному 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ремонту дворовой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многоквартирного дома, Подрядчику необходимо:</w:t>
            </w:r>
          </w:p>
          <w:p w:rsidR="00EF30F5" w:rsidRDefault="00EF30F5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местное шурфирование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дворовой территории в границах производства работ   на предмет выяснения существующей конструкции дорожной одежды. В случае выявлени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я слоев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щебня и песка, согласно типу дорожной одежды в проектно-сметной документации, составить акт и произвести замену 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только дорожного покрытия по слою щебня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расклинцовкой и последующим уплотнением. </w:t>
            </w:r>
          </w:p>
          <w:p w:rsidR="00EF30F5" w:rsidRDefault="00EF30F5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 результату шурфирования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EF30F5" w:rsidRDefault="00EF30F5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установленном порядке согласовать проектно-сметную документацию на капитальный ремонт дворовой территории </w:t>
            </w:r>
            <w:r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>у 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дприятий и организаций, ведающими</w:t>
            </w:r>
            <w:r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женерными коммуникациями города и получить Ордер на раскопки.</w:t>
            </w:r>
          </w:p>
        </w:tc>
      </w:tr>
      <w:tr w:rsidR="00EF30F5" w:rsidTr="00B224AE">
        <w:trPr>
          <w:jc w:val="center"/>
        </w:trPr>
        <w:tc>
          <w:tcPr>
            <w:tcW w:w="567" w:type="dxa"/>
          </w:tcPr>
          <w:p w:rsidR="00EF30F5" w:rsidRPr="00717BC8" w:rsidRDefault="00EF30F5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vAlign w:val="center"/>
          </w:tcPr>
          <w:p w:rsidR="00EF30F5" w:rsidRPr="000F2415" w:rsidRDefault="00EF30F5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дворовой территории начинать с момента получения Ордера на раскопки.</w:t>
            </w:r>
          </w:p>
        </w:tc>
      </w:tr>
      <w:tr w:rsidR="00EF30F5" w:rsidTr="00B224AE">
        <w:trPr>
          <w:jc w:val="center"/>
        </w:trPr>
        <w:tc>
          <w:tcPr>
            <w:tcW w:w="567" w:type="dxa"/>
          </w:tcPr>
          <w:p w:rsidR="00EF30F5" w:rsidRDefault="00EF30F5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vAlign w:val="center"/>
          </w:tcPr>
          <w:p w:rsidR="00EF30F5" w:rsidRPr="00CF038B" w:rsidRDefault="00EF30F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EF30F5" w:rsidRPr="00CF038B" w:rsidRDefault="00EF30F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сохранность строительных мате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риалов, оборудования, инвентаря;</w:t>
            </w:r>
          </w:p>
          <w:p w:rsidR="00EF30F5" w:rsidRPr="00CF038B" w:rsidRDefault="00EF30F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F30F5" w:rsidRPr="00CF038B" w:rsidRDefault="00EF30F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F30F5" w:rsidRDefault="00EF30F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EF30F5" w:rsidRDefault="00EF30F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покрытия дворовой территории МКД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согласован подрядчиком с органами ГИБДД.</w:t>
            </w:r>
          </w:p>
        </w:tc>
      </w:tr>
      <w:tr w:rsidR="00EF30F5" w:rsidTr="00B224AE">
        <w:trPr>
          <w:jc w:val="center"/>
        </w:trPr>
        <w:tc>
          <w:tcPr>
            <w:tcW w:w="567" w:type="dxa"/>
          </w:tcPr>
          <w:p w:rsidR="00EF30F5" w:rsidRPr="00717BC8" w:rsidRDefault="00EF30F5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vAlign w:val="center"/>
          </w:tcPr>
          <w:p w:rsidR="00EF30F5" w:rsidRDefault="00EF30F5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EF30F5" w:rsidTr="00B224AE">
        <w:trPr>
          <w:jc w:val="center"/>
        </w:trPr>
        <w:tc>
          <w:tcPr>
            <w:tcW w:w="567" w:type="dxa"/>
          </w:tcPr>
          <w:p w:rsidR="00EF30F5" w:rsidRPr="00717BC8" w:rsidRDefault="00EF30F5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EF30F5" w:rsidRDefault="00EF30F5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EF30F5" w:rsidRDefault="00EF30F5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30F5" w:rsidRPr="00EC597D" w:rsidTr="00B224AE">
        <w:trPr>
          <w:jc w:val="center"/>
        </w:trPr>
        <w:tc>
          <w:tcPr>
            <w:tcW w:w="567" w:type="dxa"/>
          </w:tcPr>
          <w:p w:rsidR="00EF30F5" w:rsidRPr="00D85F22" w:rsidRDefault="00EF30F5" w:rsidP="009E4B77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17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EF30F5" w:rsidRPr="00D231DE" w:rsidRDefault="00EF30F5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EF30F5" w:rsidRPr="00EC597D" w:rsidTr="00B224AE">
        <w:trPr>
          <w:jc w:val="center"/>
        </w:trPr>
        <w:tc>
          <w:tcPr>
            <w:tcW w:w="567" w:type="dxa"/>
          </w:tcPr>
          <w:p w:rsidR="00EF30F5" w:rsidRDefault="00EF30F5" w:rsidP="009E4B77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vAlign w:val="center"/>
          </w:tcPr>
          <w:p w:rsidR="00EF30F5" w:rsidRPr="00D231DE" w:rsidRDefault="00EF30F5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EF30F5" w:rsidRDefault="00EF30F5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все необходимые материалы для выполнения работ приобретаются и доставляются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месту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Подрядчиком. Стоимость материалов и их доставка входят в цену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контракта.</w:t>
            </w:r>
          </w:p>
          <w:p w:rsidR="00EF30F5" w:rsidRPr="00CF038B" w:rsidRDefault="00EF30F5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все строительные материалы, изделия и оборудование, используемые для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т,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должны иметь сертификаты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паспорта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качества и соответствовать стандартам РФ.</w:t>
            </w:r>
          </w:p>
        </w:tc>
      </w:tr>
      <w:tr w:rsidR="00EF30F5" w:rsidRPr="00EC597D" w:rsidTr="00B224AE">
        <w:trPr>
          <w:jc w:val="center"/>
        </w:trPr>
        <w:tc>
          <w:tcPr>
            <w:tcW w:w="567" w:type="dxa"/>
          </w:tcPr>
          <w:p w:rsidR="00EF30F5" w:rsidRPr="0021759D" w:rsidRDefault="00EF30F5" w:rsidP="009E4B77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  <w:vAlign w:val="center"/>
          </w:tcPr>
          <w:p w:rsidR="00EF30F5" w:rsidRPr="00CF038B" w:rsidRDefault="00EF30F5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EF30F5" w:rsidRPr="00EC597D" w:rsidTr="00B224AE">
        <w:trPr>
          <w:jc w:val="center"/>
        </w:trPr>
        <w:tc>
          <w:tcPr>
            <w:tcW w:w="567" w:type="dxa"/>
          </w:tcPr>
          <w:p w:rsidR="00EF30F5" w:rsidRPr="00D85F22" w:rsidRDefault="00EF30F5" w:rsidP="009E4B77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EF30F5" w:rsidRPr="00CF038B" w:rsidRDefault="00EF30F5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фотофиксация, сертификаты, паспорта а так же лабораторн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испытания уплотнения грунта, песчаного основания и щебеночного основания.</w:t>
            </w:r>
          </w:p>
        </w:tc>
      </w:tr>
      <w:tr w:rsidR="00EF30F5" w:rsidRPr="00EC597D" w:rsidTr="00B224AE">
        <w:trPr>
          <w:jc w:val="center"/>
        </w:trPr>
        <w:tc>
          <w:tcPr>
            <w:tcW w:w="567" w:type="dxa"/>
          </w:tcPr>
          <w:p w:rsidR="00EF30F5" w:rsidRPr="00D85F22" w:rsidRDefault="00EF30F5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026C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EF30F5" w:rsidRPr="00CF038B" w:rsidRDefault="00EF30F5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производстве всех видов строительно-монтажных работ необходимо строгое соблюдение требований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 42.13330.2011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«Градостроительство. Планировка и застройка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30F5" w:rsidRPr="00EC597D" w:rsidTr="00B224AE">
        <w:trPr>
          <w:jc w:val="center"/>
        </w:trPr>
        <w:tc>
          <w:tcPr>
            <w:tcW w:w="567" w:type="dxa"/>
          </w:tcPr>
          <w:p w:rsidR="00EF30F5" w:rsidRPr="00D85F22" w:rsidRDefault="00EF30F5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EF30F5" w:rsidRPr="00CF038B" w:rsidRDefault="00EF30F5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EF30F5" w:rsidRPr="00EC597D" w:rsidTr="00B224AE">
        <w:trPr>
          <w:jc w:val="center"/>
        </w:trPr>
        <w:tc>
          <w:tcPr>
            <w:tcW w:w="567" w:type="dxa"/>
          </w:tcPr>
          <w:p w:rsidR="00EF30F5" w:rsidRDefault="00EF30F5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639" w:type="dxa"/>
            <w:vAlign w:val="center"/>
          </w:tcPr>
          <w:p w:rsidR="00EF30F5" w:rsidRPr="00CF038B" w:rsidRDefault="00EF30F5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EF30F5" w:rsidRPr="00EC597D" w:rsidTr="00B224AE">
        <w:trPr>
          <w:jc w:val="center"/>
        </w:trPr>
        <w:tc>
          <w:tcPr>
            <w:tcW w:w="567" w:type="dxa"/>
          </w:tcPr>
          <w:p w:rsidR="00EF30F5" w:rsidRPr="00EE66E5" w:rsidRDefault="00EF30F5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EF30F5" w:rsidRPr="00882784" w:rsidRDefault="00EF30F5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EF30F5" w:rsidRPr="00EC597D" w:rsidTr="00B224AE">
        <w:trPr>
          <w:jc w:val="center"/>
        </w:trPr>
        <w:tc>
          <w:tcPr>
            <w:tcW w:w="567" w:type="dxa"/>
          </w:tcPr>
          <w:p w:rsidR="00EF30F5" w:rsidRPr="00EE66E5" w:rsidRDefault="00EF30F5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EF30F5" w:rsidRPr="00CF038B" w:rsidRDefault="00EF30F5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аемую кандидатуру с Заказчиком.</w:t>
            </w:r>
          </w:p>
        </w:tc>
      </w:tr>
      <w:tr w:rsidR="00EF30F5" w:rsidRPr="00EC597D" w:rsidTr="00B224AE">
        <w:trPr>
          <w:jc w:val="center"/>
        </w:trPr>
        <w:tc>
          <w:tcPr>
            <w:tcW w:w="567" w:type="dxa"/>
          </w:tcPr>
          <w:p w:rsidR="00EF30F5" w:rsidRPr="00EE66E5" w:rsidRDefault="00EF30F5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E66E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EF30F5" w:rsidRPr="00207C60" w:rsidRDefault="00EF30F5" w:rsidP="00C55F84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60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работ: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календарных дней с учетом климатологии, их них: 25 календарных дня - производство работ, 15 календарных дней – подготовка исполнительной документации, КС2, КС-3.</w:t>
            </w:r>
          </w:p>
        </w:tc>
      </w:tr>
    </w:tbl>
    <w:p w:rsidR="00EF30F5" w:rsidRDefault="00EF30F5" w:rsidP="00655A96">
      <w:pPr>
        <w:pStyle w:val="NoSpacing"/>
        <w:spacing w:before="360" w:after="240"/>
        <w:rPr>
          <w:rFonts w:ascii="Times New Roman" w:hAnsi="Times New Roman"/>
          <w:b/>
          <w:color w:val="000000"/>
          <w:sz w:val="28"/>
          <w:szCs w:val="28"/>
        </w:rPr>
      </w:pPr>
    </w:p>
    <w:p w:rsidR="00EF30F5" w:rsidRDefault="00EF30F5" w:rsidP="00655A96">
      <w:pPr>
        <w:pStyle w:val="NoSpacing"/>
        <w:spacing w:before="360" w:after="240"/>
        <w:rPr>
          <w:rFonts w:ascii="Times New Roman" w:hAnsi="Times New Roman"/>
          <w:b/>
          <w:color w:val="000000"/>
          <w:sz w:val="28"/>
          <w:szCs w:val="28"/>
        </w:rPr>
      </w:pPr>
    </w:p>
    <w:p w:rsidR="00EF30F5" w:rsidRDefault="00EF30F5" w:rsidP="00655A96">
      <w:pPr>
        <w:pStyle w:val="NoSpacing"/>
        <w:spacing w:before="360" w:after="240"/>
        <w:rPr>
          <w:rFonts w:ascii="Times New Roman" w:hAnsi="Times New Roman"/>
          <w:b/>
          <w:color w:val="000000"/>
          <w:sz w:val="28"/>
          <w:szCs w:val="28"/>
        </w:rPr>
      </w:pPr>
    </w:p>
    <w:p w:rsidR="00EF30F5" w:rsidRDefault="00EF30F5" w:rsidP="00655A96">
      <w:pPr>
        <w:pStyle w:val="NoSpacing"/>
        <w:spacing w:before="360" w:after="240"/>
        <w:rPr>
          <w:rFonts w:ascii="Times New Roman" w:hAnsi="Times New Roman"/>
          <w:b/>
          <w:color w:val="000000"/>
          <w:sz w:val="28"/>
          <w:szCs w:val="28"/>
        </w:rPr>
      </w:pPr>
    </w:p>
    <w:p w:rsidR="00EF30F5" w:rsidRDefault="00EF30F5" w:rsidP="00655A96">
      <w:pPr>
        <w:pStyle w:val="NoSpacing"/>
        <w:spacing w:before="360" w:after="240"/>
        <w:rPr>
          <w:rFonts w:ascii="Times New Roman" w:hAnsi="Times New Roman"/>
          <w:b/>
          <w:color w:val="000000"/>
          <w:sz w:val="28"/>
          <w:szCs w:val="28"/>
        </w:rPr>
      </w:pPr>
    </w:p>
    <w:p w:rsidR="00EF30F5" w:rsidRDefault="00EF30F5" w:rsidP="00655A96">
      <w:pPr>
        <w:pStyle w:val="NoSpacing"/>
        <w:spacing w:before="360" w:after="240"/>
        <w:rPr>
          <w:rFonts w:ascii="Times New Roman" w:hAnsi="Times New Roman"/>
          <w:b/>
          <w:color w:val="000000"/>
          <w:sz w:val="28"/>
          <w:szCs w:val="28"/>
        </w:rPr>
      </w:pPr>
    </w:p>
    <w:p w:rsidR="00EF30F5" w:rsidRDefault="00EF30F5" w:rsidP="00655A96">
      <w:pPr>
        <w:pStyle w:val="NoSpacing"/>
        <w:spacing w:before="360" w:after="240"/>
        <w:rPr>
          <w:rFonts w:ascii="Times New Roman" w:hAnsi="Times New Roman"/>
          <w:b/>
          <w:color w:val="000000"/>
          <w:sz w:val="28"/>
          <w:szCs w:val="28"/>
        </w:rPr>
      </w:pPr>
    </w:p>
    <w:p w:rsidR="00EF30F5" w:rsidRDefault="00EF30F5" w:rsidP="00655A96">
      <w:pPr>
        <w:pStyle w:val="NoSpacing"/>
        <w:spacing w:before="360" w:after="240"/>
        <w:rPr>
          <w:rFonts w:ascii="Times New Roman" w:hAnsi="Times New Roman"/>
          <w:b/>
          <w:color w:val="000000"/>
          <w:sz w:val="28"/>
          <w:szCs w:val="28"/>
        </w:rPr>
      </w:pPr>
    </w:p>
    <w:p w:rsidR="00EF30F5" w:rsidRDefault="00EF30F5" w:rsidP="00655A96">
      <w:pPr>
        <w:pStyle w:val="NoSpacing"/>
        <w:spacing w:before="360" w:after="240"/>
        <w:rPr>
          <w:rFonts w:ascii="Times New Roman" w:hAnsi="Times New Roman"/>
          <w:b/>
          <w:color w:val="000000"/>
          <w:sz w:val="28"/>
          <w:szCs w:val="28"/>
        </w:rPr>
      </w:pPr>
    </w:p>
    <w:p w:rsidR="00EF30F5" w:rsidRPr="00655A96" w:rsidRDefault="00EF30F5" w:rsidP="00655A96">
      <w:pPr>
        <w:pStyle w:val="NoSpacing"/>
        <w:numPr>
          <w:ilvl w:val="0"/>
          <w:numId w:val="12"/>
        </w:numPr>
        <w:spacing w:before="360" w:after="24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5226">
        <w:rPr>
          <w:rFonts w:ascii="Times New Roman" w:hAnsi="Times New Roman"/>
          <w:b/>
          <w:color w:val="000000"/>
          <w:sz w:val="28"/>
          <w:szCs w:val="28"/>
        </w:rPr>
        <w:t>Конструкции дорожной одежды</w:t>
      </w:r>
    </w:p>
    <w:p w:rsidR="00EF30F5" w:rsidRDefault="00EF30F5" w:rsidP="00971C6D">
      <w:pPr>
        <w:pStyle w:val="NoSpacing"/>
        <w:spacing w:before="360"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32E4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style="width:393pt;height:327.75pt;visibility:visible">
            <v:imagedata r:id="rId5" o:title=""/>
          </v:shape>
        </w:pict>
      </w:r>
    </w:p>
    <w:p w:rsidR="00EF30F5" w:rsidRPr="00DB1254" w:rsidRDefault="00EF30F5" w:rsidP="00971C6D">
      <w:pPr>
        <w:pStyle w:val="NoSpacing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254">
        <w:rPr>
          <w:rFonts w:ascii="Times New Roman" w:hAnsi="Times New Roman" w:cs="Times New Roman"/>
          <w:sz w:val="24"/>
          <w:szCs w:val="24"/>
        </w:rPr>
        <w:t>1. В рамках ведомственной целевой программы "Благоустройство дворовых территорий. Мой двор",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</w:t>
      </w:r>
      <w:r>
        <w:rPr>
          <w:rFonts w:ascii="Times New Roman" w:hAnsi="Times New Roman" w:cs="Times New Roman"/>
          <w:sz w:val="24"/>
          <w:szCs w:val="24"/>
        </w:rPr>
        <w:t xml:space="preserve">ротуаров, соблюдать требования </w:t>
      </w:r>
      <w:r w:rsidRPr="00DB1254">
        <w:rPr>
          <w:rFonts w:ascii="Times New Roman" w:hAnsi="Times New Roman" w:cs="Times New Roman"/>
          <w:sz w:val="24"/>
          <w:szCs w:val="24"/>
        </w:rPr>
        <w:t>СП 78.13330.2011; СП 34.13330.2012; СП 42.13330.2011 и требования нормативных документов по технике безопасности, промышленной санитарии, по охране природной среды.</w:t>
      </w:r>
    </w:p>
    <w:p w:rsidR="00EF30F5" w:rsidRPr="00DB1254" w:rsidRDefault="00EF30F5" w:rsidP="00971C6D">
      <w:pPr>
        <w:pStyle w:val="NoSpacing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254">
        <w:rPr>
          <w:rFonts w:ascii="Times New Roman" w:hAnsi="Times New Roman" w:cs="Times New Roman"/>
          <w:sz w:val="24"/>
          <w:szCs w:val="24"/>
        </w:rPr>
        <w:t>2. Водоотведение дождевых и талых вод с поверхности проездов, мест стоянки автотранспортных средств и тротуаров, обеспечивать в стороны существующих дождеприемных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EF30F5" w:rsidRPr="00DB1254" w:rsidRDefault="00EF30F5" w:rsidP="00971C6D">
      <w:pPr>
        <w:pStyle w:val="NoSpacing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254">
        <w:rPr>
          <w:rFonts w:ascii="Times New Roman" w:hAnsi="Times New Roman" w:cs="Times New Roman"/>
          <w:sz w:val="24"/>
          <w:szCs w:val="24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EF30F5" w:rsidRPr="00DB1254" w:rsidRDefault="00EF30F5" w:rsidP="00971C6D">
      <w:pPr>
        <w:pStyle w:val="NoSpacing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254">
        <w:rPr>
          <w:rFonts w:ascii="Times New Roman" w:hAnsi="Times New Roman" w:cs="Times New Roman"/>
          <w:sz w:val="24"/>
          <w:szCs w:val="24"/>
        </w:rPr>
        <w:t xml:space="preserve">- пункт 3, СНиП III-K.2-67 "Озеленение"; </w:t>
      </w:r>
    </w:p>
    <w:p w:rsidR="00EF30F5" w:rsidRDefault="00EF30F5" w:rsidP="00DF580E">
      <w:pPr>
        <w:pStyle w:val="NoSpacing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254">
        <w:rPr>
          <w:rFonts w:ascii="Times New Roman" w:hAnsi="Times New Roman" w:cs="Times New Roman"/>
          <w:sz w:val="24"/>
          <w:szCs w:val="24"/>
        </w:rPr>
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</w:t>
      </w:r>
      <w:smartTag w:uri="urn:schemas-microsoft-com:office:smarttags" w:element="metricconverter">
        <w:smartTagPr>
          <w:attr w:name="ProductID" w:val="1999 г"/>
        </w:smartTagPr>
        <w:r w:rsidRPr="00DB1254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DB1254">
        <w:rPr>
          <w:rFonts w:ascii="Times New Roman" w:hAnsi="Times New Roman" w:cs="Times New Roman"/>
          <w:sz w:val="24"/>
          <w:szCs w:val="24"/>
        </w:rPr>
        <w:t>. "Об утверждении правил создания, охраны и содержания зеленых насаждений в городах Российской Федерации".</w:t>
      </w:r>
    </w:p>
    <w:p w:rsidR="00EF30F5" w:rsidRDefault="00EF30F5" w:rsidP="00DF580E">
      <w:pPr>
        <w:pStyle w:val="NoSpacing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F30F5" w:rsidRPr="00DF580E" w:rsidRDefault="00EF30F5" w:rsidP="00DF580E">
      <w:pPr>
        <w:pStyle w:val="NoSpacing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254">
        <w:rPr>
          <w:rFonts w:ascii="Times New Roman" w:hAnsi="Times New Roman" w:cs="Times New Roman"/>
          <w:sz w:val="24"/>
          <w:szCs w:val="24"/>
        </w:rPr>
        <w:t>* Если в границах производства работ выявлены участки с просадочными грунтами, требуется в состав работ включать устройство подстилающего слоя из песка средней крупности (модуль крупности 2 - 2.5) толщиной не менее 200 мм. в границах просадочных участков.</w:t>
      </w:r>
      <w:r w:rsidRPr="00F352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F30F5" w:rsidRDefault="00EF30F5" w:rsidP="00971C6D">
      <w:pPr>
        <w:pStyle w:val="NoSpacing"/>
        <w:spacing w:before="360"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30F5" w:rsidRDefault="00EF30F5" w:rsidP="00971C6D">
      <w:pPr>
        <w:pStyle w:val="NoSpacing"/>
        <w:spacing w:before="360"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30F5" w:rsidRPr="00F35226" w:rsidRDefault="00EF30F5" w:rsidP="00971C6D">
      <w:pPr>
        <w:pStyle w:val="NoSpacing"/>
        <w:spacing w:before="360"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30F5" w:rsidRDefault="00EF30F5" w:rsidP="00F97F90">
      <w:pPr>
        <w:pStyle w:val="NoSpacing"/>
        <w:spacing w:before="360" w:after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5B4503">
        <w:rPr>
          <w:rFonts w:ascii="Times New Roman" w:hAnsi="Times New Roman"/>
          <w:b/>
          <w:color w:val="000000"/>
          <w:sz w:val="28"/>
          <w:szCs w:val="28"/>
        </w:rPr>
        <w:t>Основные допустимые материалы и их технические характеристики.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2268"/>
        <w:gridCol w:w="5953"/>
        <w:gridCol w:w="1708"/>
      </w:tblGrid>
      <w:tr w:rsidR="00EF30F5" w:rsidRPr="00551A6B" w:rsidTr="005456D3">
        <w:trPr>
          <w:trHeight w:val="599"/>
          <w:jc w:val="center"/>
        </w:trPr>
        <w:tc>
          <w:tcPr>
            <w:tcW w:w="576" w:type="dxa"/>
            <w:vAlign w:val="center"/>
          </w:tcPr>
          <w:p w:rsidR="00EF30F5" w:rsidRPr="00C71E0A" w:rsidRDefault="00EF30F5" w:rsidP="005456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8" w:type="dxa"/>
            <w:vAlign w:val="center"/>
          </w:tcPr>
          <w:p w:rsidR="00EF30F5" w:rsidRPr="00C71E0A" w:rsidRDefault="00EF30F5" w:rsidP="005456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>Наименование материалов</w:t>
            </w:r>
          </w:p>
        </w:tc>
        <w:tc>
          <w:tcPr>
            <w:tcW w:w="5953" w:type="dxa"/>
            <w:vAlign w:val="center"/>
          </w:tcPr>
          <w:p w:rsidR="00EF30F5" w:rsidRPr="00C71E0A" w:rsidRDefault="00EF30F5" w:rsidP="005456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 xml:space="preserve">Характеристика </w:t>
            </w:r>
          </w:p>
        </w:tc>
        <w:tc>
          <w:tcPr>
            <w:tcW w:w="1708" w:type="dxa"/>
            <w:vAlign w:val="center"/>
          </w:tcPr>
          <w:p w:rsidR="00EF30F5" w:rsidRPr="00C71E0A" w:rsidRDefault="00EF30F5" w:rsidP="005456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EF30F5" w:rsidRPr="009B17D7" w:rsidTr="005456D3">
        <w:trPr>
          <w:trHeight w:val="682"/>
          <w:jc w:val="center"/>
        </w:trPr>
        <w:tc>
          <w:tcPr>
            <w:tcW w:w="576" w:type="dxa"/>
            <w:vAlign w:val="center"/>
          </w:tcPr>
          <w:p w:rsidR="00EF30F5" w:rsidRPr="009625BF" w:rsidRDefault="00EF30F5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EF30F5" w:rsidRPr="009625BF" w:rsidRDefault="00EF30F5" w:rsidP="005456D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5953" w:type="dxa"/>
            <w:vAlign w:val="center"/>
          </w:tcPr>
          <w:p w:rsidR="00EF30F5" w:rsidRPr="009625BF" w:rsidRDefault="00EF30F5" w:rsidP="005456D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Песок природный для строительных работ, средний, ГОСТ 8736-93 (модуль крупности 2 – 2.5 мм)</w:t>
            </w:r>
          </w:p>
        </w:tc>
        <w:tc>
          <w:tcPr>
            <w:tcW w:w="1708" w:type="dxa"/>
            <w:vAlign w:val="center"/>
          </w:tcPr>
          <w:p w:rsidR="00EF30F5" w:rsidRPr="009625BF" w:rsidRDefault="00EF30F5" w:rsidP="005456D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F5" w:rsidRPr="009B17D7" w:rsidTr="005456D3">
        <w:trPr>
          <w:jc w:val="center"/>
        </w:trPr>
        <w:tc>
          <w:tcPr>
            <w:tcW w:w="576" w:type="dxa"/>
            <w:vAlign w:val="center"/>
          </w:tcPr>
          <w:p w:rsidR="00EF30F5" w:rsidRPr="009625BF" w:rsidRDefault="00EF30F5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EF30F5" w:rsidRPr="009625BF" w:rsidRDefault="00EF30F5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5953" w:type="dxa"/>
            <w:vAlign w:val="center"/>
          </w:tcPr>
          <w:p w:rsidR="00EF30F5" w:rsidRPr="009625BF" w:rsidRDefault="00EF30F5" w:rsidP="005456D3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Щебень из гравия для строительных работ, марка не менее 700, фракция 40-70 мм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 w:rsidRPr="00D265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ГОСТ 8267-93.</w:t>
            </w:r>
          </w:p>
        </w:tc>
        <w:tc>
          <w:tcPr>
            <w:tcW w:w="1708" w:type="dxa"/>
            <w:vAlign w:val="center"/>
          </w:tcPr>
          <w:p w:rsidR="00EF30F5" w:rsidRPr="009625BF" w:rsidRDefault="00EF30F5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0F5" w:rsidRPr="009B17D7" w:rsidTr="005456D3">
        <w:trPr>
          <w:jc w:val="center"/>
        </w:trPr>
        <w:tc>
          <w:tcPr>
            <w:tcW w:w="576" w:type="dxa"/>
            <w:vAlign w:val="center"/>
          </w:tcPr>
          <w:p w:rsidR="00EF30F5" w:rsidRPr="009625BF" w:rsidRDefault="00EF30F5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EF30F5" w:rsidRPr="009625BF" w:rsidRDefault="00EF30F5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Асфальтобетон</w:t>
            </w:r>
          </w:p>
        </w:tc>
        <w:tc>
          <w:tcPr>
            <w:tcW w:w="5953" w:type="dxa"/>
          </w:tcPr>
          <w:p w:rsidR="00EF30F5" w:rsidRPr="009625BF" w:rsidRDefault="00EF30F5" w:rsidP="005456D3">
            <w:pPr>
              <w:widowControl w:val="0"/>
              <w:autoSpaceDE w:val="0"/>
              <w:snapToGrid w:val="0"/>
              <w:spacing w:before="20" w:after="20" w:line="240" w:lineRule="auto"/>
              <w:ind w:left="30" w:right="3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Асфальтобетон </w:t>
            </w: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II</w:t>
            </w: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марки, тип «В» плотный, ГОСТ 9128-97</w:t>
            </w:r>
          </w:p>
        </w:tc>
        <w:tc>
          <w:tcPr>
            <w:tcW w:w="1708" w:type="dxa"/>
            <w:vAlign w:val="center"/>
          </w:tcPr>
          <w:p w:rsidR="00EF30F5" w:rsidRPr="009625BF" w:rsidRDefault="00EF30F5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0F5" w:rsidRPr="009B17D7" w:rsidTr="005456D3">
        <w:trPr>
          <w:jc w:val="center"/>
        </w:trPr>
        <w:tc>
          <w:tcPr>
            <w:tcW w:w="576" w:type="dxa"/>
            <w:vAlign w:val="center"/>
          </w:tcPr>
          <w:p w:rsidR="00EF30F5" w:rsidRPr="009625BF" w:rsidRDefault="00EF30F5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EF30F5" w:rsidRPr="009625BF" w:rsidRDefault="00EF30F5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Асфальтобетон</w:t>
            </w:r>
          </w:p>
        </w:tc>
        <w:tc>
          <w:tcPr>
            <w:tcW w:w="5953" w:type="dxa"/>
          </w:tcPr>
          <w:p w:rsidR="00EF30F5" w:rsidRPr="009625BF" w:rsidRDefault="00EF30F5" w:rsidP="005456D3">
            <w:pPr>
              <w:widowControl w:val="0"/>
              <w:autoSpaceDE w:val="0"/>
              <w:snapToGrid w:val="0"/>
              <w:spacing w:before="20" w:after="20" w:line="240" w:lineRule="auto"/>
              <w:ind w:left="30" w:right="3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Асфальтобетон </w:t>
            </w: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II</w:t>
            </w: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марки, пористый, ГОСТ 9128-97</w:t>
            </w:r>
          </w:p>
        </w:tc>
        <w:tc>
          <w:tcPr>
            <w:tcW w:w="1708" w:type="dxa"/>
            <w:vAlign w:val="center"/>
          </w:tcPr>
          <w:p w:rsidR="00EF30F5" w:rsidRPr="009625BF" w:rsidRDefault="00EF30F5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0F5" w:rsidRPr="009B17D7" w:rsidTr="005456D3">
        <w:trPr>
          <w:jc w:val="center"/>
        </w:trPr>
        <w:tc>
          <w:tcPr>
            <w:tcW w:w="576" w:type="dxa"/>
            <w:vAlign w:val="center"/>
          </w:tcPr>
          <w:p w:rsidR="00EF30F5" w:rsidRPr="009625BF" w:rsidRDefault="00EF30F5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EF30F5" w:rsidRPr="009625BF" w:rsidRDefault="00EF30F5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vAlign w:val="center"/>
          </w:tcPr>
          <w:p w:rsidR="00EF30F5" w:rsidRPr="009625BF" w:rsidRDefault="00EF30F5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Плиты тротуарные бетонные (М400) размером 200*100*60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 w:rsidRPr="00D265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ГОСТ 17608-91.</w:t>
            </w:r>
          </w:p>
        </w:tc>
        <w:tc>
          <w:tcPr>
            <w:tcW w:w="1708" w:type="dxa"/>
            <w:vAlign w:val="center"/>
          </w:tcPr>
          <w:p w:rsidR="00EF30F5" w:rsidRPr="009625BF" w:rsidRDefault="00EF30F5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0F5" w:rsidRPr="009B17D7" w:rsidTr="005456D3">
        <w:trPr>
          <w:jc w:val="center"/>
        </w:trPr>
        <w:tc>
          <w:tcPr>
            <w:tcW w:w="576" w:type="dxa"/>
            <w:vAlign w:val="center"/>
          </w:tcPr>
          <w:p w:rsidR="00EF30F5" w:rsidRPr="009625BF" w:rsidRDefault="00EF30F5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EF30F5" w:rsidRPr="009625BF" w:rsidRDefault="00EF30F5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Бетон </w:t>
            </w:r>
          </w:p>
        </w:tc>
        <w:tc>
          <w:tcPr>
            <w:tcW w:w="5953" w:type="dxa"/>
            <w:vAlign w:val="center"/>
          </w:tcPr>
          <w:p w:rsidR="00EF30F5" w:rsidRPr="009625BF" w:rsidRDefault="00EF30F5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Бетон тяжёлый класс В15 (М200), ГОСТ 25192-93</w:t>
            </w:r>
          </w:p>
        </w:tc>
        <w:tc>
          <w:tcPr>
            <w:tcW w:w="1708" w:type="dxa"/>
            <w:vAlign w:val="center"/>
          </w:tcPr>
          <w:p w:rsidR="00EF30F5" w:rsidRPr="009625BF" w:rsidRDefault="00EF30F5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0F5" w:rsidRPr="009B17D7" w:rsidTr="005456D3">
        <w:trPr>
          <w:jc w:val="center"/>
        </w:trPr>
        <w:tc>
          <w:tcPr>
            <w:tcW w:w="576" w:type="dxa"/>
            <w:vAlign w:val="center"/>
          </w:tcPr>
          <w:p w:rsidR="00EF30F5" w:rsidRPr="009625BF" w:rsidRDefault="00EF30F5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vAlign w:val="center"/>
          </w:tcPr>
          <w:p w:rsidR="00EF30F5" w:rsidRPr="009625BF" w:rsidRDefault="00EF30F5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Камень бортовой </w:t>
            </w:r>
          </w:p>
        </w:tc>
        <w:tc>
          <w:tcPr>
            <w:tcW w:w="5953" w:type="dxa"/>
            <w:vAlign w:val="center"/>
          </w:tcPr>
          <w:p w:rsidR="00EF30F5" w:rsidRPr="009625BF" w:rsidRDefault="00EF30F5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Камни бортовые БР 100.30.15, </w:t>
            </w: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vAlign w:val="center"/>
          </w:tcPr>
          <w:p w:rsidR="00EF30F5" w:rsidRPr="009625BF" w:rsidRDefault="00EF30F5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0F5" w:rsidRPr="009B17D7" w:rsidTr="005456D3">
        <w:trPr>
          <w:trHeight w:val="492"/>
          <w:jc w:val="center"/>
        </w:trPr>
        <w:tc>
          <w:tcPr>
            <w:tcW w:w="576" w:type="dxa"/>
            <w:vAlign w:val="center"/>
          </w:tcPr>
          <w:p w:rsidR="00EF30F5" w:rsidRPr="009625BF" w:rsidRDefault="00EF30F5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vAlign w:val="center"/>
          </w:tcPr>
          <w:p w:rsidR="00EF30F5" w:rsidRPr="009625BF" w:rsidRDefault="00EF30F5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</w:p>
        </w:tc>
        <w:tc>
          <w:tcPr>
            <w:tcW w:w="5953" w:type="dxa"/>
            <w:vAlign w:val="center"/>
          </w:tcPr>
          <w:p w:rsidR="00EF30F5" w:rsidRPr="009625BF" w:rsidRDefault="00EF30F5" w:rsidP="005456D3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Камни бортовые БР 100.20.8, </w:t>
            </w: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vAlign w:val="center"/>
          </w:tcPr>
          <w:p w:rsidR="00EF30F5" w:rsidRPr="009625BF" w:rsidRDefault="00EF30F5" w:rsidP="005456D3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F30F5" w:rsidRPr="009B17D7" w:rsidTr="005456D3">
        <w:trPr>
          <w:trHeight w:val="507"/>
          <w:jc w:val="center"/>
        </w:trPr>
        <w:tc>
          <w:tcPr>
            <w:tcW w:w="576" w:type="dxa"/>
            <w:vAlign w:val="center"/>
          </w:tcPr>
          <w:p w:rsidR="00EF30F5" w:rsidRPr="009625BF" w:rsidRDefault="00EF30F5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vAlign w:val="center"/>
          </w:tcPr>
          <w:p w:rsidR="00EF30F5" w:rsidRPr="009625BF" w:rsidRDefault="00EF30F5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ПЦС</w:t>
            </w:r>
          </w:p>
        </w:tc>
        <w:tc>
          <w:tcPr>
            <w:tcW w:w="5953" w:type="dxa"/>
            <w:vAlign w:val="center"/>
          </w:tcPr>
          <w:p w:rsidR="00EF30F5" w:rsidRPr="009625BF" w:rsidRDefault="00EF30F5" w:rsidP="005456D3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Смесь пескоцементная (цемент М400), толщ. 50 мм. (состоящая из - песка средней крупности с крупностью зерен до 2,5 мм, портландцемента класса М 400. Соотношение частей песок-цемент 3:1)</w:t>
            </w:r>
          </w:p>
        </w:tc>
        <w:tc>
          <w:tcPr>
            <w:tcW w:w="1708" w:type="dxa"/>
            <w:vAlign w:val="center"/>
          </w:tcPr>
          <w:p w:rsidR="00EF30F5" w:rsidRPr="009625BF" w:rsidRDefault="00EF30F5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0F5" w:rsidRPr="009B17D7" w:rsidTr="005456D3">
        <w:trPr>
          <w:trHeight w:val="507"/>
          <w:jc w:val="center"/>
        </w:trPr>
        <w:tc>
          <w:tcPr>
            <w:tcW w:w="576" w:type="dxa"/>
            <w:vAlign w:val="center"/>
          </w:tcPr>
          <w:p w:rsidR="00EF30F5" w:rsidRPr="009625BF" w:rsidRDefault="00EF30F5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vAlign w:val="center"/>
          </w:tcPr>
          <w:p w:rsidR="00EF30F5" w:rsidRPr="009625BF" w:rsidRDefault="00EF30F5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кладочный</w:t>
            </w:r>
          </w:p>
        </w:tc>
        <w:tc>
          <w:tcPr>
            <w:tcW w:w="5953" w:type="dxa"/>
            <w:vAlign w:val="center"/>
          </w:tcPr>
          <w:p w:rsidR="00EF30F5" w:rsidRPr="009625BF" w:rsidRDefault="00EF30F5" w:rsidP="005456D3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Раствор кладочный цементный марки 100</w:t>
            </w:r>
          </w:p>
        </w:tc>
        <w:tc>
          <w:tcPr>
            <w:tcW w:w="1708" w:type="dxa"/>
            <w:vAlign w:val="center"/>
          </w:tcPr>
          <w:p w:rsidR="00EF30F5" w:rsidRPr="009625BF" w:rsidRDefault="00EF30F5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30F5" w:rsidRDefault="00EF30F5" w:rsidP="00971C6D">
      <w:pPr>
        <w:pStyle w:val="NoSpacing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227805">
        <w:rPr>
          <w:rFonts w:ascii="Times New Roman" w:hAnsi="Times New Roman"/>
          <w:b/>
          <w:sz w:val="28"/>
          <w:szCs w:val="28"/>
        </w:rPr>
        <w:t>Качество работ и организационные вопросы.</w:t>
      </w:r>
    </w:p>
    <w:p w:rsidR="00EF30F5" w:rsidRPr="00322C53" w:rsidRDefault="00EF30F5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EF30F5" w:rsidRPr="00322C53" w:rsidRDefault="00EF30F5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 xml:space="preserve">Все работы выполнять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322C53">
        <w:rPr>
          <w:rFonts w:ascii="Times New Roman" w:hAnsi="Times New Roman" w:cs="Times New Roman"/>
          <w:sz w:val="24"/>
          <w:szCs w:val="24"/>
        </w:rPr>
        <w:t>с соблюдением соответствующих глав строительных норм и правил по организации, производству и приемке работ.</w:t>
      </w:r>
    </w:p>
    <w:p w:rsidR="00EF30F5" w:rsidRPr="00322C53" w:rsidRDefault="00EF30F5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>В случает нанесения материального ущерба при производстве ремонтных работ заказчик и подрядчик обязан в 3-х дневный срок составить акт осмотра и принять решение о компенсации ущерба.</w:t>
      </w:r>
    </w:p>
    <w:p w:rsidR="00EF30F5" w:rsidRPr="00322C53" w:rsidRDefault="00EF30F5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</w:t>
      </w:r>
      <w:r>
        <w:rPr>
          <w:rFonts w:ascii="Times New Roman" w:hAnsi="Times New Roman" w:cs="Times New Roman"/>
          <w:sz w:val="24"/>
          <w:szCs w:val="24"/>
        </w:rPr>
        <w:t>истики) без согласования с МКУ «</w:t>
      </w:r>
      <w:r w:rsidRPr="00322C53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C53">
        <w:rPr>
          <w:rFonts w:ascii="Times New Roman" w:hAnsi="Times New Roman" w:cs="Times New Roman"/>
          <w:sz w:val="24"/>
          <w:szCs w:val="24"/>
        </w:rPr>
        <w:t>МКД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2C53">
        <w:rPr>
          <w:rFonts w:ascii="Times New Roman" w:hAnsi="Times New Roman" w:cs="Times New Roman"/>
          <w:sz w:val="24"/>
          <w:szCs w:val="24"/>
        </w:rPr>
        <w:t xml:space="preserve"> городского округа «Город Калининград».</w:t>
      </w:r>
    </w:p>
    <w:p w:rsidR="00EF30F5" w:rsidRPr="00227805" w:rsidRDefault="00EF30F5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pPr w:leftFromText="180" w:rightFromText="180" w:vertAnchor="text" w:horzAnchor="margin" w:tblpY="260"/>
        <w:tblW w:w="0" w:type="auto"/>
        <w:tblLayout w:type="fixed"/>
        <w:tblLook w:val="0000"/>
      </w:tblPr>
      <w:tblGrid>
        <w:gridCol w:w="2268"/>
        <w:gridCol w:w="7479"/>
        <w:gridCol w:w="459"/>
      </w:tblGrid>
      <w:tr w:rsidR="00EF30F5" w:rsidRPr="00F454B9" w:rsidTr="00331A0C">
        <w:tc>
          <w:tcPr>
            <w:tcW w:w="2268" w:type="dxa"/>
          </w:tcPr>
          <w:p w:rsidR="00EF30F5" w:rsidRPr="00F454B9" w:rsidRDefault="00EF30F5" w:rsidP="00227805">
            <w:pPr>
              <w:pStyle w:val="NoSpacing"/>
              <w:snapToGri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Составил</w:t>
            </w:r>
            <w:r w:rsidRPr="00F454B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479" w:type="dxa"/>
          </w:tcPr>
          <w:p w:rsidR="00EF30F5" w:rsidRPr="002E26FE" w:rsidRDefault="00EF30F5" w:rsidP="0022780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F30F5" w:rsidRPr="002E26FE" w:rsidRDefault="00EF30F5" w:rsidP="0022780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E26FE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___</w:t>
            </w:r>
            <w:r w:rsidRPr="002E26FE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59" w:type="dxa"/>
          </w:tcPr>
          <w:p w:rsidR="00EF30F5" w:rsidRPr="00F454B9" w:rsidRDefault="00EF30F5" w:rsidP="00227805">
            <w:pPr>
              <w:pStyle w:val="NoSpacing"/>
              <w:spacing w:before="120" w:after="120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EF30F5" w:rsidRDefault="00EF30F5" w:rsidP="00823AF4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EF30F5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31B"/>
    <w:rsid w:val="00015DA0"/>
    <w:rsid w:val="000202D0"/>
    <w:rsid w:val="00026CBE"/>
    <w:rsid w:val="00031FD0"/>
    <w:rsid w:val="00032C88"/>
    <w:rsid w:val="000369D3"/>
    <w:rsid w:val="00074CB5"/>
    <w:rsid w:val="00082062"/>
    <w:rsid w:val="00084E88"/>
    <w:rsid w:val="00086021"/>
    <w:rsid w:val="000B4210"/>
    <w:rsid w:val="000C4F26"/>
    <w:rsid w:val="000C6623"/>
    <w:rsid w:val="000E09E2"/>
    <w:rsid w:val="000E7A00"/>
    <w:rsid w:val="000F2415"/>
    <w:rsid w:val="000F5310"/>
    <w:rsid w:val="000F721F"/>
    <w:rsid w:val="00134703"/>
    <w:rsid w:val="00137163"/>
    <w:rsid w:val="00181F82"/>
    <w:rsid w:val="0019035E"/>
    <w:rsid w:val="001B2F82"/>
    <w:rsid w:val="001D02D6"/>
    <w:rsid w:val="001D4D5F"/>
    <w:rsid w:val="001D55B2"/>
    <w:rsid w:val="00201D1E"/>
    <w:rsid w:val="00207C60"/>
    <w:rsid w:val="0021759D"/>
    <w:rsid w:val="002179D1"/>
    <w:rsid w:val="00227805"/>
    <w:rsid w:val="00232C08"/>
    <w:rsid w:val="002372B3"/>
    <w:rsid w:val="00252FA4"/>
    <w:rsid w:val="00253A18"/>
    <w:rsid w:val="0027785A"/>
    <w:rsid w:val="00292E22"/>
    <w:rsid w:val="00293E32"/>
    <w:rsid w:val="002974D2"/>
    <w:rsid w:val="002A46CF"/>
    <w:rsid w:val="002A49AD"/>
    <w:rsid w:val="002A5AC8"/>
    <w:rsid w:val="002B05F1"/>
    <w:rsid w:val="002B6FF7"/>
    <w:rsid w:val="002C2934"/>
    <w:rsid w:val="002C7766"/>
    <w:rsid w:val="002D0D8E"/>
    <w:rsid w:val="002E26FE"/>
    <w:rsid w:val="002E376C"/>
    <w:rsid w:val="0030423C"/>
    <w:rsid w:val="00310CC0"/>
    <w:rsid w:val="00322C53"/>
    <w:rsid w:val="00330887"/>
    <w:rsid w:val="00331A0C"/>
    <w:rsid w:val="00357709"/>
    <w:rsid w:val="00370CCF"/>
    <w:rsid w:val="00373129"/>
    <w:rsid w:val="003862C6"/>
    <w:rsid w:val="003878F0"/>
    <w:rsid w:val="003C3CAF"/>
    <w:rsid w:val="003F3A1A"/>
    <w:rsid w:val="003F4DBF"/>
    <w:rsid w:val="0040475D"/>
    <w:rsid w:val="004074A1"/>
    <w:rsid w:val="0041621A"/>
    <w:rsid w:val="00427264"/>
    <w:rsid w:val="00435D2E"/>
    <w:rsid w:val="00437DAD"/>
    <w:rsid w:val="00444DDC"/>
    <w:rsid w:val="00446C90"/>
    <w:rsid w:val="004644D9"/>
    <w:rsid w:val="004654EC"/>
    <w:rsid w:val="00467187"/>
    <w:rsid w:val="00471E6B"/>
    <w:rsid w:val="0047530F"/>
    <w:rsid w:val="00481B85"/>
    <w:rsid w:val="004B41CA"/>
    <w:rsid w:val="004D4E65"/>
    <w:rsid w:val="004D75A2"/>
    <w:rsid w:val="00512D57"/>
    <w:rsid w:val="0052572B"/>
    <w:rsid w:val="00537693"/>
    <w:rsid w:val="0054398C"/>
    <w:rsid w:val="00545169"/>
    <w:rsid w:val="005456D3"/>
    <w:rsid w:val="00551A6B"/>
    <w:rsid w:val="00556438"/>
    <w:rsid w:val="00573BC6"/>
    <w:rsid w:val="00575077"/>
    <w:rsid w:val="00575B41"/>
    <w:rsid w:val="005853ED"/>
    <w:rsid w:val="00591B4A"/>
    <w:rsid w:val="005B4503"/>
    <w:rsid w:val="005D176F"/>
    <w:rsid w:val="005D6EBA"/>
    <w:rsid w:val="005F58BC"/>
    <w:rsid w:val="005F7F68"/>
    <w:rsid w:val="006018CB"/>
    <w:rsid w:val="00603449"/>
    <w:rsid w:val="006204A5"/>
    <w:rsid w:val="00631C8A"/>
    <w:rsid w:val="00634514"/>
    <w:rsid w:val="006505AA"/>
    <w:rsid w:val="0065218C"/>
    <w:rsid w:val="00655A96"/>
    <w:rsid w:val="00666881"/>
    <w:rsid w:val="00672473"/>
    <w:rsid w:val="00695191"/>
    <w:rsid w:val="006B1EAC"/>
    <w:rsid w:val="006B6694"/>
    <w:rsid w:val="006D4B93"/>
    <w:rsid w:val="006D75AF"/>
    <w:rsid w:val="006F4C42"/>
    <w:rsid w:val="00701946"/>
    <w:rsid w:val="00717BC8"/>
    <w:rsid w:val="00741D8E"/>
    <w:rsid w:val="00744150"/>
    <w:rsid w:val="007844C4"/>
    <w:rsid w:val="00784E27"/>
    <w:rsid w:val="00787A8A"/>
    <w:rsid w:val="007A44C6"/>
    <w:rsid w:val="007D0A7F"/>
    <w:rsid w:val="007E2CA1"/>
    <w:rsid w:val="007E36EC"/>
    <w:rsid w:val="008003FF"/>
    <w:rsid w:val="00800A67"/>
    <w:rsid w:val="00800B4F"/>
    <w:rsid w:val="00823AF4"/>
    <w:rsid w:val="0084431B"/>
    <w:rsid w:val="00847610"/>
    <w:rsid w:val="00860903"/>
    <w:rsid w:val="00881656"/>
    <w:rsid w:val="00882784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01085"/>
    <w:rsid w:val="00921C3D"/>
    <w:rsid w:val="00926AD0"/>
    <w:rsid w:val="0094178E"/>
    <w:rsid w:val="00951CC4"/>
    <w:rsid w:val="00954836"/>
    <w:rsid w:val="0095540F"/>
    <w:rsid w:val="009625BF"/>
    <w:rsid w:val="009644D6"/>
    <w:rsid w:val="00971C6D"/>
    <w:rsid w:val="009811E7"/>
    <w:rsid w:val="009A5D84"/>
    <w:rsid w:val="009B17D7"/>
    <w:rsid w:val="009D4361"/>
    <w:rsid w:val="009E4B77"/>
    <w:rsid w:val="00A05F78"/>
    <w:rsid w:val="00A1331B"/>
    <w:rsid w:val="00A15359"/>
    <w:rsid w:val="00A264E5"/>
    <w:rsid w:val="00A30A79"/>
    <w:rsid w:val="00A337E4"/>
    <w:rsid w:val="00A3623C"/>
    <w:rsid w:val="00A37A31"/>
    <w:rsid w:val="00A4534F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B00E85"/>
    <w:rsid w:val="00B06B0F"/>
    <w:rsid w:val="00B1398B"/>
    <w:rsid w:val="00B20FD9"/>
    <w:rsid w:val="00B224AE"/>
    <w:rsid w:val="00B42DA7"/>
    <w:rsid w:val="00B56503"/>
    <w:rsid w:val="00B73E39"/>
    <w:rsid w:val="00B75076"/>
    <w:rsid w:val="00B87168"/>
    <w:rsid w:val="00B90785"/>
    <w:rsid w:val="00B926C9"/>
    <w:rsid w:val="00BA7763"/>
    <w:rsid w:val="00BE5CC0"/>
    <w:rsid w:val="00BF0C13"/>
    <w:rsid w:val="00BF341C"/>
    <w:rsid w:val="00C1302B"/>
    <w:rsid w:val="00C218B5"/>
    <w:rsid w:val="00C4399F"/>
    <w:rsid w:val="00C55F84"/>
    <w:rsid w:val="00C66A2E"/>
    <w:rsid w:val="00C70AF1"/>
    <w:rsid w:val="00C71386"/>
    <w:rsid w:val="00C71588"/>
    <w:rsid w:val="00C71E0A"/>
    <w:rsid w:val="00CB7A19"/>
    <w:rsid w:val="00CD38F3"/>
    <w:rsid w:val="00CD5A00"/>
    <w:rsid w:val="00CF038B"/>
    <w:rsid w:val="00CF7B31"/>
    <w:rsid w:val="00D10F20"/>
    <w:rsid w:val="00D21F7A"/>
    <w:rsid w:val="00D231DE"/>
    <w:rsid w:val="00D26515"/>
    <w:rsid w:val="00D271EA"/>
    <w:rsid w:val="00D27F79"/>
    <w:rsid w:val="00D32C46"/>
    <w:rsid w:val="00D34C80"/>
    <w:rsid w:val="00D34F38"/>
    <w:rsid w:val="00D53E51"/>
    <w:rsid w:val="00D705A9"/>
    <w:rsid w:val="00D7340C"/>
    <w:rsid w:val="00D8255C"/>
    <w:rsid w:val="00D844E8"/>
    <w:rsid w:val="00D85F22"/>
    <w:rsid w:val="00D97308"/>
    <w:rsid w:val="00DA220E"/>
    <w:rsid w:val="00DB1254"/>
    <w:rsid w:val="00DB2C7B"/>
    <w:rsid w:val="00DC6751"/>
    <w:rsid w:val="00DC7FF8"/>
    <w:rsid w:val="00DF580E"/>
    <w:rsid w:val="00DF7C2B"/>
    <w:rsid w:val="00E05524"/>
    <w:rsid w:val="00E1507B"/>
    <w:rsid w:val="00E26D4F"/>
    <w:rsid w:val="00E333C4"/>
    <w:rsid w:val="00E37250"/>
    <w:rsid w:val="00EA1F63"/>
    <w:rsid w:val="00EB1839"/>
    <w:rsid w:val="00EC597D"/>
    <w:rsid w:val="00EE66E5"/>
    <w:rsid w:val="00EF0D5C"/>
    <w:rsid w:val="00EF30F5"/>
    <w:rsid w:val="00EF5709"/>
    <w:rsid w:val="00F01814"/>
    <w:rsid w:val="00F27312"/>
    <w:rsid w:val="00F3129B"/>
    <w:rsid w:val="00F35226"/>
    <w:rsid w:val="00F36AF6"/>
    <w:rsid w:val="00F454B9"/>
    <w:rsid w:val="00F550FB"/>
    <w:rsid w:val="00F57C08"/>
    <w:rsid w:val="00F61DA1"/>
    <w:rsid w:val="00F97F90"/>
    <w:rsid w:val="00FA0F4F"/>
    <w:rsid w:val="00FA595C"/>
    <w:rsid w:val="00FA6C61"/>
    <w:rsid w:val="00FB42B4"/>
    <w:rsid w:val="00FE32E4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0">
    <w:name w:val="Символ нумерации"/>
    <w:uiPriority w:val="99"/>
    <w:rsid w:val="004644D9"/>
  </w:style>
  <w:style w:type="paragraph" w:customStyle="1" w:styleId="a1">
    <w:name w:val="Заголовок"/>
    <w:basedOn w:val="Normal"/>
    <w:next w:val="BodyText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644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4A8C"/>
    <w:rPr>
      <w:rFonts w:ascii="Calibri" w:hAnsi="Calibri" w:cs="Calibri"/>
      <w:lang w:eastAsia="zh-CN"/>
    </w:rPr>
  </w:style>
  <w:style w:type="paragraph" w:styleId="List">
    <w:name w:val="List"/>
    <w:basedOn w:val="BodyText"/>
    <w:uiPriority w:val="99"/>
    <w:rsid w:val="004644D9"/>
    <w:rPr>
      <w:rFonts w:cs="Mangal"/>
    </w:rPr>
  </w:style>
  <w:style w:type="paragraph" w:styleId="Caption">
    <w:name w:val="caption"/>
    <w:basedOn w:val="Normal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Normal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Normal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4644D9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4644D9"/>
    <w:pPr>
      <w:ind w:left="720"/>
    </w:pPr>
  </w:style>
  <w:style w:type="paragraph" w:styleId="NormalWeb">
    <w:name w:val="Normal (Web)"/>
    <w:basedOn w:val="Normal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8C"/>
    <w:rPr>
      <w:rFonts w:cs="Calibri"/>
      <w:sz w:val="0"/>
      <w:szCs w:val="0"/>
      <w:lang w:eastAsia="zh-CN"/>
    </w:rPr>
  </w:style>
  <w:style w:type="paragraph" w:styleId="NoSpacing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2">
    <w:name w:val="Содержимое таблицы"/>
    <w:basedOn w:val="Normal"/>
    <w:uiPriority w:val="99"/>
    <w:rsid w:val="004644D9"/>
    <w:pPr>
      <w:suppressLineNumbers/>
    </w:pPr>
  </w:style>
  <w:style w:type="paragraph" w:customStyle="1" w:styleId="a3">
    <w:name w:val="Заголовок таблицы"/>
    <w:basedOn w:val="a2"/>
    <w:uiPriority w:val="99"/>
    <w:rsid w:val="004644D9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A5D84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1006</TotalTime>
  <Pages>5</Pages>
  <Words>1521</Words>
  <Characters>8673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home</dc:creator>
  <cp:keywords/>
  <dc:description/>
  <cp:lastModifiedBy>Чернышева СВ</cp:lastModifiedBy>
  <cp:revision>163</cp:revision>
  <cp:lastPrinted>2016-02-17T08:17:00Z</cp:lastPrinted>
  <dcterms:created xsi:type="dcterms:W3CDTF">2014-07-16T05:13:00Z</dcterms:created>
  <dcterms:modified xsi:type="dcterms:W3CDTF">2016-03-03T08:33:00Z</dcterms:modified>
</cp:coreProperties>
</file>