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1DEB" w14:textId="77777777" w:rsidR="00643C8C" w:rsidRPr="006C02EB" w:rsidRDefault="00643C8C" w:rsidP="00A67EA9">
      <w:pPr>
        <w:spacing w:after="0" w:line="240" w:lineRule="auto"/>
        <w:ind w:right="-1"/>
        <w:jc w:val="right"/>
        <w:rPr>
          <w:szCs w:val="28"/>
        </w:rPr>
      </w:pPr>
      <w:r w:rsidRPr="006C02EB">
        <w:rPr>
          <w:szCs w:val="28"/>
        </w:rPr>
        <w:t>Приложение № 1</w:t>
      </w:r>
    </w:p>
    <w:p w14:paraId="5D6DBC3A" w14:textId="77777777" w:rsidR="00643C8C" w:rsidRPr="00051495" w:rsidRDefault="00643C8C" w:rsidP="00643C8C">
      <w:pPr>
        <w:spacing w:after="0" w:line="240" w:lineRule="auto"/>
        <w:ind w:left="284" w:right="198"/>
        <w:jc w:val="right"/>
        <w:rPr>
          <w:szCs w:val="28"/>
        </w:rPr>
      </w:pPr>
      <w:r w:rsidRPr="006C02EB">
        <w:rPr>
          <w:szCs w:val="28"/>
        </w:rPr>
        <w:t>к конкурсной документации</w:t>
      </w:r>
    </w:p>
    <w:p w14:paraId="55DAE0A6" w14:textId="77777777" w:rsidR="00643C8C" w:rsidRPr="00051495" w:rsidRDefault="00643C8C" w:rsidP="002D4E66">
      <w:pPr>
        <w:spacing w:after="0" w:line="240" w:lineRule="auto"/>
        <w:ind w:right="-1" w:firstLine="709"/>
        <w:jc w:val="right"/>
        <w:rPr>
          <w:szCs w:val="28"/>
        </w:rPr>
      </w:pPr>
    </w:p>
    <w:p w14:paraId="48E92981" w14:textId="77777777" w:rsidR="00CD051E" w:rsidRDefault="00051495" w:rsidP="002D4E66">
      <w:pPr>
        <w:pStyle w:val="ConsPlusNormal0"/>
        <w:widowControl/>
        <w:ind w:right="-1" w:firstLine="709"/>
        <w:jc w:val="both"/>
        <w:rPr>
          <w:bCs/>
          <w:szCs w:val="24"/>
        </w:rPr>
      </w:pPr>
      <w:r>
        <w:rPr>
          <w:rFonts w:ascii="Times New Roman" w:hAnsi="Times New Roman" w:cs="Times New Roman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="00D62672">
        <w:rPr>
          <w:bCs/>
          <w:szCs w:val="24"/>
        </w:rPr>
        <w:t>:</w:t>
      </w:r>
    </w:p>
    <w:p w14:paraId="67D9204E" w14:textId="77777777" w:rsidR="00B658A1" w:rsidRPr="00051495" w:rsidRDefault="00B658A1" w:rsidP="002D4E66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szCs w:val="24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125"/>
        <w:gridCol w:w="991"/>
        <w:gridCol w:w="1559"/>
        <w:gridCol w:w="712"/>
        <w:gridCol w:w="1134"/>
        <w:gridCol w:w="1128"/>
      </w:tblGrid>
      <w:tr w:rsidR="00B658A1" w14:paraId="4B9C1667" w14:textId="77777777" w:rsidTr="00A67EA9">
        <w:trPr>
          <w:cantSplit/>
          <w:trHeight w:val="240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678041" w14:textId="77777777" w:rsidR="00B658A1" w:rsidRDefault="00B658A1">
            <w:pPr>
              <w:pStyle w:val="a3"/>
              <w:ind w:left="0"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п/п, лот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B0064C" w14:textId="77777777" w:rsidR="00B658A1" w:rsidRDefault="00B658A1">
            <w:pPr>
              <w:jc w:val="center"/>
              <w:rPr>
                <w:rFonts w:cs="Times New Roman"/>
                <w:sz w:val="22"/>
              </w:rPr>
            </w:pPr>
            <w:r>
              <w:t xml:space="preserve">Место размещения  (адрес)/координаты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EE4C6D" w14:textId="77777777" w:rsidR="00B658A1" w:rsidRDefault="00B658A1">
            <w:pPr>
              <w:jc w:val="center"/>
              <w:rPr>
                <w:rFonts w:cs="Times New Roman"/>
                <w:sz w:val="22"/>
              </w:rPr>
            </w:pPr>
            <w:r>
              <w:t>Тип и специализация 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F6E1FE" w14:textId="77777777" w:rsidR="00B658A1" w:rsidRDefault="00B658A1">
            <w:pPr>
              <w:jc w:val="center"/>
              <w:rPr>
                <w:rFonts w:cs="Times New Roman"/>
                <w:sz w:val="22"/>
              </w:rPr>
            </w:pPr>
            <w:r>
              <w:t xml:space="preserve">Площадь объекта и примыкающая территория,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48926F" w14:textId="77777777" w:rsidR="00B658A1" w:rsidRDefault="00B658A1">
            <w:pPr>
              <w:jc w:val="center"/>
              <w:rPr>
                <w:rFonts w:cs="Times New Roman"/>
                <w:sz w:val="22"/>
              </w:rPr>
            </w:pPr>
            <w:r>
              <w:t xml:space="preserve">Срок  размещения (период)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2678E6" w14:textId="77777777" w:rsidR="00B658A1" w:rsidRDefault="00B658A1">
            <w:pPr>
              <w:jc w:val="center"/>
              <w:rPr>
                <w:rFonts w:cs="Times New Roman"/>
                <w:sz w:val="22"/>
              </w:rPr>
            </w:pPr>
            <w:r>
              <w:t>Период размещения (календарные дни)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F901D2" w14:textId="77777777" w:rsidR="00B658A1" w:rsidRDefault="00B658A1">
            <w:pPr>
              <w:jc w:val="center"/>
              <w:rPr>
                <w:rFonts w:cs="Times New Roman"/>
                <w:sz w:val="22"/>
              </w:rPr>
            </w:pPr>
            <w:r>
              <w:t>Начальный размер платы за право на размещение объекта (руб.)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C7AF48" w14:textId="77777777" w:rsidR="00B658A1" w:rsidRDefault="00B658A1">
            <w:pPr>
              <w:jc w:val="center"/>
              <w:rPr>
                <w:rFonts w:cs="Times New Roman"/>
                <w:sz w:val="22"/>
              </w:rPr>
            </w:pPr>
            <w:r>
              <w:t>Размер задатка (руб.)</w:t>
            </w:r>
          </w:p>
        </w:tc>
      </w:tr>
      <w:tr w:rsidR="00B658A1" w14:paraId="7C11A8C0" w14:textId="77777777" w:rsidTr="00A67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3E91" w14:textId="77777777" w:rsidR="00B658A1" w:rsidRDefault="00B658A1" w:rsidP="00B658A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0FA7" w14:textId="77777777" w:rsidR="00B658A1" w:rsidRDefault="00B658A1">
            <w:pPr>
              <w:rPr>
                <w:sz w:val="22"/>
              </w:rPr>
            </w:pPr>
            <w:r>
              <w:t>Голубые озера</w:t>
            </w:r>
          </w:p>
          <w:p w14:paraId="08B23E62" w14:textId="77777777" w:rsidR="00B658A1" w:rsidRDefault="00B658A1">
            <w:pPr>
              <w:rPr>
                <w:rFonts w:cs="Times New Roman"/>
                <w:sz w:val="22"/>
              </w:rPr>
            </w:pPr>
            <w:r>
              <w:t>54.652392, 20.360329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D85E" w14:textId="77777777" w:rsidR="00B658A1" w:rsidRDefault="00B658A1">
            <w:pPr>
              <w:rPr>
                <w:rFonts w:cs="Times New Roman"/>
                <w:sz w:val="22"/>
              </w:rPr>
            </w:pPr>
            <w:r>
              <w:t>Торговый объект (квас из кегов или цистерн)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72C7" w14:textId="77777777" w:rsidR="00B658A1" w:rsidRDefault="00B658A1">
            <w:pPr>
              <w:rPr>
                <w:rFonts w:cs="Times New Roman"/>
                <w:sz w:val="22"/>
              </w:rPr>
            </w:pPr>
            <w:r>
              <w:t>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13F6" w14:textId="77777777" w:rsidR="00B658A1" w:rsidRDefault="00B658A1">
            <w:pPr>
              <w:rPr>
                <w:rFonts w:cs="Times New Roman"/>
                <w:sz w:val="22"/>
              </w:rPr>
            </w:pPr>
            <w:r>
              <w:t xml:space="preserve">с 01.05.2023 по 01.09.2023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8BC7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08BD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7482,16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2462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2992,86</w:t>
            </w:r>
          </w:p>
        </w:tc>
      </w:tr>
      <w:tr w:rsidR="00B658A1" w14:paraId="720D86E8" w14:textId="77777777" w:rsidTr="00A67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D632" w14:textId="77777777" w:rsidR="00B658A1" w:rsidRDefault="00B658A1" w:rsidP="00B658A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0D29" w14:textId="77777777" w:rsidR="00B658A1" w:rsidRDefault="00B658A1">
            <w:pPr>
              <w:rPr>
                <w:sz w:val="22"/>
              </w:rPr>
            </w:pPr>
            <w:r>
              <w:t>Голубые озера</w:t>
            </w:r>
          </w:p>
          <w:p w14:paraId="07AEC54D" w14:textId="77777777" w:rsidR="00B658A1" w:rsidRDefault="00B658A1">
            <w:pPr>
              <w:rPr>
                <w:rFonts w:cs="Times New Roman"/>
                <w:sz w:val="22"/>
              </w:rPr>
            </w:pPr>
            <w:r>
              <w:t>54.649952, 20.356047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C18F" w14:textId="77777777" w:rsidR="00B658A1" w:rsidRDefault="00B658A1">
            <w:pPr>
              <w:rPr>
                <w:rFonts w:cs="Times New Roman"/>
                <w:sz w:val="22"/>
              </w:rPr>
            </w:pPr>
            <w:r>
              <w:t>Торговая палатка (мороженое, прохладительные напитки)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79B2" w14:textId="77777777" w:rsidR="00B658A1" w:rsidRDefault="00B658A1">
            <w:pPr>
              <w:rPr>
                <w:rFonts w:cs="Times New Roman"/>
                <w:sz w:val="22"/>
              </w:rPr>
            </w:pPr>
            <w:r>
              <w:t>10/5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66FA" w14:textId="77777777" w:rsidR="00B658A1" w:rsidRDefault="00B658A1">
            <w:pPr>
              <w:rPr>
                <w:rFonts w:cs="Times New Roman"/>
                <w:sz w:val="22"/>
              </w:rPr>
            </w:pPr>
            <w:r>
              <w:t xml:space="preserve">с 01.05.2023 по 10.09.2023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38F8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6C1F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17196,90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9590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6878,76</w:t>
            </w:r>
          </w:p>
        </w:tc>
      </w:tr>
      <w:tr w:rsidR="00B658A1" w14:paraId="7342116D" w14:textId="77777777" w:rsidTr="00A67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6B12" w14:textId="77777777" w:rsidR="00B658A1" w:rsidRDefault="00B658A1" w:rsidP="00B658A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3D86" w14:textId="77777777" w:rsidR="00B658A1" w:rsidRDefault="00B658A1">
            <w:pPr>
              <w:rPr>
                <w:sz w:val="22"/>
              </w:rPr>
            </w:pPr>
            <w:r>
              <w:t>Голубые озера</w:t>
            </w:r>
          </w:p>
          <w:p w14:paraId="0EA20910" w14:textId="77777777" w:rsidR="00B658A1" w:rsidRDefault="00B658A1">
            <w:pPr>
              <w:rPr>
                <w:rFonts w:cs="Times New Roman"/>
                <w:sz w:val="22"/>
              </w:rPr>
            </w:pPr>
            <w:r>
              <w:t>54.652348, 20.360186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53F2" w14:textId="77777777" w:rsidR="00B658A1" w:rsidRDefault="00B658A1">
            <w:pPr>
              <w:rPr>
                <w:rFonts w:cs="Times New Roman"/>
                <w:sz w:val="22"/>
              </w:rPr>
            </w:pPr>
            <w:r>
              <w:t>Сезонное предприятие общественного питания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6068" w14:textId="77777777" w:rsidR="00B658A1" w:rsidRDefault="00B658A1">
            <w:pPr>
              <w:rPr>
                <w:rFonts w:cs="Times New Roman"/>
                <w:sz w:val="22"/>
              </w:rPr>
            </w:pPr>
            <w:r>
              <w:t>20/10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2210" w14:textId="77777777" w:rsidR="00B658A1" w:rsidRDefault="00B658A1">
            <w:pPr>
              <w:rPr>
                <w:rFonts w:cs="Times New Roman"/>
                <w:sz w:val="22"/>
              </w:rPr>
            </w:pPr>
            <w:r>
              <w:t xml:space="preserve">с 01.05.2023 по 10.09.2023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A710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01A8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34393,80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52A3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13757,52</w:t>
            </w:r>
          </w:p>
        </w:tc>
      </w:tr>
      <w:tr w:rsidR="00B658A1" w14:paraId="20007951" w14:textId="77777777" w:rsidTr="00A67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771C" w14:textId="77777777" w:rsidR="00B658A1" w:rsidRDefault="00B658A1" w:rsidP="00B658A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5865" w14:textId="77777777" w:rsidR="00B658A1" w:rsidRDefault="00B658A1">
            <w:pPr>
              <w:rPr>
                <w:sz w:val="22"/>
              </w:rPr>
            </w:pPr>
            <w:r>
              <w:t xml:space="preserve">Озеро (обводненный карьер) в районе садового некоммерческого товарищества «Мечта» </w:t>
            </w:r>
          </w:p>
          <w:p w14:paraId="7AD4F1C1" w14:textId="77777777" w:rsidR="00B658A1" w:rsidRDefault="00B658A1">
            <w:pPr>
              <w:rPr>
                <w:rFonts w:cs="Times New Roman"/>
                <w:sz w:val="22"/>
              </w:rPr>
            </w:pPr>
            <w:r>
              <w:t>54.641819, 20.307736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7BDD" w14:textId="77777777" w:rsidR="00B658A1" w:rsidRDefault="00B658A1">
            <w:pPr>
              <w:rPr>
                <w:rFonts w:cs="Times New Roman"/>
                <w:sz w:val="22"/>
              </w:rPr>
            </w:pPr>
            <w:r>
              <w:t>Торговый объект (квас из кегов или цистерн)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A5C7" w14:textId="77777777" w:rsidR="00B658A1" w:rsidRDefault="00B658A1">
            <w:pPr>
              <w:rPr>
                <w:rFonts w:cs="Times New Roman"/>
                <w:sz w:val="22"/>
              </w:rPr>
            </w:pPr>
            <w:r>
              <w:t>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8AA1" w14:textId="77777777" w:rsidR="00B658A1" w:rsidRDefault="00B658A1">
            <w:pPr>
              <w:rPr>
                <w:rFonts w:cs="Times New Roman"/>
                <w:sz w:val="22"/>
              </w:rPr>
            </w:pPr>
            <w:r>
              <w:t xml:space="preserve">с 01.05.2023 по 01.09.2023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F2F8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DB93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7438,76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7B2E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2975,50</w:t>
            </w:r>
          </w:p>
        </w:tc>
      </w:tr>
      <w:tr w:rsidR="00B658A1" w14:paraId="41008E3B" w14:textId="77777777" w:rsidTr="00A67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D797" w14:textId="77777777" w:rsidR="00B658A1" w:rsidRDefault="00B658A1" w:rsidP="00B658A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9A6A" w14:textId="77777777" w:rsidR="00B658A1" w:rsidRDefault="00B658A1">
            <w:pPr>
              <w:rPr>
                <w:sz w:val="22"/>
              </w:rPr>
            </w:pPr>
            <w:r>
              <w:t xml:space="preserve">Озеро (обводненный карьер) в районе садового некоммерческого товарищества «Мечта» </w:t>
            </w:r>
          </w:p>
          <w:p w14:paraId="38C9B730" w14:textId="77777777" w:rsidR="00B658A1" w:rsidRDefault="00B658A1">
            <w:r>
              <w:lastRenderedPageBreak/>
              <w:t>54.641890, 20.307842</w:t>
            </w:r>
          </w:p>
          <w:p w14:paraId="2D858EBF" w14:textId="77777777" w:rsidR="00B658A1" w:rsidRDefault="00B658A1"/>
          <w:p w14:paraId="77C1F4D9" w14:textId="77777777" w:rsidR="00B658A1" w:rsidRDefault="00B658A1">
            <w:pPr>
              <w:rPr>
                <w:rFonts w:cs="Times New Roman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2343" w14:textId="77777777" w:rsidR="00B658A1" w:rsidRDefault="00B658A1">
            <w:pPr>
              <w:rPr>
                <w:rFonts w:cs="Times New Roman"/>
                <w:sz w:val="22"/>
              </w:rPr>
            </w:pPr>
            <w:r>
              <w:lastRenderedPageBreak/>
              <w:t>Торговая палатка (мороженое, прохладительные напитки)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B9E5" w14:textId="77777777" w:rsidR="00B658A1" w:rsidRDefault="00B658A1">
            <w:pPr>
              <w:rPr>
                <w:rFonts w:cs="Times New Roman"/>
                <w:sz w:val="22"/>
              </w:rPr>
            </w:pPr>
            <w:r>
              <w:t>10/5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905D" w14:textId="77777777" w:rsidR="00B658A1" w:rsidRDefault="00B658A1">
            <w:pPr>
              <w:rPr>
                <w:rFonts w:cs="Times New Roman"/>
                <w:sz w:val="22"/>
              </w:rPr>
            </w:pPr>
            <w:r>
              <w:t xml:space="preserve">с 01.05.2023 по 10.09.2023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F12A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A6A2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17097,15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6E8A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6838,86</w:t>
            </w:r>
          </w:p>
        </w:tc>
      </w:tr>
      <w:tr w:rsidR="00B658A1" w14:paraId="02C8C34D" w14:textId="77777777" w:rsidTr="00A67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4F11" w14:textId="77777777" w:rsidR="00B658A1" w:rsidRDefault="00B658A1" w:rsidP="00B658A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0CA8" w14:textId="77777777" w:rsidR="00B658A1" w:rsidRDefault="00B658A1">
            <w:pPr>
              <w:rPr>
                <w:sz w:val="22"/>
              </w:rPr>
            </w:pPr>
            <w:r>
              <w:t xml:space="preserve">Озеро (обводненный карьер) в районе садового некоммерческого товарищества «Мечта» </w:t>
            </w:r>
          </w:p>
          <w:p w14:paraId="49853577" w14:textId="77777777" w:rsidR="00B658A1" w:rsidRDefault="00B658A1">
            <w:pPr>
              <w:rPr>
                <w:rFonts w:cs="Times New Roman"/>
                <w:sz w:val="22"/>
              </w:rPr>
            </w:pPr>
            <w:r>
              <w:t>54.641661, 20.307736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E50F" w14:textId="77777777" w:rsidR="00B658A1" w:rsidRDefault="00B658A1">
            <w:pPr>
              <w:rPr>
                <w:rFonts w:cs="Times New Roman"/>
                <w:sz w:val="22"/>
              </w:rPr>
            </w:pPr>
            <w:r>
              <w:t>Сезонное предприятие общественного питания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2739" w14:textId="77777777" w:rsidR="00B658A1" w:rsidRDefault="00B658A1">
            <w:pPr>
              <w:rPr>
                <w:rFonts w:cs="Times New Roman"/>
                <w:sz w:val="22"/>
              </w:rPr>
            </w:pPr>
            <w:r>
              <w:t>20/10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8715" w14:textId="77777777" w:rsidR="00B658A1" w:rsidRDefault="00B658A1">
            <w:pPr>
              <w:rPr>
                <w:rFonts w:cs="Times New Roman"/>
                <w:sz w:val="22"/>
              </w:rPr>
            </w:pPr>
            <w:r>
              <w:t xml:space="preserve">с 01.05.2023 по 10.09.2023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EE25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E026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34194,30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026B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13677,72</w:t>
            </w:r>
          </w:p>
        </w:tc>
      </w:tr>
      <w:tr w:rsidR="00B658A1" w14:paraId="762D3ED2" w14:textId="77777777" w:rsidTr="00A67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212F" w14:textId="77777777" w:rsidR="00B658A1" w:rsidRDefault="00B658A1" w:rsidP="00B658A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B77" w14:textId="77777777" w:rsidR="00B658A1" w:rsidRDefault="00B658A1">
            <w:pPr>
              <w:rPr>
                <w:sz w:val="22"/>
              </w:rPr>
            </w:pPr>
            <w:r>
              <w:t xml:space="preserve">Озеро (обводненный карьер) в районе садового некоммерческого товарищества «Мечта» </w:t>
            </w:r>
          </w:p>
          <w:p w14:paraId="730DEA81" w14:textId="77777777" w:rsidR="00B658A1" w:rsidRDefault="00B658A1">
            <w:pPr>
              <w:rPr>
                <w:rFonts w:cs="Times New Roman"/>
                <w:sz w:val="22"/>
              </w:rPr>
            </w:pPr>
            <w:r>
              <w:t>54.641866, 20.308743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54D1" w14:textId="77777777" w:rsidR="00B658A1" w:rsidRDefault="00B658A1">
            <w:pPr>
              <w:rPr>
                <w:rFonts w:cs="Times New Roman"/>
                <w:sz w:val="22"/>
              </w:rPr>
            </w:pPr>
            <w:r>
              <w:t>Сезонное предприятие общественного питания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BCCD" w14:textId="77777777" w:rsidR="00B658A1" w:rsidRDefault="00B658A1">
            <w:pPr>
              <w:rPr>
                <w:rFonts w:cs="Times New Roman"/>
                <w:sz w:val="22"/>
              </w:rPr>
            </w:pPr>
            <w:r>
              <w:t>20/10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ED72" w14:textId="77777777" w:rsidR="00B658A1" w:rsidRDefault="00B658A1">
            <w:pPr>
              <w:rPr>
                <w:rFonts w:cs="Times New Roman"/>
                <w:sz w:val="22"/>
              </w:rPr>
            </w:pPr>
            <w:r>
              <w:t xml:space="preserve">с 01.05.2023 по 10.09.2023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1AAF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9778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34194,30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C602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13677,72</w:t>
            </w:r>
          </w:p>
        </w:tc>
      </w:tr>
      <w:tr w:rsidR="00B658A1" w14:paraId="1617270D" w14:textId="77777777" w:rsidTr="00A67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077C" w14:textId="77777777" w:rsidR="00B658A1" w:rsidRDefault="00B658A1" w:rsidP="00B658A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EA01" w14:textId="77777777" w:rsidR="00B658A1" w:rsidRDefault="00B658A1">
            <w:pPr>
              <w:rPr>
                <w:sz w:val="22"/>
              </w:rPr>
            </w:pPr>
            <w:r>
              <w:t xml:space="preserve">Озеро </w:t>
            </w:r>
            <w:proofErr w:type="spellStart"/>
            <w:r>
              <w:t>Пелавское</w:t>
            </w:r>
            <w:proofErr w:type="spellEnd"/>
          </w:p>
          <w:p w14:paraId="4F0CE68E" w14:textId="77777777" w:rsidR="00B658A1" w:rsidRDefault="00B658A1">
            <w:pPr>
              <w:rPr>
                <w:rFonts w:cs="Times New Roman"/>
                <w:sz w:val="22"/>
              </w:rPr>
            </w:pPr>
            <w:r>
              <w:t>54.716505, 20.379330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A649" w14:textId="77777777" w:rsidR="00B658A1" w:rsidRDefault="00B658A1">
            <w:pPr>
              <w:rPr>
                <w:rFonts w:cs="Times New Roman"/>
                <w:sz w:val="22"/>
              </w:rPr>
            </w:pPr>
            <w:r>
              <w:t xml:space="preserve">Сезонное предприятие общественного питания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0A0C" w14:textId="77777777" w:rsidR="00B658A1" w:rsidRDefault="00B658A1">
            <w:pPr>
              <w:rPr>
                <w:rFonts w:cs="Times New Roman"/>
                <w:sz w:val="22"/>
              </w:rPr>
            </w:pPr>
            <w:r>
              <w:t>20/10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4BCC" w14:textId="77777777" w:rsidR="00B658A1" w:rsidRDefault="00B658A1">
            <w:pPr>
              <w:rPr>
                <w:rFonts w:cs="Times New Roman"/>
                <w:sz w:val="22"/>
              </w:rPr>
            </w:pPr>
            <w:r>
              <w:t xml:space="preserve">с 01.05.2023 по 10.09.2023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97FF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BEAA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36388,80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8655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14555,52</w:t>
            </w:r>
          </w:p>
        </w:tc>
      </w:tr>
      <w:tr w:rsidR="00B658A1" w14:paraId="343B73E0" w14:textId="77777777" w:rsidTr="00A67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CBBB" w14:textId="77777777" w:rsidR="00B658A1" w:rsidRDefault="00B658A1" w:rsidP="00B658A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8CA4" w14:textId="77777777" w:rsidR="00B658A1" w:rsidRDefault="00B658A1">
            <w:pPr>
              <w:rPr>
                <w:sz w:val="22"/>
              </w:rPr>
            </w:pPr>
            <w:r>
              <w:t xml:space="preserve">Озеро </w:t>
            </w:r>
            <w:proofErr w:type="spellStart"/>
            <w:r>
              <w:t>Пелавское</w:t>
            </w:r>
            <w:proofErr w:type="spellEnd"/>
          </w:p>
          <w:p w14:paraId="1BED42E7" w14:textId="77777777" w:rsidR="00B658A1" w:rsidRDefault="00B658A1">
            <w:pPr>
              <w:rPr>
                <w:rFonts w:cs="Times New Roman"/>
                <w:sz w:val="22"/>
              </w:rPr>
            </w:pPr>
            <w:r>
              <w:t>54.716514, 20.379263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4ACB" w14:textId="77777777" w:rsidR="00B658A1" w:rsidRDefault="00B658A1">
            <w:pPr>
              <w:rPr>
                <w:rFonts w:cs="Times New Roman"/>
                <w:sz w:val="22"/>
              </w:rPr>
            </w:pPr>
            <w:r>
              <w:t>Торговый объект (квас из кегов или цистерн)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3466" w14:textId="77777777" w:rsidR="00B658A1" w:rsidRDefault="00B658A1">
            <w:pPr>
              <w:rPr>
                <w:rFonts w:cs="Times New Roman"/>
                <w:sz w:val="22"/>
              </w:rPr>
            </w:pPr>
            <w:r>
              <w:t>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010D" w14:textId="77777777" w:rsidR="00B658A1" w:rsidRDefault="00B658A1">
            <w:pPr>
              <w:rPr>
                <w:rFonts w:cs="Times New Roman"/>
                <w:sz w:val="22"/>
              </w:rPr>
            </w:pPr>
            <w:r>
              <w:t xml:space="preserve">с 01.05.2023 по 01.09.2023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1AF4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C433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7916,16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D642" w14:textId="77777777" w:rsidR="00B658A1" w:rsidRDefault="00B658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color w:val="000000"/>
              </w:rPr>
              <w:t>3166,46</w:t>
            </w:r>
          </w:p>
        </w:tc>
      </w:tr>
    </w:tbl>
    <w:p w14:paraId="33EA149A" w14:textId="77777777" w:rsidR="00D62672" w:rsidRPr="00643C8C" w:rsidRDefault="00D62672" w:rsidP="00D62672">
      <w:pPr>
        <w:spacing w:after="0" w:line="240" w:lineRule="auto"/>
        <w:jc w:val="center"/>
      </w:pPr>
    </w:p>
    <w:p w14:paraId="6BCFA6BF" w14:textId="77777777" w:rsidR="00CD051E" w:rsidRPr="00CD051E" w:rsidRDefault="00CD051E" w:rsidP="00CD051E">
      <w:pPr>
        <w:jc w:val="right"/>
        <w:rPr>
          <w:b/>
        </w:rPr>
      </w:pPr>
    </w:p>
    <w:sectPr w:rsidR="00CD051E" w:rsidRPr="00CD051E" w:rsidSect="00A67EA9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2810171">
    <w:abstractNumId w:val="0"/>
  </w:num>
  <w:num w:numId="2" w16cid:durableId="15519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51E"/>
    <w:rsid w:val="00051495"/>
    <w:rsid w:val="000D20B7"/>
    <w:rsid w:val="00117E1F"/>
    <w:rsid w:val="001F6428"/>
    <w:rsid w:val="002D4E66"/>
    <w:rsid w:val="002F31EE"/>
    <w:rsid w:val="003C3C3E"/>
    <w:rsid w:val="003C7F78"/>
    <w:rsid w:val="005339F8"/>
    <w:rsid w:val="00643C8C"/>
    <w:rsid w:val="009278CE"/>
    <w:rsid w:val="00A67EA9"/>
    <w:rsid w:val="00AC5A2C"/>
    <w:rsid w:val="00B658A1"/>
    <w:rsid w:val="00BB75EB"/>
    <w:rsid w:val="00CD051E"/>
    <w:rsid w:val="00D62672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DF84"/>
  <w15:docId w15:val="{E90E39CC-E500-455E-81FA-186BA651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1E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5149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0514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Небесенко Надежда Анатольевна</cp:lastModifiedBy>
  <cp:revision>15</cp:revision>
  <dcterms:created xsi:type="dcterms:W3CDTF">2022-04-11T07:45:00Z</dcterms:created>
  <dcterms:modified xsi:type="dcterms:W3CDTF">2023-02-09T12:40:00Z</dcterms:modified>
</cp:coreProperties>
</file>