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BB5E49" w:rsidRDefault="00BB5E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№7»</w:t>
            </w: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695803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92499F">
              <w:rPr>
                <w:rFonts w:ascii="Verdana" w:hAnsi="Verdana" w:cs="Verdana"/>
                <w:sz w:val="16"/>
                <w:szCs w:val="16"/>
              </w:rPr>
              <w:t>Т.В. Просвирина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9580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 w:rsidP="006958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69580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5656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565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03" w:rsidRDefault="00695803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благоустройство дворовой территории МКД №21-23, 25-27 </w:t>
            </w:r>
            <w:r w:rsidR="00FC408E">
              <w:rPr>
                <w:rFonts w:ascii="Verdana" w:hAnsi="Verdana" w:cs="Verdana"/>
                <w:sz w:val="16"/>
                <w:szCs w:val="16"/>
              </w:rPr>
              <w:t>пр-т Московский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ВЦП «Формирование современной городской среды ГО «Город Калининград»</w:t>
            </w: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656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656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49" w:rsidRDefault="00BB5E49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1.1488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49" w:rsidRDefault="00BB5E49" w:rsidP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0565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-442.8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уголков (б/у материал)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(1шт)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0.07041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-1.164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площадка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Детское игровое оборудование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0.04875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балансир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дерев. с крышкой (3000х3000)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 "Джип" 4118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  4138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Качели  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Карусель с рулем 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Игровой комплекс  5318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0565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59.4</w:t>
            </w:r>
          </w:p>
        </w:tc>
      </w:tr>
      <w:tr w:rsidR="0005656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5656B" w:rsidRDefault="000565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2499F" w:rsidRDefault="009249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2499F" w:rsidRDefault="009249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Е.В. Ищенко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56B" w:rsidRDefault="009249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отдела контроля МКУ «КР МКД»                                               О.В. Толмачева</w:t>
            </w:r>
          </w:p>
        </w:tc>
      </w:tr>
      <w:tr w:rsidR="0005656B" w:rsidTr="0092499F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0565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05656B" w:rsidRDefault="00FC40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C408E" w:rsidRDefault="00FC40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C408E" w:rsidSect="0092499F">
      <w:headerReference w:type="default" r:id="rId6"/>
      <w:footerReference w:type="default" r:id="rId7"/>
      <w:pgSz w:w="11906" w:h="16838"/>
      <w:pgMar w:top="567" w:right="567" w:bottom="567" w:left="1134" w:header="284" w:footer="4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DF" w:rsidRDefault="00062EDF">
      <w:pPr>
        <w:spacing w:after="0" w:line="240" w:lineRule="auto"/>
      </w:pPr>
      <w:r>
        <w:separator/>
      </w:r>
    </w:p>
  </w:endnote>
  <w:endnote w:type="continuationSeparator" w:id="0">
    <w:p w:rsidR="00062EDF" w:rsidRDefault="000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6B" w:rsidRDefault="00FC408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2499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DF" w:rsidRDefault="00062EDF">
      <w:pPr>
        <w:spacing w:after="0" w:line="240" w:lineRule="auto"/>
      </w:pPr>
      <w:r>
        <w:separator/>
      </w:r>
    </w:p>
  </w:footnote>
  <w:footnote w:type="continuationSeparator" w:id="0">
    <w:p w:rsidR="00062EDF" w:rsidRDefault="0006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5656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1/1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656B" w:rsidRDefault="00FC40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3"/>
    <w:rsid w:val="0005656B"/>
    <w:rsid w:val="00062EDF"/>
    <w:rsid w:val="00695803"/>
    <w:rsid w:val="0092499F"/>
    <w:rsid w:val="00BB5E49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4B7584C-68CF-4974-AD02-70F0E6B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99F"/>
  </w:style>
  <w:style w:type="paragraph" w:styleId="a5">
    <w:name w:val="footer"/>
    <w:basedOn w:val="a"/>
    <w:link w:val="a6"/>
    <w:uiPriority w:val="99"/>
    <w:unhideWhenUsed/>
    <w:rsid w:val="0092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5</cp:revision>
  <dcterms:created xsi:type="dcterms:W3CDTF">2017-06-14T13:01:00Z</dcterms:created>
  <dcterms:modified xsi:type="dcterms:W3CDTF">2017-06-14T14:31:00Z</dcterms:modified>
</cp:coreProperties>
</file>