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CB" w:rsidRDefault="003605CB" w:rsidP="003605C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Местонахождение и график</w:t>
      </w:r>
      <w:r w:rsidRPr="00325D38">
        <w:rPr>
          <w:sz w:val="28"/>
          <w:szCs w:val="28"/>
        </w:rPr>
        <w:t xml:space="preserve"> работы структурных подразделений ад</w:t>
      </w:r>
      <w:r w:rsidR="00EA79D9">
        <w:rPr>
          <w:sz w:val="28"/>
          <w:szCs w:val="28"/>
        </w:rPr>
        <w:t>министрации городского округа «Г</w:t>
      </w:r>
      <w:r w:rsidRPr="00325D38">
        <w:rPr>
          <w:sz w:val="28"/>
          <w:szCs w:val="28"/>
        </w:rPr>
        <w:t>о</w:t>
      </w:r>
      <w:r w:rsidR="00EA79D9">
        <w:rPr>
          <w:sz w:val="28"/>
          <w:szCs w:val="28"/>
        </w:rPr>
        <w:t>род К</w:t>
      </w:r>
      <w:r>
        <w:rPr>
          <w:sz w:val="28"/>
          <w:szCs w:val="28"/>
        </w:rPr>
        <w:t>алининград», участвующих в предоставлении земельных участков в садоводческих товариществах, расположенных на территории городского округа «</w:t>
      </w:r>
      <w:r w:rsidR="00EA79D9">
        <w:rPr>
          <w:sz w:val="28"/>
          <w:szCs w:val="28"/>
        </w:rPr>
        <w:t>Г</w:t>
      </w:r>
      <w:r>
        <w:rPr>
          <w:sz w:val="28"/>
          <w:szCs w:val="28"/>
        </w:rPr>
        <w:t xml:space="preserve">ород </w:t>
      </w:r>
      <w:r w:rsidR="00EA79D9">
        <w:rPr>
          <w:sz w:val="28"/>
          <w:szCs w:val="28"/>
        </w:rPr>
        <w:t>К</w:t>
      </w:r>
      <w:r>
        <w:rPr>
          <w:sz w:val="28"/>
          <w:szCs w:val="28"/>
        </w:rPr>
        <w:t>алининград», гражданам, поставленным на учет в качестве нуждающихся в предоставлении земельных участков для ведения садоводства</w:t>
      </w:r>
    </w:p>
    <w:p w:rsidR="003605CB" w:rsidRPr="0072584C" w:rsidRDefault="003605CB" w:rsidP="003605C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выдача результата его рассмотрения ос</w:t>
      </w:r>
      <w:r w:rsidRPr="00ED5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ществляются в МФЦ</w:t>
      </w:r>
      <w:r w:rsidRPr="006A3441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72584C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584C">
        <w:rPr>
          <w:rFonts w:ascii="Times New Roman" w:hAnsi="Times New Roman" w:cs="Times New Roman"/>
          <w:sz w:val="28"/>
          <w:szCs w:val="28"/>
        </w:rPr>
        <w:t>:</w:t>
      </w:r>
    </w:p>
    <w:p w:rsidR="003605CB" w:rsidRDefault="003605CB" w:rsidP="003605CB">
      <w:pPr>
        <w:pStyle w:val="ConsPlusNormal"/>
        <w:widowControl/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35, г"/>
        </w:smartTagPr>
        <w:r>
          <w:rPr>
            <w:rFonts w:ascii="Times New Roman" w:hAnsi="Times New Roman" w:cs="Times New Roman"/>
            <w:sz w:val="28"/>
            <w:szCs w:val="28"/>
          </w:rPr>
          <w:t>236035, г</w:t>
        </w:r>
      </w:smartTag>
      <w:r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3605CB" w:rsidRDefault="003605CB" w:rsidP="003605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Претендентов, расположен по адресу:</w:t>
      </w:r>
    </w:p>
    <w:p w:rsidR="003605CB" w:rsidRDefault="003605CB" w:rsidP="003605CB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35, г"/>
        </w:smartTagPr>
        <w:r>
          <w:rPr>
            <w:rFonts w:ascii="Times New Roman" w:hAnsi="Times New Roman"/>
            <w:sz w:val="28"/>
            <w:szCs w:val="28"/>
          </w:rPr>
          <w:t>236035, г</w:t>
        </w:r>
      </w:smartTag>
      <w:r>
        <w:rPr>
          <w:rFonts w:ascii="Times New Roman" w:hAnsi="Times New Roman"/>
          <w:sz w:val="28"/>
          <w:szCs w:val="28"/>
        </w:rPr>
        <w:t>. Калининград, площадь Победы, 1.</w:t>
      </w:r>
    </w:p>
    <w:p w:rsidR="003605CB" w:rsidRDefault="003605CB" w:rsidP="003605C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Претендентов, указаны на информационном стенде МФЦ и Отдела</w:t>
      </w:r>
      <w:r>
        <w:rPr>
          <w:rFonts w:ascii="Times New Roman" w:hAnsi="Times New Roman"/>
          <w:sz w:val="28"/>
          <w:szCs w:val="28"/>
        </w:rPr>
        <w:t>.</w:t>
      </w:r>
    </w:p>
    <w:p w:rsidR="003605CB" w:rsidRDefault="003605CB" w:rsidP="003605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3605CB" w:rsidRDefault="003605CB" w:rsidP="003605CB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- пятница с 08:00 до 20:00;</w:t>
      </w:r>
    </w:p>
    <w:p w:rsidR="003605CB" w:rsidRDefault="003605CB" w:rsidP="003605CB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 с 09:00 до 15:00.</w:t>
      </w:r>
    </w:p>
    <w:p w:rsidR="003605CB" w:rsidRDefault="003605CB" w:rsidP="003605CB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3605CB" w:rsidRDefault="003605CB" w:rsidP="003605CB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понедельник, среда с 10.00 до 13.00; </w:t>
      </w:r>
    </w:p>
    <w:p w:rsidR="003605CB" w:rsidRDefault="003605CB" w:rsidP="003605CB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праздничные дни – выходные дни.</w:t>
      </w:r>
    </w:p>
    <w:p w:rsidR="003605CB" w:rsidRDefault="003605CB" w:rsidP="00BA776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3605CB" w:rsidRPr="00E72CB1" w:rsidRDefault="003605CB" w:rsidP="003605CB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72CB1">
        <w:rPr>
          <w:rFonts w:ascii="Times New Roman" w:hAnsi="Times New Roman" w:cs="Times New Roman"/>
          <w:sz w:val="28"/>
          <w:szCs w:val="28"/>
        </w:rPr>
        <w:t xml:space="preserve">телефон для справок о </w:t>
      </w:r>
      <w:r>
        <w:rPr>
          <w:rFonts w:ascii="Times New Roman" w:hAnsi="Times New Roman" w:cs="Times New Roman"/>
          <w:sz w:val="28"/>
          <w:szCs w:val="28"/>
        </w:rPr>
        <w:t>порядке подачи заявлений и ходе его рассмотрения</w:t>
      </w:r>
      <w:r w:rsidRPr="00E72C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</w:t>
      </w:r>
      <w:r w:rsidRPr="00E72CB1">
        <w:rPr>
          <w:rFonts w:ascii="Times New Roman" w:hAnsi="Times New Roman" w:cs="Times New Roman"/>
          <w:sz w:val="28"/>
          <w:szCs w:val="28"/>
        </w:rPr>
        <w:t>;</w:t>
      </w:r>
    </w:p>
    <w:p w:rsidR="003605CB" w:rsidRDefault="003605CB" w:rsidP="003605CB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</w:t>
      </w:r>
      <w:r w:rsidRPr="00232FD3">
        <w:rPr>
          <w:rFonts w:ascii="Times New Roman" w:hAnsi="Times New Roman" w:cs="Times New Roman"/>
          <w:sz w:val="28"/>
          <w:szCs w:val="28"/>
        </w:rPr>
        <w:t xml:space="preserve"> для справок о порядке выдачи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232FD3">
        <w:rPr>
          <w:rFonts w:ascii="Times New Roman" w:hAnsi="Times New Roman" w:cs="Times New Roman"/>
          <w:sz w:val="28"/>
          <w:szCs w:val="28"/>
        </w:rPr>
        <w:t>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FD3">
        <w:rPr>
          <w:rFonts w:ascii="Times New Roman" w:hAnsi="Times New Roman" w:cs="Times New Roman"/>
          <w:sz w:val="28"/>
          <w:szCs w:val="28"/>
        </w:rPr>
        <w:t xml:space="preserve">заявлений: </w:t>
      </w:r>
      <w:r>
        <w:rPr>
          <w:rFonts w:ascii="Times New Roman" w:hAnsi="Times New Roman" w:cs="Times New Roman"/>
          <w:sz w:val="28"/>
          <w:szCs w:val="28"/>
        </w:rPr>
        <w:t>31-10-31.</w:t>
      </w:r>
    </w:p>
    <w:p w:rsidR="00955AA8" w:rsidRDefault="00BA7769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4A2"/>
    <w:multiLevelType w:val="multilevel"/>
    <w:tmpl w:val="9FC030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B"/>
    <w:rsid w:val="003605CB"/>
    <w:rsid w:val="0049520F"/>
    <w:rsid w:val="00A82BD5"/>
    <w:rsid w:val="00BA7769"/>
    <w:rsid w:val="00E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3605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3605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3</cp:revision>
  <dcterms:created xsi:type="dcterms:W3CDTF">2018-12-18T13:16:00Z</dcterms:created>
  <dcterms:modified xsi:type="dcterms:W3CDTF">2018-12-18T13:28:00Z</dcterms:modified>
</cp:coreProperties>
</file>