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45" w:type="dxa"/>
        <w:tblLook w:val="04A0" w:firstRow="1" w:lastRow="0" w:firstColumn="1" w:lastColumn="0" w:noHBand="0" w:noVBand="1"/>
      </w:tblPr>
      <w:tblGrid>
        <w:gridCol w:w="4393"/>
      </w:tblGrid>
      <w:tr w:rsidR="00BB7BC4" w:rsidRPr="00171DBC" w:rsidTr="007B7013">
        <w:tc>
          <w:tcPr>
            <w:tcW w:w="4393" w:type="dxa"/>
            <w:hideMark/>
          </w:tcPr>
          <w:p w:rsidR="00BB7BC4" w:rsidRPr="00171DBC" w:rsidRDefault="00BB7BC4" w:rsidP="007B7013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71D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br w:type="page"/>
              <w:t>Приложение № 3</w:t>
            </w:r>
          </w:p>
          <w:p w:rsidR="00BB7BC4" w:rsidRPr="00171DBC" w:rsidRDefault="00BB7BC4" w:rsidP="007B7013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71D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  <w:tr w:rsidR="00BB7BC4" w:rsidRPr="00171DBC" w:rsidTr="007B7013">
        <w:tc>
          <w:tcPr>
            <w:tcW w:w="4393" w:type="dxa"/>
          </w:tcPr>
          <w:p w:rsidR="00BB7BC4" w:rsidRPr="00171DBC" w:rsidRDefault="00BB7BC4" w:rsidP="007B7013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B7BC4" w:rsidRPr="00171DBC" w:rsidRDefault="00BB7BC4" w:rsidP="00BB7BC4">
      <w:pPr>
        <w:pStyle w:val="1"/>
        <w:tabs>
          <w:tab w:val="center" w:pos="5245"/>
          <w:tab w:val="left" w:pos="8280"/>
        </w:tabs>
        <w:spacing w:before="0" w:after="0"/>
        <w:ind w:right="1558"/>
        <w:jc w:val="left"/>
        <w:rPr>
          <w:rFonts w:ascii="Times New Roman" w:hAnsi="Times New Roman"/>
          <w:bCs w:val="0"/>
          <w:sz w:val="28"/>
          <w:szCs w:val="28"/>
        </w:rPr>
      </w:pPr>
    </w:p>
    <w:p w:rsidR="00BB7BC4" w:rsidRPr="00171DBC" w:rsidRDefault="00BB7BC4" w:rsidP="00BB7BC4">
      <w:pPr>
        <w:keepNext/>
        <w:widowControl w:val="0"/>
        <w:spacing w:after="0" w:line="256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171DBC">
        <w:rPr>
          <w:rFonts w:ascii="Times New Roman" w:eastAsia="Times New Roman" w:hAnsi="Times New Roman" w:cs="Times New Roman"/>
          <w:sz w:val="20"/>
          <w:szCs w:val="20"/>
        </w:rPr>
        <w:t xml:space="preserve">В комитет городского хозяйства и строительства </w:t>
      </w:r>
    </w:p>
    <w:p w:rsidR="00BB7BC4" w:rsidRPr="00171DBC" w:rsidRDefault="00BB7BC4" w:rsidP="00BB7BC4">
      <w:pPr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171DBC">
        <w:rPr>
          <w:rFonts w:ascii="Times New Roman" w:eastAsia="Times New Roman" w:hAnsi="Times New Roman" w:cs="Times New Roman"/>
          <w:sz w:val="20"/>
          <w:szCs w:val="20"/>
        </w:rPr>
        <w:t>администрации городского округа «Город Калининград»</w:t>
      </w:r>
    </w:p>
    <w:p w:rsidR="00BB7BC4" w:rsidRPr="00171DBC" w:rsidRDefault="00BB7BC4" w:rsidP="00BB7BC4">
      <w:pPr>
        <w:suppressAutoHyphens/>
        <w:spacing w:after="0" w:line="100" w:lineRule="atLeast"/>
        <w:ind w:left="3969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B7BC4" w:rsidRPr="00E067D7" w:rsidRDefault="00BB7BC4" w:rsidP="00BB7BC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  <w:r w:rsidRPr="00171DBC">
        <w:rPr>
          <w:rFonts w:ascii="Times New Roman" w:hAnsi="Times New Roman"/>
          <w:sz w:val="21"/>
          <w:szCs w:val="21"/>
        </w:rPr>
        <w:t>Заявление  об исправлении опечаток и (или) ошибок в  уведомлении о включении в перечень организаций для управления многоквартирным домом, расположенным на территории городского округа «Город Калининград</w:t>
      </w:r>
      <w:r w:rsidRPr="00171DBC">
        <w:rPr>
          <w:rFonts w:ascii="Times New Roman" w:hAnsi="Times New Roman"/>
          <w:sz w:val="20"/>
          <w:szCs w:val="20"/>
        </w:rPr>
        <w:t>»</w:t>
      </w:r>
      <w:r w:rsidRPr="00171DBC">
        <w:rPr>
          <w:rFonts w:ascii="Times New Roman" w:hAnsi="Times New Roman"/>
          <w:sz w:val="20"/>
          <w:szCs w:val="20"/>
          <w:lang w:val="ru-RU"/>
        </w:rPr>
        <w:t xml:space="preserve">, </w:t>
      </w:r>
      <w:r w:rsidRPr="00171DBC">
        <w:rPr>
          <w:rFonts w:ascii="Times New Roman" w:hAnsi="Times New Roman"/>
          <w:sz w:val="21"/>
          <w:szCs w:val="21"/>
        </w:rPr>
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rFonts w:ascii="Times New Roman" w:hAnsi="Times New Roman"/>
          <w:sz w:val="21"/>
          <w:szCs w:val="21"/>
          <w:lang w:val="ru-RU"/>
        </w:rPr>
        <w:t>,</w:t>
      </w:r>
      <w:r w:rsidRPr="00171DBC">
        <w:rPr>
          <w:rFonts w:ascii="Times New Roman" w:hAnsi="Times New Roman"/>
          <w:sz w:val="21"/>
          <w:szCs w:val="21"/>
        </w:rPr>
        <w:t xml:space="preserve"> либо</w:t>
      </w:r>
      <w:r>
        <w:rPr>
          <w:rFonts w:ascii="Times New Roman" w:hAnsi="Times New Roman"/>
          <w:sz w:val="21"/>
          <w:szCs w:val="21"/>
          <w:lang w:val="ru-RU"/>
        </w:rPr>
        <w:t xml:space="preserve"> в</w:t>
      </w:r>
      <w:r w:rsidRPr="00171DBC">
        <w:rPr>
          <w:rFonts w:ascii="Times New Roman" w:hAnsi="Times New Roman"/>
          <w:sz w:val="21"/>
          <w:szCs w:val="21"/>
        </w:rPr>
        <w:t xml:space="preserve"> уведомлении </w:t>
      </w:r>
      <w:r>
        <w:rPr>
          <w:rFonts w:ascii="Times New Roman" w:hAnsi="Times New Roman"/>
          <w:sz w:val="21"/>
          <w:szCs w:val="21"/>
          <w:lang w:val="ru-RU"/>
        </w:rPr>
        <w:t xml:space="preserve">                      </w:t>
      </w:r>
      <w:r w:rsidRPr="00171DBC">
        <w:rPr>
          <w:rFonts w:ascii="Times New Roman" w:hAnsi="Times New Roman"/>
          <w:sz w:val="21"/>
          <w:szCs w:val="21"/>
        </w:rPr>
        <w:t xml:space="preserve">об исключении из </w:t>
      </w:r>
      <w:r>
        <w:rPr>
          <w:rFonts w:ascii="Times New Roman" w:hAnsi="Times New Roman"/>
          <w:sz w:val="21"/>
          <w:szCs w:val="21"/>
          <w:lang w:val="ru-RU"/>
        </w:rPr>
        <w:t>него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"/>
        <w:gridCol w:w="2512"/>
        <w:gridCol w:w="767"/>
        <w:gridCol w:w="3380"/>
        <w:gridCol w:w="295"/>
        <w:gridCol w:w="209"/>
        <w:gridCol w:w="364"/>
        <w:gridCol w:w="273"/>
        <w:gridCol w:w="704"/>
        <w:gridCol w:w="121"/>
        <w:gridCol w:w="576"/>
        <w:gridCol w:w="339"/>
      </w:tblGrid>
      <w:tr w:rsidR="00BB7BC4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 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юридическом лице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</w:t>
            </w: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Полное наименование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Место нахождения 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3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ОГРН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об 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индивидуальном предпринимателе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</w:t>
            </w: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Фамилия, имя, отчество </w:t>
            </w:r>
          </w:p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Место жительства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ОГРНИП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rPr>
          <w:trHeight w:val="400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представителе заявителя</w:t>
            </w: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Адрес электронной почты </w:t>
            </w:r>
          </w:p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Прошу исправить следующие опечатки и (или) ошибки </w:t>
            </w:r>
            <w:proofErr w:type="gramStart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</w:t>
            </w:r>
            <w:proofErr w:type="gramEnd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B7BC4" w:rsidRPr="00171DBC" w:rsidTr="007B7013">
        <w:trPr>
          <w:trHeight w:val="533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уведомлении о включении в перечень организаций для управления многоквартирным домом, </w:t>
            </w:r>
            <w:r w:rsidRPr="00171DBC">
              <w:rPr>
                <w:rFonts w:ascii="Times New Roman" w:hAnsi="Times New Roman" w:cs="Times New Roman"/>
                <w:bCs/>
                <w:sz w:val="21"/>
                <w:szCs w:val="21"/>
              </w:rPr>
              <w:t>расположенным на территории городского округа «Город Калининград»,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</w:t>
            </w:r>
            <w:r w:rsidRPr="00171DB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86401A" wp14:editId="6455FB6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3.75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proofErr w:type="gramEnd"/>
          </w:p>
        </w:tc>
      </w:tr>
      <w:tr w:rsidR="00BB7BC4" w:rsidRPr="00171DBC" w:rsidTr="007B7013">
        <w:trPr>
          <w:trHeight w:val="555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уведомлении об исключении из перечня организаций для управления многоквартирным домом, </w:t>
            </w:r>
            <w:r w:rsidRPr="00171DB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расположенным на территории городского округа «Город Калининград»,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99EBEA" wp14:editId="18FC5FE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3.75pt;margin-top:4.1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YX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proofErr w:type="gramEnd"/>
          </w:p>
        </w:tc>
      </w:tr>
      <w:tr w:rsidR="00BB7BC4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171DB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(указать № и дату уведомления, содержащего опечатки и (или) ошибки, какие именно допущены опечатки и (или) ошибки</w:t>
            </w:r>
            <w:proofErr w:type="gramEnd"/>
          </w:p>
        </w:tc>
      </w:tr>
      <w:tr w:rsidR="00BB7BC4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Прилагаемые документы:</w:t>
            </w:r>
          </w:p>
        </w:tc>
      </w:tr>
      <w:tr w:rsidR="00BB7BC4" w:rsidRPr="00171DBC" w:rsidTr="007B7013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4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96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способах представления результатов рассмотрения заявления:</w:t>
            </w:r>
          </w:p>
        </w:tc>
      </w:tr>
      <w:tr w:rsidR="00BB7BC4" w:rsidRPr="00171DBC" w:rsidTr="007B7013">
        <w:trPr>
          <w:trHeight w:val="533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F6F57C" wp14:editId="3134591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3.75pt;margin-top:1.5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выдать на бумажном носителе в МФЦ</w:t>
            </w:r>
          </w:p>
        </w:tc>
      </w:tr>
      <w:tr w:rsidR="00BB7BC4" w:rsidRPr="00171DBC" w:rsidTr="007B7013">
        <w:trPr>
          <w:trHeight w:val="382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4B5074" wp14:editId="245A3E5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174625</wp:posOffset>
                      </wp:positionV>
                      <wp:extent cx="361950" cy="198120"/>
                      <wp:effectExtent l="57150" t="38100" r="76200" b="876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3.75pt;margin-top:13.7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gc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направить в форме электронного документа в личный кабинет на Едином либо Региональном портале (при наличии у Администрации технической </w:t>
            </w:r>
            <w:proofErr w:type="gramStart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возможности направления результата предоставления муниципальной услуги</w:t>
            </w:r>
            <w:proofErr w:type="gramEnd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данным способом)</w:t>
            </w:r>
          </w:p>
        </w:tc>
      </w:tr>
      <w:tr w:rsidR="00BB7BC4" w:rsidRPr="00171DBC" w:rsidTr="007B7013">
        <w:trPr>
          <w:trHeight w:val="382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168565" wp14:editId="3C083BD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139065</wp:posOffset>
                      </wp:positionV>
                      <wp:extent cx="361950" cy="198120"/>
                      <wp:effectExtent l="57150" t="38100" r="76200" b="8763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3.75pt;margin-top:10.9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</w:p>
        </w:tc>
      </w:tr>
      <w:tr w:rsidR="00BB7BC4" w:rsidRPr="00171DBC" w:rsidTr="007B7013">
        <w:tc>
          <w:tcPr>
            <w:tcW w:w="7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Подпись:</w:t>
            </w:r>
          </w:p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Дата:</w:t>
            </w:r>
          </w:p>
        </w:tc>
      </w:tr>
      <w:tr w:rsidR="00BB7BC4" w:rsidRPr="00171DBC" w:rsidTr="007B7013"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B7BC4" w:rsidRPr="00171DBC" w:rsidTr="007B7013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BB7BC4" w:rsidRPr="00171DBC" w:rsidTr="007B7013">
        <w:tc>
          <w:tcPr>
            <w:tcW w:w="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(подпись)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(инициалы, фамилия)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C4" w:rsidRPr="00171DBC" w:rsidRDefault="00BB7BC4" w:rsidP="007B7013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BB7BC4" w:rsidRPr="00171DBC" w:rsidRDefault="00BB7BC4" w:rsidP="00BB7B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7BC4" w:rsidRPr="00171DBC" w:rsidRDefault="00BB7BC4" w:rsidP="00BB7BC4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BB7BC4" w:rsidRPr="00171DBC" w:rsidRDefault="00BB7BC4" w:rsidP="00BB7BC4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BB7BC4" w:rsidRPr="00171DBC" w:rsidRDefault="00BB7BC4" w:rsidP="00BB7BC4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955AA8" w:rsidRDefault="00BB7BC4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C4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BB7BC4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C4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BB7BC4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BC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C4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BB7BC4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BC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2023-11-21T08:06:00Z</dcterms:created>
  <dcterms:modified xsi:type="dcterms:W3CDTF">2023-11-21T08:09:00Z</dcterms:modified>
</cp:coreProperties>
</file>