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4A3" w:rsidRPr="00EE7417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АДМИНИСТРАЦИЯ ГОРОДСКОГО ОКРУГА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 xml:space="preserve"> «ГОРОД КАЛИНИНГРАД»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 xml:space="preserve">КОМИТЕТ </w:t>
      </w:r>
      <w:r w:rsidR="00505955">
        <w:rPr>
          <w:rFonts w:ascii="Times New Roman" w:hAnsi="Times New Roman" w:cs="Times New Roman"/>
          <w:sz w:val="26"/>
          <w:szCs w:val="26"/>
        </w:rPr>
        <w:t>ГОРОДСКОГО ХОЗЯЙСТВА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ПРИКАЗ № ______</w:t>
      </w:r>
    </w:p>
    <w:p w:rsidR="008674A3" w:rsidRPr="00CB5CF2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Pr="00CB5CF2" w:rsidRDefault="008674A3" w:rsidP="008674A3">
      <w:pPr>
        <w:pStyle w:val="ConsPlusTitle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«____»_________ 201</w:t>
      </w:r>
      <w:r>
        <w:rPr>
          <w:rFonts w:ascii="Times New Roman" w:hAnsi="Times New Roman" w:cs="Times New Roman"/>
          <w:sz w:val="26"/>
          <w:szCs w:val="26"/>
        </w:rPr>
        <w:t>6</w:t>
      </w:r>
      <w:r w:rsidRPr="00CB5CF2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г. Калининград</w:t>
      </w:r>
    </w:p>
    <w:p w:rsidR="008674A3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674A3" w:rsidRPr="00EE7417" w:rsidRDefault="008674A3" w:rsidP="008674A3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922018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нормативны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х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затрат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обеспечение функций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комитета </w:t>
      </w:r>
    </w:p>
    <w:p w:rsidR="008674A3" w:rsidRDefault="00505955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хозяйства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администрации городского округа </w:t>
      </w:r>
    </w:p>
    <w:p w:rsidR="008674A3" w:rsidRDefault="008674A3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«Город Калининград» </w:t>
      </w:r>
    </w:p>
    <w:p w:rsidR="008674A3" w:rsidRPr="00CB5CF2" w:rsidRDefault="008674A3" w:rsidP="008674A3">
      <w:pPr>
        <w:pStyle w:val="ConsPlusTitle"/>
        <w:widowControl/>
        <w:rPr>
          <w:rFonts w:ascii="Times New Roman" w:hAnsi="Times New Roman" w:cs="Times New Roman"/>
          <w:b w:val="0"/>
          <w:sz w:val="26"/>
          <w:szCs w:val="26"/>
        </w:rPr>
      </w:pPr>
    </w:p>
    <w:p w:rsidR="008674A3" w:rsidRPr="008674A3" w:rsidRDefault="008674A3" w:rsidP="008674A3">
      <w:pPr>
        <w:pStyle w:val="ConsPlusNormal"/>
        <w:ind w:left="540"/>
        <w:jc w:val="both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частью 5 статьи  19 Федерального закона  </w:t>
      </w:r>
      <w:r w:rsidRPr="000E5BBF">
        <w:rPr>
          <w:rFonts w:ascii="Times New Roman" w:hAnsi="Times New Roman" w:cs="Times New Roman"/>
          <w:sz w:val="26"/>
          <w:szCs w:val="26"/>
        </w:rPr>
        <w:t xml:space="preserve">от 05.04.2013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E5BBF">
        <w:rPr>
          <w:rFonts w:ascii="Times New Roman" w:hAnsi="Times New Roman" w:cs="Times New Roman"/>
          <w:sz w:val="26"/>
          <w:szCs w:val="26"/>
        </w:rPr>
        <w:t xml:space="preserve">44-ФЗ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0E5BBF">
        <w:rPr>
          <w:rFonts w:ascii="Times New Roman" w:hAnsi="Times New Roman" w:cs="Times New Roman"/>
          <w:sz w:val="26"/>
          <w:szCs w:val="26"/>
        </w:rPr>
        <w:t xml:space="preserve">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муниципальных нужд», 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Постановление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м</w:t>
      </w:r>
      <w:r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</w:t>
      </w:r>
      <w:r w:rsidRPr="008674A3">
        <w:rPr>
          <w:rFonts w:ascii="Times New Roman" w:hAnsi="Times New Roman" w:cs="Times New Roman"/>
          <w:sz w:val="26"/>
          <w:szCs w:val="26"/>
        </w:rPr>
        <w:t>городского округа "Город Калининград" от 03.11.2015 № 1821 «Об утверждении требований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исполнения», Постановлением администрации городского округа "Город Калининград" от 25.12.2015 № 2164 «Об утверждении Правил определения нормативных затрат на обеспечение функций муниципальных органов (включая подведомственных распорядителей и получателей бюджетных средств)»</w:t>
      </w:r>
      <w:r w:rsidR="005969AB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5969AB" w:rsidRPr="005969AB">
        <w:rPr>
          <w:rFonts w:ascii="Times New Roman" w:hAnsi="Times New Roman" w:cs="Times New Roman"/>
          <w:sz w:val="26"/>
          <w:szCs w:val="26"/>
        </w:rPr>
        <w:t>–</w:t>
      </w:r>
      <w:r w:rsidR="005969AB">
        <w:rPr>
          <w:rFonts w:ascii="Times New Roman" w:hAnsi="Times New Roman" w:cs="Times New Roman"/>
          <w:sz w:val="26"/>
          <w:szCs w:val="26"/>
        </w:rPr>
        <w:t xml:space="preserve"> правила определения нормативных затрат)</w:t>
      </w:r>
    </w:p>
    <w:p w:rsidR="008674A3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674A3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CB5CF2">
        <w:rPr>
          <w:rFonts w:ascii="Times New Roman" w:hAnsi="Times New Roman" w:cs="Times New Roman"/>
          <w:sz w:val="26"/>
          <w:szCs w:val="26"/>
        </w:rPr>
        <w:t>ПРИКАЗЫВАЮ:</w:t>
      </w:r>
    </w:p>
    <w:p w:rsidR="008674A3" w:rsidRPr="00922018" w:rsidRDefault="008674A3" w:rsidP="008674A3">
      <w:pPr>
        <w:pStyle w:val="ConsPlusNormal"/>
        <w:widowControl/>
        <w:ind w:firstLine="0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69AB" w:rsidRDefault="008674A3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5969AB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5969AB" w:rsidRPr="005969AB">
        <w:rPr>
          <w:rFonts w:ascii="Times New Roman" w:hAnsi="Times New Roman" w:cs="Times New Roman"/>
          <w:sz w:val="26"/>
          <w:szCs w:val="26"/>
        </w:rPr>
        <w:t xml:space="preserve">порядок расчета нормативных затрат, для которых </w:t>
      </w:r>
      <w:r w:rsidR="005969AB">
        <w:rPr>
          <w:rFonts w:ascii="Times New Roman" w:hAnsi="Times New Roman" w:cs="Times New Roman"/>
          <w:sz w:val="26"/>
          <w:szCs w:val="26"/>
        </w:rPr>
        <w:t>п</w:t>
      </w:r>
      <w:r w:rsidR="005969AB" w:rsidRPr="005969AB">
        <w:rPr>
          <w:rFonts w:ascii="Times New Roman" w:hAnsi="Times New Roman" w:cs="Times New Roman"/>
          <w:sz w:val="26"/>
          <w:szCs w:val="26"/>
        </w:rPr>
        <w:t>равилами определения нормативных затрат не установлен порядок расчета</w:t>
      </w:r>
      <w:r w:rsidR="005969AB">
        <w:rPr>
          <w:rFonts w:ascii="Times New Roman" w:hAnsi="Times New Roman" w:cs="Times New Roman"/>
          <w:sz w:val="26"/>
          <w:szCs w:val="26"/>
        </w:rPr>
        <w:t xml:space="preserve"> (приложение № 1)</w:t>
      </w:r>
      <w:r w:rsidR="00263638">
        <w:rPr>
          <w:rFonts w:ascii="Times New Roman" w:hAnsi="Times New Roman" w:cs="Times New Roman"/>
          <w:sz w:val="26"/>
          <w:szCs w:val="26"/>
        </w:rPr>
        <w:t>.</w:t>
      </w:r>
    </w:p>
    <w:p w:rsidR="008674A3" w:rsidRDefault="005969AB" w:rsidP="008674A3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8674A3" w:rsidRPr="00922018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Pr="005969AB">
        <w:rPr>
          <w:rFonts w:ascii="Times New Roman" w:hAnsi="Times New Roman" w:cs="Times New Roman"/>
          <w:sz w:val="26"/>
          <w:szCs w:val="26"/>
        </w:rPr>
        <w:t>нормативы количества и (или) цены товаров, работ, услуг,</w:t>
      </w:r>
      <w:r>
        <w:rPr>
          <w:rFonts w:ascii="Times New Roman" w:hAnsi="Times New Roman" w:cs="Times New Roman"/>
          <w:sz w:val="26"/>
          <w:szCs w:val="26"/>
        </w:rPr>
        <w:t xml:space="preserve"> применяемые при расчете нормативных затрат на </w:t>
      </w:r>
      <w:r w:rsidR="008674A3" w:rsidRP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обеспечение функций </w:t>
      </w:r>
      <w:r w:rsid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комитета </w:t>
      </w:r>
      <w:r w:rsidR="00505955">
        <w:rPr>
          <w:rFonts w:ascii="Times New Roman" w:eastAsiaTheme="minorHAnsi" w:hAnsi="Times New Roman" w:cs="Times New Roman"/>
          <w:sz w:val="26"/>
          <w:szCs w:val="26"/>
          <w:lang w:eastAsia="en-US"/>
        </w:rPr>
        <w:t>городского хозяйства</w:t>
      </w:r>
      <w:r w:rsid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администрации городского округа «Город Калининград» (приложение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№ 2</w:t>
      </w:r>
      <w:r w:rsidR="008674A3">
        <w:rPr>
          <w:rFonts w:ascii="Times New Roman" w:eastAsiaTheme="minorHAnsi" w:hAnsi="Times New Roman" w:cs="Times New Roman"/>
          <w:sz w:val="26"/>
          <w:szCs w:val="26"/>
          <w:lang w:eastAsia="en-US"/>
        </w:rPr>
        <w:t>).</w:t>
      </w:r>
    </w:p>
    <w:p w:rsidR="008674A3" w:rsidRDefault="005969AB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674A3" w:rsidRPr="008674A3">
        <w:rPr>
          <w:rFonts w:ascii="Times New Roman" w:hAnsi="Times New Roman" w:cs="Times New Roman"/>
          <w:sz w:val="26"/>
          <w:szCs w:val="26"/>
        </w:rPr>
        <w:t>. Н</w:t>
      </w:r>
      <w:r w:rsidR="008674A3">
        <w:rPr>
          <w:rFonts w:ascii="Times New Roman" w:hAnsi="Times New Roman" w:cs="Times New Roman"/>
          <w:sz w:val="26"/>
          <w:szCs w:val="26"/>
        </w:rPr>
        <w:t>астоящий приказ вступает в силу, начиная с формирования планов закупок на 2017 год.</w:t>
      </w:r>
    </w:p>
    <w:p w:rsidR="008674A3" w:rsidRPr="008674A3" w:rsidRDefault="005969AB" w:rsidP="008674A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8674A3">
        <w:rPr>
          <w:rFonts w:ascii="Times New Roman" w:hAnsi="Times New Roman" w:cs="Times New Roman"/>
          <w:sz w:val="26"/>
          <w:szCs w:val="26"/>
        </w:rPr>
        <w:t xml:space="preserve">. </w:t>
      </w:r>
      <w:r w:rsidR="008674A3" w:rsidRPr="008674A3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</w:t>
      </w:r>
      <w:r w:rsidR="004D2EAE">
        <w:rPr>
          <w:rFonts w:ascii="Times New Roman" w:hAnsi="Times New Roman" w:cs="Times New Roman"/>
          <w:sz w:val="26"/>
          <w:szCs w:val="26"/>
        </w:rPr>
        <w:t>оставляю за собой.</w:t>
      </w:r>
      <w:r w:rsidR="008674A3" w:rsidRPr="008674A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5CF2">
        <w:rPr>
          <w:sz w:val="26"/>
          <w:szCs w:val="26"/>
        </w:rPr>
        <w:t>Заместитель главы администрации</w:t>
      </w:r>
    </w:p>
    <w:p w:rsidR="008674A3" w:rsidRPr="00CB5CF2" w:rsidRDefault="008674A3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CB5CF2">
        <w:rPr>
          <w:sz w:val="26"/>
          <w:szCs w:val="26"/>
        </w:rPr>
        <w:t>городского округа, председатель комитета</w:t>
      </w:r>
    </w:p>
    <w:p w:rsidR="008674A3" w:rsidRPr="00CB5CF2" w:rsidRDefault="004D2EAE" w:rsidP="008674A3">
      <w:pPr>
        <w:widowControl w:val="0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городского хозяйства</w:t>
      </w:r>
      <w:r w:rsidR="008674A3" w:rsidRPr="00CB5CF2">
        <w:rPr>
          <w:sz w:val="26"/>
          <w:szCs w:val="26"/>
        </w:rPr>
        <w:tab/>
      </w:r>
      <w:r w:rsidR="008674A3" w:rsidRPr="00CB5CF2">
        <w:rPr>
          <w:sz w:val="26"/>
          <w:szCs w:val="26"/>
        </w:rPr>
        <w:tab/>
        <w:t xml:space="preserve">     </w:t>
      </w:r>
      <w:r w:rsidR="008674A3">
        <w:rPr>
          <w:sz w:val="26"/>
          <w:szCs w:val="26"/>
        </w:rPr>
        <w:t xml:space="preserve">         </w:t>
      </w:r>
      <w:r w:rsidR="008674A3" w:rsidRPr="00CB5CF2">
        <w:rPr>
          <w:sz w:val="26"/>
          <w:szCs w:val="26"/>
        </w:rPr>
        <w:t xml:space="preserve"> </w:t>
      </w:r>
      <w:r w:rsidR="008674A3" w:rsidRPr="00CB5CF2">
        <w:rPr>
          <w:sz w:val="26"/>
          <w:szCs w:val="26"/>
        </w:rPr>
        <w:tab/>
      </w:r>
      <w:r w:rsidR="008674A3" w:rsidRPr="00CB5CF2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С.В. Мельников</w:t>
      </w: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Pr="001C0E18" w:rsidRDefault="00505955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>Григоренко О.Г</w:t>
      </w:r>
    </w:p>
    <w:p w:rsidR="008674A3" w:rsidRPr="001C0E18" w:rsidRDefault="008674A3" w:rsidP="008674A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1C0E18">
        <w:rPr>
          <w:sz w:val="18"/>
          <w:szCs w:val="18"/>
        </w:rPr>
        <w:t>92-3</w:t>
      </w:r>
      <w:r w:rsidR="00505955">
        <w:rPr>
          <w:sz w:val="18"/>
          <w:szCs w:val="18"/>
        </w:rPr>
        <w:t>2</w:t>
      </w:r>
      <w:r w:rsidRPr="001C0E18">
        <w:rPr>
          <w:sz w:val="18"/>
          <w:szCs w:val="18"/>
        </w:rPr>
        <w:t>-</w:t>
      </w:r>
      <w:r w:rsidR="00505955">
        <w:rPr>
          <w:sz w:val="18"/>
          <w:szCs w:val="18"/>
        </w:rPr>
        <w:t>29</w:t>
      </w:r>
    </w:p>
    <w:p w:rsidR="008674A3" w:rsidRDefault="008674A3" w:rsidP="008674A3">
      <w:r>
        <w:t xml:space="preserve">   </w:t>
      </w: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8674A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674A3" w:rsidRDefault="008674A3" w:rsidP="005969A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969AB" w:rsidRDefault="008674A3" w:rsidP="005969AB">
      <w:pPr>
        <w:jc w:val="right"/>
      </w:pPr>
      <w:r>
        <w:t>Приложение</w:t>
      </w:r>
      <w:r w:rsidR="005969AB">
        <w:t xml:space="preserve"> № 1</w:t>
      </w:r>
    </w:p>
    <w:p w:rsidR="00505955" w:rsidRDefault="008674A3" w:rsidP="005969AB">
      <w:pPr>
        <w:jc w:val="right"/>
      </w:pPr>
      <w:r>
        <w:t xml:space="preserve"> к приказу </w:t>
      </w:r>
      <w:r w:rsidR="00505955">
        <w:t>КГХ</w:t>
      </w:r>
    </w:p>
    <w:p w:rsidR="008674A3" w:rsidRDefault="008674A3" w:rsidP="005969AB">
      <w:pPr>
        <w:jc w:val="right"/>
      </w:pPr>
      <w:r>
        <w:t>№______от «____» __________2016</w:t>
      </w:r>
    </w:p>
    <w:p w:rsidR="005969AB" w:rsidRDefault="005969AB" w:rsidP="005969AB">
      <w:pPr>
        <w:pStyle w:val="ConsPlusNormal"/>
        <w:jc w:val="center"/>
      </w:pPr>
    </w:p>
    <w:p w:rsidR="005969AB" w:rsidRPr="005969AB" w:rsidRDefault="005969AB" w:rsidP="005969A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ПОРЯДОК РАСЧЕТА</w:t>
      </w:r>
    </w:p>
    <w:p w:rsidR="008674A3" w:rsidRPr="005969AB" w:rsidRDefault="005969AB" w:rsidP="005969AB">
      <w:pPr>
        <w:pStyle w:val="ConsPlusNormal"/>
        <w:jc w:val="center"/>
        <w:rPr>
          <w:b/>
        </w:rPr>
      </w:pPr>
      <w:r w:rsidRPr="005969AB">
        <w:rPr>
          <w:rFonts w:ascii="Times New Roman" w:hAnsi="Times New Roman" w:cs="Times New Roman"/>
          <w:b/>
          <w:sz w:val="26"/>
          <w:szCs w:val="26"/>
        </w:rPr>
        <w:t>нормативных затрат, для которых правилами определения нормативных затрат не установлен порядок расчета</w:t>
      </w: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Default="008674A3" w:rsidP="008674A3">
      <w:pPr>
        <w:pStyle w:val="ConsPlusNormal"/>
        <w:ind w:left="900"/>
        <w:jc w:val="center"/>
        <w:rPr>
          <w:b/>
        </w:rPr>
      </w:pPr>
    </w:p>
    <w:p w:rsidR="008674A3" w:rsidRPr="005969AB" w:rsidRDefault="008674A3" w:rsidP="005969AB">
      <w:pPr>
        <w:pStyle w:val="ConsPlusNormal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ab/>
        <w:t xml:space="preserve">Нормативные  затраты, порядок определения по которым не установлен </w:t>
      </w:r>
      <w:r w:rsidR="002B3501">
        <w:rPr>
          <w:rFonts w:ascii="Times New Roman" w:hAnsi="Times New Roman" w:cs="Times New Roman"/>
          <w:sz w:val="24"/>
          <w:szCs w:val="24"/>
        </w:rPr>
        <w:t>п</w:t>
      </w:r>
      <w:r w:rsidRPr="005969AB">
        <w:rPr>
          <w:rFonts w:ascii="Times New Roman" w:hAnsi="Times New Roman" w:cs="Times New Roman"/>
          <w:sz w:val="24"/>
          <w:szCs w:val="24"/>
        </w:rPr>
        <w:t>равилами</w:t>
      </w:r>
      <w:r w:rsidR="002B3501">
        <w:rPr>
          <w:rFonts w:ascii="Times New Roman" w:hAnsi="Times New Roman" w:cs="Times New Roman"/>
          <w:sz w:val="24"/>
          <w:szCs w:val="24"/>
        </w:rPr>
        <w:t xml:space="preserve"> определения нормативных затрат</w:t>
      </w:r>
      <w:r w:rsidRPr="005969AB">
        <w:rPr>
          <w:rFonts w:ascii="Times New Roman" w:hAnsi="Times New Roman" w:cs="Times New Roman"/>
          <w:sz w:val="24"/>
          <w:szCs w:val="24"/>
        </w:rPr>
        <w:t xml:space="preserve">, а также в случае отсутствия утверждённого значения показателя, предусмотренного для определения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</w:rPr>
        <w:t>-го вида затрат (З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</w:rPr>
        <w:t>) определяются по формуле:</w:t>
      </w:r>
    </w:p>
    <w:p w:rsidR="008674A3" w:rsidRPr="005969AB" w:rsidRDefault="002B3501" w:rsidP="005969AB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74A3" w:rsidRPr="005969AB">
        <w:rPr>
          <w:rFonts w:ascii="Times New Roman" w:hAnsi="Times New Roman" w:cs="Times New Roman"/>
          <w:sz w:val="24"/>
          <w:szCs w:val="24"/>
        </w:rPr>
        <w:t>З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8674A3" w:rsidRPr="005969AB">
        <w:rPr>
          <w:rFonts w:ascii="Times New Roman" w:hAnsi="Times New Roman" w:cs="Times New Roman"/>
          <w:sz w:val="24"/>
          <w:szCs w:val="24"/>
        </w:rPr>
        <w:t xml:space="preserve"> = З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факт Х </w:t>
      </w:r>
      <w:r w:rsidR="008674A3"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="008674A3"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>где:</w:t>
      </w:r>
    </w:p>
    <w:p w:rsidR="008674A3" w:rsidRPr="005969AB" w:rsidRDefault="008674A3" w:rsidP="005969AB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</w:rPr>
        <w:t>З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факт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 фактические затраты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</w:rPr>
        <w:t xml:space="preserve"> –го  вида в отчётном финансовом году;</w:t>
      </w:r>
    </w:p>
    <w:p w:rsidR="008674A3" w:rsidRPr="005969AB" w:rsidRDefault="008674A3" w:rsidP="005969A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69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969AB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j</w:t>
      </w:r>
      <w:r w:rsidRPr="005969AB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969AB">
        <w:rPr>
          <w:rFonts w:ascii="Times New Roman" w:hAnsi="Times New Roman" w:cs="Times New Roman"/>
          <w:sz w:val="24"/>
          <w:szCs w:val="24"/>
        </w:rPr>
        <w:t xml:space="preserve"> - индекс роста потребительских цен </w:t>
      </w:r>
      <w:r w:rsidRPr="005969A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5969AB">
        <w:rPr>
          <w:rFonts w:ascii="Times New Roman" w:hAnsi="Times New Roman" w:cs="Times New Roman"/>
          <w:sz w:val="24"/>
          <w:szCs w:val="24"/>
        </w:rPr>
        <w:t xml:space="preserve">-го года  с учётом прогноза социально-экономического развития </w:t>
      </w:r>
      <w:r w:rsidR="002B3501">
        <w:rPr>
          <w:rFonts w:ascii="Times New Roman" w:hAnsi="Times New Roman" w:cs="Times New Roman"/>
          <w:sz w:val="24"/>
          <w:szCs w:val="24"/>
        </w:rPr>
        <w:t xml:space="preserve">Калининграда </w:t>
      </w:r>
      <w:r w:rsidRPr="005969AB">
        <w:rPr>
          <w:rFonts w:ascii="Times New Roman" w:hAnsi="Times New Roman" w:cs="Times New Roman"/>
          <w:sz w:val="24"/>
          <w:szCs w:val="24"/>
        </w:rPr>
        <w:t xml:space="preserve">на соответствующий финансовый год. </w:t>
      </w:r>
    </w:p>
    <w:p w:rsidR="005969AB" w:rsidRDefault="005969AB" w:rsidP="005969A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</w:p>
    <w:p w:rsidR="008674A3" w:rsidRDefault="008674A3" w:rsidP="008674A3">
      <w:pPr>
        <w:pStyle w:val="ConsPlusNormal"/>
        <w:spacing w:line="360" w:lineRule="auto"/>
        <w:ind w:firstLine="540"/>
        <w:jc w:val="both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</w:p>
    <w:p w:rsidR="00D9245F" w:rsidRDefault="00D9245F" w:rsidP="00B836BD">
      <w:pPr>
        <w:jc w:val="right"/>
      </w:pPr>
    </w:p>
    <w:p w:rsidR="00D9245F" w:rsidRDefault="00D9245F" w:rsidP="00B836BD">
      <w:pPr>
        <w:jc w:val="right"/>
      </w:pPr>
    </w:p>
    <w:p w:rsidR="00B836BD" w:rsidRDefault="00B836BD" w:rsidP="00B836BD">
      <w:pPr>
        <w:jc w:val="right"/>
      </w:pPr>
    </w:p>
    <w:p w:rsidR="00505955" w:rsidRDefault="00505955" w:rsidP="00B836BD">
      <w:pPr>
        <w:jc w:val="right"/>
      </w:pPr>
    </w:p>
    <w:p w:rsidR="00505955" w:rsidRDefault="00505955" w:rsidP="00B836BD">
      <w:pPr>
        <w:jc w:val="right"/>
      </w:pPr>
    </w:p>
    <w:p w:rsidR="00B836BD" w:rsidRDefault="00B836BD" w:rsidP="00B836BD">
      <w:pPr>
        <w:jc w:val="right"/>
      </w:pPr>
    </w:p>
    <w:p w:rsidR="00B836BD" w:rsidRDefault="00B836BD" w:rsidP="00B836BD">
      <w:pPr>
        <w:jc w:val="right"/>
      </w:pPr>
      <w:r>
        <w:t>Приложение № 2</w:t>
      </w:r>
    </w:p>
    <w:p w:rsidR="00B836BD" w:rsidRDefault="00B836BD" w:rsidP="00B836BD">
      <w:pPr>
        <w:jc w:val="right"/>
      </w:pPr>
      <w:r>
        <w:t xml:space="preserve"> к приказу </w:t>
      </w:r>
      <w:r w:rsidR="00505955">
        <w:t>КГХ</w:t>
      </w:r>
    </w:p>
    <w:p w:rsidR="00B836BD" w:rsidRDefault="00B836BD" w:rsidP="00B836BD">
      <w:pPr>
        <w:jc w:val="right"/>
      </w:pPr>
      <w:r>
        <w:t xml:space="preserve"> №______от «____» __________2016</w:t>
      </w:r>
    </w:p>
    <w:p w:rsidR="00B836BD" w:rsidRDefault="00B836BD" w:rsidP="002B3501">
      <w:pPr>
        <w:ind w:firstLine="709"/>
        <w:jc w:val="center"/>
        <w:rPr>
          <w:b/>
          <w:sz w:val="26"/>
          <w:szCs w:val="26"/>
        </w:rPr>
      </w:pPr>
    </w:p>
    <w:p w:rsidR="002B3501" w:rsidRDefault="002B3501" w:rsidP="002B3501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НОРМАТИВЫ</w:t>
      </w:r>
    </w:p>
    <w:p w:rsidR="008674A3" w:rsidRPr="002B3501" w:rsidRDefault="002B3501" w:rsidP="002B3501">
      <w:pPr>
        <w:ind w:firstLine="709"/>
        <w:jc w:val="center"/>
        <w:rPr>
          <w:b/>
        </w:rPr>
      </w:pPr>
      <w:r w:rsidRPr="002B3501">
        <w:rPr>
          <w:b/>
          <w:sz w:val="26"/>
          <w:szCs w:val="26"/>
        </w:rPr>
        <w:t xml:space="preserve"> количества и (или) цены товаров, работ, услуг, применяемые при расчете нормативных затрат на 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обеспечение функций комитета </w:t>
      </w:r>
      <w:r w:rsidR="00505955">
        <w:rPr>
          <w:rFonts w:eastAsiaTheme="minorHAnsi"/>
          <w:b/>
          <w:sz w:val="26"/>
          <w:szCs w:val="26"/>
          <w:lang w:eastAsia="en-US"/>
        </w:rPr>
        <w:t xml:space="preserve">городского хозяйства </w:t>
      </w:r>
      <w:r w:rsidR="00505955" w:rsidRPr="002B3501">
        <w:rPr>
          <w:rFonts w:eastAsiaTheme="minorHAnsi"/>
          <w:b/>
          <w:sz w:val="26"/>
          <w:szCs w:val="26"/>
          <w:lang w:eastAsia="en-US"/>
        </w:rPr>
        <w:t>городского</w:t>
      </w:r>
      <w:r w:rsidRPr="002B3501">
        <w:rPr>
          <w:rFonts w:eastAsiaTheme="minorHAnsi"/>
          <w:b/>
          <w:sz w:val="26"/>
          <w:szCs w:val="26"/>
          <w:lang w:eastAsia="en-US"/>
        </w:rPr>
        <w:t xml:space="preserve"> округа «Город Калининград»</w:t>
      </w:r>
    </w:p>
    <w:p w:rsidR="008674A3" w:rsidRPr="001231CC" w:rsidRDefault="008674A3" w:rsidP="008674A3">
      <w:pPr>
        <w:jc w:val="both"/>
        <w:rPr>
          <w:sz w:val="26"/>
          <w:szCs w:val="26"/>
        </w:rPr>
      </w:pPr>
    </w:p>
    <w:p w:rsidR="002B3501" w:rsidRPr="00DC0EBD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DC0EBD">
        <w:rPr>
          <w:rFonts w:eastAsiaTheme="minorHAnsi"/>
          <w:b/>
          <w:lang w:eastAsia="en-US"/>
        </w:rPr>
        <w:t>1. Нормативы</w:t>
      </w:r>
      <w:r w:rsidR="008674A3" w:rsidRPr="00DC0EBD">
        <w:rPr>
          <w:rFonts w:eastAsiaTheme="minorHAnsi"/>
          <w:b/>
          <w:lang w:eastAsia="en-US"/>
        </w:rPr>
        <w:t xml:space="preserve"> количества абонентских номеров пользовательского (оконечного) оборудования, подключенного к сети подвижной связи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835"/>
        <w:gridCol w:w="2409"/>
      </w:tblGrid>
      <w:tr w:rsidR="00430FDD" w:rsidTr="007F73D4">
        <w:tc>
          <w:tcPr>
            <w:tcW w:w="54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409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 xml:space="preserve">Предельное количество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430FDD" w:rsidRDefault="00430FDD" w:rsidP="00430FD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  <w:tr w:rsidR="00430FDD" w:rsidTr="007F73D4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430FDD" w:rsidRDefault="00430FDD" w:rsidP="002B3501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председатель комитета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09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</w:tr>
      <w:tr w:rsidR="00430FDD" w:rsidTr="007F73D4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Помощники председателя комитета 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09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</w:p>
        </w:tc>
      </w:tr>
      <w:tr w:rsidR="00430FDD" w:rsidTr="007F73D4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Начальники управлений, заместители начальников управлений, начальники отделов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человека</w:t>
            </w:r>
          </w:p>
        </w:tc>
        <w:tc>
          <w:tcPr>
            <w:tcW w:w="2409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</w:tr>
      <w:tr w:rsidR="00430FDD" w:rsidTr="007F73D4">
        <w:tc>
          <w:tcPr>
            <w:tcW w:w="54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4. </w:t>
            </w:r>
          </w:p>
        </w:tc>
        <w:tc>
          <w:tcPr>
            <w:tcW w:w="4530" w:type="dxa"/>
          </w:tcPr>
          <w:p w:rsidR="00430FDD" w:rsidRDefault="00430FD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Прочие категории должностей</w:t>
            </w:r>
          </w:p>
        </w:tc>
        <w:tc>
          <w:tcPr>
            <w:tcW w:w="2835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 оборудования на кабинет</w:t>
            </w:r>
          </w:p>
        </w:tc>
        <w:tc>
          <w:tcPr>
            <w:tcW w:w="2409" w:type="dxa"/>
          </w:tcPr>
          <w:p w:rsidR="00430FDD" w:rsidRDefault="00430FDD" w:rsidP="00430FD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</w:p>
        </w:tc>
      </w:tr>
    </w:tbl>
    <w:p w:rsidR="002B3501" w:rsidRPr="008674A3" w:rsidRDefault="002B3501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2.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Pr="00DC0EBD">
        <w:rPr>
          <w:rFonts w:eastAsiaTheme="minorHAnsi"/>
          <w:b/>
          <w:lang w:eastAsia="en-US"/>
        </w:rPr>
        <w:t xml:space="preserve">Нормативы стоимости </w:t>
      </w:r>
      <w:r w:rsidR="008674A3" w:rsidRPr="00DC0EBD">
        <w:rPr>
          <w:rFonts w:eastAsiaTheme="minorHAnsi"/>
          <w:b/>
          <w:lang w:eastAsia="en-US"/>
        </w:rPr>
        <w:t xml:space="preserve">услуг подвижной связи </w:t>
      </w:r>
      <w:r w:rsidRPr="00DC0EBD">
        <w:rPr>
          <w:rFonts w:eastAsiaTheme="minorHAnsi"/>
          <w:b/>
          <w:lang w:eastAsia="en-US"/>
        </w:rPr>
        <w:t>и количества SIM-карт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4530"/>
        <w:gridCol w:w="2409"/>
        <w:gridCol w:w="2835"/>
      </w:tblGrid>
      <w:tr w:rsidR="006535A0" w:rsidTr="007F73D4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Количество </w:t>
            </w:r>
          </w:p>
          <w:p w:rsidR="006535A0" w:rsidRDefault="006535A0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8674A3">
              <w:rPr>
                <w:rFonts w:eastAsiaTheme="minorHAnsi"/>
                <w:lang w:eastAsia="en-US"/>
              </w:rPr>
              <w:t>SIM-карт</w:t>
            </w:r>
          </w:p>
        </w:tc>
        <w:tc>
          <w:tcPr>
            <w:tcW w:w="2835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Расходы на услуги связи, </w:t>
            </w:r>
            <w:r w:rsidR="00DC0EBD">
              <w:rPr>
                <w:rFonts w:eastAsiaTheme="minorHAnsi"/>
                <w:lang w:eastAsia="en-US"/>
              </w:rPr>
              <w:t xml:space="preserve">тыс.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 xml:space="preserve">лей </w:t>
            </w:r>
            <w:r>
              <w:rPr>
                <w:rFonts w:eastAsiaTheme="minorHAnsi"/>
                <w:lang w:eastAsia="en-US"/>
              </w:rPr>
              <w:t xml:space="preserve"> в месяц</w:t>
            </w:r>
          </w:p>
        </w:tc>
      </w:tr>
      <w:tr w:rsidR="006535A0" w:rsidTr="007F73D4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главы администрации, председатель комитета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835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3</w:t>
            </w:r>
            <w:r w:rsidR="00DC0EBD">
              <w:rPr>
                <w:rFonts w:eastAsiaTheme="minorHAnsi"/>
                <w:lang w:eastAsia="en-US"/>
              </w:rPr>
              <w:t>,0</w:t>
            </w:r>
            <w:r>
              <w:rPr>
                <w:rFonts w:eastAsiaTheme="minorHAnsi"/>
                <w:lang w:eastAsia="en-US"/>
              </w:rPr>
              <w:t xml:space="preserve"> </w:t>
            </w:r>
          </w:p>
        </w:tc>
      </w:tr>
      <w:tr w:rsidR="006535A0" w:rsidTr="007F73D4">
        <w:trPr>
          <w:trHeight w:val="439"/>
        </w:trPr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453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Заместитель председателя комитета  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835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  <w:r w:rsidR="00DC0EBD">
              <w:rPr>
                <w:rFonts w:eastAsiaTheme="minorHAnsi"/>
                <w:lang w:eastAsia="en-US"/>
              </w:rPr>
              <w:t>,0</w:t>
            </w:r>
          </w:p>
        </w:tc>
      </w:tr>
      <w:tr w:rsidR="006535A0" w:rsidTr="007F73D4">
        <w:tc>
          <w:tcPr>
            <w:tcW w:w="540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4530" w:type="dxa"/>
          </w:tcPr>
          <w:p w:rsidR="006535A0" w:rsidRDefault="006535A0" w:rsidP="006535A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Заместитель председателя комитета, начальник управления</w:t>
            </w:r>
          </w:p>
        </w:tc>
        <w:tc>
          <w:tcPr>
            <w:tcW w:w="2409" w:type="dxa"/>
          </w:tcPr>
          <w:p w:rsidR="006535A0" w:rsidRDefault="006535A0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1</w:t>
            </w:r>
          </w:p>
        </w:tc>
        <w:tc>
          <w:tcPr>
            <w:tcW w:w="2835" w:type="dxa"/>
          </w:tcPr>
          <w:p w:rsidR="006535A0" w:rsidRDefault="006535A0" w:rsidP="00DC0E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не более 2</w:t>
            </w:r>
            <w:r w:rsidR="00DC0EBD">
              <w:rPr>
                <w:rFonts w:eastAsiaTheme="minorHAnsi"/>
                <w:lang w:eastAsia="en-US"/>
              </w:rPr>
              <w:t>,0</w:t>
            </w:r>
          </w:p>
        </w:tc>
      </w:tr>
    </w:tbl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6535A0" w:rsidRPr="006535A0" w:rsidRDefault="00982E31" w:rsidP="00DC0EBD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DC0EBD">
        <w:rPr>
          <w:rFonts w:eastAsiaTheme="minorHAnsi"/>
          <w:b/>
          <w:lang w:eastAsia="en-US"/>
        </w:rPr>
        <w:t>3.</w:t>
      </w:r>
      <w:r w:rsidR="008674A3" w:rsidRPr="00DC0EBD">
        <w:rPr>
          <w:rFonts w:eastAsiaTheme="minorHAnsi"/>
          <w:b/>
          <w:lang w:eastAsia="en-US"/>
        </w:rPr>
        <w:t xml:space="preserve"> </w:t>
      </w:r>
      <w:r w:rsidR="00F804E1" w:rsidRPr="00DC0EBD">
        <w:rPr>
          <w:rFonts w:eastAsiaTheme="minorHAnsi"/>
          <w:b/>
          <w:lang w:eastAsia="en-US"/>
        </w:rPr>
        <w:t xml:space="preserve">Нормативы </w:t>
      </w:r>
      <w:r w:rsidR="008674A3" w:rsidRPr="00DC0EBD">
        <w:rPr>
          <w:rFonts w:eastAsiaTheme="minorHAnsi"/>
          <w:b/>
          <w:lang w:eastAsia="en-US"/>
        </w:rPr>
        <w:t>цен и количества рабочих станций, принтеров, многофункциональных устройств и копировальных аппаратов (оргтехники)</w:t>
      </w:r>
    </w:p>
    <w:tbl>
      <w:tblPr>
        <w:tblW w:w="1014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977"/>
        <w:gridCol w:w="1985"/>
        <w:gridCol w:w="2976"/>
        <w:gridCol w:w="1644"/>
      </w:tblGrid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№ </w:t>
            </w:r>
          </w:p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Тип оргтехники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Категория должностей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Количество оргтехники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1B107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Предельная цена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приобретения оргтехники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Рабочие станции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размера предельной цены установлен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ной Обязательным перечнем*</w:t>
            </w:r>
          </w:p>
        </w:tc>
      </w:tr>
      <w:tr w:rsidR="00982E3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Источники бесперебойного питания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(черно-белая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5304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F804E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</w:t>
            </w:r>
            <w:r w:rsidR="00355304" w:rsidRPr="00E03293">
              <w:rPr>
                <w:rFonts w:eastAsiaTheme="minorHAnsi"/>
                <w:color w:val="000000" w:themeColor="text1"/>
                <w:lang w:eastAsia="en-US"/>
              </w:rPr>
              <w:t xml:space="preserve"> 1 сотрудника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51DFE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15 тыс. руб. за единицу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Принтер лазерный (цветная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3110D0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Помощники председателя комитета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3110D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1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ы на кабинет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30,0 тыс. руб. за единицу.</w:t>
            </w:r>
          </w:p>
        </w:tc>
      </w:tr>
      <w:tr w:rsidR="00F804E1" w:rsidRPr="00E03293" w:rsidTr="00F804E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4</w:t>
            </w:r>
            <w:r w:rsidR="003110D0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МФУ (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принтер–сканер–копир/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лазерный, черно-белая печать, формат А4)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1 единицы на кабинет </w:t>
            </w:r>
            <w:r w:rsidR="00F804E1" w:rsidRPr="00E03293">
              <w:rPr>
                <w:rFonts w:eastAsiaTheme="minorHAnsi"/>
                <w:color w:val="000000" w:themeColor="text1"/>
                <w:lang w:eastAsia="en-US"/>
              </w:rPr>
              <w:t xml:space="preserve"> при отсутствии иных устройств черно-белой печати в формате А4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и сканеров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40,0 тыс. руб. за единицу</w:t>
            </w:r>
          </w:p>
        </w:tc>
      </w:tr>
      <w:tr w:rsidR="00F804E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5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982E31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Сканер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планшетный, формат А4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все категории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на кабинет, при отсутствии МФУ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4E1" w:rsidRPr="00E03293" w:rsidRDefault="00F804E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20 тыс.руб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 единицу</w:t>
            </w:r>
          </w:p>
        </w:tc>
      </w:tr>
      <w:tr w:rsidR="00982E31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1B107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6</w:t>
            </w:r>
            <w:r w:rsidR="00982E31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Копировальный аппарат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Помощники председателя комитета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>, все категории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 w:rsidR="00E03293" w:rsidRPr="00E03293">
              <w:rPr>
                <w:rFonts w:eastAsiaTheme="minorHAnsi"/>
                <w:color w:val="000000" w:themeColor="text1"/>
                <w:lang w:eastAsia="en-US"/>
              </w:rPr>
              <w:t xml:space="preserve">2 единиц на приемную, не более 1 единицы на управление 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E31" w:rsidRPr="00E03293" w:rsidRDefault="00982E31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200 тыс. руб</w:t>
            </w:r>
            <w:r w:rsidR="001B107C" w:rsidRPr="00E03293">
              <w:rPr>
                <w:rFonts w:eastAsiaTheme="minorHAnsi"/>
                <w:color w:val="000000" w:themeColor="text1"/>
                <w:lang w:eastAsia="en-US"/>
              </w:rPr>
              <w:t>.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за  единицу</w:t>
            </w:r>
          </w:p>
        </w:tc>
      </w:tr>
      <w:tr w:rsidR="00E03293" w:rsidRPr="00E03293" w:rsidTr="001B10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Монитор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все категории (приобретаются взамен вышедших из строя, не подлежащих ремонту, при возможности дальнейшей эксплуатации системного блока)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293" w:rsidRPr="00E03293" w:rsidRDefault="00E03293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размера предельной цены установленной Обязательным перечнем*</w:t>
            </w:r>
          </w:p>
        </w:tc>
      </w:tr>
      <w:tr w:rsidR="00887E4C" w:rsidRPr="00E03293" w:rsidTr="00505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Калькуляторы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все категории (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>приобретаются взамен вышедших из строя, не подлежащих ре</w:t>
            </w:r>
            <w:r>
              <w:rPr>
                <w:rFonts w:eastAsiaTheme="minorHAnsi"/>
                <w:color w:val="000000" w:themeColor="text1"/>
                <w:lang w:eastAsia="en-US"/>
              </w:rPr>
              <w:t>монту)</w:t>
            </w:r>
          </w:p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>не более 1 единицы в расчете на 1 сотрудника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1,0 тыс.руб. за единицу</w:t>
            </w:r>
          </w:p>
        </w:tc>
      </w:tr>
      <w:tr w:rsidR="00887E4C" w:rsidRPr="00E03293" w:rsidTr="0050595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6535A0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E03293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 xml:space="preserve">Телефонные аппараты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Pr="00E03293" w:rsidRDefault="00887E4C" w:rsidP="00887E4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не более </w:t>
            </w:r>
            <w:r>
              <w:rPr>
                <w:rFonts w:eastAsiaTheme="minorHAnsi"/>
                <w:color w:val="000000" w:themeColor="text1"/>
                <w:lang w:eastAsia="en-US"/>
              </w:rPr>
              <w:t>3</w:t>
            </w:r>
            <w:r w:rsidRPr="00E03293">
              <w:rPr>
                <w:rFonts w:eastAsiaTheme="minorHAnsi"/>
                <w:color w:val="000000" w:themeColor="text1"/>
                <w:lang w:eastAsia="en-US"/>
              </w:rPr>
              <w:t xml:space="preserve"> единиц в расчете на 1 </w:t>
            </w:r>
            <w:r>
              <w:rPr>
                <w:rFonts w:eastAsiaTheme="minorHAnsi"/>
                <w:color w:val="000000" w:themeColor="text1"/>
                <w:lang w:eastAsia="en-US"/>
              </w:rPr>
              <w:t>абонентский номер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E4C" w:rsidRDefault="00887E4C" w:rsidP="001B107C">
            <w:pPr>
              <w:autoSpaceDE w:val="0"/>
              <w:autoSpaceDN w:val="0"/>
              <w:adjustRightInd w:val="0"/>
              <w:rPr>
                <w:rFonts w:eastAsiaTheme="minorHAnsi"/>
                <w:color w:val="000000" w:themeColor="text1"/>
                <w:lang w:eastAsia="en-US"/>
              </w:rPr>
            </w:pPr>
            <w:r>
              <w:rPr>
                <w:rFonts w:eastAsiaTheme="minorHAnsi"/>
                <w:color w:val="000000" w:themeColor="text1"/>
                <w:lang w:eastAsia="en-US"/>
              </w:rPr>
              <w:t>не более 3,0 тыс. руб. за единицу</w:t>
            </w:r>
          </w:p>
        </w:tc>
      </w:tr>
    </w:tbl>
    <w:p w:rsidR="00F804E1" w:rsidRPr="00F804E1" w:rsidRDefault="00F804E1" w:rsidP="00F804E1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F804E1">
        <w:rPr>
          <w:rFonts w:eastAsiaTheme="minorHAnsi"/>
          <w:lang w:eastAsia="en-US"/>
        </w:rPr>
        <w:t>* Обязательный перечень, утвержденный постановлением а</w:t>
      </w:r>
      <w:r w:rsidR="001B107C">
        <w:rPr>
          <w:rFonts w:eastAsiaTheme="minorHAnsi"/>
          <w:lang w:eastAsia="en-US"/>
        </w:rPr>
        <w:t>дминистрации городского округа «</w:t>
      </w:r>
      <w:r w:rsidRPr="00F804E1">
        <w:rPr>
          <w:rFonts w:eastAsiaTheme="minorHAnsi"/>
          <w:lang w:eastAsia="en-US"/>
        </w:rPr>
        <w:t>Город Калининград</w:t>
      </w:r>
      <w:r w:rsidR="001B107C">
        <w:rPr>
          <w:rFonts w:eastAsiaTheme="minorHAnsi"/>
          <w:lang w:eastAsia="en-US"/>
        </w:rPr>
        <w:t>»</w:t>
      </w:r>
      <w:r w:rsidRPr="00F804E1">
        <w:rPr>
          <w:rFonts w:eastAsiaTheme="minorHAnsi"/>
          <w:lang w:eastAsia="en-US"/>
        </w:rPr>
        <w:t xml:space="preserve"> от 16.12.2015 </w:t>
      </w:r>
      <w:r w:rsidR="001B107C">
        <w:rPr>
          <w:rFonts w:eastAsiaTheme="minorHAnsi"/>
          <w:lang w:eastAsia="en-US"/>
        </w:rPr>
        <w:t>№</w:t>
      </w:r>
      <w:r w:rsidRPr="00F804E1">
        <w:rPr>
          <w:rFonts w:eastAsiaTheme="minorHAnsi"/>
          <w:lang w:eastAsia="en-US"/>
        </w:rPr>
        <w:t xml:space="preserve">2086 </w:t>
      </w:r>
    </w:p>
    <w:p w:rsidR="006535A0" w:rsidRDefault="006535A0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B836BD" w:rsidRPr="00BE3C9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4. Нормативы количества</w:t>
      </w:r>
      <w:r w:rsidR="008674A3" w:rsidRPr="00BE3C99">
        <w:rPr>
          <w:rFonts w:eastAsiaTheme="minorHAnsi"/>
          <w:b/>
          <w:lang w:eastAsia="en-US"/>
        </w:rPr>
        <w:t xml:space="preserve"> и цены носителей информации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1"/>
        <w:gridCol w:w="3427"/>
        <w:gridCol w:w="2551"/>
        <w:gridCol w:w="2357"/>
        <w:gridCol w:w="1436"/>
      </w:tblGrid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428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Категория должностей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Единицы измерения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2B3501">
              <w:rPr>
                <w:rFonts w:eastAsiaTheme="minorHAnsi"/>
                <w:lang w:eastAsia="en-US"/>
              </w:rPr>
              <w:t xml:space="preserve">Предельное количество </w:t>
            </w:r>
            <w:r>
              <w:rPr>
                <w:rFonts w:eastAsiaTheme="minorHAnsi"/>
                <w:lang w:eastAsia="en-US"/>
              </w:rPr>
              <w:t>абонентских номеров</w:t>
            </w:r>
          </w:p>
          <w:p w:rsidR="00B836BD" w:rsidRDefault="00B836BD" w:rsidP="00A2046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436" w:type="dxa"/>
          </w:tcPr>
          <w:p w:rsidR="00B836BD" w:rsidRPr="002B3501" w:rsidRDefault="00B836BD" w:rsidP="00DC0EB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Предельная цена, </w:t>
            </w:r>
            <w:r w:rsidR="001B107C">
              <w:rPr>
                <w:rFonts w:eastAsiaTheme="minorHAnsi"/>
                <w:lang w:eastAsia="en-US"/>
              </w:rPr>
              <w:t>тыс.</w:t>
            </w:r>
            <w:r w:rsidR="00DC0EBD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руб</w:t>
            </w:r>
            <w:r w:rsidR="00DC0EBD">
              <w:rPr>
                <w:rFonts w:eastAsiaTheme="minorHAnsi"/>
                <w:lang w:eastAsia="en-US"/>
              </w:rPr>
              <w:t>лей</w:t>
            </w:r>
            <w:r w:rsidR="001B107C">
              <w:rPr>
                <w:rFonts w:eastAsiaTheme="minorHAnsi"/>
                <w:lang w:eastAsia="en-US"/>
              </w:rPr>
              <w:t xml:space="preserve"> за единицу</w:t>
            </w:r>
          </w:p>
        </w:tc>
      </w:tr>
      <w:tr w:rsidR="00B836BD" w:rsidTr="00B836BD">
        <w:tc>
          <w:tcPr>
            <w:tcW w:w="541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428" w:type="dxa"/>
          </w:tcPr>
          <w:p w:rsidR="00B836BD" w:rsidRDefault="00B836BD" w:rsidP="00B836BD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Все категории должностей </w:t>
            </w:r>
            <w:r w:rsidRPr="00B836BD">
              <w:rPr>
                <w:rFonts w:eastAsiaTheme="minorHAnsi"/>
                <w:lang w:eastAsia="en-US"/>
              </w:rPr>
              <w:t>–</w:t>
            </w:r>
            <w:r>
              <w:rPr>
                <w:rFonts w:eastAsiaTheme="minorHAnsi"/>
                <w:lang w:eastAsia="en-US"/>
              </w:rPr>
              <w:t xml:space="preserve">  лица пользующиеся ЭЦП</w:t>
            </w:r>
          </w:p>
        </w:tc>
        <w:tc>
          <w:tcPr>
            <w:tcW w:w="2552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штук на человека</w:t>
            </w:r>
          </w:p>
        </w:tc>
        <w:tc>
          <w:tcPr>
            <w:tcW w:w="2357" w:type="dxa"/>
          </w:tcPr>
          <w:p w:rsidR="00B836BD" w:rsidRDefault="00B836BD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2 </w:t>
            </w:r>
          </w:p>
        </w:tc>
        <w:tc>
          <w:tcPr>
            <w:tcW w:w="1436" w:type="dxa"/>
          </w:tcPr>
          <w:p w:rsidR="00B836BD" w:rsidRDefault="001B107C" w:rsidP="00A2046F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не более </w:t>
            </w:r>
            <w:r w:rsidR="00B836BD">
              <w:rPr>
                <w:rFonts w:eastAsiaTheme="minorHAnsi"/>
                <w:lang w:eastAsia="en-US"/>
              </w:rPr>
              <w:t>2</w:t>
            </w:r>
            <w:r>
              <w:rPr>
                <w:rFonts w:eastAsiaTheme="minorHAnsi"/>
                <w:lang w:eastAsia="en-US"/>
              </w:rPr>
              <w:t>,5</w:t>
            </w:r>
          </w:p>
        </w:tc>
      </w:tr>
    </w:tbl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BE3C99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BE3C99">
        <w:rPr>
          <w:rFonts w:eastAsiaTheme="minorHAnsi"/>
          <w:b/>
          <w:lang w:eastAsia="en-US"/>
        </w:rPr>
        <w:t>5. Нормативы</w:t>
      </w:r>
      <w:r w:rsidR="008674A3" w:rsidRPr="00BE3C99">
        <w:rPr>
          <w:rFonts w:eastAsiaTheme="minorHAnsi"/>
          <w:b/>
          <w:lang w:eastAsia="en-US"/>
        </w:rPr>
        <w:t xml:space="preserve"> количества и цены расходных материалов</w:t>
      </w:r>
      <w:r w:rsidR="008245C6">
        <w:rPr>
          <w:rFonts w:eastAsiaTheme="minorHAnsi"/>
          <w:b/>
          <w:lang w:eastAsia="en-US"/>
        </w:rPr>
        <w:t xml:space="preserve"> (картриджей)</w:t>
      </w:r>
      <w:r w:rsidR="008674A3" w:rsidRPr="00BE3C99">
        <w:rPr>
          <w:rFonts w:eastAsiaTheme="minorHAnsi"/>
          <w:b/>
          <w:lang w:eastAsia="en-US"/>
        </w:rPr>
        <w:t xml:space="preserve"> для различных типов принтеров, многофункциональных устройств, копир</w:t>
      </w:r>
      <w:r w:rsidR="00BE3C99">
        <w:rPr>
          <w:rFonts w:eastAsiaTheme="minorHAnsi"/>
          <w:b/>
          <w:lang w:eastAsia="en-US"/>
        </w:rPr>
        <w:t>овальных аппаратов (оргтехники).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44"/>
        <w:gridCol w:w="3607"/>
        <w:gridCol w:w="1701"/>
        <w:gridCol w:w="3969"/>
      </w:tblGrid>
      <w:tr w:rsidR="001B107C" w:rsidRPr="00E03293" w:rsidTr="007F73D4">
        <w:trPr>
          <w:trHeight w:val="1104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№ п/п</w:t>
            </w:r>
          </w:p>
        </w:tc>
        <w:tc>
          <w:tcPr>
            <w:tcW w:w="3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Наименование оборудования (типы оборудования)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Предельное количество в год,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шт.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Предельная цена за единицу, руб.</w:t>
            </w:r>
          </w:p>
          <w:p w:rsidR="001B107C" w:rsidRPr="00E03293" w:rsidRDefault="001B107C" w:rsidP="00A2046F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 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A5597E" w:rsidP="00A5597E">
            <w:pPr>
              <w:rPr>
                <w:bCs/>
                <w:color w:val="000000"/>
              </w:rPr>
            </w:pPr>
            <w:r w:rsidRPr="007F73D4">
              <w:rPr>
                <w:bCs/>
                <w:color w:val="000000"/>
              </w:rPr>
              <w:t xml:space="preserve"> </w:t>
            </w:r>
            <w:r w:rsidR="001B107C" w:rsidRPr="00E03293">
              <w:rPr>
                <w:bCs/>
                <w:color w:val="000000"/>
              </w:rPr>
              <w:t>1.       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5706E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Brother DCP-7057R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5706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916</w:t>
            </w:r>
            <w:r w:rsidR="005706E8">
              <w:rPr>
                <w:color w:val="000000"/>
                <w:lang w:val="en-US"/>
              </w:rPr>
              <w:t>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2.       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5706E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Canon LBP 2900/3000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5706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  <w:r w:rsidR="005706E8">
              <w:rPr>
                <w:color w:val="000000"/>
                <w:lang w:val="en-US"/>
              </w:rPr>
              <w:t>25.00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3.       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5706E8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Canon 3010/3100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5706E8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06E8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825</w:t>
            </w:r>
            <w:r w:rsidR="005706E8">
              <w:rPr>
                <w:color w:val="000000"/>
                <w:lang w:val="en-US"/>
              </w:rPr>
              <w:t>.00</w:t>
            </w:r>
          </w:p>
        </w:tc>
      </w:tr>
      <w:tr w:rsidR="001B107C" w:rsidRPr="00C225B6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4.       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Canon i- SENSYS LBP 6020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825.00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5.       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C225B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Canon 4410/4430/4450/4550d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851.00</w:t>
            </w:r>
          </w:p>
        </w:tc>
      </w:tr>
      <w:tr w:rsidR="001B107C" w:rsidRPr="00E03293" w:rsidTr="007F73D4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6.       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Samsung ML 1640/1641/2240/2241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C225B6" w:rsidRDefault="00C225B6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1 453.00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7.       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C225B6" w:rsidP="00C225B6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Samsung ML 1660/1665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5622A3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505.00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107C" w:rsidRPr="00E03293" w:rsidRDefault="001B107C">
            <w:pPr>
              <w:jc w:val="center"/>
              <w:rPr>
                <w:bCs/>
                <w:color w:val="000000"/>
              </w:rPr>
            </w:pPr>
            <w:r w:rsidRPr="00E03293">
              <w:rPr>
                <w:rFonts w:eastAsiaTheme="minorHAnsi"/>
                <w:bCs/>
                <w:color w:val="000000"/>
                <w:lang w:eastAsia="en-US"/>
              </w:rPr>
              <w:t>8.       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HP LJ M1522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825.00</w:t>
            </w:r>
          </w:p>
        </w:tc>
      </w:tr>
      <w:tr w:rsidR="001B107C" w:rsidRPr="00A5597E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A5597E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A5597E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1005, HP LJ 1006, Canon LBP3010/ LBP3018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A5597E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15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A5597E" w:rsidP="00F631F6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825.00</w:t>
            </w:r>
          </w:p>
        </w:tc>
      </w:tr>
      <w:tr w:rsidR="001B107C" w:rsidRPr="00A5597E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>10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221D54" w:rsidP="00221D54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221D54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57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221D54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825.00</w:t>
            </w:r>
          </w:p>
        </w:tc>
      </w:tr>
      <w:tr w:rsidR="001B107C" w:rsidRPr="00A5597E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11.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221D54" w:rsidP="00221D54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1100/3200/3220/ Canon LBP-800/810/1120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E03293" w:rsidRDefault="00221D54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1 309.00</w:t>
            </w:r>
          </w:p>
        </w:tc>
      </w:tr>
      <w:tr w:rsidR="001B107C" w:rsidRPr="00A5597E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12.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5773D8" w:rsidP="005773D8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6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A5597E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1 309.00</w:t>
            </w:r>
          </w:p>
        </w:tc>
      </w:tr>
      <w:tr w:rsidR="001B107C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221D54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13.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73D8" w:rsidRDefault="005773D8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P2055d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73D8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07C" w:rsidRPr="005773D8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1 113.00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221D54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14.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5773D8" w:rsidP="00A2046F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P2015d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5773D8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5773D8" w:rsidRDefault="005773D8" w:rsidP="006C3471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1 1</w:t>
            </w:r>
            <w:r w:rsidR="006C3471">
              <w:rPr>
                <w:rFonts w:eastAsiaTheme="minorHAnsi"/>
                <w:color w:val="000000"/>
                <w:lang w:val="en-US" w:eastAsia="en-US"/>
              </w:rPr>
              <w:t>78</w:t>
            </w:r>
            <w:r>
              <w:rPr>
                <w:rFonts w:eastAsiaTheme="minorHAnsi"/>
                <w:color w:val="000000"/>
                <w:lang w:val="en-US" w:eastAsia="en-US"/>
              </w:rPr>
              <w:t>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221D54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15.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5773D8" w:rsidP="005773D8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1160/1320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5773D8" w:rsidRDefault="005773D8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6C3471" w:rsidRDefault="006C3471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1</w:t>
            </w:r>
            <w:r w:rsidR="00A434EE">
              <w:rPr>
                <w:rFonts w:eastAsiaTheme="minorHAnsi"/>
                <w:color w:val="000000"/>
                <w:lang w:val="en-US" w:eastAsia="en-US"/>
              </w:rPr>
              <w:t xml:space="preserve"> </w:t>
            </w:r>
            <w:r>
              <w:rPr>
                <w:rFonts w:eastAsiaTheme="minorHAnsi"/>
                <w:color w:val="000000"/>
                <w:lang w:val="en-US" w:eastAsia="en-US"/>
              </w:rPr>
              <w:t>178.00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221D54" w:rsidRDefault="00221D54" w:rsidP="00A5597E">
            <w:pPr>
              <w:rPr>
                <w:rFonts w:eastAsiaTheme="minorHAnsi"/>
                <w:bCs/>
                <w:color w:val="000000"/>
                <w:lang w:val="en-US" w:eastAsia="en-US"/>
              </w:rPr>
            </w:pPr>
            <w:r>
              <w:rPr>
                <w:rFonts w:eastAsiaTheme="minorHAnsi"/>
                <w:bCs/>
                <w:color w:val="000000"/>
                <w:lang w:val="en-US" w:eastAsia="en-US"/>
              </w:rPr>
              <w:t xml:space="preserve"> 16.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 w:rsidP="006C3471">
            <w:pPr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color w:val="000000"/>
                <w:lang w:val="en-US"/>
              </w:rPr>
              <w:t>HP LJ 1020/1018/1010/1022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6C3471" w:rsidRDefault="006C3471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6C3471" w:rsidRDefault="006C3471">
            <w:pPr>
              <w:jc w:val="center"/>
              <w:rPr>
                <w:rFonts w:eastAsiaTheme="minorHAnsi"/>
                <w:color w:val="000000"/>
                <w:lang w:val="en-US" w:eastAsia="en-US"/>
              </w:rPr>
            </w:pPr>
            <w:r>
              <w:rPr>
                <w:rFonts w:eastAsiaTheme="minorHAnsi"/>
                <w:color w:val="000000"/>
                <w:lang w:val="en-US" w:eastAsia="en-US"/>
              </w:rPr>
              <w:t>825.00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17.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Xerox Workcentre  5020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A434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047.00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18.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 w:rsidP="006C347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Xerox Workcentre  5222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</w:t>
            </w:r>
            <w:r w:rsidR="00A434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796.00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19.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Xerox Phaser </w:t>
            </w:r>
            <w:r w:rsidR="00A434EE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3130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6C3471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1 466.00</w:t>
            </w:r>
          </w:p>
        </w:tc>
      </w:tr>
      <w:tr w:rsidR="00F631F6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20.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E03293" w:rsidRDefault="00A434E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Xerox Workcentre Pro C 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31F6" w:rsidRPr="00A434EE" w:rsidRDefault="00A434EE" w:rsidP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4 320.00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21.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 w:rsidP="00A434EE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Office Center 316 (MB)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 w:rsidP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4 510.00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22.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A434EE" w:rsidP="00A434E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Xerox Workcentre  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  <w:r w:rsidR="0017352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450.00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23.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A434EE" w:rsidP="00A434E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Xerox Phaser  3125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A434EE" w:rsidRDefault="00A434E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173522"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  <w:lang w:val="en-US"/>
              </w:rPr>
              <w:t>466.00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24.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A434EE" w:rsidP="00A434EE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Xerox </w:t>
            </w:r>
            <w:r w:rsidR="00173522">
              <w:rPr>
                <w:color w:val="000000"/>
                <w:lang w:val="en-US"/>
              </w:rPr>
              <w:t>–</w:t>
            </w:r>
            <w:r>
              <w:rPr>
                <w:color w:val="000000"/>
                <w:lang w:val="en-US"/>
              </w:rPr>
              <w:t>PE</w:t>
            </w:r>
            <w:r w:rsidR="00173522">
              <w:rPr>
                <w:color w:val="000000"/>
                <w:lang w:val="en-US"/>
              </w:rPr>
              <w:t>-220</w:t>
            </w:r>
            <w:r>
              <w:rPr>
                <w:color w:val="000000"/>
                <w:lang w:val="en-US"/>
              </w:rPr>
              <w:t xml:space="preserve">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1 728.00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25.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SCX-4200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1 570.00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26.</w:t>
            </w:r>
          </w:p>
        </w:tc>
        <w:tc>
          <w:tcPr>
            <w:tcW w:w="3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173522" w:rsidP="0017352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HP LJ 1150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 w:rsidP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1 178.00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27.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173522" w:rsidP="00173522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HP LJ 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17352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1 217.00</w:t>
            </w:r>
          </w:p>
        </w:tc>
      </w:tr>
      <w:tr w:rsidR="005706E8" w:rsidRPr="00173522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lastRenderedPageBreak/>
              <w:t xml:space="preserve"> 28.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9D131D" w:rsidRDefault="00173522" w:rsidP="00173522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HP LJ 1536 dnf MFP</w:t>
            </w:r>
            <w:r w:rsidR="009D131D">
              <w:rPr>
                <w:color w:val="000000"/>
                <w:lang w:val="en-US"/>
              </w:rPr>
              <w:t xml:space="preserve"> </w:t>
            </w:r>
            <w:r w:rsidR="009D131D">
              <w:rPr>
                <w:color w:val="000000"/>
              </w:rPr>
              <w:t>и</w:t>
            </w:r>
            <w:r>
              <w:rPr>
                <w:color w:val="000000"/>
                <w:lang w:val="en-US"/>
              </w:rPr>
              <w:t xml:space="preserve"> 1606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173522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825.00</w:t>
            </w:r>
          </w:p>
        </w:tc>
      </w:tr>
      <w:tr w:rsidR="005706E8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29.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E03293" w:rsidRDefault="009D131D" w:rsidP="009D131D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Phaser  3300 MFP (compatible XEX 3300)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6E8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2 303.00</w:t>
            </w:r>
          </w:p>
        </w:tc>
      </w:tr>
      <w:tr w:rsidR="00221D54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30.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SHARP-5516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3 272.00</w:t>
            </w:r>
          </w:p>
        </w:tc>
      </w:tr>
      <w:tr w:rsidR="00221D54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31.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Epson 355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221D5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E03293" w:rsidRDefault="00221D54">
            <w:pPr>
              <w:jc w:val="center"/>
              <w:rPr>
                <w:color w:val="000000"/>
              </w:rPr>
            </w:pPr>
          </w:p>
        </w:tc>
      </w:tr>
      <w:tr w:rsidR="00221D54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Default="00221D54" w:rsidP="00A5597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Cyan C-T6642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143.00</w:t>
            </w:r>
          </w:p>
        </w:tc>
      </w:tr>
      <w:tr w:rsidR="009D131D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Default="009D131D" w:rsidP="00A5597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9D131D" w:rsidRDefault="009D13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Yellow Y-T6644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1D" w:rsidRDefault="009D131D" w:rsidP="009D131D">
            <w:pPr>
              <w:jc w:val="center"/>
            </w:pPr>
            <w:r w:rsidRPr="0078357C">
              <w:rPr>
                <w:color w:val="000000"/>
                <w:lang w:val="en-US"/>
              </w:rPr>
              <w:t>143.00</w:t>
            </w:r>
          </w:p>
        </w:tc>
      </w:tr>
      <w:tr w:rsidR="009D131D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Default="009D131D" w:rsidP="00A5597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9D131D" w:rsidRDefault="009D131D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Magenta M-T6643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1D" w:rsidRDefault="009D131D" w:rsidP="009D131D">
            <w:pPr>
              <w:jc w:val="center"/>
            </w:pPr>
            <w:r w:rsidRPr="0078357C">
              <w:rPr>
                <w:color w:val="000000"/>
                <w:lang w:val="en-US"/>
              </w:rPr>
              <w:t>143.00</w:t>
            </w:r>
          </w:p>
        </w:tc>
      </w:tr>
      <w:tr w:rsidR="009D131D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Default="009D131D" w:rsidP="00A5597E">
            <w:pPr>
              <w:rPr>
                <w:bCs/>
                <w:color w:val="000000"/>
                <w:lang w:val="en-US"/>
              </w:rPr>
            </w:pP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FF5F57" w:rsidRDefault="00FF5F5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Black BK-T-6641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31D" w:rsidRPr="009D131D" w:rsidRDefault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31D" w:rsidRDefault="009D131D" w:rsidP="009D131D">
            <w:pPr>
              <w:jc w:val="center"/>
            </w:pPr>
            <w:r w:rsidRPr="0078357C">
              <w:rPr>
                <w:color w:val="000000"/>
                <w:lang w:val="en-US"/>
              </w:rPr>
              <w:t>143.00</w:t>
            </w:r>
          </w:p>
        </w:tc>
      </w:tr>
      <w:tr w:rsidR="00FF5F57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57" w:rsidRDefault="00FF5F57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32.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57" w:rsidRDefault="00FF5F57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Kyocera 1060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F57" w:rsidRDefault="00FF5F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F57" w:rsidRPr="0078357C" w:rsidRDefault="00FF5F57" w:rsidP="009D131D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1 178.00</w:t>
            </w:r>
          </w:p>
        </w:tc>
      </w:tr>
      <w:tr w:rsidR="00221D54" w:rsidRPr="00E03293" w:rsidTr="007F73D4">
        <w:trPr>
          <w:trHeight w:val="31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Default="00221D54" w:rsidP="00A5597E">
            <w:pPr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 xml:space="preserve"> 36.</w:t>
            </w:r>
          </w:p>
        </w:tc>
        <w:tc>
          <w:tcPr>
            <w:tcW w:w="3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E03293" w:rsidRDefault="00FF5F5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Kyocera 1620 DN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FF5F57" w:rsidRDefault="00FF5F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D54" w:rsidRPr="00FF5F57" w:rsidRDefault="00FF5F5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2 945.00</w:t>
            </w:r>
          </w:p>
        </w:tc>
      </w:tr>
      <w:tr w:rsidR="00F631F6" w:rsidRPr="00E03293" w:rsidTr="007F73D4">
        <w:trPr>
          <w:trHeight w:val="315"/>
        </w:trPr>
        <w:tc>
          <w:tcPr>
            <w:tcW w:w="4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right"/>
              <w:rPr>
                <w:bCs/>
                <w:color w:val="000000"/>
              </w:rPr>
            </w:pPr>
            <w:r w:rsidRPr="00E03293">
              <w:rPr>
                <w:bCs/>
                <w:color w:val="000000"/>
              </w:rPr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FF5F57" w:rsidRDefault="00FF5F57" w:rsidP="00FF5F57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242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31F6" w:rsidRPr="00E03293" w:rsidRDefault="00F631F6">
            <w:pPr>
              <w:jc w:val="center"/>
              <w:rPr>
                <w:color w:val="000000"/>
              </w:rPr>
            </w:pPr>
            <w:r w:rsidRPr="00E03293">
              <w:rPr>
                <w:color w:val="000000"/>
              </w:rPr>
              <w:t> </w:t>
            </w:r>
          </w:p>
        </w:tc>
      </w:tr>
    </w:tbl>
    <w:p w:rsidR="00B836BD" w:rsidRPr="008674A3" w:rsidRDefault="00B836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D714EC" w:rsidRPr="00E03293" w:rsidRDefault="00F631F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E03293">
        <w:rPr>
          <w:rFonts w:eastAsiaTheme="minorHAnsi"/>
          <w:b/>
          <w:lang w:eastAsia="en-US"/>
        </w:rPr>
        <w:t xml:space="preserve">6. </w:t>
      </w:r>
      <w:r w:rsidR="00DC0EBD" w:rsidRPr="00E03293">
        <w:rPr>
          <w:rFonts w:eastAsiaTheme="minorHAnsi"/>
          <w:b/>
          <w:lang w:eastAsia="en-US"/>
        </w:rPr>
        <w:t>Перечень</w:t>
      </w:r>
      <w:r w:rsidR="008674A3" w:rsidRPr="00E03293">
        <w:rPr>
          <w:rFonts w:eastAsiaTheme="minorHAnsi"/>
          <w:b/>
          <w:lang w:eastAsia="en-US"/>
        </w:rPr>
        <w:t xml:space="preserve"> периодических печатных изданий и справочной литературы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1842"/>
      </w:tblGrid>
      <w:tr w:rsidR="00D714EC" w:rsidRPr="00E03293" w:rsidTr="007F73D4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ind w:left="-57" w:right="-57"/>
              <w:jc w:val="center"/>
              <w:rPr>
                <w:b/>
              </w:rPr>
            </w:pPr>
            <w:r w:rsidRPr="00E03293">
              <w:rPr>
                <w:b/>
              </w:rPr>
              <w:t>№ п/п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Наименование издания,</w:t>
            </w:r>
          </w:p>
          <w:p w:rsidR="00D714EC" w:rsidRPr="00E03293" w:rsidRDefault="00D714EC" w:rsidP="00A2046F">
            <w:pPr>
              <w:jc w:val="center"/>
              <w:rPr>
                <w:b/>
              </w:rPr>
            </w:pPr>
            <w:r w:rsidRPr="00E03293">
              <w:rPr>
                <w:b/>
              </w:rPr>
              <w:t>периодичность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4EC" w:rsidRPr="00E03293" w:rsidRDefault="00D714EC" w:rsidP="00D714EC">
            <w:pPr>
              <w:ind w:left="-108" w:firstLine="108"/>
              <w:jc w:val="center"/>
              <w:rPr>
                <w:b/>
              </w:rPr>
            </w:pPr>
            <w:r w:rsidRPr="00E03293">
              <w:rPr>
                <w:b/>
              </w:rPr>
              <w:t>Кол-во экз. в год</w:t>
            </w:r>
          </w:p>
        </w:tc>
      </w:tr>
      <w:tr w:rsidR="00D714EC" w:rsidRPr="00E03293" w:rsidTr="007F73D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C66631" w:rsidP="00A2046F">
            <w:r>
              <w:t>Журнал «Жилкомаудит»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C66631" w:rsidP="00A2046F">
            <w:pPr>
              <w:jc w:val="center"/>
            </w:pPr>
            <w:r>
              <w:t>4</w:t>
            </w:r>
          </w:p>
        </w:tc>
      </w:tr>
      <w:tr w:rsidR="00D714EC" w:rsidRPr="00E03293" w:rsidTr="007F73D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D714EC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714EC" w:rsidRPr="00E03293" w:rsidRDefault="00C66631" w:rsidP="00A2046F">
            <w:pPr>
              <w:rPr>
                <w:i/>
              </w:rPr>
            </w:pPr>
            <w:r w:rsidRPr="00C66631">
              <w:t>Журнал «Твердые бытовые отходы</w:t>
            </w:r>
            <w:r>
              <w:rPr>
                <w:i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D714EC" w:rsidRPr="00E03293" w:rsidRDefault="00C66631" w:rsidP="00A2046F">
            <w:pPr>
              <w:jc w:val="center"/>
            </w:pPr>
            <w:r>
              <w:t>12</w:t>
            </w:r>
          </w:p>
        </w:tc>
      </w:tr>
      <w:tr w:rsidR="00215F83" w:rsidRPr="00E03293" w:rsidTr="007F73D4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83" w:rsidRPr="00E03293" w:rsidRDefault="00215F83" w:rsidP="00D714EC">
            <w:pPr>
              <w:numPr>
                <w:ilvl w:val="0"/>
                <w:numId w:val="9"/>
              </w:numPr>
              <w:tabs>
                <w:tab w:val="clear" w:pos="720"/>
                <w:tab w:val="num" w:pos="650"/>
              </w:tabs>
              <w:ind w:hanging="610"/>
              <w:jc w:val="center"/>
              <w:rPr>
                <w:b/>
              </w:rPr>
            </w:pPr>
          </w:p>
        </w:tc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15F83" w:rsidRPr="00C66631" w:rsidRDefault="00215F83" w:rsidP="00A2046F">
            <w:r>
              <w:t>Журнал  «Госзаказ»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15F83" w:rsidRDefault="00215F83" w:rsidP="00A2046F">
            <w:pPr>
              <w:jc w:val="center"/>
            </w:pPr>
            <w:r>
              <w:t>12</w:t>
            </w:r>
          </w:p>
        </w:tc>
      </w:tr>
    </w:tbl>
    <w:p w:rsidR="00D714EC" w:rsidRDefault="00D714EC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8674A3" w:rsidRDefault="008674A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215F83" w:rsidRDefault="00215F83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8674A3" w:rsidRPr="006D1778" w:rsidRDefault="00DC0EB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D1778">
        <w:rPr>
          <w:rFonts w:eastAsiaTheme="minorHAnsi"/>
          <w:b/>
          <w:lang w:eastAsia="en-US"/>
        </w:rPr>
        <w:t xml:space="preserve">7. Нормативы </w:t>
      </w:r>
      <w:r w:rsidR="000A0BC1" w:rsidRPr="006D1778">
        <w:rPr>
          <w:rFonts w:eastAsiaTheme="minorHAnsi"/>
          <w:b/>
          <w:lang w:eastAsia="en-US"/>
        </w:rPr>
        <w:t xml:space="preserve">обеспечения </w:t>
      </w:r>
      <w:r w:rsidR="008674A3" w:rsidRPr="006D1778">
        <w:rPr>
          <w:rFonts w:eastAsiaTheme="minorHAnsi"/>
          <w:b/>
          <w:lang w:eastAsia="en-US"/>
        </w:rPr>
        <w:t>мебел</w:t>
      </w:r>
      <w:r w:rsidR="000A0BC1" w:rsidRPr="006D1778">
        <w:rPr>
          <w:rFonts w:eastAsiaTheme="minorHAnsi"/>
          <w:b/>
          <w:lang w:eastAsia="en-US"/>
        </w:rPr>
        <w:t>ью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3679"/>
        <w:gridCol w:w="729"/>
        <w:gridCol w:w="709"/>
        <w:gridCol w:w="1488"/>
        <w:gridCol w:w="1488"/>
        <w:gridCol w:w="1488"/>
      </w:tblGrid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367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729" w:type="dxa"/>
          </w:tcPr>
          <w:p w:rsidR="000A0BC1" w:rsidRPr="00E03293" w:rsidRDefault="000A0BC1" w:rsidP="000A0BC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70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Норма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Предельная цена приобретения за единицу, не более (тыс.руб.)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Срок эксплуатации в годах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Примечание</w:t>
            </w:r>
          </w:p>
        </w:tc>
      </w:tr>
      <w:tr w:rsidR="000A0BC1" w:rsidRPr="00E03293" w:rsidTr="007C3E50">
        <w:tc>
          <w:tcPr>
            <w:tcW w:w="10121" w:type="dxa"/>
            <w:gridSpan w:val="7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 Кабинет заместителя главы администрации, председателя комитета</w:t>
            </w:r>
          </w:p>
        </w:tc>
      </w:tr>
      <w:tr w:rsidR="00F95CE7" w:rsidRPr="00E03293" w:rsidTr="007C3E50">
        <w:tc>
          <w:tcPr>
            <w:tcW w:w="10121" w:type="dxa"/>
            <w:gridSpan w:val="7"/>
          </w:tcPr>
          <w:p w:rsidR="00F95CE7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1.1. Гарнитур кабинетный или набор однотипной мебели</w:t>
            </w:r>
          </w:p>
        </w:tc>
      </w:tr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руководителя</w:t>
            </w:r>
            <w:r w:rsidR="00D75674" w:rsidRPr="00E03293">
              <w:rPr>
                <w:rFonts w:eastAsiaTheme="minorHAnsi"/>
                <w:lang w:eastAsia="en-US"/>
              </w:rPr>
              <w:t xml:space="preserve"> </w:t>
            </w:r>
            <w:r w:rsidR="009C414F" w:rsidRPr="00E03293">
              <w:rPr>
                <w:rFonts w:eastAsiaTheme="minorHAnsi"/>
                <w:lang w:eastAsia="en-US"/>
              </w:rPr>
              <w:t>(</w:t>
            </w:r>
            <w:r w:rsidR="00D75674" w:rsidRPr="00E03293">
              <w:rPr>
                <w:rFonts w:eastAsiaTheme="minorHAnsi"/>
                <w:lang w:eastAsia="en-US"/>
              </w:rPr>
              <w:t>рабочий</w:t>
            </w:r>
            <w:r w:rsidR="009C414F" w:rsidRPr="00E03293">
              <w:rPr>
                <w:rFonts w:eastAsiaTheme="minorHAnsi"/>
                <w:lang w:eastAsia="en-US"/>
              </w:rPr>
              <w:t>–компьютерный)</w:t>
            </w:r>
          </w:p>
        </w:tc>
        <w:tc>
          <w:tcPr>
            <w:tcW w:w="729" w:type="dxa"/>
          </w:tcPr>
          <w:p w:rsidR="000A0BC1" w:rsidRPr="00E03293" w:rsidRDefault="00D75674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A0BC1" w:rsidRPr="00E03293" w:rsidRDefault="009C414F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70,0</w:t>
            </w:r>
          </w:p>
        </w:tc>
        <w:tc>
          <w:tcPr>
            <w:tcW w:w="1488" w:type="dxa"/>
          </w:tcPr>
          <w:p w:rsidR="000A0BC1" w:rsidRPr="00E03293" w:rsidRDefault="009C414F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0A0BC1" w:rsidRPr="00E03293" w:rsidTr="007C3E50">
        <w:tc>
          <w:tcPr>
            <w:tcW w:w="540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0A0BC1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0A0BC1" w:rsidRPr="00E03293" w:rsidRDefault="000A0BC1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100,0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для переговоров</w:t>
            </w:r>
            <w:r w:rsidR="00F95CE7" w:rsidRPr="00E03293">
              <w:rPr>
                <w:rFonts w:eastAsiaTheme="minorHAnsi"/>
                <w:lang w:eastAsia="en-US"/>
              </w:rPr>
              <w:t xml:space="preserve"> (кофейный)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441486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комбинированный</w:t>
            </w:r>
          </w:p>
        </w:tc>
        <w:tc>
          <w:tcPr>
            <w:tcW w:w="72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</w:t>
            </w:r>
            <w:r w:rsidR="00441486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приставная к столу руководителя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F95CE7" w:rsidRPr="00E03293" w:rsidTr="007C3E50">
        <w:tc>
          <w:tcPr>
            <w:tcW w:w="10121" w:type="dxa"/>
            <w:gridSpan w:val="7"/>
          </w:tcPr>
          <w:p w:rsidR="00F95CE7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1.2. Иные предметы мебели</w:t>
            </w: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</w:t>
            </w:r>
            <w:r w:rsidR="00F95CE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441486" w:rsidRPr="00E03293" w:rsidTr="007C3E50">
        <w:tc>
          <w:tcPr>
            <w:tcW w:w="540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441486" w:rsidRPr="00E03293" w:rsidRDefault="00F95CE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Кресла</w:t>
            </w:r>
            <w:r w:rsidR="0019427D" w:rsidRPr="00E03293">
              <w:rPr>
                <w:rFonts w:eastAsiaTheme="minorHAnsi"/>
                <w:lang w:eastAsia="en-US"/>
              </w:rPr>
              <w:t xml:space="preserve"> для посетителей</w:t>
            </w:r>
          </w:p>
        </w:tc>
        <w:tc>
          <w:tcPr>
            <w:tcW w:w="729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441486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441486" w:rsidRPr="00E03293" w:rsidRDefault="00441486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10121" w:type="dxa"/>
            <w:gridSpan w:val="7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2. Кабинет заместителя председателя комитета, начальников управлений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Стол рабочий–компьютерный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для заседаний 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только для кабинета заместителя председателя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столу руководителя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19427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291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19427D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E54498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руководителя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1.3</w:t>
            </w:r>
          </w:p>
        </w:tc>
        <w:tc>
          <w:tcPr>
            <w:tcW w:w="9581" w:type="dxa"/>
            <w:gridSpan w:val="6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Приемная руководителя </w:t>
            </w: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Стол рабочий 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19427D" w:rsidRPr="00E03293" w:rsidTr="007C3E50">
        <w:tc>
          <w:tcPr>
            <w:tcW w:w="540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</w:t>
            </w:r>
          </w:p>
        </w:tc>
        <w:tc>
          <w:tcPr>
            <w:tcW w:w="72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19427D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19427D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19427D" w:rsidRPr="00E03293" w:rsidRDefault="0019427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Шкаф–купе комбинированный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2912F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Тумба для документов 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</w:t>
            </w:r>
            <w:r w:rsidR="002912F7" w:rsidRPr="00E03293">
              <w:rPr>
                <w:rFonts w:eastAsiaTheme="minorHAnsi"/>
                <w:lang w:eastAsia="en-US"/>
              </w:rPr>
              <w:t>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540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2912F7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</w:tcPr>
          <w:p w:rsidR="002912F7" w:rsidRPr="00E03293" w:rsidRDefault="002912F7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2912F7" w:rsidRPr="00E03293" w:rsidTr="007C3E50">
        <w:tc>
          <w:tcPr>
            <w:tcW w:w="10121" w:type="dxa"/>
            <w:gridSpan w:val="7"/>
          </w:tcPr>
          <w:p w:rsidR="002912F7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1.4. Прочие кабинеты </w:t>
            </w: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 xml:space="preserve">Рабочий стол 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25,0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 w:val="restart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количество определяется по количеству сотрудников</w:t>
            </w: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к рабочему столу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Брифинг–приставка (малая)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Кресло рабочее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Стулья (кресла) для посетителей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3,0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 подвесная</w:t>
            </w:r>
          </w:p>
        </w:tc>
        <w:tc>
          <w:tcPr>
            <w:tcW w:w="72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–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7,0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  <w:vMerge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гардеробный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Шкаф для документов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7C3E5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3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20,0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для документов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15,0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Тумба под принтер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2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E54498" w:rsidRPr="00E03293" w:rsidTr="007C3E50">
        <w:tc>
          <w:tcPr>
            <w:tcW w:w="540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679" w:type="dxa"/>
          </w:tcPr>
          <w:p w:rsidR="00E54498" w:rsidRPr="00E03293" w:rsidRDefault="00E54498" w:rsidP="00E5449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Полка угловая</w:t>
            </w:r>
            <w:r w:rsidR="007C3E50" w:rsidRPr="00E03293">
              <w:rPr>
                <w:rFonts w:eastAsiaTheme="minorHAnsi"/>
                <w:lang w:eastAsia="en-US"/>
              </w:rPr>
              <w:t xml:space="preserve"> напольная</w:t>
            </w:r>
          </w:p>
        </w:tc>
        <w:tc>
          <w:tcPr>
            <w:tcW w:w="72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709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до 5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10,0</w:t>
            </w:r>
          </w:p>
        </w:tc>
        <w:tc>
          <w:tcPr>
            <w:tcW w:w="1488" w:type="dxa"/>
          </w:tcPr>
          <w:p w:rsidR="00E54498" w:rsidRPr="00E03293" w:rsidRDefault="007C3E50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E03293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1488" w:type="dxa"/>
          </w:tcPr>
          <w:p w:rsidR="00E54498" w:rsidRPr="00E03293" w:rsidRDefault="00E54498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5F11DA" w:rsidRDefault="005F11DA" w:rsidP="00A47671">
      <w:pPr>
        <w:jc w:val="center"/>
        <w:rPr>
          <w:b/>
          <w:bCs/>
          <w:sz w:val="20"/>
          <w:szCs w:val="20"/>
        </w:rPr>
        <w:sectPr w:rsidR="005F11DA" w:rsidSect="00221D54">
          <w:footerReference w:type="default" r:id="rId8"/>
          <w:pgSz w:w="12240" w:h="15840"/>
          <w:pgMar w:top="568" w:right="1276" w:bottom="567" w:left="760" w:header="709" w:footer="709" w:gutter="0"/>
          <w:pgNumType w:start="0"/>
          <w:cols w:space="708"/>
          <w:titlePg/>
          <w:docGrid w:linePitch="360"/>
        </w:sectPr>
      </w:pPr>
      <w:bookmarkStart w:id="0" w:name="_GoBack"/>
      <w:bookmarkEnd w:id="0"/>
    </w:p>
    <w:p w:rsidR="00162E98" w:rsidRPr="00391764" w:rsidRDefault="00162E98" w:rsidP="00162E98">
      <w:pPr>
        <w:rPr>
          <w:b/>
        </w:rPr>
      </w:pPr>
      <w:r w:rsidRPr="00391764">
        <w:rPr>
          <w:b/>
        </w:rPr>
        <w:lastRenderedPageBreak/>
        <w:t>8. Нормативы количества и цены канцелярских</w:t>
      </w:r>
      <w:r>
        <w:rPr>
          <w:b/>
        </w:rPr>
        <w:t xml:space="preserve"> и хозяйственных </w:t>
      </w:r>
      <w:r w:rsidRPr="00391764">
        <w:rPr>
          <w:b/>
        </w:rPr>
        <w:t xml:space="preserve"> принадлежностей</w:t>
      </w:r>
    </w:p>
    <w:p w:rsidR="00162E98" w:rsidRDefault="00162E98" w:rsidP="00162E98">
      <w:r>
        <w:t>*Руководство – председатель комитета, заместитель председателя комитета, помощники председателя комитета,</w:t>
      </w:r>
    </w:p>
    <w:p w:rsidR="00162E98" w:rsidRDefault="00162E98" w:rsidP="00162E98">
      <w:r>
        <w:t>ФУ – финансовое управление,</w:t>
      </w:r>
    </w:p>
    <w:p w:rsidR="00162E98" w:rsidRDefault="00162E98" w:rsidP="00162E98">
      <w:r>
        <w:t>УЖКХ – управление жилищно-коммунального хозяйства,</w:t>
      </w:r>
    </w:p>
    <w:p w:rsidR="00162E98" w:rsidRDefault="00162E98" w:rsidP="00162E98">
      <w:r>
        <w:t>УБЭ – управление благоустройства и экологии,</w:t>
      </w:r>
    </w:p>
    <w:p w:rsidR="00162E98" w:rsidRDefault="00162E98" w:rsidP="00162E98">
      <w:r>
        <w:t>ДТУ –  дорожно-транспортное управление,</w:t>
      </w:r>
    </w:p>
    <w:p w:rsidR="00162E98" w:rsidRDefault="00162E98" w:rsidP="00162E98"/>
    <w:tbl>
      <w:tblPr>
        <w:tblW w:w="1449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7"/>
        <w:gridCol w:w="3525"/>
        <w:gridCol w:w="10"/>
        <w:gridCol w:w="1022"/>
        <w:gridCol w:w="851"/>
        <w:gridCol w:w="652"/>
        <w:gridCol w:w="851"/>
        <w:gridCol w:w="851"/>
        <w:gridCol w:w="851"/>
        <w:gridCol w:w="681"/>
        <w:gridCol w:w="751"/>
        <w:gridCol w:w="851"/>
        <w:gridCol w:w="785"/>
        <w:gridCol w:w="916"/>
        <w:gridCol w:w="1126"/>
      </w:tblGrid>
      <w:tr w:rsidR="00162E98" w:rsidRPr="00E03293" w:rsidTr="005706E8">
        <w:trPr>
          <w:trHeight w:val="574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535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Ед.изм.</w:t>
            </w:r>
          </w:p>
        </w:tc>
        <w:tc>
          <w:tcPr>
            <w:tcW w:w="7124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Предельное количество на год</w:t>
            </w:r>
            <w:r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Предельная цена за единицу</w:t>
            </w:r>
          </w:p>
        </w:tc>
      </w:tr>
      <w:tr w:rsidR="00162E98" w:rsidRPr="00E03293" w:rsidTr="005706E8">
        <w:trPr>
          <w:trHeight w:val="1148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35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Руководство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УБЭ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ДТУ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 «КСЗ»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 «ГДСР»</w:t>
            </w:r>
          </w:p>
        </w:tc>
        <w:tc>
          <w:tcPr>
            <w:tcW w:w="78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 «КР МКД»</w:t>
            </w:r>
          </w:p>
        </w:tc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МКУ «ЦОДПП»</w:t>
            </w:r>
          </w:p>
        </w:tc>
        <w:tc>
          <w:tcPr>
            <w:tcW w:w="112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Штатная численность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единиц</w:t>
            </w: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336</w:t>
            </w: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jc w:val="center"/>
              <w:rPr>
                <w:b/>
                <w:bCs/>
                <w:sz w:val="20"/>
                <w:szCs w:val="20"/>
              </w:rPr>
            </w:pPr>
            <w:r w:rsidRPr="00E0329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лазерной печати, формат А4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280,00</w:t>
            </w:r>
          </w:p>
        </w:tc>
      </w:tr>
      <w:tr w:rsidR="00162E98" w:rsidRPr="00E03293" w:rsidTr="005706E8">
        <w:trPr>
          <w:trHeight w:val="405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струйной и лазерной печати, формат А3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для факса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для заметок 90х90х90мм цветная склеенная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Блокноты 40 л, формат А6, евроспираль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Бумага с клеевым краем размер 75х75мм, 100 л, цветная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клеевым краем 50х75мм, цветная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Бумага с клеевым краем 75х100 мм  100л, цветная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Вставка в сегрегатор  A4 (матовая)  40 мкм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 w:rsidRPr="00423FAC">
              <w:rPr>
                <w:sz w:val="20"/>
                <w:szCs w:val="20"/>
              </w:rPr>
              <w:t>100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23FAC">
              <w:rPr>
                <w:sz w:val="20"/>
                <w:szCs w:val="20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423FAC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0,70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Грифель для механического карандаша 0,5 HB  x 60 мм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3,50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Дырокол 40л  пластиковый с линей</w:t>
            </w:r>
            <w:r w:rsidRPr="00E03293">
              <w:rPr>
                <w:sz w:val="20"/>
                <w:szCs w:val="20"/>
              </w:rPr>
              <w:lastRenderedPageBreak/>
              <w:t>кой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lastRenderedPageBreak/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lastRenderedPageBreak/>
              <w:t>320,00</w:t>
            </w:r>
          </w:p>
        </w:tc>
      </w:tr>
      <w:tr w:rsidR="00162E98" w:rsidRPr="00E03293" w:rsidTr="005706E8">
        <w:trPr>
          <w:trHeight w:val="9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</w:tr>
      <w:tr w:rsidR="00162E98" w:rsidRPr="00E03293" w:rsidTr="005706E8">
        <w:trPr>
          <w:trHeight w:val="90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Ежедневник А5, перфорированный угол листа, закладка ляссе, износоустойчивая обложка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380,00</w:t>
            </w:r>
          </w:p>
        </w:tc>
      </w:tr>
      <w:tr w:rsidR="00162E98" w:rsidRPr="00E03293" w:rsidTr="005706E8">
        <w:trPr>
          <w:trHeight w:val="1042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Календарь перекидной настольный, 160 листов, офсет. Печать в 2 краски, цвет листа бумаги – белый, квартальный календарь на развороте</w:t>
            </w:r>
          </w:p>
        </w:tc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162E98" w:rsidRPr="00E03293" w:rsidTr="005706E8">
        <w:trPr>
          <w:trHeight w:val="90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Наборы закладок пластиковых 45х12мм 5 неон. цв.по 25л.в пластик. блистере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5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механический 0,5 HB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25,00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Карандаш простой с ластиком HB , материал корпуса - дерево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карандаш не менее 20 грамм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Клей ПВА  85 г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15,00</w:t>
            </w:r>
          </w:p>
        </w:tc>
      </w:tr>
      <w:tr w:rsidR="00162E98" w:rsidRPr="00E03293" w:rsidTr="005706E8">
        <w:trPr>
          <w:trHeight w:val="906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Кнопки-гвоздики с цветным пластиковым держателем в пластик.упаковке- 50шт.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60,00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Корректор 20 мл на спиртовой основе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35,00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Ластик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Линейка 30см пластиковая, непрозрачная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(горизонтальные), пластиковые  прозрачные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170,00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Лотки настольные (вертикальные), пластиковые  прозрачные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Маркеры -текстовыделители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 канцелярский 18мм с системой блокировки лезвия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lastRenderedPageBreak/>
              <w:t>20,00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Ножницы 16-20 см , прорезиненые кольца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Папка пластиковая прозрачная формат A4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30,00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Подставка с бумагой цветной 85х85х80мм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Подушка для пальцев глицериновая, объем 20 мл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145,00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Ручка гелевая (синяя /черная)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9,00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Ручка шариковая  0.5 мм (синяя, черная, красная)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7,00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Сегрегатор,  формат А4, ширина корешка 35 мм, 2 кольца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Сегрегатор,  формат А4, ширина корешка 50 мм, 2 кольца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Сегрегатор,  формат А4, ширина корешка 75 мм, 2 кольца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140,00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Скобы для степлера №24/6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16,00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Скобы для степлера №10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Скоросшиватель пластиковый  с перфор.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Скоросшиватель картонный дело 300 гр/м2, ширина корешка 25мм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 прозрачный, ширина ленты 12 мм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Скотч прозрачный, ширина ленты 48 мм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45,00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Скрепки 28мм металлические треугольные(100шт)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Скрепки 50мм метал. (50шт.)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упак.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20,00</w:t>
            </w:r>
          </w:p>
        </w:tc>
      </w:tr>
      <w:tr w:rsidR="00162E98" w:rsidRPr="00E03293" w:rsidTr="005706E8">
        <w:trPr>
          <w:trHeight w:val="317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45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 xml:space="preserve">Скрепочница магнитная круглая  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40,00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46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Степлер №24/6 вместимость 100 скоб  до 25л.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85,00</w:t>
            </w:r>
          </w:p>
        </w:tc>
      </w:tr>
      <w:tr w:rsidR="00162E98" w:rsidRPr="00E03293" w:rsidTr="005706E8">
        <w:trPr>
          <w:trHeight w:val="604"/>
        </w:trPr>
        <w:tc>
          <w:tcPr>
            <w:tcW w:w="7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47</w:t>
            </w:r>
          </w:p>
        </w:tc>
        <w:tc>
          <w:tcPr>
            <w:tcW w:w="3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Тетрадь 48л, формат А5 клетка бумвинил, блок офсет на скобе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шт.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 w:rsidRPr="00E03293">
              <w:rPr>
                <w:sz w:val="20"/>
                <w:szCs w:val="20"/>
              </w:rPr>
              <w:t>12,00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Салфетки текстильные для удаления пыли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Журналы регистрационные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Бланки документов строгого учета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Тряпки для мытья полов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162E98" w:rsidRDefault="00162E98" w:rsidP="005706E8">
            <w:pPr>
              <w:rPr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Бумага туалетная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2559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745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моющие для окон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7F73D4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7F73D4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моющие для туалетов 1л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7F73D4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 w:rsidRPr="00A368B3">
              <w:rPr>
                <w:sz w:val="20"/>
                <w:szCs w:val="20"/>
              </w:rPr>
              <w:t>Средства чистящие прочие</w:t>
            </w:r>
            <w:r>
              <w:rPr>
                <w:sz w:val="20"/>
                <w:szCs w:val="20"/>
              </w:rPr>
              <w:t xml:space="preserve"> 5л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A368B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Нити искусственные прочие (1000м)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342,50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A368B3" w:rsidRDefault="00162E98" w:rsidP="005706E8">
            <w:pPr>
              <w:rPr>
                <w:sz w:val="20"/>
                <w:szCs w:val="20"/>
              </w:rPr>
            </w:pPr>
            <w:r w:rsidRPr="00A368B3">
              <w:rPr>
                <w:bCs/>
                <w:sz w:val="20"/>
                <w:szCs w:val="20"/>
              </w:rPr>
              <w:t>Предметы туалета</w:t>
            </w:r>
            <w:r>
              <w:rPr>
                <w:bCs/>
                <w:sz w:val="20"/>
                <w:szCs w:val="20"/>
              </w:rPr>
              <w:t xml:space="preserve"> пластмассовые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153,00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Pr="00A368B3" w:rsidRDefault="00162E98" w:rsidP="00570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Оборудование санитарно-техническое(швабра)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336,17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bCs/>
                <w:sz w:val="20"/>
                <w:szCs w:val="20"/>
              </w:rPr>
            </w:pPr>
            <w:r w:rsidRPr="00BC5DA1">
              <w:rPr>
                <w:bCs/>
                <w:sz w:val="20"/>
                <w:szCs w:val="20"/>
              </w:rPr>
              <w:t xml:space="preserve">Мешки для </w:t>
            </w:r>
            <w:r>
              <w:rPr>
                <w:bCs/>
                <w:sz w:val="20"/>
                <w:szCs w:val="20"/>
              </w:rPr>
              <w:t xml:space="preserve">мусора 120л а10 (70*110) 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180,0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67,48</w:t>
            </w:r>
          </w:p>
        </w:tc>
      </w:tr>
      <w:tr w:rsidR="00162E98" w:rsidRPr="00E03293" w:rsidTr="005706E8">
        <w:trPr>
          <w:trHeight w:val="619"/>
        </w:trPr>
        <w:tc>
          <w:tcPr>
            <w:tcW w:w="7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3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Мыло жидкое 2л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Pr="00E03293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E98" w:rsidRDefault="00162E98" w:rsidP="005706E8">
            <w:pPr>
              <w:rPr>
                <w:sz w:val="20"/>
                <w:szCs w:val="20"/>
              </w:rPr>
            </w:pPr>
          </w:p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2E98" w:rsidRDefault="00162E98" w:rsidP="005706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80,32</w:t>
            </w:r>
          </w:p>
        </w:tc>
      </w:tr>
    </w:tbl>
    <w:p w:rsidR="005F11DA" w:rsidRDefault="005F11DA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</w:p>
    <w:p w:rsidR="00A73516" w:rsidRPr="008674A3" w:rsidRDefault="00A73516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674A3" w:rsidRPr="006F1B9D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 Нормативы иных товаров и услуг</w:t>
      </w:r>
    </w:p>
    <w:p w:rsidR="006F1B9D" w:rsidRPr="006F1B9D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6F1B9D">
        <w:rPr>
          <w:rFonts w:eastAsiaTheme="minorHAnsi"/>
          <w:b/>
          <w:lang w:eastAsia="en-US"/>
        </w:rPr>
        <w:t>9.1.Нормативы цены услуг диспансеризации сотрудников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6F1B9D" w:rsidRPr="006F1B9D" w:rsidTr="006F1B9D">
        <w:tc>
          <w:tcPr>
            <w:tcW w:w="717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6F1B9D" w:rsidRPr="006F1B9D" w:rsidRDefault="006F1B9D" w:rsidP="006F1B9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прохождения</w:t>
            </w: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Мужчины до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4500,0</w:t>
            </w:r>
          </w:p>
        </w:tc>
        <w:tc>
          <w:tcPr>
            <w:tcW w:w="2678" w:type="dxa"/>
            <w:vMerge w:val="restart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Ежегодно</w:t>
            </w: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Мужчины после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5000,0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Женщины до 40 лет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4600,0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89" w:type="dxa"/>
          </w:tcPr>
          <w:p w:rsidR="006F1B9D" w:rsidRPr="006F1B9D" w:rsidRDefault="006F1B9D">
            <w:r w:rsidRPr="006F1B9D">
              <w:t>Женщины после 40 лет (без мамографии)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5100,0</w:t>
            </w:r>
          </w:p>
        </w:tc>
        <w:tc>
          <w:tcPr>
            <w:tcW w:w="2678" w:type="dxa"/>
            <w:vMerge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</w:tr>
      <w:tr w:rsidR="006F1B9D" w:rsidRPr="006F1B9D" w:rsidTr="006F1B9D">
        <w:tc>
          <w:tcPr>
            <w:tcW w:w="717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89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Женщины после 40 лет (мамография)</w:t>
            </w:r>
          </w:p>
        </w:tc>
        <w:tc>
          <w:tcPr>
            <w:tcW w:w="960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900,0</w:t>
            </w:r>
          </w:p>
        </w:tc>
        <w:tc>
          <w:tcPr>
            <w:tcW w:w="2678" w:type="dxa"/>
          </w:tcPr>
          <w:p w:rsidR="006F1B9D" w:rsidRPr="006F1B9D" w:rsidRDefault="006F1B9D" w:rsidP="008674A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Один раз в 2 года</w:t>
            </w:r>
          </w:p>
        </w:tc>
      </w:tr>
    </w:tbl>
    <w:p w:rsidR="001E57E8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</w:p>
    <w:p w:rsidR="00B62179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9.2</w:t>
      </w:r>
      <w:r w:rsidRPr="001E57E8">
        <w:rPr>
          <w:rFonts w:eastAsiaTheme="minorHAnsi"/>
          <w:b/>
          <w:bCs/>
          <w:lang w:eastAsia="en-US"/>
        </w:rPr>
        <w:t xml:space="preserve">. </w:t>
      </w:r>
      <w:r>
        <w:rPr>
          <w:rFonts w:eastAsiaTheme="minorHAnsi"/>
          <w:b/>
          <w:bCs/>
          <w:lang w:eastAsia="en-US"/>
        </w:rPr>
        <w:t xml:space="preserve">Нормативы цены </w:t>
      </w:r>
      <w:r w:rsidRPr="001E57E8">
        <w:rPr>
          <w:rFonts w:eastAsiaTheme="minorHAnsi"/>
          <w:b/>
          <w:bCs/>
          <w:lang w:eastAsia="en-US"/>
        </w:rPr>
        <w:t xml:space="preserve">на приобретение образовательных услуг по профессиональной </w:t>
      </w:r>
    </w:p>
    <w:p w:rsidR="001E57E8" w:rsidRPr="001E57E8" w:rsidRDefault="001E57E8" w:rsidP="001E57E8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lang w:eastAsia="en-US"/>
        </w:rPr>
      </w:pPr>
      <w:r w:rsidRPr="001E57E8">
        <w:rPr>
          <w:rFonts w:eastAsiaTheme="minorHAnsi"/>
          <w:b/>
          <w:bCs/>
          <w:lang w:eastAsia="en-US"/>
        </w:rPr>
        <w:t>переподготовке и повышению квалификации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796D9A" w:rsidRPr="006F1B9D" w:rsidTr="00BE3C99">
        <w:tc>
          <w:tcPr>
            <w:tcW w:w="717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Категории сотрудников</w:t>
            </w:r>
          </w:p>
        </w:tc>
        <w:tc>
          <w:tcPr>
            <w:tcW w:w="960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 прохождения</w:t>
            </w:r>
          </w:p>
        </w:tc>
      </w:tr>
      <w:tr w:rsidR="00796D9A" w:rsidRPr="006F1B9D" w:rsidTr="00BE3C99">
        <w:tc>
          <w:tcPr>
            <w:tcW w:w="717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796D9A" w:rsidRPr="006F1B9D" w:rsidRDefault="00796D9A" w:rsidP="00BE3C99">
            <w:r>
              <w:t>Все категории работников</w:t>
            </w:r>
          </w:p>
        </w:tc>
        <w:tc>
          <w:tcPr>
            <w:tcW w:w="960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20000,0</w:t>
            </w:r>
          </w:p>
        </w:tc>
        <w:tc>
          <w:tcPr>
            <w:tcW w:w="2678" w:type="dxa"/>
          </w:tcPr>
          <w:p w:rsidR="00796D9A" w:rsidRPr="006F1B9D" w:rsidRDefault="00796D9A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по мере необходимости</w:t>
            </w:r>
          </w:p>
        </w:tc>
      </w:tr>
    </w:tbl>
    <w:p w:rsidR="006F1B9D" w:rsidRPr="008674A3" w:rsidRDefault="006F1B9D" w:rsidP="008674A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CC416C" w:rsidRPr="00CC416C" w:rsidRDefault="00CC416C" w:rsidP="00CC416C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lang w:eastAsia="en-US"/>
        </w:rPr>
      </w:pPr>
      <w:r w:rsidRPr="00CC416C">
        <w:rPr>
          <w:rFonts w:eastAsiaTheme="minorHAnsi"/>
          <w:b/>
          <w:lang w:eastAsia="en-US"/>
        </w:rPr>
        <w:t>9.3. Нормативы количества и цены услуг по ремонту оргтехники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Наименование 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CC416C" w:rsidRPr="006F1B9D" w:rsidRDefault="00CC416C" w:rsidP="00CC416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 xml:space="preserve">Предельная цена за </w:t>
            </w:r>
            <w:r>
              <w:rPr>
                <w:rFonts w:eastAsiaTheme="minorHAnsi"/>
                <w:b/>
                <w:lang w:eastAsia="en-US"/>
              </w:rPr>
              <w:t>ремонт единицы</w:t>
            </w:r>
            <w:r w:rsidRPr="006F1B9D">
              <w:rPr>
                <w:rFonts w:eastAsiaTheme="minorHAnsi"/>
                <w:b/>
                <w:lang w:eastAsia="en-US"/>
              </w:rPr>
              <w:t>, руб.</w:t>
            </w:r>
          </w:p>
        </w:tc>
        <w:tc>
          <w:tcPr>
            <w:tcW w:w="2678" w:type="dxa"/>
          </w:tcPr>
          <w:p w:rsidR="00CC416C" w:rsidRPr="006F1B9D" w:rsidRDefault="00CC416C" w:rsidP="00D9245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Количество единиц техник</w:t>
            </w:r>
            <w:r w:rsidR="00D9245F">
              <w:rPr>
                <w:rFonts w:eastAsiaTheme="minorHAnsi"/>
                <w:b/>
                <w:lang w:eastAsia="en-US"/>
              </w:rPr>
              <w:t>и, подлежащей</w:t>
            </w:r>
            <w:r>
              <w:rPr>
                <w:rFonts w:eastAsiaTheme="minorHAnsi"/>
                <w:b/>
                <w:lang w:eastAsia="en-US"/>
              </w:rPr>
              <w:t xml:space="preserve">  ремонту*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Источники бесперебойного питания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Принтеры, МФУ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Копировально множительные аппараты</w:t>
            </w:r>
          </w:p>
        </w:tc>
        <w:tc>
          <w:tcPr>
            <w:tcW w:w="960" w:type="dxa"/>
          </w:tcPr>
          <w:p w:rsidR="00CC416C" w:rsidRPr="006F1B9D" w:rsidRDefault="00CC416C" w:rsidP="00CC416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4200,0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4.</w:t>
            </w:r>
          </w:p>
        </w:tc>
        <w:tc>
          <w:tcPr>
            <w:tcW w:w="3389" w:type="dxa"/>
          </w:tcPr>
          <w:p w:rsidR="00CC416C" w:rsidRPr="006F1B9D" w:rsidRDefault="00CC416C" w:rsidP="00BE3C99">
            <w:r>
              <w:t>Мониторы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2800,0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</w:t>
            </w:r>
          </w:p>
        </w:tc>
      </w:tr>
      <w:tr w:rsidR="00CC416C" w:rsidRPr="006F1B9D" w:rsidTr="00BE3C99">
        <w:tc>
          <w:tcPr>
            <w:tcW w:w="717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5.</w:t>
            </w:r>
          </w:p>
        </w:tc>
        <w:tc>
          <w:tcPr>
            <w:tcW w:w="3389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Системные блоки</w:t>
            </w:r>
          </w:p>
        </w:tc>
        <w:tc>
          <w:tcPr>
            <w:tcW w:w="960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шт.</w:t>
            </w:r>
          </w:p>
        </w:tc>
        <w:tc>
          <w:tcPr>
            <w:tcW w:w="2678" w:type="dxa"/>
          </w:tcPr>
          <w:p w:rsidR="00CC416C" w:rsidRPr="006F1B9D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6600,0</w:t>
            </w:r>
          </w:p>
        </w:tc>
        <w:tc>
          <w:tcPr>
            <w:tcW w:w="2678" w:type="dxa"/>
          </w:tcPr>
          <w:p w:rsidR="00CC416C" w:rsidRDefault="00CC416C" w:rsidP="00BE3C9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10</w:t>
            </w:r>
          </w:p>
        </w:tc>
      </w:tr>
    </w:tbl>
    <w:p w:rsidR="008D0E76" w:rsidRDefault="00CC416C" w:rsidP="00CC416C">
      <w:r>
        <w:t>* среднее количество техники, подлежащей ремонту</w:t>
      </w:r>
      <w:r w:rsidR="00485DFF">
        <w:t>,</w:t>
      </w:r>
      <w:r>
        <w:t xml:space="preserve"> исходя из фактических значений за последние три года</w:t>
      </w:r>
    </w:p>
    <w:p w:rsidR="00D00087" w:rsidRDefault="00D00087" w:rsidP="00CC416C"/>
    <w:p w:rsidR="00215F83" w:rsidRDefault="00215F83" w:rsidP="00CC416C">
      <w:pPr>
        <w:rPr>
          <w:b/>
        </w:rPr>
      </w:pPr>
    </w:p>
    <w:p w:rsidR="00215F83" w:rsidRDefault="00215F83" w:rsidP="00CC416C">
      <w:pPr>
        <w:rPr>
          <w:b/>
        </w:rPr>
      </w:pPr>
    </w:p>
    <w:p w:rsidR="00215F83" w:rsidRDefault="00215F83" w:rsidP="00CC416C">
      <w:pPr>
        <w:rPr>
          <w:b/>
        </w:rPr>
      </w:pPr>
    </w:p>
    <w:p w:rsidR="00F74C34" w:rsidRDefault="00F74C34" w:rsidP="00CC416C">
      <w:pPr>
        <w:rPr>
          <w:b/>
        </w:rPr>
      </w:pPr>
    </w:p>
    <w:p w:rsidR="00D00087" w:rsidRPr="00D00087" w:rsidRDefault="00D00087" w:rsidP="00CC416C">
      <w:pPr>
        <w:rPr>
          <w:b/>
        </w:rPr>
      </w:pPr>
      <w:r w:rsidRPr="00D00087">
        <w:rPr>
          <w:b/>
        </w:rPr>
        <w:lastRenderedPageBreak/>
        <w:t>9.4. Нормативы количества и цены приобретения воды бутилированной питьевой: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960"/>
        <w:gridCol w:w="2678"/>
        <w:gridCol w:w="2678"/>
      </w:tblGrid>
      <w:tr w:rsidR="00D00087" w:rsidRPr="006F1B9D" w:rsidTr="00505955">
        <w:tc>
          <w:tcPr>
            <w:tcW w:w="717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0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Норматив количества в год</w:t>
            </w:r>
          </w:p>
        </w:tc>
      </w:tr>
      <w:tr w:rsidR="00D00087" w:rsidRPr="006F1B9D" w:rsidTr="00505955">
        <w:tc>
          <w:tcPr>
            <w:tcW w:w="717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F1B9D">
              <w:rPr>
                <w:rFonts w:eastAsiaTheme="minorHAnsi"/>
                <w:lang w:eastAsia="en-US"/>
              </w:rPr>
              <w:t>1.</w:t>
            </w:r>
          </w:p>
        </w:tc>
        <w:tc>
          <w:tcPr>
            <w:tcW w:w="3389" w:type="dxa"/>
          </w:tcPr>
          <w:p w:rsidR="00D00087" w:rsidRPr="006F1B9D" w:rsidRDefault="00D00087" w:rsidP="00505955">
            <w:r>
              <w:t xml:space="preserve">Приемная председателя комитета </w:t>
            </w:r>
          </w:p>
        </w:tc>
        <w:tc>
          <w:tcPr>
            <w:tcW w:w="960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бут.</w:t>
            </w:r>
          </w:p>
        </w:tc>
        <w:tc>
          <w:tcPr>
            <w:tcW w:w="2678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170,0</w:t>
            </w:r>
          </w:p>
        </w:tc>
        <w:tc>
          <w:tcPr>
            <w:tcW w:w="2678" w:type="dxa"/>
          </w:tcPr>
          <w:p w:rsidR="00D00087" w:rsidRPr="006F1B9D" w:rsidRDefault="00D00087" w:rsidP="00505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60</w:t>
            </w:r>
          </w:p>
        </w:tc>
      </w:tr>
    </w:tbl>
    <w:p w:rsidR="00FF3833" w:rsidRPr="00B62179" w:rsidRDefault="00FF3833" w:rsidP="00FF3833">
      <w:pPr>
        <w:rPr>
          <w:b/>
        </w:rPr>
      </w:pPr>
      <w:r w:rsidRPr="00B62179">
        <w:rPr>
          <w:b/>
        </w:rPr>
        <w:t>9.5 .  Нормативы количества и цены по прочим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1181"/>
        <w:gridCol w:w="2678"/>
        <w:gridCol w:w="2678"/>
        <w:gridCol w:w="2678"/>
      </w:tblGrid>
      <w:tr w:rsidR="00FF3833" w:rsidRPr="006F1B9D" w:rsidTr="00953253">
        <w:tc>
          <w:tcPr>
            <w:tcW w:w="717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960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Норматив количества в год</w:t>
            </w:r>
          </w:p>
        </w:tc>
        <w:tc>
          <w:tcPr>
            <w:tcW w:w="2678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</w:t>
            </w:r>
          </w:p>
        </w:tc>
      </w:tr>
      <w:tr w:rsidR="00FF3833" w:rsidRPr="00AD45E6" w:rsidTr="00953253">
        <w:tc>
          <w:tcPr>
            <w:tcW w:w="717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60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Количество  единиц в год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тыс. руб.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Абонентное обслуживание ПО 1С.БГУ; Камин – расчет заработной платы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3,4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Сопровождение програмы </w:t>
            </w:r>
          </w:p>
          <w:p w:rsidR="00FF3833" w:rsidRPr="00B62179" w:rsidRDefault="00FF3833" w:rsidP="00953253">
            <w:r w:rsidRPr="00B62179">
              <w:t>КАМИН:Расчет заработной платы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6,0</w:t>
            </w:r>
          </w:p>
        </w:tc>
        <w:tc>
          <w:tcPr>
            <w:tcW w:w="2678" w:type="dxa"/>
          </w:tcPr>
          <w:p w:rsidR="00FF3833" w:rsidRPr="00B62179" w:rsidRDefault="00FF3833" w:rsidP="00953253">
            <w:r w:rsidRPr="00B62179">
              <w:t>1 раз в год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3.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Информационно-технологическое сопровождение системы 1С:Предприятие (ИТС Бюджет ТЕХНО)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1,7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4.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Абонементное информационно - технологичкское сопровождение программ 1С: Предприятие 8.0:"Бухгалтерия для бюджетных учреждений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усл.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ед.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Изготовление сертификата ключа ЭЦП ПО Сбис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7,5</w:t>
            </w:r>
          </w:p>
        </w:tc>
        <w:tc>
          <w:tcPr>
            <w:tcW w:w="2678" w:type="dxa"/>
          </w:tcPr>
          <w:p w:rsidR="00FF3833" w:rsidRPr="00B62179" w:rsidRDefault="00FF3833" w:rsidP="00953253">
            <w:r w:rsidRPr="00B62179">
              <w:t>1 раз в год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6.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Изготовление сертификата ключа ЭЦП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rPr>
          <w:trHeight w:val="367"/>
        </w:trPr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Аттестация рабочих мест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место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1 раз в 5 лет</w:t>
            </w:r>
          </w:p>
        </w:tc>
      </w:tr>
      <w:tr w:rsidR="00FF3833" w:rsidRPr="00B62179" w:rsidTr="00953253">
        <w:trPr>
          <w:trHeight w:val="367"/>
        </w:trPr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8.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Обучение и проверка знаний требований охраны труда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1,3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9.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Утилизация оргтехники, имущества и инвентаря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кг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54,0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Уничтожение документов, не </w:t>
            </w:r>
            <w:r w:rsidRPr="00B62179">
              <w:lastRenderedPageBreak/>
              <w:t>подлежащих хранению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lastRenderedPageBreak/>
              <w:t>кг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7,30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</w:t>
            </w:r>
            <w:r>
              <w:rPr>
                <w:lang w:eastAsia="en-US"/>
              </w:rPr>
              <w:t>ди</w:t>
            </w:r>
            <w:r w:rsidRPr="00B62179">
              <w:rPr>
                <w:lang w:eastAsia="en-US"/>
              </w:rPr>
              <w:t>мо</w:t>
            </w:r>
            <w:r w:rsidRPr="00B62179">
              <w:rPr>
                <w:lang w:eastAsia="en-US"/>
              </w:rPr>
              <w:lastRenderedPageBreak/>
              <w:t>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11.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Защита информации на объектах информатизации администрации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Усл.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ед.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108,9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12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rPr>
                <w:color w:val="000000"/>
                <w:spacing w:val="-1"/>
                <w:lang w:eastAsia="ar-SA"/>
              </w:rPr>
              <w:t>Лабораторные исследования (испытания)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13.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Неискл.лицензии на новые версии программы РИК компл."ПРОФ", сопровожд.П/О (пакет обсл."Комфорт"), осн.,доп.неискл.лицензии на ФСНБ-2001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65,0</w:t>
            </w:r>
          </w:p>
        </w:tc>
        <w:tc>
          <w:tcPr>
            <w:tcW w:w="2678" w:type="dxa"/>
          </w:tcPr>
          <w:p w:rsidR="00FF3833" w:rsidRPr="00B62179" w:rsidRDefault="00FF3833" w:rsidP="00953253">
            <w:r>
              <w:t>По мере необходи</w:t>
            </w:r>
            <w:r w:rsidRPr="00B62179"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14.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Нормативно-справочная информация за текущий год для использования на территории РФ ( электр. и печатный индексы) </w:t>
            </w:r>
          </w:p>
          <w:p w:rsidR="00FF3833" w:rsidRPr="00B62179" w:rsidRDefault="00FF3833" w:rsidP="00953253">
            <w:r w:rsidRPr="00B62179">
              <w:t>(за 4 квартала)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87,0</w:t>
            </w:r>
          </w:p>
        </w:tc>
        <w:tc>
          <w:tcPr>
            <w:tcW w:w="2678" w:type="dxa"/>
          </w:tcPr>
          <w:p w:rsidR="00FF3833" w:rsidRPr="00B62179" w:rsidRDefault="00FF3833" w:rsidP="00953253">
            <w:r>
              <w:t>По мере необходи</w:t>
            </w:r>
            <w:r w:rsidRPr="00B62179"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15.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Сервисное обслуживание оргтехники</w:t>
            </w:r>
          </w:p>
        </w:tc>
        <w:tc>
          <w:tcPr>
            <w:tcW w:w="960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мости</w:t>
            </w:r>
          </w:p>
        </w:tc>
      </w:tr>
    </w:tbl>
    <w:p w:rsidR="00FF3833" w:rsidRPr="00B62179" w:rsidRDefault="00FF3833" w:rsidP="00FF3833"/>
    <w:p w:rsidR="00FF3833" w:rsidRPr="00B62179" w:rsidRDefault="00FF3833" w:rsidP="00FF3833">
      <w:pPr>
        <w:rPr>
          <w:b/>
        </w:rPr>
      </w:pPr>
      <w:r w:rsidRPr="00B62179">
        <w:rPr>
          <w:b/>
        </w:rPr>
        <w:t>9.5 .  Нормативы количества и цены по прочим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7"/>
        <w:gridCol w:w="3389"/>
        <w:gridCol w:w="1181"/>
        <w:gridCol w:w="2678"/>
        <w:gridCol w:w="2678"/>
        <w:gridCol w:w="2678"/>
      </w:tblGrid>
      <w:tr w:rsidR="00FF3833" w:rsidRPr="006F1B9D" w:rsidTr="00953253">
        <w:tc>
          <w:tcPr>
            <w:tcW w:w="717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1181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 w:rsidRPr="006F1B9D">
              <w:rPr>
                <w:rFonts w:eastAsiaTheme="minorHAnsi"/>
                <w:b/>
                <w:lang w:eastAsia="en-US"/>
              </w:rPr>
              <w:t>Предельная цена за единицу, руб.</w:t>
            </w:r>
          </w:p>
        </w:tc>
        <w:tc>
          <w:tcPr>
            <w:tcW w:w="2678" w:type="dxa"/>
          </w:tcPr>
          <w:p w:rsidR="00FF3833" w:rsidRPr="006F1B9D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Норматив количества в год</w:t>
            </w:r>
          </w:p>
        </w:tc>
        <w:tc>
          <w:tcPr>
            <w:tcW w:w="2678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периодичность</w:t>
            </w:r>
          </w:p>
        </w:tc>
      </w:tr>
      <w:tr w:rsidR="00FF3833" w:rsidRPr="00AD45E6" w:rsidTr="00953253">
        <w:tc>
          <w:tcPr>
            <w:tcW w:w="717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389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81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Количество  единиц в год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AD45E6">
              <w:rPr>
                <w:sz w:val="28"/>
                <w:szCs w:val="28"/>
                <w:lang w:eastAsia="en-US"/>
              </w:rPr>
              <w:t>Предельная цена за единицу, тыс. руб.</w:t>
            </w:r>
          </w:p>
        </w:tc>
        <w:tc>
          <w:tcPr>
            <w:tcW w:w="2678" w:type="dxa"/>
          </w:tcPr>
          <w:p w:rsidR="00FF3833" w:rsidRPr="00AD45E6" w:rsidRDefault="00FF3833" w:rsidP="00953253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Абонентное обслуживание ПО 1С.БГУ; Камин – расчет заработной платы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3,4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Сопровождение програмы </w:t>
            </w:r>
          </w:p>
          <w:p w:rsidR="00FF3833" w:rsidRPr="00B62179" w:rsidRDefault="00FF3833" w:rsidP="00953253">
            <w:r w:rsidRPr="00B62179">
              <w:t>КАМИН:Расчет заработной платы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6,0</w:t>
            </w:r>
          </w:p>
        </w:tc>
        <w:tc>
          <w:tcPr>
            <w:tcW w:w="2678" w:type="dxa"/>
          </w:tcPr>
          <w:p w:rsidR="00FF3833" w:rsidRPr="00B62179" w:rsidRDefault="00FF3833" w:rsidP="00953253">
            <w:r w:rsidRPr="00B62179">
              <w:t>1 раз в год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3.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Информационно-технологическое сопровождение системы 1С:Предприятие </w:t>
            </w:r>
            <w:r w:rsidRPr="00B62179">
              <w:lastRenderedPageBreak/>
              <w:t>(ИТС Бюджет ТЕХНО)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1,7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4.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Абонементное информационно - технологичкское сопровождение программ 1С: Предприятие 8.0:"Бухгалтерия для бюджетных учреждений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усл.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ед.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ежемесячно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Изготовление сертификата ключа ЭЦП ПО Сбис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7,5</w:t>
            </w:r>
          </w:p>
        </w:tc>
        <w:tc>
          <w:tcPr>
            <w:tcW w:w="2678" w:type="dxa"/>
          </w:tcPr>
          <w:p w:rsidR="00FF3833" w:rsidRPr="00B62179" w:rsidRDefault="00FF3833" w:rsidP="00953253">
            <w:r w:rsidRPr="00B62179">
              <w:t>1 раз в год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6.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Изготовление сертификата ключа ЭЦП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rPr>
          <w:trHeight w:val="367"/>
        </w:trPr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Аттестация рабочих мест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место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1 раз в 5 лет</w:t>
            </w:r>
          </w:p>
        </w:tc>
      </w:tr>
      <w:tr w:rsidR="00FF3833" w:rsidRPr="00B62179" w:rsidTr="00953253">
        <w:trPr>
          <w:trHeight w:val="367"/>
        </w:trPr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8.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Обучение и проверка знаний требований охраны труда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чел.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1,3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9.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Утилизация оргтехники, имущества и инвентаря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кг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54,0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необходимости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Уничтожение документов, не подлежащих хранению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кг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7,30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 w:rsidRPr="00B62179">
              <w:rPr>
                <w:lang w:eastAsia="en-US"/>
              </w:rPr>
              <w:t>По мере необхо</w:t>
            </w:r>
            <w:r>
              <w:rPr>
                <w:lang w:eastAsia="en-US"/>
              </w:rPr>
              <w:t>ди</w:t>
            </w:r>
            <w:r w:rsidRPr="00B62179">
              <w:rPr>
                <w:lang w:eastAsia="en-US"/>
              </w:rPr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11.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Защита информации на объектах информатизации администрации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Усл.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ед.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108,9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12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rPr>
                <w:color w:val="000000"/>
                <w:spacing w:val="-1"/>
                <w:lang w:eastAsia="ar-SA"/>
              </w:rPr>
              <w:t>Лабораторные исследования (испытания)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10,0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13.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Неискл.лицензии на новые версии программы РИК компл."ПРОФ", сопровожд.П/О (пакет обсл."Комфорт"), осн.,доп.неискл.лицензии на ФСНБ-2001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65,0</w:t>
            </w:r>
          </w:p>
        </w:tc>
        <w:tc>
          <w:tcPr>
            <w:tcW w:w="2678" w:type="dxa"/>
          </w:tcPr>
          <w:p w:rsidR="00FF3833" w:rsidRPr="00B62179" w:rsidRDefault="00FF3833" w:rsidP="00953253">
            <w:r>
              <w:t>По мере необходи</w:t>
            </w:r>
            <w:r w:rsidRPr="00B62179"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14.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 xml:space="preserve">Нормативно-справочная информация за текущий год для использования на территории РФ ( электр. и печатный индексы) </w:t>
            </w:r>
          </w:p>
          <w:p w:rsidR="00FF3833" w:rsidRPr="00B62179" w:rsidRDefault="00FF3833" w:rsidP="00953253">
            <w:r w:rsidRPr="00B62179">
              <w:t>(за 4 квартала)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</w:t>
            </w:r>
          </w:p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 xml:space="preserve"> 87,0</w:t>
            </w:r>
          </w:p>
        </w:tc>
        <w:tc>
          <w:tcPr>
            <w:tcW w:w="2678" w:type="dxa"/>
          </w:tcPr>
          <w:p w:rsidR="00FF3833" w:rsidRPr="00B62179" w:rsidRDefault="00FF3833" w:rsidP="00953253">
            <w:r>
              <w:t>По мере необходи</w:t>
            </w:r>
            <w:r w:rsidRPr="00B62179">
              <w:t>мости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15.</w:t>
            </w:r>
          </w:p>
        </w:tc>
        <w:tc>
          <w:tcPr>
            <w:tcW w:w="3389" w:type="dxa"/>
          </w:tcPr>
          <w:p w:rsidR="00FF3833" w:rsidRPr="00B62179" w:rsidRDefault="00FF3833" w:rsidP="00953253">
            <w:r w:rsidRPr="00B62179">
              <w:t>Сервисное обслуживание орг</w:t>
            </w:r>
            <w:r w:rsidRPr="00B62179">
              <w:lastRenderedPageBreak/>
              <w:t>техники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lastRenderedPageBreak/>
              <w:t>Шт.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-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2,5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По мере необходи</w:t>
            </w:r>
            <w:r w:rsidRPr="00B62179">
              <w:rPr>
                <w:lang w:eastAsia="en-US"/>
              </w:rPr>
              <w:t>мо</w:t>
            </w:r>
            <w:r w:rsidRPr="00B62179">
              <w:rPr>
                <w:lang w:eastAsia="en-US"/>
              </w:rPr>
              <w:lastRenderedPageBreak/>
              <w:t>сти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</w:t>
            </w:r>
          </w:p>
        </w:tc>
        <w:tc>
          <w:tcPr>
            <w:tcW w:w="3389" w:type="dxa"/>
          </w:tcPr>
          <w:p w:rsidR="00FF3833" w:rsidRPr="00FE5CF0" w:rsidRDefault="00FF3833" w:rsidP="00953253">
            <w:pPr>
              <w:rPr>
                <w:lang w:val="en-US"/>
              </w:rPr>
            </w:pPr>
            <w:r>
              <w:t>Базовая версия с н</w:t>
            </w:r>
            <w:r w:rsidRPr="00B62179">
              <w:t>еискл.лицензии на нов</w:t>
            </w:r>
            <w:r>
              <w:t xml:space="preserve">ую </w:t>
            </w:r>
            <w:r w:rsidRPr="00B62179">
              <w:t xml:space="preserve"> вер</w:t>
            </w:r>
            <w:r>
              <w:t xml:space="preserve">сию </w:t>
            </w:r>
            <w:r w:rsidRPr="00B62179">
              <w:t xml:space="preserve"> программы </w:t>
            </w:r>
            <w:r>
              <w:rPr>
                <w:lang w:val="en-US"/>
              </w:rPr>
              <w:t>nanoCAD</w:t>
            </w:r>
          </w:p>
        </w:tc>
        <w:tc>
          <w:tcPr>
            <w:tcW w:w="1181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E354B6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val="en-US" w:eastAsia="en-US"/>
              </w:rPr>
              <w:t>178</w:t>
            </w:r>
            <w:r>
              <w:rPr>
                <w:lang w:eastAsia="en-US"/>
              </w:rPr>
              <w:t>,5</w:t>
            </w:r>
            <w:r>
              <w:rPr>
                <w:lang w:val="en-US" w:eastAsia="en-US"/>
              </w:rPr>
              <w:t> </w:t>
            </w:r>
          </w:p>
        </w:tc>
        <w:tc>
          <w:tcPr>
            <w:tcW w:w="2678" w:type="dxa"/>
          </w:tcPr>
          <w:p w:rsidR="00FF3833" w:rsidRPr="00FE5CF0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единовременно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Pr="00B62179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B62179">
              <w:rPr>
                <w:lang w:eastAsia="en-US"/>
              </w:rPr>
              <w:t>1</w:t>
            </w:r>
            <w:r>
              <w:rPr>
                <w:lang w:val="en-US" w:eastAsia="en-US"/>
              </w:rPr>
              <w:t>7</w:t>
            </w:r>
            <w:r w:rsidRPr="00B62179">
              <w:rPr>
                <w:lang w:eastAsia="en-US"/>
              </w:rPr>
              <w:t>.</w:t>
            </w:r>
          </w:p>
        </w:tc>
        <w:tc>
          <w:tcPr>
            <w:tcW w:w="3389" w:type="dxa"/>
          </w:tcPr>
          <w:p w:rsidR="00FF3833" w:rsidRPr="00FE5CF0" w:rsidRDefault="00FF3833" w:rsidP="00953253">
            <w:pPr>
              <w:rPr>
                <w:lang w:val="en-US"/>
              </w:rPr>
            </w:pPr>
            <w:r w:rsidRPr="00B62179">
              <w:t xml:space="preserve">Абонентное обслуживание программы </w:t>
            </w:r>
            <w:r>
              <w:rPr>
                <w:lang w:val="en-US"/>
              </w:rPr>
              <w:t>nanoCAD</w:t>
            </w:r>
          </w:p>
        </w:tc>
        <w:tc>
          <w:tcPr>
            <w:tcW w:w="1181" w:type="dxa"/>
          </w:tcPr>
          <w:p w:rsidR="00FF3833" w:rsidRPr="00FE5CF0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Шт.</w:t>
            </w:r>
          </w:p>
        </w:tc>
        <w:tc>
          <w:tcPr>
            <w:tcW w:w="2678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Pr="00FE5CF0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35,7</w:t>
            </w:r>
          </w:p>
        </w:tc>
        <w:tc>
          <w:tcPr>
            <w:tcW w:w="2678" w:type="dxa"/>
          </w:tcPr>
          <w:p w:rsidR="00FF3833" w:rsidRPr="00FE5CF0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</w:tr>
      <w:tr w:rsidR="00FF3833" w:rsidRPr="00B62179" w:rsidTr="00953253">
        <w:tc>
          <w:tcPr>
            <w:tcW w:w="717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17.</w:t>
            </w:r>
          </w:p>
        </w:tc>
        <w:tc>
          <w:tcPr>
            <w:tcW w:w="3389" w:type="dxa"/>
          </w:tcPr>
          <w:p w:rsidR="00FF3833" w:rsidRDefault="00FF3833" w:rsidP="00953253">
            <w:r>
              <w:t>Базовая версия с н</w:t>
            </w:r>
            <w:r w:rsidRPr="00B62179">
              <w:t>еискл.лицензии на нов</w:t>
            </w:r>
            <w:r>
              <w:t xml:space="preserve">ую </w:t>
            </w:r>
            <w:r w:rsidRPr="00B62179">
              <w:t xml:space="preserve"> вер</w:t>
            </w:r>
            <w:r>
              <w:t xml:space="preserve">сию </w:t>
            </w:r>
            <w:r w:rsidRPr="00B62179">
              <w:t xml:space="preserve"> программы </w:t>
            </w:r>
            <w:r>
              <w:t>Лира -САПР</w:t>
            </w:r>
          </w:p>
        </w:tc>
        <w:tc>
          <w:tcPr>
            <w:tcW w:w="1181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комплект</w:t>
            </w:r>
          </w:p>
        </w:tc>
        <w:tc>
          <w:tcPr>
            <w:tcW w:w="2678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678" w:type="dxa"/>
          </w:tcPr>
          <w:p w:rsidR="00FF3833" w:rsidRDefault="00FF3833" w:rsidP="00953253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290, 0</w:t>
            </w:r>
          </w:p>
        </w:tc>
        <w:tc>
          <w:tcPr>
            <w:tcW w:w="2678" w:type="dxa"/>
          </w:tcPr>
          <w:p w:rsidR="00FF3833" w:rsidRDefault="00FF3833" w:rsidP="00953253">
            <w:pPr>
              <w:rPr>
                <w:lang w:eastAsia="en-US"/>
              </w:rPr>
            </w:pPr>
            <w:r>
              <w:rPr>
                <w:lang w:eastAsia="en-US"/>
              </w:rPr>
              <w:t>единовременно</w:t>
            </w:r>
          </w:p>
        </w:tc>
      </w:tr>
    </w:tbl>
    <w:p w:rsidR="00FF3833" w:rsidRPr="00B62179" w:rsidRDefault="00FF3833" w:rsidP="00FF3833"/>
    <w:p w:rsidR="00215F83" w:rsidRDefault="00215F83" w:rsidP="00CC416C"/>
    <w:sectPr w:rsidR="00215F83" w:rsidSect="005F11DA">
      <w:pgSz w:w="15840" w:h="12240" w:orient="landscape"/>
      <w:pgMar w:top="760" w:right="284" w:bottom="1276" w:left="567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F01" w:rsidRDefault="00505F01">
      <w:r>
        <w:separator/>
      </w:r>
    </w:p>
  </w:endnote>
  <w:endnote w:type="continuationSeparator" w:id="0">
    <w:p w:rsidR="00505F01" w:rsidRDefault="0050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4365074"/>
      <w:docPartObj>
        <w:docPartGallery w:val="Page Numbers (Bottom of Page)"/>
        <w:docPartUnique/>
      </w:docPartObj>
    </w:sdtPr>
    <w:sdtEndPr/>
    <w:sdtContent>
      <w:p w:rsidR="005706E8" w:rsidRDefault="005706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4C0B">
          <w:rPr>
            <w:noProof/>
          </w:rPr>
          <w:t>6</w:t>
        </w:r>
        <w:r>
          <w:fldChar w:fldCharType="end"/>
        </w:r>
      </w:p>
    </w:sdtContent>
  </w:sdt>
  <w:p w:rsidR="005706E8" w:rsidRDefault="005706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F01" w:rsidRDefault="00505F01">
      <w:r>
        <w:separator/>
      </w:r>
    </w:p>
  </w:footnote>
  <w:footnote w:type="continuationSeparator" w:id="0">
    <w:p w:rsidR="00505F01" w:rsidRDefault="0050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066FE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D906AF"/>
    <w:multiLevelType w:val="multilevel"/>
    <w:tmpl w:val="215C1C60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2" w15:restartNumberingAfterBreak="0">
    <w:nsid w:val="23D842BB"/>
    <w:multiLevelType w:val="multilevel"/>
    <w:tmpl w:val="807477B8"/>
    <w:lvl w:ilvl="0">
      <w:start w:val="1"/>
      <w:numFmt w:val="decimal"/>
      <w:lvlText w:val="%1)"/>
      <w:lvlJc w:val="left"/>
      <w:pPr>
        <w:ind w:left="1356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3" w15:restartNumberingAfterBreak="0">
    <w:nsid w:val="328564DB"/>
    <w:multiLevelType w:val="hybridMultilevel"/>
    <w:tmpl w:val="9D0C7DD6"/>
    <w:lvl w:ilvl="0" w:tplc="3BFE08C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812AA"/>
    <w:multiLevelType w:val="hybridMultilevel"/>
    <w:tmpl w:val="B62EB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683C68"/>
    <w:multiLevelType w:val="hybridMultilevel"/>
    <w:tmpl w:val="FD60037E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7509FB"/>
    <w:multiLevelType w:val="hybridMultilevel"/>
    <w:tmpl w:val="10EED7D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3425537"/>
    <w:multiLevelType w:val="hybridMultilevel"/>
    <w:tmpl w:val="B5D2B160"/>
    <w:lvl w:ilvl="0" w:tplc="04190001">
      <w:start w:val="1"/>
      <w:numFmt w:val="bullet"/>
      <w:lvlText w:val=""/>
      <w:lvlJc w:val="left"/>
      <w:pPr>
        <w:ind w:left="2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6" w:hanging="360"/>
      </w:pPr>
      <w:rPr>
        <w:rFonts w:ascii="Wingdings" w:hAnsi="Wingdings" w:hint="default"/>
      </w:rPr>
    </w:lvl>
  </w:abstractNum>
  <w:abstractNum w:abstractNumId="8" w15:restartNumberingAfterBreak="0">
    <w:nsid w:val="5D4B565A"/>
    <w:multiLevelType w:val="multilevel"/>
    <w:tmpl w:val="83F49DF2"/>
    <w:lvl w:ilvl="0">
      <w:start w:val="1"/>
      <w:numFmt w:val="decimal"/>
      <w:lvlText w:val="%1)"/>
      <w:lvlJc w:val="left"/>
      <w:pPr>
        <w:ind w:left="1498" w:hanging="93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5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7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026" w:hanging="2160"/>
      </w:pPr>
      <w:rPr>
        <w:rFonts w:hint="default"/>
      </w:rPr>
    </w:lvl>
  </w:abstractNum>
  <w:abstractNum w:abstractNumId="9" w15:restartNumberingAfterBreak="0">
    <w:nsid w:val="654C6072"/>
    <w:multiLevelType w:val="hybridMultilevel"/>
    <w:tmpl w:val="B4A48446"/>
    <w:lvl w:ilvl="0" w:tplc="CAF0D62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86D32"/>
    <w:multiLevelType w:val="multilevel"/>
    <w:tmpl w:val="33C430E8"/>
    <w:lvl w:ilvl="0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40" w:hanging="2160"/>
      </w:pPr>
      <w:rPr>
        <w:rFonts w:hint="default"/>
      </w:rPr>
    </w:lvl>
  </w:abstractNum>
  <w:abstractNum w:abstractNumId="11" w15:restartNumberingAfterBreak="0">
    <w:nsid w:val="77D026B5"/>
    <w:multiLevelType w:val="hybridMultilevel"/>
    <w:tmpl w:val="7A52F744"/>
    <w:lvl w:ilvl="0" w:tplc="B1B856E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4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A3"/>
    <w:rsid w:val="000339C5"/>
    <w:rsid w:val="00046410"/>
    <w:rsid w:val="000A0BC1"/>
    <w:rsid w:val="000A672A"/>
    <w:rsid w:val="000F3C20"/>
    <w:rsid w:val="00115466"/>
    <w:rsid w:val="001357A8"/>
    <w:rsid w:val="00162E98"/>
    <w:rsid w:val="00173522"/>
    <w:rsid w:val="0019427D"/>
    <w:rsid w:val="001B107C"/>
    <w:rsid w:val="001E57E8"/>
    <w:rsid w:val="00215F83"/>
    <w:rsid w:val="00221D54"/>
    <w:rsid w:val="00263638"/>
    <w:rsid w:val="002912F7"/>
    <w:rsid w:val="002B3501"/>
    <w:rsid w:val="00306156"/>
    <w:rsid w:val="003110D0"/>
    <w:rsid w:val="00324B5F"/>
    <w:rsid w:val="00351DFE"/>
    <w:rsid w:val="00355304"/>
    <w:rsid w:val="003A2B75"/>
    <w:rsid w:val="003C3E63"/>
    <w:rsid w:val="003F4CB9"/>
    <w:rsid w:val="00416A06"/>
    <w:rsid w:val="00423FAC"/>
    <w:rsid w:val="00430FDD"/>
    <w:rsid w:val="00441486"/>
    <w:rsid w:val="0044753D"/>
    <w:rsid w:val="00477507"/>
    <w:rsid w:val="00485DFF"/>
    <w:rsid w:val="004D2EAE"/>
    <w:rsid w:val="00505955"/>
    <w:rsid w:val="00505F01"/>
    <w:rsid w:val="005067C4"/>
    <w:rsid w:val="00524866"/>
    <w:rsid w:val="00550FEC"/>
    <w:rsid w:val="005622A3"/>
    <w:rsid w:val="005706E8"/>
    <w:rsid w:val="005773D8"/>
    <w:rsid w:val="005969AB"/>
    <w:rsid w:val="005A6F13"/>
    <w:rsid w:val="005F11DA"/>
    <w:rsid w:val="005F205D"/>
    <w:rsid w:val="005F6397"/>
    <w:rsid w:val="00604A6D"/>
    <w:rsid w:val="00607CC1"/>
    <w:rsid w:val="006513AF"/>
    <w:rsid w:val="006535A0"/>
    <w:rsid w:val="006631E2"/>
    <w:rsid w:val="006C3471"/>
    <w:rsid w:val="006D1778"/>
    <w:rsid w:val="006F1B9D"/>
    <w:rsid w:val="00736B79"/>
    <w:rsid w:val="007401F8"/>
    <w:rsid w:val="007644C8"/>
    <w:rsid w:val="00796D9A"/>
    <w:rsid w:val="007A6E65"/>
    <w:rsid w:val="007B068E"/>
    <w:rsid w:val="007C3E50"/>
    <w:rsid w:val="007C7ABF"/>
    <w:rsid w:val="007F73D4"/>
    <w:rsid w:val="008245C6"/>
    <w:rsid w:val="008346A6"/>
    <w:rsid w:val="008427F0"/>
    <w:rsid w:val="008674A3"/>
    <w:rsid w:val="00884B85"/>
    <w:rsid w:val="00887E4C"/>
    <w:rsid w:val="008D0E76"/>
    <w:rsid w:val="00916747"/>
    <w:rsid w:val="009319A3"/>
    <w:rsid w:val="00937EB1"/>
    <w:rsid w:val="00982E31"/>
    <w:rsid w:val="009A4E82"/>
    <w:rsid w:val="009B2AA8"/>
    <w:rsid w:val="009C3B2E"/>
    <w:rsid w:val="009C414F"/>
    <w:rsid w:val="009D131D"/>
    <w:rsid w:val="00A2046F"/>
    <w:rsid w:val="00A373B5"/>
    <w:rsid w:val="00A434EE"/>
    <w:rsid w:val="00A47671"/>
    <w:rsid w:val="00A5597E"/>
    <w:rsid w:val="00A57182"/>
    <w:rsid w:val="00A73516"/>
    <w:rsid w:val="00B46E41"/>
    <w:rsid w:val="00B62179"/>
    <w:rsid w:val="00B836BD"/>
    <w:rsid w:val="00B851BD"/>
    <w:rsid w:val="00BE3C99"/>
    <w:rsid w:val="00C16C13"/>
    <w:rsid w:val="00C225B6"/>
    <w:rsid w:val="00C66631"/>
    <w:rsid w:val="00C704F4"/>
    <w:rsid w:val="00C72ECA"/>
    <w:rsid w:val="00C77A4A"/>
    <w:rsid w:val="00CC0A3F"/>
    <w:rsid w:val="00CC416C"/>
    <w:rsid w:val="00CE114A"/>
    <w:rsid w:val="00D00087"/>
    <w:rsid w:val="00D14D68"/>
    <w:rsid w:val="00D23EC5"/>
    <w:rsid w:val="00D34B16"/>
    <w:rsid w:val="00D714EC"/>
    <w:rsid w:val="00D75674"/>
    <w:rsid w:val="00D77DDA"/>
    <w:rsid w:val="00D9245F"/>
    <w:rsid w:val="00DB307D"/>
    <w:rsid w:val="00DC0EBD"/>
    <w:rsid w:val="00E03293"/>
    <w:rsid w:val="00E15C69"/>
    <w:rsid w:val="00E40C3D"/>
    <w:rsid w:val="00E54498"/>
    <w:rsid w:val="00EB5E5C"/>
    <w:rsid w:val="00ED09EE"/>
    <w:rsid w:val="00ED2335"/>
    <w:rsid w:val="00F033CC"/>
    <w:rsid w:val="00F31E78"/>
    <w:rsid w:val="00F631F6"/>
    <w:rsid w:val="00F703FE"/>
    <w:rsid w:val="00F74C34"/>
    <w:rsid w:val="00F7682C"/>
    <w:rsid w:val="00F804E1"/>
    <w:rsid w:val="00F92B2A"/>
    <w:rsid w:val="00F95CE7"/>
    <w:rsid w:val="00FB1DEA"/>
    <w:rsid w:val="00FB4C0B"/>
    <w:rsid w:val="00FB5BFC"/>
    <w:rsid w:val="00FF0ABC"/>
    <w:rsid w:val="00FF3833"/>
    <w:rsid w:val="00FF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41039-9E64-4E04-BA22-0A7B34655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4A3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A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6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867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674A3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8674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674A3"/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6F1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6F1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semiHidden/>
    <w:rsid w:val="00D714EC"/>
    <w:pPr>
      <w:jc w:val="both"/>
    </w:pPr>
    <w:rPr>
      <w:sz w:val="22"/>
      <w:lang w:val="x-none" w:eastAsia="x-none"/>
    </w:rPr>
  </w:style>
  <w:style w:type="character" w:customStyle="1" w:styleId="aa">
    <w:name w:val="Основной текст Знак"/>
    <w:basedOn w:val="a0"/>
    <w:link w:val="a9"/>
    <w:semiHidden/>
    <w:rsid w:val="00D714EC"/>
    <w:rPr>
      <w:rFonts w:eastAsia="Times New Roman" w:cs="Times New Roman"/>
      <w:sz w:val="22"/>
      <w:szCs w:val="24"/>
      <w:lang w:val="x-none" w:eastAsia="x-none"/>
    </w:rPr>
  </w:style>
  <w:style w:type="character" w:styleId="ab">
    <w:name w:val="Hyperlink"/>
    <w:basedOn w:val="a0"/>
    <w:uiPriority w:val="99"/>
    <w:unhideWhenUsed/>
    <w:rsid w:val="00D9245F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62E9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62E98"/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97021-4610-4B78-97E4-4ED88C97D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1995</TotalTime>
  <Pages>1</Pages>
  <Words>3157</Words>
  <Characters>17998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Охотникова</dc:creator>
  <cp:lastModifiedBy>Григоренко Оксана Георгиевна</cp:lastModifiedBy>
  <cp:revision>31</cp:revision>
  <cp:lastPrinted>2016-06-06T12:23:00Z</cp:lastPrinted>
  <dcterms:created xsi:type="dcterms:W3CDTF">2016-06-09T14:33:00Z</dcterms:created>
  <dcterms:modified xsi:type="dcterms:W3CDTF">2016-07-01T14:04:00Z</dcterms:modified>
</cp:coreProperties>
</file>