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D13F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D13F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504B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4B43"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 w:rsidRPr="00504B43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504B43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504B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4B43">
              <w:rPr>
                <w:rFonts w:ascii="Verdana" w:hAnsi="Verdana" w:cs="Verdana"/>
                <w:sz w:val="16"/>
                <w:szCs w:val="16"/>
              </w:rPr>
              <w:t>Директор ООО «ЖЭУ-18»</w:t>
            </w:r>
          </w:p>
        </w:tc>
      </w:tr>
      <w:tr w:rsidR="001D13F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504B43">
              <w:t xml:space="preserve"> </w:t>
            </w:r>
            <w:r w:rsidR="00504B43" w:rsidRPr="00504B43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504B43" w:rsidRPr="00504B43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504B43">
              <w:t xml:space="preserve"> </w:t>
            </w:r>
            <w:r w:rsidR="00504B43" w:rsidRPr="00504B43">
              <w:rPr>
                <w:rFonts w:ascii="Verdana" w:hAnsi="Verdana" w:cs="Verdana"/>
                <w:sz w:val="16"/>
                <w:szCs w:val="16"/>
              </w:rPr>
              <w:t xml:space="preserve">С.Я. </w:t>
            </w:r>
            <w:proofErr w:type="spellStart"/>
            <w:r w:rsidR="00504B43" w:rsidRPr="00504B43">
              <w:rPr>
                <w:rFonts w:ascii="Verdana" w:hAnsi="Verdana" w:cs="Verdana"/>
                <w:sz w:val="16"/>
                <w:szCs w:val="16"/>
              </w:rPr>
              <w:t>Шешеловская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1D13F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 w:rsidP="00504B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504B43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504B43">
              <w:rPr>
                <w:rFonts w:ascii="Verdana" w:hAnsi="Verdana" w:cs="Verdana"/>
                <w:sz w:val="16"/>
                <w:szCs w:val="16"/>
              </w:rPr>
              <w:t xml:space="preserve"> февраля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D06B8B">
              <w:rPr>
                <w:rFonts w:ascii="Verdana" w:hAnsi="Verdana" w:cs="Verdana"/>
                <w:sz w:val="16"/>
                <w:szCs w:val="16"/>
              </w:rPr>
              <w:t>19</w:t>
            </w:r>
            <w:r w:rsidR="00504B4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504B43" w:rsidP="00D06B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«20» февраля </w:t>
            </w:r>
            <w:r w:rsidR="009004C2">
              <w:rPr>
                <w:rFonts w:ascii="Verdana" w:hAnsi="Verdana" w:cs="Verdana"/>
                <w:sz w:val="16"/>
                <w:szCs w:val="16"/>
              </w:rPr>
              <w:t>20</w:t>
            </w:r>
            <w:r w:rsidR="00D06B8B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004C2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D13F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6A3C65" w:rsidRPr="006A3C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A5E" w:rsidRPr="009B2A5E" w:rsidRDefault="009B2A5E" w:rsidP="009B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r w:rsidRPr="009B2A5E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на выполнение работ по благоустройству дворовой территории МКД</w:t>
            </w:r>
          </w:p>
          <w:p w:rsidR="009B2A5E" w:rsidRPr="009B2A5E" w:rsidRDefault="009B2A5E" w:rsidP="009B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proofErr w:type="gramStart"/>
            <w:r w:rsidRPr="009B2A5E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 xml:space="preserve">по ул. Гостиная, </w:t>
            </w:r>
            <w:proofErr w:type="spellStart"/>
            <w:r w:rsidRPr="009B2A5E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д.д</w:t>
            </w:r>
            <w:proofErr w:type="spellEnd"/>
            <w:r w:rsidRPr="009B2A5E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. №10-14, 16-18, 20, 22-28а, 2-2б, 4-8 ул. Свободная, д. 19-25а г. Калининграда.</w:t>
            </w:r>
            <w:proofErr w:type="gramEnd"/>
          </w:p>
          <w:p w:rsidR="009B2A5E" w:rsidRPr="009B2A5E" w:rsidRDefault="009B2A5E" w:rsidP="009B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proofErr w:type="gramStart"/>
            <w:r w:rsidRPr="009B2A5E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(по муниципальной программе «Формирование современной городской среды</w:t>
            </w:r>
            <w:proofErr w:type="gramEnd"/>
          </w:p>
          <w:p w:rsidR="001D13FB" w:rsidRPr="006A3C65" w:rsidRDefault="009B2A5E" w:rsidP="009B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r w:rsidRPr="009B2A5E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городского округа «Город Калининград»)</w:t>
            </w:r>
            <w:bookmarkStart w:id="0" w:name="_GoBack"/>
            <w:bookmarkEnd w:id="0"/>
          </w:p>
        </w:tc>
      </w:tr>
    </w:tbl>
    <w:p w:rsidR="001D13FB" w:rsidRDefault="001D13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D13F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D13FB" w:rsidRDefault="001D1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D13F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Муниципальная земля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290.97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290.97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23.819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24.5557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613.44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57.936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506.94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506.94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0.04032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64.512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36.533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КОНТЕЙНЕРНАЯ ПЛОЩАДКА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ж/б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плиты (6,0х8,5м)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Каркасы и сетки арматурные плоские, собранные и сваренные (связанные) в арматурные изделия, класс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Ограждение контейнерной площадки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квадратного сечения, размер стороны 80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0.25658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квадратного сечения, размер стороны 40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 стальным профилированным листом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.Г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остиная,2-2б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7.683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7.9212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11.431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11.7852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0.01098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освещения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Дождевая канализация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23.21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.Г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остиная,4-8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98.53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98.53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12.6495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19.5132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0.00918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освещения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Дождевая канализация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23.21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.Г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остиная,10-14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8.5267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2.1294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8.7906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12.8369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3.2058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13.2342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116.28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99.96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116.28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освещения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Дождевая канализация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гидроизоляции под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отмостку</w:t>
            </w:r>
            <w:proofErr w:type="spellEnd"/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стеклорубероида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-4.77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Стеклорубероид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гидроизоляционный с минеральной посыпкой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-11.44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Стеклорубероид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гидроизоляционный с минеральной посыпкой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резервных гильз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полиэтиленовая,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.Г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остиная,20,22-28а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25.1116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37.667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9.4068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38.8332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160.272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-0.371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13.792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7.814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освещения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Парковки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Дождевая канализация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(3шт)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-0.4968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87.186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.Г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остиная,16-18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конструкций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Выкапывание одиночных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10.7755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11.109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16.6152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29.58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освещения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Дождевая канализация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(2шт)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-0.3312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28.974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вободная,19-25а</w:t>
            </w:r>
          </w:p>
        </w:tc>
      </w:tr>
      <w:tr w:rsidR="001D13F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ковша до 0,5 м3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щебень)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1.5929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1.6422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освещения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Парковка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6.624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Площадка для сушки белья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Стойки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легкие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диаметр условного прохода: до 80 мм, толщина стенки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гидроизоляции под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отмостку</w:t>
            </w:r>
            <w:proofErr w:type="spellEnd"/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стеклорубероида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-12.852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Стеклорубероид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гидроизоляционный с минеральной посыпкой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12.85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-30.8</w:t>
            </w:r>
          </w:p>
        </w:tc>
      </w:tr>
      <w:tr w:rsidR="001D13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Стеклорубероид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гидроизоляционный с минеральной посыпкой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30.8</w:t>
            </w:r>
          </w:p>
        </w:tc>
      </w:tr>
      <w:tr w:rsidR="001D13F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D13FB" w:rsidRDefault="001D13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1D13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D13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13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1D13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D13FB" w:rsidRDefault="0090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004C2" w:rsidRDefault="009004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004C2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F7" w:rsidRDefault="00D50BF7">
      <w:pPr>
        <w:spacing w:after="0" w:line="240" w:lineRule="auto"/>
      </w:pPr>
      <w:r>
        <w:separator/>
      </w:r>
    </w:p>
  </w:endnote>
  <w:endnote w:type="continuationSeparator" w:id="0">
    <w:p w:rsidR="00D50BF7" w:rsidRDefault="00D5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B" w:rsidRDefault="009004C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B2A5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F7" w:rsidRDefault="00D50BF7">
      <w:pPr>
        <w:spacing w:after="0" w:line="240" w:lineRule="auto"/>
      </w:pPr>
      <w:r>
        <w:separator/>
      </w:r>
    </w:p>
  </w:footnote>
  <w:footnote w:type="continuationSeparator" w:id="0">
    <w:p w:rsidR="00D50BF7" w:rsidRDefault="00D5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D13F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D13FB" w:rsidRDefault="001D13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D13FB" w:rsidRDefault="009004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D13FB" w:rsidRDefault="009004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B"/>
    <w:rsid w:val="001D13FB"/>
    <w:rsid w:val="00504B43"/>
    <w:rsid w:val="00533F3B"/>
    <w:rsid w:val="006A3C65"/>
    <w:rsid w:val="009004C2"/>
    <w:rsid w:val="009B2A5E"/>
    <w:rsid w:val="00D06B8B"/>
    <w:rsid w:val="00D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B8B"/>
  </w:style>
  <w:style w:type="paragraph" w:styleId="a5">
    <w:name w:val="footer"/>
    <w:basedOn w:val="a"/>
    <w:link w:val="a6"/>
    <w:uiPriority w:val="99"/>
    <w:unhideWhenUsed/>
    <w:rsid w:val="00D0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B8B"/>
  </w:style>
  <w:style w:type="paragraph" w:styleId="a5">
    <w:name w:val="footer"/>
    <w:basedOn w:val="a"/>
    <w:link w:val="a6"/>
    <w:uiPriority w:val="99"/>
    <w:unhideWhenUsed/>
    <w:rsid w:val="00D0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11430</Words>
  <Characters>65151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6</cp:revision>
  <dcterms:created xsi:type="dcterms:W3CDTF">2019-02-20T08:38:00Z</dcterms:created>
  <dcterms:modified xsi:type="dcterms:W3CDTF">2019-02-20T10:08:00Z</dcterms:modified>
</cp:coreProperties>
</file>