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7514F" w:rsidRDefault="00C7514F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512CFA" w:rsidTr="00F36AF6">
        <w:tc>
          <w:tcPr>
            <w:tcW w:w="10206" w:type="dxa"/>
            <w:gridSpan w:val="2"/>
          </w:tcPr>
          <w:p w:rsidR="00512CFA" w:rsidRPr="00A97FCD" w:rsidRDefault="00C7514F" w:rsidP="006204A5">
            <w:pPr>
              <w:spacing w:after="0"/>
              <w:jc w:val="right"/>
              <w:rPr>
                <w:color w:val="FFFFFF"/>
              </w:rPr>
            </w:pPr>
            <w:r>
              <w:rPr>
                <w:color w:val="FFFFFF"/>
                <w:sz w:val="20"/>
                <w:szCs w:val="20"/>
              </w:rPr>
              <w:t>+++</w:t>
            </w:r>
            <w:r w:rsidR="00512CFA" w:rsidRPr="00A97FCD">
              <w:rPr>
                <w:color w:val="FFFFFF"/>
                <w:sz w:val="20"/>
                <w:szCs w:val="20"/>
              </w:rPr>
              <w:t xml:space="preserve">_ к договору №_______________ </w:t>
            </w:r>
            <w:proofErr w:type="gramStart"/>
            <w:r w:rsidR="00512CFA" w:rsidRPr="00A97FCD">
              <w:rPr>
                <w:color w:val="FFFFFF"/>
                <w:sz w:val="20"/>
                <w:szCs w:val="20"/>
              </w:rPr>
              <w:t>от</w:t>
            </w:r>
            <w:proofErr w:type="gramEnd"/>
            <w:r w:rsidR="00512CFA" w:rsidRPr="00A97FCD">
              <w:rPr>
                <w:color w:val="FFFFFF"/>
                <w:sz w:val="20"/>
                <w:szCs w:val="20"/>
              </w:rPr>
              <w:t xml:space="preserve"> _______________</w:t>
            </w: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41293C" w:rsidP="0041293C">
            <w:pPr>
              <w:spacing w:before="60" w:after="6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«Согласовано»</w:t>
            </w:r>
          </w:p>
        </w:tc>
        <w:tc>
          <w:tcPr>
            <w:tcW w:w="5103" w:type="dxa"/>
          </w:tcPr>
          <w:p w:rsidR="00512CFA" w:rsidRPr="00B60C23" w:rsidRDefault="00512CFA" w:rsidP="00B73E39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«Утверждаю»</w:t>
            </w: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512CFA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Директор </w:t>
            </w:r>
          </w:p>
          <w:p w:rsidR="00512CFA" w:rsidRPr="00B60C23" w:rsidRDefault="00512CFA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МКУ «</w:t>
            </w:r>
            <w:proofErr w:type="gramStart"/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КР</w:t>
            </w:r>
            <w:proofErr w:type="gramEnd"/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МКД»</w:t>
            </w:r>
            <w:r w:rsidRPr="00B60C23">
              <w:rPr>
                <w:rFonts w:ascii="Verdana" w:hAnsi="Verdana" w:cs="Verdana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5103" w:type="dxa"/>
          </w:tcPr>
          <w:p w:rsidR="00513EAD" w:rsidRDefault="006E78C9" w:rsidP="009323F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Генеральный д</w:t>
            </w:r>
            <w:r w:rsidR="00513EAD">
              <w:rPr>
                <w:rFonts w:ascii="Times New Roman" w:hAnsi="Times New Roman"/>
                <w:b/>
                <w:sz w:val="28"/>
                <w:szCs w:val="28"/>
              </w:rPr>
              <w:t>иректор</w:t>
            </w:r>
          </w:p>
          <w:p w:rsidR="00512CFA" w:rsidRPr="00B60C23" w:rsidRDefault="00A06456" w:rsidP="009323F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ООО «</w:t>
            </w:r>
            <w:r w:rsidR="009323FD">
              <w:rPr>
                <w:rFonts w:ascii="Times New Roman" w:hAnsi="Times New Roman"/>
                <w:b/>
                <w:sz w:val="28"/>
                <w:szCs w:val="28"/>
              </w:rPr>
              <w:t xml:space="preserve">УК </w:t>
            </w:r>
            <w:proofErr w:type="spellStart"/>
            <w:r w:rsidR="009323FD">
              <w:rPr>
                <w:rFonts w:ascii="Times New Roman" w:hAnsi="Times New Roman"/>
                <w:b/>
                <w:sz w:val="28"/>
                <w:szCs w:val="28"/>
              </w:rPr>
              <w:t>Теплосервис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512CFA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512CFA" w:rsidRPr="00B60C23" w:rsidRDefault="00512CFA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A502FB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______________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512CFA" w:rsidRPr="00B6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С.Б. Русович</w:t>
            </w:r>
          </w:p>
          <w:p w:rsidR="00512CFA" w:rsidRPr="00B60C23" w:rsidRDefault="00512CFA" w:rsidP="00A06456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«___»_______________ 201</w:t>
            </w:r>
            <w:r w:rsidR="00A06456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5103" w:type="dxa"/>
          </w:tcPr>
          <w:p w:rsidR="00512CFA" w:rsidRPr="00B60C23" w:rsidRDefault="00A502FB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____________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9323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78C9">
              <w:rPr>
                <w:rFonts w:ascii="Times New Roman" w:hAnsi="Times New Roman"/>
                <w:sz w:val="28"/>
                <w:szCs w:val="28"/>
              </w:rPr>
              <w:t>Д.В. Зинчук</w:t>
            </w:r>
            <w:bookmarkStart w:id="0" w:name="_GoBack"/>
            <w:bookmarkEnd w:id="0"/>
          </w:p>
          <w:p w:rsidR="00512CFA" w:rsidRPr="00B60C23" w:rsidRDefault="00A06456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«___»_______________ 2017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</w:tr>
    </w:tbl>
    <w:p w:rsidR="0041293C" w:rsidRDefault="0041293C" w:rsidP="003E296C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</w:p>
    <w:p w:rsidR="00512CFA" w:rsidRPr="00B60C23" w:rsidRDefault="0041293C" w:rsidP="003E296C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 w:rsidR="00512CFA" w:rsidRPr="00B60C23"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A06456" w:rsidRPr="009323FD" w:rsidRDefault="009323FD" w:rsidP="009323FD">
      <w:pPr>
        <w:jc w:val="center"/>
        <w:rPr>
          <w:rFonts w:ascii="Times New Roman" w:hAnsi="Times New Roman" w:cs="Times New Roman"/>
          <w:sz w:val="28"/>
          <w:szCs w:val="28"/>
        </w:rPr>
      </w:pPr>
      <w:r w:rsidRPr="009323FD">
        <w:rPr>
          <w:rFonts w:ascii="Times New Roman" w:hAnsi="Times New Roman" w:cs="Times New Roman"/>
          <w:sz w:val="28"/>
          <w:szCs w:val="28"/>
        </w:rPr>
        <w:t xml:space="preserve">на благоустройство дворовой территории МКД №16-22 по ул. </w:t>
      </w:r>
      <w:proofErr w:type="gramStart"/>
      <w:r w:rsidRPr="009323FD">
        <w:rPr>
          <w:rFonts w:ascii="Times New Roman" w:hAnsi="Times New Roman" w:cs="Times New Roman"/>
          <w:sz w:val="28"/>
          <w:szCs w:val="28"/>
        </w:rPr>
        <w:t>Полоцкая</w:t>
      </w:r>
      <w:proofErr w:type="gramEnd"/>
      <w:r w:rsidRPr="009323FD">
        <w:rPr>
          <w:rFonts w:ascii="Times New Roman" w:hAnsi="Times New Roman" w:cs="Times New Roman"/>
          <w:sz w:val="28"/>
          <w:szCs w:val="28"/>
        </w:rPr>
        <w:t xml:space="preserve"> г. Калининграда по ВЦП «Формирование современной городской среды ГО «Город Калининград»</w:t>
      </w:r>
    </w:p>
    <w:p w:rsidR="00512CFA" w:rsidRPr="00B60C23" w:rsidRDefault="00512CFA" w:rsidP="00E1507B">
      <w:pPr>
        <w:pStyle w:val="ad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B60C23">
        <w:rPr>
          <w:rFonts w:ascii="Times New Roman" w:hAnsi="Times New Roman"/>
          <w:b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A97FC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9323FD">
            <w:pPr>
              <w:pStyle w:val="ad"/>
              <w:snapToGrid w:val="0"/>
              <w:spacing w:before="40" w:after="4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 xml:space="preserve">Дворовая территория по адресу:                 </w:t>
            </w: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г. Калининград, ул. </w:t>
            </w:r>
            <w:r w:rsidR="009323FD">
              <w:rPr>
                <w:rFonts w:ascii="Times New Roman" w:hAnsi="Times New Roman"/>
                <w:b/>
                <w:sz w:val="28"/>
                <w:szCs w:val="28"/>
              </w:rPr>
              <w:t>Полоцкая, д.№16-22</w:t>
            </w:r>
          </w:p>
        </w:tc>
      </w:tr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A06456">
            <w:pPr>
              <w:pStyle w:val="ad"/>
              <w:snapToGrid w:val="0"/>
              <w:spacing w:before="40" w:after="4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Россия, город</w:t>
            </w:r>
            <w:r w:rsidR="00EE09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Калининград, ул. </w:t>
            </w:r>
            <w:r w:rsidR="009323FD">
              <w:rPr>
                <w:rFonts w:ascii="Times New Roman" w:hAnsi="Times New Roman"/>
                <w:sz w:val="28"/>
                <w:szCs w:val="28"/>
              </w:rPr>
              <w:t>Полоцкая, д. №16-22</w:t>
            </w:r>
          </w:p>
        </w:tc>
      </w:tr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512CFA" w:rsidRPr="00B60C23" w:rsidRDefault="00C00F32" w:rsidP="009323FD">
            <w:pPr>
              <w:pStyle w:val="ad"/>
              <w:snapToGrid w:val="0"/>
              <w:spacing w:before="40" w:after="40"/>
              <w:rPr>
                <w:rFonts w:ascii="Times New Roman" w:hAnsi="Times New Roman"/>
                <w:b/>
                <w:color w:val="FF0000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323FD">
              <w:rPr>
                <w:rFonts w:ascii="Times New Roman" w:hAnsi="Times New Roman"/>
                <w:b/>
                <w:sz w:val="28"/>
                <w:szCs w:val="28"/>
              </w:rPr>
              <w:t xml:space="preserve">ООО «УК </w:t>
            </w:r>
            <w:proofErr w:type="spellStart"/>
            <w:r w:rsidR="009323FD">
              <w:rPr>
                <w:rFonts w:ascii="Times New Roman" w:hAnsi="Times New Roman"/>
                <w:b/>
                <w:sz w:val="28"/>
                <w:szCs w:val="28"/>
              </w:rPr>
              <w:t>Теплосервис</w:t>
            </w:r>
            <w:proofErr w:type="spellEnd"/>
            <w:r w:rsidR="009323FD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512CFA" w:rsidRPr="00B60C23" w:rsidTr="00446C90">
        <w:trPr>
          <w:trHeight w:val="435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512CFA" w:rsidRPr="00B60C23" w:rsidTr="00446C90">
        <w:trPr>
          <w:trHeight w:val="36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Капитальный ремонт дворовой территории</w:t>
            </w:r>
          </w:p>
        </w:tc>
      </w:tr>
      <w:tr w:rsidR="00512CFA" w:rsidRPr="00B60C23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512CFA" w:rsidRPr="00B60C23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512CFA" w:rsidRPr="00B60C23" w:rsidRDefault="00512CFA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Строительно-монтажные работы</w:t>
            </w:r>
          </w:p>
        </w:tc>
      </w:tr>
      <w:tr w:rsidR="00512CFA" w:rsidRPr="00B60C23" w:rsidTr="00446C90">
        <w:trPr>
          <w:trHeight w:val="60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автотранспорта.</w:t>
            </w:r>
          </w:p>
        </w:tc>
      </w:tr>
      <w:tr w:rsidR="00512CFA" w:rsidRPr="00B60C23" w:rsidTr="00446C90">
        <w:trPr>
          <w:trHeight w:val="735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Результаты </w:t>
            </w:r>
            <w:r w:rsidR="00EE09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работ должны удовлетворять всем нормативным документам.</w:t>
            </w:r>
          </w:p>
        </w:tc>
      </w:tr>
    </w:tbl>
    <w:p w:rsidR="00512CFA" w:rsidRPr="00B60C23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CFA" w:rsidRPr="00B60C23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CFA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CFA" w:rsidRPr="00B60C23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b/>
          <w:sz w:val="28"/>
          <w:szCs w:val="28"/>
        </w:rPr>
        <w:t>2.</w:t>
      </w:r>
      <w:r w:rsidRPr="00B60C23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323F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 xml:space="preserve">Необходимо выполнить капитальный ремонт дворовой территории  многоквартирного дома по адресу: г. Калининград, ул. </w:t>
            </w:r>
            <w:proofErr w:type="gramStart"/>
            <w:r w:rsidR="009323FD">
              <w:rPr>
                <w:rFonts w:ascii="Times New Roman" w:hAnsi="Times New Roman"/>
                <w:sz w:val="28"/>
                <w:szCs w:val="28"/>
              </w:rPr>
              <w:t>Полоцкая</w:t>
            </w:r>
            <w:proofErr w:type="gramEnd"/>
            <w:r w:rsidR="009323FD">
              <w:rPr>
                <w:rFonts w:ascii="Times New Roman" w:hAnsi="Times New Roman"/>
                <w:sz w:val="28"/>
                <w:szCs w:val="28"/>
              </w:rPr>
              <w:t>, д. №16-22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29CA">
              <w:rPr>
                <w:rFonts w:ascii="Times New Roman" w:hAnsi="Times New Roman"/>
                <w:sz w:val="28"/>
                <w:szCs w:val="28"/>
              </w:rPr>
              <w:t>, в соответствие с дизайн-проектом.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FD50F0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12CFA" w:rsidRPr="00B60C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Перед началом производства работ по капитальному ремонту дворовой территории многоквартирного дома, Подрядчику необходимо:</w:t>
            </w:r>
          </w:p>
          <w:p w:rsidR="00512CFA" w:rsidRPr="00B60C23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произвести </w:t>
            </w:r>
            <w:proofErr w:type="gram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местное</w:t>
            </w:r>
            <w:proofErr w:type="gram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шурфирование</w:t>
            </w:r>
            <w:proofErr w:type="spell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дворовой территории </w:t>
            </w:r>
            <w:r w:rsidR="00736B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границах производства работ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предмет выяснения существующей конструкции дорожной одежды. В случае выявления слоев из щебня и песка, согласно типу дорожной одежды в проектно-сметной документации, составить акт и произвести замену только дорожного покрытия по слою щебня с </w:t>
            </w:r>
            <w:proofErr w:type="spell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расклинцовкой</w:t>
            </w:r>
            <w:proofErr w:type="spell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последующим уплотнением. </w:t>
            </w:r>
          </w:p>
          <w:p w:rsidR="00512CFA" w:rsidRPr="00B60C23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по результату </w:t>
            </w:r>
            <w:proofErr w:type="spell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шурфирования</w:t>
            </w:r>
            <w:proofErr w:type="spell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512CFA" w:rsidRPr="00B60C23" w:rsidRDefault="00512CFA" w:rsidP="00D7340C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в установленном порядке согласовать проектно-сметную документацию на капитальный ремонт дворовой территории у предприятий и организаций, ведающими инженерными коммуникациями города и получить Ордер на раскопки.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639" w:type="dxa"/>
            <w:vAlign w:val="center"/>
          </w:tcPr>
          <w:p w:rsidR="00512CFA" w:rsidRDefault="00512CFA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 дворовой территории начинать с момента получения Ордера на раскопки.</w:t>
            </w:r>
          </w:p>
          <w:p w:rsidR="00FD50F0" w:rsidRPr="00B60C23" w:rsidRDefault="00FD50F0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 оформления ордера на раскопки не более 30 календарных дней.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в период производства работ несет полную ответственность </w:t>
            </w:r>
            <w:proofErr w:type="gram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за</w:t>
            </w:r>
            <w:proofErr w:type="gram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сохранность строительных материалов, оборудования, инвентаря;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 обеспечение безопасности движения в границах производства работ;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РФ;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р</w:t>
            </w: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ежим движения транспорта на период капитального ремонта дорожного покрытия дворовой территории МКД должен быть согласован подрядчиком с органами ГИБДД.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подрядчику в соответствии с конкурсной документацией.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512CFA" w:rsidRPr="00B60C23" w:rsidRDefault="00512CFA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При проведении работ предусмотреть контейнер для строительного мусора, установку биотуалета.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применяемым материалам при выполнении работ:</w:t>
            </w:r>
          </w:p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 все необходимые материалы для выполнения работ приобретаются и доставляются к месту работ Подрядчиком. Стоимость материалов и их доставка входят в цену контракта.</w:t>
            </w:r>
          </w:p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все строительные материалы, изделия и оборудование</w:t>
            </w:r>
            <w:r w:rsidR="00736B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используемые для выполнения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работ, должны иметь сертификаты, паспорта качества и соответствовать стандартам РФ.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FD50F0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</w:t>
            </w:r>
            <w:proofErr w:type="spell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фотофиксация</w:t>
            </w:r>
            <w:proofErr w:type="spell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, сертификаты, паспорта</w:t>
            </w:r>
            <w:proofErr w:type="gramStart"/>
            <w:r w:rsidR="00FD50F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proofErr w:type="gram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также лабораторные испытания уплотнения грунта, песчаного основания и щебеночного основания.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производстве всех видов строительно-монтажных работ необходимо строгое соблюдение требований СП 42.13330.2011 «Градостроительство. </w:t>
            </w:r>
            <w:proofErr w:type="gram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Планировка и застройка 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санитарии.</w:t>
            </w:r>
            <w:proofErr w:type="gramEnd"/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Во время производства строительно-монтажных работ, Заказчик или МКУ «</w:t>
            </w:r>
            <w:proofErr w:type="gram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в праве запросить у Подрядчика лабораторный анализ применяемых материалов.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Гарантийные обязательства на выполненные работы не менее 5-ти лет.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9639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Заказчиком.</w:t>
            </w:r>
          </w:p>
        </w:tc>
      </w:tr>
      <w:tr w:rsidR="00FD50F0" w:rsidRPr="00B60C23" w:rsidTr="00EE711F">
        <w:trPr>
          <w:jc w:val="center"/>
        </w:trPr>
        <w:tc>
          <w:tcPr>
            <w:tcW w:w="567" w:type="dxa"/>
          </w:tcPr>
          <w:p w:rsidR="00FD50F0" w:rsidRPr="00B60C23" w:rsidRDefault="00FD50F0" w:rsidP="00FD50F0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9639" w:type="dxa"/>
            <w:vAlign w:val="center"/>
          </w:tcPr>
          <w:p w:rsidR="00FD50F0" w:rsidRPr="00B60C23" w:rsidRDefault="00FD50F0" w:rsidP="00FD50F0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Сроки выполнения работ: </w:t>
            </w:r>
            <w:r w:rsidRPr="00CE1E0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60 календарных дней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учетом климатологии, их них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Pr="002E0EE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50 календарных дня - производство работ,  10 календарных дней – подготовка исполнительной документации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, КС</w:t>
            </w:r>
            <w:proofErr w:type="gram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proofErr w:type="gram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, КС-3.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Срок выполнения работ исчисляется  с момента получения ордера на раскопки.</w:t>
            </w:r>
          </w:p>
        </w:tc>
      </w:tr>
    </w:tbl>
    <w:p w:rsidR="00FD50F0" w:rsidRDefault="00FD50F0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60C23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FD50F0">
        <w:rPr>
          <w:rFonts w:ascii="Times New Roman" w:hAnsi="Times New Roman" w:cs="Times New Roman"/>
          <w:sz w:val="28"/>
          <w:szCs w:val="28"/>
        </w:rPr>
        <w:t>муниципальной</w:t>
      </w:r>
      <w:r w:rsidRPr="00B60C23">
        <w:rPr>
          <w:rFonts w:ascii="Times New Roman" w:hAnsi="Times New Roman" w:cs="Times New Roman"/>
          <w:sz w:val="28"/>
          <w:szCs w:val="28"/>
        </w:rPr>
        <w:t xml:space="preserve"> программы "</w:t>
      </w:r>
      <w:r w:rsidR="00FD50F0" w:rsidRPr="00FD50F0">
        <w:rPr>
          <w:rFonts w:ascii="Times New Roman" w:hAnsi="Times New Roman" w:cs="Times New Roman"/>
          <w:sz w:val="24"/>
          <w:szCs w:val="24"/>
        </w:rPr>
        <w:t xml:space="preserve"> </w:t>
      </w:r>
      <w:r w:rsidR="00FD50F0" w:rsidRPr="00FD50F0">
        <w:rPr>
          <w:rFonts w:ascii="Times New Roman" w:hAnsi="Times New Roman" w:cs="Times New Roman"/>
          <w:sz w:val="28"/>
          <w:szCs w:val="28"/>
        </w:rPr>
        <w:t xml:space="preserve">Формирование комфортной городской среды городского округа «Город Калининград </w:t>
      </w:r>
      <w:r w:rsidRPr="00B60C23">
        <w:rPr>
          <w:rFonts w:ascii="Times New Roman" w:hAnsi="Times New Roman" w:cs="Times New Roman"/>
          <w:sz w:val="28"/>
          <w:szCs w:val="28"/>
        </w:rPr>
        <w:t>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тротуаров, соблюдать требования СП 78.13330.2011; СП 34.13330.2012; СП 42.13330.2011 и требования нормативных документов по технике безопасности, промышленной санитарии, по охране природной среды.</w:t>
      </w:r>
      <w:proofErr w:type="gramEnd"/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2. Водоотведение дождевых и талых вод с поверхности проездов, мест стоянки автотранспортных средств и тротуаров, обеспечивать в стороны существующих </w:t>
      </w:r>
      <w:proofErr w:type="spellStart"/>
      <w:r w:rsidRPr="00B60C23"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 w:rsidRPr="00B60C23">
        <w:rPr>
          <w:rFonts w:ascii="Times New Roman" w:hAnsi="Times New Roman" w:cs="Times New Roman"/>
          <w:sz w:val="28"/>
          <w:szCs w:val="28"/>
        </w:rPr>
        <w:t xml:space="preserve">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</w: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</w: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- пункт 3, СНиП III-K.2-67 "Озеленение"; </w:t>
      </w:r>
    </w:p>
    <w:p w:rsidR="0041293C" w:rsidRDefault="00512CFA" w:rsidP="0041293C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- пункт 2, Приказа Государственного Комитета Российской Федерации по строительству и жилищно-коммунальному комплексу №153 от 15 декабря </w:t>
      </w:r>
      <w:smartTag w:uri="urn:schemas-microsoft-com:office:smarttags" w:element="metricconverter">
        <w:smartTagPr>
          <w:attr w:name="ProductID" w:val="1999 г"/>
        </w:smartTagPr>
        <w:r w:rsidRPr="00B60C23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B60C23">
        <w:rPr>
          <w:rFonts w:ascii="Times New Roman" w:hAnsi="Times New Roman" w:cs="Times New Roman"/>
          <w:sz w:val="28"/>
          <w:szCs w:val="28"/>
        </w:rPr>
        <w:t>. "Об утверждении правил создания, охраны и содержания зеленых насаждений в городах Российской Федерации".</w:t>
      </w:r>
    </w:p>
    <w:p w:rsidR="00512CFA" w:rsidRPr="0041293C" w:rsidRDefault="00512CFA" w:rsidP="0041293C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* Если в границах производства работ выявлены участки с </w:t>
      </w:r>
      <w:proofErr w:type="spellStart"/>
      <w:r w:rsidRPr="00B60C23">
        <w:rPr>
          <w:rFonts w:ascii="Times New Roman" w:hAnsi="Times New Roman" w:cs="Times New Roman"/>
          <w:sz w:val="28"/>
          <w:szCs w:val="28"/>
        </w:rPr>
        <w:t>просадочными</w:t>
      </w:r>
      <w:proofErr w:type="spellEnd"/>
      <w:r w:rsidRPr="00B60C23">
        <w:rPr>
          <w:rFonts w:ascii="Times New Roman" w:hAnsi="Times New Roman" w:cs="Times New Roman"/>
          <w:sz w:val="28"/>
          <w:szCs w:val="28"/>
        </w:rPr>
        <w:t xml:space="preserve"> грунтами, требуется в состав работ включать устройство подстилающего слоя из песка средней крупности (модуль крупности 2 - 2.5) толщиной не менее 200 мм. в границах </w:t>
      </w:r>
      <w:proofErr w:type="spellStart"/>
      <w:r w:rsidRPr="00B60C23">
        <w:rPr>
          <w:rFonts w:ascii="Times New Roman" w:hAnsi="Times New Roman" w:cs="Times New Roman"/>
          <w:sz w:val="28"/>
          <w:szCs w:val="28"/>
        </w:rPr>
        <w:t>просадочных</w:t>
      </w:r>
      <w:proofErr w:type="spellEnd"/>
      <w:r w:rsidRPr="00B60C23">
        <w:rPr>
          <w:rFonts w:ascii="Times New Roman" w:hAnsi="Times New Roman" w:cs="Times New Roman"/>
          <w:sz w:val="28"/>
          <w:szCs w:val="28"/>
        </w:rPr>
        <w:t xml:space="preserve"> участков.</w:t>
      </w:r>
      <w:r w:rsidRPr="00B60C2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512CFA" w:rsidRPr="00B60C23" w:rsidRDefault="00CE1246" w:rsidP="00971C6D">
      <w:pPr>
        <w:pStyle w:val="ad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512CFA" w:rsidRPr="00B60C23">
        <w:rPr>
          <w:rFonts w:ascii="Times New Roman" w:hAnsi="Times New Roman"/>
          <w:b/>
          <w:sz w:val="28"/>
          <w:szCs w:val="28"/>
        </w:rPr>
        <w:t>. Качество работ и организационные вопросы.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Уборка территории объекта от строительного мусора. Вывоз мусора.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Все работы выполнять в соответствии с соблюдением соответствующих глав строительных норм и правил по организации, производству и приемке работ.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В случае нанесения материального ущерба при производстве ремонтных работ заказчик и подрядчик обязан в 3-х </w:t>
      </w:r>
      <w:proofErr w:type="spellStart"/>
      <w:r w:rsidRPr="00B60C23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Pr="00B60C23">
        <w:rPr>
          <w:rFonts w:ascii="Times New Roman" w:hAnsi="Times New Roman" w:cs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МКУ «КР МКД» городского округа «Город Калининград».</w:t>
      </w:r>
    </w:p>
    <w:p w:rsidR="00512CFA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lastRenderedPageBreak/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p w:rsidR="00122D00" w:rsidRDefault="00122D00" w:rsidP="00122D00">
      <w:pPr>
        <w:pStyle w:val="ad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22D00" w:rsidRDefault="00122D00" w:rsidP="00122D00">
      <w:pPr>
        <w:pStyle w:val="ad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22D00" w:rsidRDefault="00122D00" w:rsidP="00122D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Составил:</w:t>
      </w:r>
    </w:p>
    <w:p w:rsidR="00122D00" w:rsidRDefault="00122D00" w:rsidP="00122D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122D00" w:rsidRDefault="00122D00" w:rsidP="00122D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М.Я. Шуптар</w:t>
      </w:r>
    </w:p>
    <w:p w:rsidR="00122D00" w:rsidRDefault="00122D00" w:rsidP="00122D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D00" w:rsidRDefault="00122D00" w:rsidP="00122D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22D00" w:rsidRDefault="00122D00" w:rsidP="00122D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122D00" w:rsidRPr="0030626D" w:rsidRDefault="00122D00" w:rsidP="00122D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p w:rsidR="00122D00" w:rsidRPr="00B60C23" w:rsidRDefault="00122D00" w:rsidP="00122D00">
      <w:pPr>
        <w:pStyle w:val="ad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12CFA" w:rsidRDefault="00512CFA" w:rsidP="00823AF4">
      <w:pPr>
        <w:pStyle w:val="aa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sectPr w:rsidR="00512CFA" w:rsidSect="007D0A7F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8751F2B"/>
    <w:multiLevelType w:val="hybridMultilevel"/>
    <w:tmpl w:val="D132F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1B"/>
    <w:rsid w:val="000141BD"/>
    <w:rsid w:val="00015DA0"/>
    <w:rsid w:val="000202D0"/>
    <w:rsid w:val="00026CBE"/>
    <w:rsid w:val="00031FD0"/>
    <w:rsid w:val="00032C88"/>
    <w:rsid w:val="000369D3"/>
    <w:rsid w:val="0007098C"/>
    <w:rsid w:val="00074CB5"/>
    <w:rsid w:val="000762C3"/>
    <w:rsid w:val="00082062"/>
    <w:rsid w:val="00084E88"/>
    <w:rsid w:val="00086021"/>
    <w:rsid w:val="000B4210"/>
    <w:rsid w:val="000C6623"/>
    <w:rsid w:val="000E09E2"/>
    <w:rsid w:val="000E7A00"/>
    <w:rsid w:val="000F2415"/>
    <w:rsid w:val="000F5310"/>
    <w:rsid w:val="000F721F"/>
    <w:rsid w:val="00122D00"/>
    <w:rsid w:val="00134137"/>
    <w:rsid w:val="00134703"/>
    <w:rsid w:val="00137163"/>
    <w:rsid w:val="00181F82"/>
    <w:rsid w:val="00185C8E"/>
    <w:rsid w:val="0019035E"/>
    <w:rsid w:val="001B2F82"/>
    <w:rsid w:val="001C14DA"/>
    <w:rsid w:val="001D02D6"/>
    <w:rsid w:val="001D4D5F"/>
    <w:rsid w:val="001D55B2"/>
    <w:rsid w:val="001E0655"/>
    <w:rsid w:val="00201D1E"/>
    <w:rsid w:val="00207C60"/>
    <w:rsid w:val="0021759D"/>
    <w:rsid w:val="002179D1"/>
    <w:rsid w:val="00227805"/>
    <w:rsid w:val="00232C08"/>
    <w:rsid w:val="0023537E"/>
    <w:rsid w:val="002372B3"/>
    <w:rsid w:val="00252FA4"/>
    <w:rsid w:val="00253A18"/>
    <w:rsid w:val="0027785A"/>
    <w:rsid w:val="00292E22"/>
    <w:rsid w:val="00293E32"/>
    <w:rsid w:val="002974D2"/>
    <w:rsid w:val="002A46CF"/>
    <w:rsid w:val="002A49AD"/>
    <w:rsid w:val="002A5AC8"/>
    <w:rsid w:val="002B0026"/>
    <w:rsid w:val="002B05F1"/>
    <w:rsid w:val="002B6FF7"/>
    <w:rsid w:val="002C2934"/>
    <w:rsid w:val="002C7766"/>
    <w:rsid w:val="002D0D8E"/>
    <w:rsid w:val="002E0EE0"/>
    <w:rsid w:val="002E1EB0"/>
    <w:rsid w:val="002E26FE"/>
    <w:rsid w:val="002E376C"/>
    <w:rsid w:val="0030423C"/>
    <w:rsid w:val="00310CC0"/>
    <w:rsid w:val="00322C53"/>
    <w:rsid w:val="00330887"/>
    <w:rsid w:val="00331A0C"/>
    <w:rsid w:val="00357709"/>
    <w:rsid w:val="00370CCF"/>
    <w:rsid w:val="00373129"/>
    <w:rsid w:val="00375A98"/>
    <w:rsid w:val="003862C6"/>
    <w:rsid w:val="003878F0"/>
    <w:rsid w:val="003C3CAF"/>
    <w:rsid w:val="003D061E"/>
    <w:rsid w:val="003E296C"/>
    <w:rsid w:val="003F3A1A"/>
    <w:rsid w:val="003F4DBF"/>
    <w:rsid w:val="0040475D"/>
    <w:rsid w:val="004074A1"/>
    <w:rsid w:val="0041293C"/>
    <w:rsid w:val="0041621A"/>
    <w:rsid w:val="00427264"/>
    <w:rsid w:val="00435D2E"/>
    <w:rsid w:val="00437DAD"/>
    <w:rsid w:val="00446C90"/>
    <w:rsid w:val="00452958"/>
    <w:rsid w:val="004644D9"/>
    <w:rsid w:val="004654EC"/>
    <w:rsid w:val="00467187"/>
    <w:rsid w:val="00471E6B"/>
    <w:rsid w:val="0047530F"/>
    <w:rsid w:val="00481B85"/>
    <w:rsid w:val="00485C43"/>
    <w:rsid w:val="004B41CA"/>
    <w:rsid w:val="004D4E65"/>
    <w:rsid w:val="004D75A2"/>
    <w:rsid w:val="00512CFA"/>
    <w:rsid w:val="00512D57"/>
    <w:rsid w:val="00513EAD"/>
    <w:rsid w:val="0052572B"/>
    <w:rsid w:val="00537693"/>
    <w:rsid w:val="0054398C"/>
    <w:rsid w:val="00545169"/>
    <w:rsid w:val="005456D3"/>
    <w:rsid w:val="00551A6B"/>
    <w:rsid w:val="00556438"/>
    <w:rsid w:val="00571AC1"/>
    <w:rsid w:val="00573BC6"/>
    <w:rsid w:val="00575077"/>
    <w:rsid w:val="00575B41"/>
    <w:rsid w:val="005853ED"/>
    <w:rsid w:val="00591B4A"/>
    <w:rsid w:val="0059757D"/>
    <w:rsid w:val="005B4503"/>
    <w:rsid w:val="005D176F"/>
    <w:rsid w:val="005D6EBA"/>
    <w:rsid w:val="005F58BC"/>
    <w:rsid w:val="005F7F68"/>
    <w:rsid w:val="006018CB"/>
    <w:rsid w:val="00603449"/>
    <w:rsid w:val="006204A5"/>
    <w:rsid w:val="00631C8A"/>
    <w:rsid w:val="00634514"/>
    <w:rsid w:val="006505AA"/>
    <w:rsid w:val="0065218C"/>
    <w:rsid w:val="00666881"/>
    <w:rsid w:val="00672473"/>
    <w:rsid w:val="00695191"/>
    <w:rsid w:val="00697BFF"/>
    <w:rsid w:val="006B1EAC"/>
    <w:rsid w:val="006B6694"/>
    <w:rsid w:val="006D4B93"/>
    <w:rsid w:val="006D75AF"/>
    <w:rsid w:val="006E78C9"/>
    <w:rsid w:val="006F4C42"/>
    <w:rsid w:val="00701946"/>
    <w:rsid w:val="0071095D"/>
    <w:rsid w:val="00717BC8"/>
    <w:rsid w:val="00736B69"/>
    <w:rsid w:val="00741D8E"/>
    <w:rsid w:val="00744150"/>
    <w:rsid w:val="007844C4"/>
    <w:rsid w:val="00784E27"/>
    <w:rsid w:val="00787A8A"/>
    <w:rsid w:val="0079437C"/>
    <w:rsid w:val="007A44C6"/>
    <w:rsid w:val="007D0A7F"/>
    <w:rsid w:val="007E2CA1"/>
    <w:rsid w:val="007E36EC"/>
    <w:rsid w:val="00800A67"/>
    <w:rsid w:val="00800B4F"/>
    <w:rsid w:val="008070BA"/>
    <w:rsid w:val="00815A2D"/>
    <w:rsid w:val="00823AF4"/>
    <w:rsid w:val="00847610"/>
    <w:rsid w:val="00860903"/>
    <w:rsid w:val="00881656"/>
    <w:rsid w:val="00882784"/>
    <w:rsid w:val="008A0572"/>
    <w:rsid w:val="008A781F"/>
    <w:rsid w:val="008B0B22"/>
    <w:rsid w:val="008B3910"/>
    <w:rsid w:val="008D04F2"/>
    <w:rsid w:val="008D5222"/>
    <w:rsid w:val="008E02EB"/>
    <w:rsid w:val="008E34F2"/>
    <w:rsid w:val="008F2A70"/>
    <w:rsid w:val="00901085"/>
    <w:rsid w:val="00921C3D"/>
    <w:rsid w:val="00926AD0"/>
    <w:rsid w:val="009323FD"/>
    <w:rsid w:val="0094178E"/>
    <w:rsid w:val="00951CC4"/>
    <w:rsid w:val="00954836"/>
    <w:rsid w:val="0095540F"/>
    <w:rsid w:val="009625BF"/>
    <w:rsid w:val="009644D6"/>
    <w:rsid w:val="00971C6D"/>
    <w:rsid w:val="009811E7"/>
    <w:rsid w:val="009A5D84"/>
    <w:rsid w:val="009B17D7"/>
    <w:rsid w:val="009D4361"/>
    <w:rsid w:val="009E4B77"/>
    <w:rsid w:val="009F40DD"/>
    <w:rsid w:val="00A003F0"/>
    <w:rsid w:val="00A05F78"/>
    <w:rsid w:val="00A06456"/>
    <w:rsid w:val="00A1331B"/>
    <w:rsid w:val="00A15359"/>
    <w:rsid w:val="00A264E5"/>
    <w:rsid w:val="00A30A79"/>
    <w:rsid w:val="00A337E4"/>
    <w:rsid w:val="00A3623C"/>
    <w:rsid w:val="00A37A31"/>
    <w:rsid w:val="00A4534F"/>
    <w:rsid w:val="00A502FB"/>
    <w:rsid w:val="00A6727C"/>
    <w:rsid w:val="00A7399F"/>
    <w:rsid w:val="00A80BB6"/>
    <w:rsid w:val="00A84A5B"/>
    <w:rsid w:val="00A87410"/>
    <w:rsid w:val="00A97FCD"/>
    <w:rsid w:val="00AA36F9"/>
    <w:rsid w:val="00AC57E4"/>
    <w:rsid w:val="00AD05AA"/>
    <w:rsid w:val="00AD620D"/>
    <w:rsid w:val="00AE1462"/>
    <w:rsid w:val="00AF0218"/>
    <w:rsid w:val="00AF0DB6"/>
    <w:rsid w:val="00B00E85"/>
    <w:rsid w:val="00B06B0F"/>
    <w:rsid w:val="00B1398B"/>
    <w:rsid w:val="00B20FD9"/>
    <w:rsid w:val="00B224AE"/>
    <w:rsid w:val="00B42DA7"/>
    <w:rsid w:val="00B60C23"/>
    <w:rsid w:val="00B73E39"/>
    <w:rsid w:val="00B75076"/>
    <w:rsid w:val="00B87168"/>
    <w:rsid w:val="00B90785"/>
    <w:rsid w:val="00B926C9"/>
    <w:rsid w:val="00BA7763"/>
    <w:rsid w:val="00BE5CC0"/>
    <w:rsid w:val="00BF0C13"/>
    <w:rsid w:val="00BF341C"/>
    <w:rsid w:val="00C00F32"/>
    <w:rsid w:val="00C1302B"/>
    <w:rsid w:val="00C218B5"/>
    <w:rsid w:val="00C21D69"/>
    <w:rsid w:val="00C4399F"/>
    <w:rsid w:val="00C610FA"/>
    <w:rsid w:val="00C66A2E"/>
    <w:rsid w:val="00C70AF1"/>
    <w:rsid w:val="00C71386"/>
    <w:rsid w:val="00C71588"/>
    <w:rsid w:val="00C71E0A"/>
    <w:rsid w:val="00C7514F"/>
    <w:rsid w:val="00CB7A19"/>
    <w:rsid w:val="00CD38F3"/>
    <w:rsid w:val="00CD5A00"/>
    <w:rsid w:val="00CE1246"/>
    <w:rsid w:val="00CE1E04"/>
    <w:rsid w:val="00CF038B"/>
    <w:rsid w:val="00CF7B31"/>
    <w:rsid w:val="00D10F20"/>
    <w:rsid w:val="00D122C4"/>
    <w:rsid w:val="00D21F7A"/>
    <w:rsid w:val="00D231DE"/>
    <w:rsid w:val="00D26515"/>
    <w:rsid w:val="00D271EA"/>
    <w:rsid w:val="00D27F79"/>
    <w:rsid w:val="00D32C46"/>
    <w:rsid w:val="00D34C80"/>
    <w:rsid w:val="00D34F38"/>
    <w:rsid w:val="00D53E51"/>
    <w:rsid w:val="00D705A9"/>
    <w:rsid w:val="00D7340C"/>
    <w:rsid w:val="00D8255C"/>
    <w:rsid w:val="00D844E8"/>
    <w:rsid w:val="00D85F22"/>
    <w:rsid w:val="00D97308"/>
    <w:rsid w:val="00DA220E"/>
    <w:rsid w:val="00DB1254"/>
    <w:rsid w:val="00DB2C7B"/>
    <w:rsid w:val="00DC6751"/>
    <w:rsid w:val="00DC7FF8"/>
    <w:rsid w:val="00DD781C"/>
    <w:rsid w:val="00DF7C2B"/>
    <w:rsid w:val="00E029CA"/>
    <w:rsid w:val="00E05524"/>
    <w:rsid w:val="00E1507B"/>
    <w:rsid w:val="00E20548"/>
    <w:rsid w:val="00E26D4F"/>
    <w:rsid w:val="00E31166"/>
    <w:rsid w:val="00E333C4"/>
    <w:rsid w:val="00E37250"/>
    <w:rsid w:val="00E70753"/>
    <w:rsid w:val="00E75EDE"/>
    <w:rsid w:val="00EA1F63"/>
    <w:rsid w:val="00EB0A9E"/>
    <w:rsid w:val="00EB1839"/>
    <w:rsid w:val="00EC31BB"/>
    <w:rsid w:val="00EC597D"/>
    <w:rsid w:val="00EE0901"/>
    <w:rsid w:val="00EE66E5"/>
    <w:rsid w:val="00EF0D5C"/>
    <w:rsid w:val="00EF5709"/>
    <w:rsid w:val="00F01814"/>
    <w:rsid w:val="00F27312"/>
    <w:rsid w:val="00F3129B"/>
    <w:rsid w:val="00F35226"/>
    <w:rsid w:val="00F36AF6"/>
    <w:rsid w:val="00F454B9"/>
    <w:rsid w:val="00F550FB"/>
    <w:rsid w:val="00F57C08"/>
    <w:rsid w:val="00F61DA1"/>
    <w:rsid w:val="00F97F90"/>
    <w:rsid w:val="00FA0F4F"/>
    <w:rsid w:val="00FA595C"/>
    <w:rsid w:val="00FA6C61"/>
    <w:rsid w:val="00FB42B4"/>
    <w:rsid w:val="00FD50F0"/>
    <w:rsid w:val="00FD6165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8BADB-5654-4086-8F1F-5D59D5C46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5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9571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home</dc:creator>
  <cp:keywords/>
  <dc:description/>
  <cp:lastModifiedBy>user</cp:lastModifiedBy>
  <cp:revision>46</cp:revision>
  <cp:lastPrinted>2016-05-26T08:59:00Z</cp:lastPrinted>
  <dcterms:created xsi:type="dcterms:W3CDTF">2016-03-31T13:35:00Z</dcterms:created>
  <dcterms:modified xsi:type="dcterms:W3CDTF">2017-06-08T12:24:00Z</dcterms:modified>
</cp:coreProperties>
</file>