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A3C" w:rsidRDefault="007A7A3C" w:rsidP="007A7A3C">
      <w:pPr>
        <w:pStyle w:val="a5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7A7A3C" w:rsidRDefault="007A7A3C" w:rsidP="007A7A3C">
      <w:pPr>
        <w:pStyle w:val="a5"/>
        <w:spacing w:line="240" w:lineRule="auto"/>
        <w:rPr>
          <w:b/>
          <w:sz w:val="28"/>
          <w:szCs w:val="28"/>
        </w:rPr>
      </w:pPr>
    </w:p>
    <w:p w:rsidR="007A7A3C" w:rsidRDefault="007A7A3C" w:rsidP="007A7A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результатам публичных слушаний по установлению публичного сервитута  в целях размещения объекта «Реконструкция                              ул. </w:t>
      </w:r>
      <w:proofErr w:type="spellStart"/>
      <w:r>
        <w:rPr>
          <w:b/>
          <w:sz w:val="28"/>
          <w:szCs w:val="28"/>
        </w:rPr>
        <w:t>Карташева</w:t>
      </w:r>
      <w:proofErr w:type="spellEnd"/>
      <w:r>
        <w:rPr>
          <w:b/>
          <w:sz w:val="28"/>
          <w:szCs w:val="28"/>
        </w:rPr>
        <w:t xml:space="preserve"> в г. Калининграде»  в Центральном районе г. Калининграда, состоявшихся </w:t>
      </w:r>
      <w:r w:rsidRPr="009B7066">
        <w:rPr>
          <w:b/>
          <w:sz w:val="28"/>
          <w:szCs w:val="28"/>
        </w:rPr>
        <w:t>12 января 2018 года</w:t>
      </w:r>
      <w:r>
        <w:rPr>
          <w:sz w:val="28"/>
          <w:szCs w:val="28"/>
        </w:rPr>
        <w:t xml:space="preserve">  </w:t>
      </w:r>
    </w:p>
    <w:p w:rsidR="007A7A3C" w:rsidRDefault="007A7A3C" w:rsidP="007A7A3C">
      <w:pPr>
        <w:jc w:val="both"/>
        <w:rPr>
          <w:b/>
          <w:sz w:val="28"/>
          <w:szCs w:val="28"/>
        </w:rPr>
      </w:pPr>
    </w:p>
    <w:p w:rsidR="007A7A3C" w:rsidRDefault="007A7A3C" w:rsidP="007A7A3C">
      <w:pPr>
        <w:ind w:firstLine="70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ст. 23 Земельного кодекса Российской Федерации, ст. 33 Правил землепользования  и застройки городского округа «Город Калининград», в целях исполнения </w:t>
      </w:r>
      <w:r w:rsidRPr="003A0330">
        <w:rPr>
          <w:sz w:val="28"/>
          <w:szCs w:val="28"/>
        </w:rPr>
        <w:t>адресной инвестиционной программы городского</w:t>
      </w:r>
      <w:r w:rsidRPr="00E5323D">
        <w:rPr>
          <w:sz w:val="28"/>
          <w:szCs w:val="28"/>
        </w:rPr>
        <w:t xml:space="preserve"> округа «Город Калининград» на 201</w:t>
      </w:r>
      <w:r>
        <w:rPr>
          <w:sz w:val="28"/>
          <w:szCs w:val="28"/>
        </w:rPr>
        <w:t>7</w:t>
      </w:r>
      <w:r w:rsidRPr="00E5323D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8</w:t>
      </w:r>
      <w:r w:rsidRPr="00E5323D">
        <w:rPr>
          <w:sz w:val="28"/>
          <w:szCs w:val="28"/>
        </w:rPr>
        <w:t>-201</w:t>
      </w:r>
      <w:r>
        <w:rPr>
          <w:sz w:val="28"/>
          <w:szCs w:val="28"/>
        </w:rPr>
        <w:t>9</w:t>
      </w:r>
      <w:r w:rsidRPr="00E5323D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, утвержденной постановлением администрации городского округа «Город Калининград» </w:t>
      </w:r>
      <w:r w:rsidRPr="003A0330">
        <w:rPr>
          <w:sz w:val="28"/>
          <w:szCs w:val="28"/>
        </w:rPr>
        <w:t xml:space="preserve">от </w:t>
      </w:r>
      <w:r>
        <w:rPr>
          <w:sz w:val="28"/>
          <w:szCs w:val="28"/>
        </w:rPr>
        <w:t>14.12.2016</w:t>
      </w:r>
      <w:r w:rsidRPr="003A0330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1896  (в редакции постановлений </w:t>
      </w:r>
      <w:r w:rsidRPr="00E5323D">
        <w:rPr>
          <w:sz w:val="28"/>
          <w:szCs w:val="28"/>
        </w:rPr>
        <w:t xml:space="preserve">от </w:t>
      </w:r>
      <w:r>
        <w:rPr>
          <w:sz w:val="28"/>
          <w:szCs w:val="28"/>
        </w:rPr>
        <w:t>19.07.2017</w:t>
      </w:r>
      <w:r w:rsidRPr="000240E0">
        <w:rPr>
          <w:sz w:val="28"/>
          <w:szCs w:val="28"/>
        </w:rPr>
        <w:t xml:space="preserve"> № </w:t>
      </w:r>
      <w:r>
        <w:rPr>
          <w:sz w:val="28"/>
          <w:szCs w:val="28"/>
        </w:rPr>
        <w:t>1078  и от 26.09.2017 № 1437), и реализации объекта капитального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строительства «Реконструкция  ул. </w:t>
      </w:r>
      <w:proofErr w:type="spellStart"/>
      <w:r>
        <w:rPr>
          <w:sz w:val="28"/>
          <w:szCs w:val="28"/>
        </w:rPr>
        <w:t>Карташева</w:t>
      </w:r>
      <w:proofErr w:type="spellEnd"/>
      <w:r>
        <w:rPr>
          <w:sz w:val="28"/>
          <w:szCs w:val="28"/>
        </w:rPr>
        <w:t xml:space="preserve"> в                 г. Калининграде», в соответствии с постановлением главы городского округа «Город Калининград» от 05.12.2017 № 44 «О проведении публичных слушаний по установлению публичного сервитута в целях реализации объекта «Реконструкция ул. </w:t>
      </w:r>
      <w:proofErr w:type="spellStart"/>
      <w:r>
        <w:rPr>
          <w:sz w:val="28"/>
          <w:szCs w:val="28"/>
        </w:rPr>
        <w:t>Карташева</w:t>
      </w:r>
      <w:proofErr w:type="spellEnd"/>
      <w:r>
        <w:rPr>
          <w:sz w:val="28"/>
          <w:szCs w:val="28"/>
        </w:rPr>
        <w:t xml:space="preserve"> в г. Калининграде» отделом правоустанавливающих документов объектов строительства управления земельных отношений комитета муниципального имущества и земельных ресурсов администрации городского округа «Город Калининград» совместно с жилищным отделом</w:t>
      </w:r>
      <w:proofErr w:type="gramEnd"/>
      <w:r>
        <w:rPr>
          <w:sz w:val="28"/>
          <w:szCs w:val="28"/>
        </w:rPr>
        <w:t xml:space="preserve"> Центрального района управления жилищного и коммунального хозяйства комитета городского хозяйства администрации городского округа «Город Калининград» были организованы и проведены публичные слушания по установлению публичного сервитута по                      ул. </w:t>
      </w:r>
      <w:proofErr w:type="spellStart"/>
      <w:r>
        <w:rPr>
          <w:sz w:val="28"/>
          <w:szCs w:val="28"/>
        </w:rPr>
        <w:t>Карташева</w:t>
      </w:r>
      <w:proofErr w:type="spellEnd"/>
      <w:r>
        <w:rPr>
          <w:sz w:val="28"/>
          <w:szCs w:val="28"/>
        </w:rPr>
        <w:t xml:space="preserve"> в г. Калининграде.</w:t>
      </w:r>
    </w:p>
    <w:p w:rsidR="007A7A3C" w:rsidRDefault="007A7A3C" w:rsidP="007A7A3C">
      <w:pPr>
        <w:pStyle w:val="3"/>
        <w:tabs>
          <w:tab w:val="left" w:pos="709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Информация о дате, месте и времени проведения публичных слушаний была размещена в газете «Гражданин» </w:t>
      </w:r>
      <w:r w:rsidRPr="00530222">
        <w:rPr>
          <w:sz w:val="28"/>
          <w:szCs w:val="28"/>
        </w:rPr>
        <w:t>от  07.12.2017  № 54-с (597)</w:t>
      </w:r>
      <w:r>
        <w:rPr>
          <w:sz w:val="28"/>
          <w:szCs w:val="28"/>
        </w:rPr>
        <w:t>, на официальном сайте администрации городского округа «Город Калининград», также специалистами жилищного отдела Центрального района управления жилищного и коммунального хозяйства комитета городского хозяйства администрации городского округа «Город Калининград»  были размещены объявления на информационных досках подъездов многоквартирных домов, расположенных в границах территории, на которой</w:t>
      </w:r>
      <w:proofErr w:type="gramEnd"/>
      <w:r>
        <w:rPr>
          <w:sz w:val="28"/>
          <w:szCs w:val="28"/>
        </w:rPr>
        <w:t xml:space="preserve"> планируется установление публичного сервитута.</w:t>
      </w:r>
    </w:p>
    <w:p w:rsidR="007A7A3C" w:rsidRDefault="007A7A3C" w:rsidP="007A7A3C">
      <w:pPr>
        <w:ind w:firstLine="5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Публичные слушания по установлению публичного сервитута в целях размещения объекта «Реконструкция ул. </w:t>
      </w:r>
      <w:proofErr w:type="spellStart"/>
      <w:r>
        <w:rPr>
          <w:sz w:val="28"/>
          <w:szCs w:val="28"/>
        </w:rPr>
        <w:t>Карташева</w:t>
      </w:r>
      <w:proofErr w:type="spellEnd"/>
      <w:r>
        <w:rPr>
          <w:sz w:val="28"/>
          <w:szCs w:val="28"/>
        </w:rPr>
        <w:t xml:space="preserve"> в г. Калининграде» состоялись 12 января 2018 года в 17.00 по ул. Чайковского, 52 (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206).</w:t>
      </w:r>
    </w:p>
    <w:p w:rsidR="007A7A3C" w:rsidRDefault="007A7A3C" w:rsidP="007A7A3C">
      <w:pPr>
        <w:ind w:firstLine="524"/>
        <w:jc w:val="both"/>
        <w:rPr>
          <w:sz w:val="28"/>
          <w:szCs w:val="28"/>
        </w:rPr>
      </w:pPr>
      <w:r>
        <w:rPr>
          <w:sz w:val="28"/>
          <w:szCs w:val="28"/>
        </w:rPr>
        <w:t>В слушаниях приняли участие: представители комитета муниципального имущества и земельных ресурсов администрации городского округа «Город Калининград», представители комитета архитектуры и строительства администрации городского округа «Город Калининград», представитель жилищного отдела Центрального района, представитель МКУ «УКС», представитель ООО «</w:t>
      </w:r>
      <w:proofErr w:type="spellStart"/>
      <w:r>
        <w:rPr>
          <w:sz w:val="28"/>
          <w:szCs w:val="28"/>
        </w:rPr>
        <w:t>Дорсервис</w:t>
      </w:r>
      <w:proofErr w:type="spellEnd"/>
      <w:r>
        <w:rPr>
          <w:sz w:val="28"/>
          <w:szCs w:val="28"/>
        </w:rPr>
        <w:t>-Запад», граждане (4 человека).</w:t>
      </w:r>
    </w:p>
    <w:p w:rsidR="007A7A3C" w:rsidRDefault="007A7A3C" w:rsidP="007A7A3C">
      <w:pPr>
        <w:pStyle w:val="a3"/>
        <w:ind w:right="27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основным докладом по установлению публичного сервитута в целях размещения объекта «Реконструкция ул. </w:t>
      </w:r>
      <w:proofErr w:type="spellStart"/>
      <w:r>
        <w:rPr>
          <w:sz w:val="28"/>
          <w:szCs w:val="28"/>
        </w:rPr>
        <w:t>Карташева</w:t>
      </w:r>
      <w:proofErr w:type="spellEnd"/>
      <w:r>
        <w:rPr>
          <w:sz w:val="28"/>
          <w:szCs w:val="28"/>
        </w:rPr>
        <w:t xml:space="preserve"> в г. Калининграде» выступили заместитель начальника управления координации строительства и развития инженерной инфраструктуры, начальник </w:t>
      </w:r>
      <w:proofErr w:type="gramStart"/>
      <w:r>
        <w:rPr>
          <w:sz w:val="28"/>
          <w:szCs w:val="28"/>
        </w:rPr>
        <w:t>отдела координации строительства комитета архитектуры</w:t>
      </w:r>
      <w:proofErr w:type="gramEnd"/>
      <w:r>
        <w:rPr>
          <w:sz w:val="28"/>
          <w:szCs w:val="28"/>
        </w:rPr>
        <w:t xml:space="preserve"> и строительства администрации городского округа «Город Калининград» А.В. Костин, содокладчиком представитель ООО «</w:t>
      </w:r>
      <w:proofErr w:type="spellStart"/>
      <w:r>
        <w:rPr>
          <w:sz w:val="28"/>
          <w:szCs w:val="28"/>
        </w:rPr>
        <w:t>Дорсервис</w:t>
      </w:r>
      <w:proofErr w:type="spellEnd"/>
      <w:r>
        <w:rPr>
          <w:sz w:val="28"/>
          <w:szCs w:val="28"/>
        </w:rPr>
        <w:t>-Запад» И.В. Субботин.</w:t>
      </w:r>
    </w:p>
    <w:p w:rsidR="007A7A3C" w:rsidRDefault="007A7A3C" w:rsidP="007A7A3C">
      <w:pPr>
        <w:pStyle w:val="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публичных слушаний присутствующие граждане получили разъяснение о необходимости переустройства инженерных сетей  вдоль улицы </w:t>
      </w:r>
      <w:proofErr w:type="spellStart"/>
      <w:r>
        <w:rPr>
          <w:sz w:val="28"/>
          <w:szCs w:val="28"/>
        </w:rPr>
        <w:t>Карташева</w:t>
      </w:r>
      <w:proofErr w:type="spellEnd"/>
      <w:r>
        <w:rPr>
          <w:sz w:val="28"/>
          <w:szCs w:val="28"/>
        </w:rPr>
        <w:t xml:space="preserve"> с целью приведения их в нормативное состояние с учетом     градостроительных норм, а также по перспективному устройству хозяйственно-бытовой, ливневой канализации, хозяйственно-питьевого водопровода. Граждане согласились с установлением публичного сервитута.</w:t>
      </w:r>
    </w:p>
    <w:p w:rsidR="007A7A3C" w:rsidRDefault="007A7A3C" w:rsidP="007A7A3C">
      <w:pPr>
        <w:pStyle w:val="3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итогам публичных слушаний принято решение: </w:t>
      </w:r>
    </w:p>
    <w:p w:rsidR="007A7A3C" w:rsidRDefault="007A7A3C" w:rsidP="007A7A3C">
      <w:pPr>
        <w:pStyle w:val="3"/>
        <w:spacing w:after="0"/>
        <w:jc w:val="center"/>
        <w:rPr>
          <w:b/>
          <w:sz w:val="28"/>
          <w:szCs w:val="28"/>
        </w:rPr>
      </w:pPr>
    </w:p>
    <w:p w:rsidR="007A7A3C" w:rsidRDefault="007A7A3C" w:rsidP="007A7A3C">
      <w:pPr>
        <w:pStyle w:val="3"/>
        <w:tabs>
          <w:tab w:val="left" w:pos="72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Рекомендовать администрации городского округа «Город Калининград» установить публичный сервитут «временного пользования земельными участками в целях проведения изыскательских, исследовательских и других работ сроком на 3 года» в отношении следующих земельных участков (частей земельных участков), расположенных по ул. </w:t>
      </w:r>
      <w:proofErr w:type="spellStart"/>
      <w:r>
        <w:rPr>
          <w:sz w:val="28"/>
          <w:szCs w:val="28"/>
        </w:rPr>
        <w:t>Карташева</w:t>
      </w:r>
      <w:proofErr w:type="spellEnd"/>
      <w:r>
        <w:rPr>
          <w:sz w:val="28"/>
          <w:szCs w:val="28"/>
        </w:rPr>
        <w:t xml:space="preserve"> в Центральном районе:</w:t>
      </w:r>
    </w:p>
    <w:p w:rsidR="007A7A3C" w:rsidRDefault="007A7A3C" w:rsidP="007A7A3C">
      <w:pPr>
        <w:ind w:firstLine="720"/>
        <w:jc w:val="both"/>
        <w:rPr>
          <w:sz w:val="28"/>
          <w:szCs w:val="28"/>
        </w:rPr>
      </w:pPr>
      <w:r>
        <w:rPr>
          <w:sz w:val="28"/>
        </w:rPr>
        <w:t>- </w:t>
      </w:r>
      <w:r>
        <w:rPr>
          <w:sz w:val="28"/>
          <w:szCs w:val="28"/>
        </w:rPr>
        <w:t xml:space="preserve">часть земельного участка с кадастровым номером 39:15:110640:148/чзу1 площадью 36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;</w:t>
      </w:r>
    </w:p>
    <w:p w:rsidR="007A7A3C" w:rsidRDefault="007A7A3C" w:rsidP="007A7A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часть земельного участка с кадастровым номером 39:15:110607:2/чзу1 площадью 350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;</w:t>
      </w:r>
    </w:p>
    <w:p w:rsidR="007A7A3C" w:rsidRDefault="007A7A3C" w:rsidP="007A7A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часть земельного участка с кадастровым номером 39:15:110608:107/чзу1 площадью 94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;</w:t>
      </w:r>
    </w:p>
    <w:p w:rsidR="007A7A3C" w:rsidRDefault="007A7A3C" w:rsidP="007A7A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часть земельного участка с кадастровым номером                                      39:15:110608:22/чзу1 площадью 15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;</w:t>
      </w:r>
    </w:p>
    <w:p w:rsidR="007A7A3C" w:rsidRDefault="007A7A3C" w:rsidP="007A7A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часть земельного участка с кадастровым номером                                      39:15:110608:21/чзу1 площадью 45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;</w:t>
      </w:r>
    </w:p>
    <w:p w:rsidR="007A7A3C" w:rsidRDefault="007A7A3C" w:rsidP="007A7A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часть земельного участка с кадастровым номером                                      39:15:110608:15/чзу1 площадью 84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;</w:t>
      </w:r>
    </w:p>
    <w:p w:rsidR="007A7A3C" w:rsidRDefault="007A7A3C" w:rsidP="007A7A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часть земельного участка с кадастровым номером                                      39:15:110613:1/чзу1 площадью 27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;</w:t>
      </w:r>
    </w:p>
    <w:p w:rsidR="007A7A3C" w:rsidRDefault="007A7A3C" w:rsidP="007A7A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часть земельного участка с кадастровым номером                                      39:15:110627:12/чзу1 площадью 48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;</w:t>
      </w:r>
    </w:p>
    <w:p w:rsidR="007A7A3C" w:rsidRDefault="007A7A3C" w:rsidP="007A7A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часть земельного участка с кадастровым номером                                      39:15:110627:8/чзу1 площадью 10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;</w:t>
      </w:r>
    </w:p>
    <w:p w:rsidR="007A7A3C" w:rsidRDefault="007A7A3C" w:rsidP="007A7A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часть земельного участка с кадастровым номером                                      39:15:110632:39/чзу1 площадью 21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;</w:t>
      </w:r>
    </w:p>
    <w:p w:rsidR="007A7A3C" w:rsidRDefault="007A7A3C" w:rsidP="007A7A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часть земельного участка с кадастровым номером                                      39:15:110632:38/чзу1 площадью 98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;</w:t>
      </w:r>
    </w:p>
    <w:p w:rsidR="007A7A3C" w:rsidRDefault="007A7A3C" w:rsidP="007A7A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часть земельного участка с кадастровым номером                                      39:15:110632:34/чзу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площадью 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7A7A3C" w:rsidRDefault="007A7A3C" w:rsidP="007A7A3C">
      <w:pPr>
        <w:pStyle w:val="3"/>
        <w:spacing w:after="0"/>
        <w:ind w:left="708" w:firstLine="708"/>
        <w:jc w:val="both"/>
        <w:rPr>
          <w:b/>
          <w:sz w:val="28"/>
          <w:szCs w:val="28"/>
        </w:rPr>
      </w:pPr>
    </w:p>
    <w:p w:rsidR="007A7A3C" w:rsidRDefault="007A7A3C" w:rsidP="007A7A3C">
      <w:pPr>
        <w:tabs>
          <w:tab w:val="left" w:pos="0"/>
        </w:tabs>
        <w:jc w:val="both"/>
        <w:rPr>
          <w:sz w:val="28"/>
          <w:szCs w:val="28"/>
        </w:rPr>
      </w:pPr>
    </w:p>
    <w:p w:rsidR="007A7A3C" w:rsidRDefault="007A7A3C" w:rsidP="007A7A3C">
      <w:pPr>
        <w:tabs>
          <w:tab w:val="left" w:pos="0"/>
        </w:tabs>
        <w:jc w:val="both"/>
        <w:rPr>
          <w:sz w:val="28"/>
          <w:szCs w:val="28"/>
        </w:rPr>
      </w:pPr>
    </w:p>
    <w:p w:rsidR="007A7A3C" w:rsidRPr="00DC6764" w:rsidRDefault="007A7A3C" w:rsidP="007A7A3C">
      <w:pPr>
        <w:jc w:val="center"/>
      </w:pPr>
    </w:p>
    <w:p w:rsidR="007A7A3C" w:rsidRPr="0049080D" w:rsidRDefault="007A7A3C" w:rsidP="007A7A3C">
      <w:pPr>
        <w:rPr>
          <w:szCs w:val="18"/>
        </w:rPr>
      </w:pPr>
    </w:p>
    <w:p w:rsidR="00543B09" w:rsidRDefault="00543B09">
      <w:bookmarkStart w:id="0" w:name="_GoBack"/>
      <w:bookmarkEnd w:id="0"/>
    </w:p>
    <w:sectPr w:rsidR="00543B09" w:rsidSect="00D072A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A3C"/>
    <w:rsid w:val="00543B09"/>
    <w:rsid w:val="007A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7A7A3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A7A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Subtitle"/>
    <w:basedOn w:val="a"/>
    <w:link w:val="a4"/>
    <w:qFormat/>
    <w:rsid w:val="007A7A3C"/>
    <w:pPr>
      <w:jc w:val="center"/>
    </w:pPr>
    <w:rPr>
      <w:sz w:val="32"/>
      <w:szCs w:val="20"/>
    </w:rPr>
  </w:style>
  <w:style w:type="character" w:customStyle="1" w:styleId="a4">
    <w:name w:val="Подзаголовок Знак"/>
    <w:basedOn w:val="a0"/>
    <w:link w:val="a3"/>
    <w:rsid w:val="007A7A3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5">
    <w:name w:val="Центр"/>
    <w:basedOn w:val="a"/>
    <w:rsid w:val="007A7A3C"/>
    <w:pPr>
      <w:spacing w:line="360" w:lineRule="auto"/>
      <w:jc w:val="center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7A7A3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A7A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Subtitle"/>
    <w:basedOn w:val="a"/>
    <w:link w:val="a4"/>
    <w:qFormat/>
    <w:rsid w:val="007A7A3C"/>
    <w:pPr>
      <w:jc w:val="center"/>
    </w:pPr>
    <w:rPr>
      <w:sz w:val="32"/>
      <w:szCs w:val="20"/>
    </w:rPr>
  </w:style>
  <w:style w:type="character" w:customStyle="1" w:styleId="a4">
    <w:name w:val="Подзаголовок Знак"/>
    <w:basedOn w:val="a0"/>
    <w:link w:val="a3"/>
    <w:rsid w:val="007A7A3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a5">
    <w:name w:val="Центр"/>
    <w:basedOn w:val="a"/>
    <w:rsid w:val="007A7A3C"/>
    <w:pPr>
      <w:spacing w:line="360" w:lineRule="auto"/>
      <w:jc w:val="center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Латушкина Наталья Николаевна</dc:creator>
  <cp:lastModifiedBy>Латушкина Наталья Николаевна</cp:lastModifiedBy>
  <cp:revision>1</cp:revision>
  <dcterms:created xsi:type="dcterms:W3CDTF">2018-01-22T13:37:00Z</dcterms:created>
  <dcterms:modified xsi:type="dcterms:W3CDTF">2018-01-22T13:37:00Z</dcterms:modified>
</cp:coreProperties>
</file>