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9D7" w:rsidRDefault="00F769D7" w:rsidP="00AC603D">
      <w:pPr>
        <w:autoSpaceDE w:val="0"/>
        <w:autoSpaceDN w:val="0"/>
        <w:adjustRightInd w:val="0"/>
        <w:spacing w:after="0" w:line="240" w:lineRule="auto"/>
        <w:rPr>
          <w:rFonts w:ascii="Times New Roman" w:eastAsia="Calibri" w:hAnsi="Times New Roman" w:cs="Times New Roman"/>
          <w:sz w:val="24"/>
          <w:szCs w:val="24"/>
        </w:rPr>
      </w:pPr>
    </w:p>
    <w:p w:rsidR="000C20AB" w:rsidRDefault="00AC603D" w:rsidP="00AC603D">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C20A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0C20AB">
        <w:rPr>
          <w:rFonts w:ascii="Times New Roman" w:eastAsia="Calibri" w:hAnsi="Times New Roman" w:cs="Times New Roman"/>
          <w:sz w:val="24"/>
          <w:szCs w:val="24"/>
        </w:rPr>
        <w:t>Утверждаю:</w:t>
      </w:r>
    </w:p>
    <w:p w:rsidR="00E074FA" w:rsidRDefault="000C20AB" w:rsidP="00AC603D">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074F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Генеральный директор </w:t>
      </w:r>
    </w:p>
    <w:p w:rsidR="000C20AB" w:rsidRDefault="00E074FA" w:rsidP="00AC603D">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C20AB">
        <w:rPr>
          <w:rFonts w:ascii="Times New Roman" w:eastAsia="Calibri" w:hAnsi="Times New Roman" w:cs="Times New Roman"/>
          <w:sz w:val="24"/>
          <w:szCs w:val="24"/>
        </w:rPr>
        <w:t>ООО «МКД Сервис»</w:t>
      </w:r>
    </w:p>
    <w:p w:rsidR="000C20AB" w:rsidRDefault="00E074FA" w:rsidP="00AC603D">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Л. В. Воеводина</w:t>
      </w:r>
    </w:p>
    <w:p w:rsidR="00E074FA" w:rsidRDefault="000C20AB" w:rsidP="00AC603D">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F358D2" w:rsidRPr="00F358D2" w:rsidRDefault="00E074FA" w:rsidP="00AC603D">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358D2" w:rsidRPr="00F358D2">
        <w:rPr>
          <w:rFonts w:ascii="Times New Roman" w:eastAsia="Calibri" w:hAnsi="Times New Roman" w:cs="Times New Roman"/>
          <w:sz w:val="24"/>
          <w:szCs w:val="24"/>
        </w:rPr>
        <w:t>Конкурсная документация</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по проведению открытого конкурса на выполнение работ</w:t>
      </w:r>
    </w:p>
    <w:p w:rsid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по капитальному ремонту многоквартирных домов</w:t>
      </w:r>
    </w:p>
    <w:p w:rsidR="00AA1001" w:rsidRPr="00F358D2" w:rsidRDefault="00AA1001" w:rsidP="00F358D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 программе </w:t>
      </w:r>
      <w:r w:rsidRPr="00AA1001">
        <w:rPr>
          <w:rFonts w:ascii="Times New Roman" w:eastAsia="Times New Roman" w:hAnsi="Times New Roman" w:cs="Times New Roman"/>
          <w:sz w:val="24"/>
          <w:szCs w:val="24"/>
          <w:lang w:eastAsia="ru-RU"/>
        </w:rPr>
        <w:t>«Благоустройство дворовых территорий</w:t>
      </w:r>
      <w:r w:rsidRPr="00AA1001">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4"/>
          <w:szCs w:val="24"/>
        </w:rPr>
        <w:t>«Мой двор»)</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1. Общие положения.</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1.1. Предметом настоящего конкурса является право заключения договора подряда на выполнение  </w:t>
      </w:r>
      <w:r w:rsidR="00370C7C">
        <w:rPr>
          <w:rFonts w:ascii="Times New Roman" w:eastAsia="Calibri" w:hAnsi="Times New Roman" w:cs="Times New Roman"/>
          <w:sz w:val="24"/>
          <w:szCs w:val="24"/>
        </w:rPr>
        <w:t xml:space="preserve">дополнительных </w:t>
      </w:r>
      <w:r w:rsidRPr="00F358D2">
        <w:rPr>
          <w:rFonts w:ascii="Times New Roman" w:eastAsia="Calibri" w:hAnsi="Times New Roman" w:cs="Times New Roman"/>
          <w:sz w:val="24"/>
          <w:szCs w:val="24"/>
        </w:rPr>
        <w:t>работ по капитальному ремонту</w:t>
      </w:r>
      <w:r w:rsidR="00CE5D71">
        <w:rPr>
          <w:rFonts w:ascii="Times New Roman" w:eastAsia="Calibri" w:hAnsi="Times New Roman" w:cs="Times New Roman"/>
          <w:sz w:val="24"/>
          <w:szCs w:val="24"/>
        </w:rPr>
        <w:t xml:space="preserve"> дворовой территории</w:t>
      </w:r>
      <w:r w:rsidRPr="00F358D2">
        <w:rPr>
          <w:rFonts w:ascii="Times New Roman" w:eastAsia="Calibri" w:hAnsi="Times New Roman" w:cs="Times New Roman"/>
          <w:sz w:val="24"/>
          <w:szCs w:val="24"/>
        </w:rPr>
        <w:t xml:space="preserve"> </w:t>
      </w:r>
      <w:r w:rsidR="002F1291">
        <w:rPr>
          <w:rFonts w:ascii="Times New Roman" w:eastAsia="Calibri" w:hAnsi="Times New Roman" w:cs="Times New Roman"/>
          <w:sz w:val="24"/>
          <w:szCs w:val="24"/>
        </w:rPr>
        <w:t xml:space="preserve">многоквартирного дома </w:t>
      </w:r>
      <w:r w:rsidRPr="00F358D2">
        <w:rPr>
          <w:rFonts w:ascii="Times New Roman" w:eastAsia="Calibri" w:hAnsi="Times New Roman" w:cs="Times New Roman"/>
          <w:sz w:val="24"/>
          <w:szCs w:val="24"/>
        </w:rPr>
        <w:t xml:space="preserve"> № </w:t>
      </w:r>
      <w:r w:rsidR="00114954">
        <w:rPr>
          <w:rFonts w:ascii="Times New Roman" w:eastAsia="Calibri" w:hAnsi="Times New Roman" w:cs="Times New Roman"/>
          <w:sz w:val="24"/>
          <w:szCs w:val="24"/>
        </w:rPr>
        <w:t>11</w:t>
      </w:r>
      <w:r w:rsidR="002F1291">
        <w:rPr>
          <w:rFonts w:ascii="Times New Roman" w:eastAsia="Calibri" w:hAnsi="Times New Roman" w:cs="Times New Roman"/>
          <w:sz w:val="24"/>
          <w:szCs w:val="24"/>
        </w:rPr>
        <w:t>-</w:t>
      </w:r>
      <w:r w:rsidR="00114954">
        <w:rPr>
          <w:rFonts w:ascii="Times New Roman" w:eastAsia="Calibri" w:hAnsi="Times New Roman" w:cs="Times New Roman"/>
          <w:sz w:val="24"/>
          <w:szCs w:val="24"/>
        </w:rPr>
        <w:t>13</w:t>
      </w:r>
      <w:r w:rsidR="00BA1519">
        <w:rPr>
          <w:rFonts w:ascii="Times New Roman" w:eastAsia="Calibri" w:hAnsi="Times New Roman" w:cs="Times New Roman"/>
          <w:sz w:val="24"/>
          <w:szCs w:val="24"/>
        </w:rPr>
        <w:t xml:space="preserve">  по ул. </w:t>
      </w:r>
      <w:proofErr w:type="gramStart"/>
      <w:r w:rsidR="00BA1519">
        <w:rPr>
          <w:rFonts w:ascii="Times New Roman" w:eastAsia="Calibri" w:hAnsi="Times New Roman" w:cs="Times New Roman"/>
          <w:sz w:val="24"/>
          <w:szCs w:val="24"/>
        </w:rPr>
        <w:t>Пионерская</w:t>
      </w:r>
      <w:proofErr w:type="gramEnd"/>
      <w:r w:rsidR="00BA1519">
        <w:rPr>
          <w:rFonts w:ascii="Times New Roman" w:eastAsia="Calibri" w:hAnsi="Times New Roman" w:cs="Times New Roman"/>
          <w:sz w:val="24"/>
          <w:szCs w:val="24"/>
        </w:rPr>
        <w:t>,</w:t>
      </w:r>
      <w:r w:rsidR="002F1291">
        <w:rPr>
          <w:rFonts w:ascii="Times New Roman" w:eastAsia="Calibri" w:hAnsi="Times New Roman" w:cs="Times New Roman"/>
          <w:sz w:val="24"/>
          <w:szCs w:val="24"/>
        </w:rPr>
        <w:t xml:space="preserve"> </w:t>
      </w:r>
      <w:r w:rsidRPr="00F358D2">
        <w:rPr>
          <w:rFonts w:ascii="Times New Roman" w:eastAsia="Calibri" w:hAnsi="Times New Roman" w:cs="Times New Roman"/>
          <w:sz w:val="24"/>
          <w:szCs w:val="24"/>
        </w:rPr>
        <w:t>г. Калининграда.</w:t>
      </w:r>
    </w:p>
    <w:p w:rsidR="00F358D2" w:rsidRPr="00F358D2" w:rsidRDefault="00CE5D71" w:rsidP="00F358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Заказчиком является: </w:t>
      </w:r>
      <w:r w:rsidR="002F1291">
        <w:rPr>
          <w:rFonts w:ascii="Times New Roman" w:eastAsia="Times New Roman" w:hAnsi="Times New Roman" w:cs="Times New Roman"/>
          <w:sz w:val="24"/>
          <w:szCs w:val="24"/>
          <w:lang w:eastAsia="ru-RU"/>
        </w:rPr>
        <w:t>ООО «МКД</w:t>
      </w:r>
      <w:r w:rsidR="001C09E1">
        <w:rPr>
          <w:rFonts w:ascii="Times New Roman" w:eastAsia="Times New Roman" w:hAnsi="Times New Roman" w:cs="Times New Roman"/>
          <w:sz w:val="24"/>
          <w:szCs w:val="24"/>
          <w:lang w:eastAsia="ru-RU"/>
        </w:rPr>
        <w:t xml:space="preserve"> </w:t>
      </w:r>
      <w:r w:rsidR="002F1291">
        <w:rPr>
          <w:rFonts w:ascii="Times New Roman" w:eastAsia="Times New Roman" w:hAnsi="Times New Roman" w:cs="Times New Roman"/>
          <w:sz w:val="24"/>
          <w:szCs w:val="24"/>
          <w:lang w:eastAsia="ru-RU"/>
        </w:rPr>
        <w:t>Сервис»</w:t>
      </w:r>
    </w:p>
    <w:p w:rsidR="00F358D2" w:rsidRPr="00F358D2" w:rsidRDefault="001C09E1" w:rsidP="00F358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Местонахождение: г. Калининград, ул. </w:t>
      </w:r>
      <w:proofErr w:type="gramStart"/>
      <w:r>
        <w:rPr>
          <w:rFonts w:ascii="Times New Roman" w:eastAsia="Times New Roman" w:hAnsi="Times New Roman" w:cs="Times New Roman"/>
          <w:sz w:val="24"/>
          <w:szCs w:val="24"/>
          <w:lang w:eastAsia="ru-RU"/>
        </w:rPr>
        <w:t>Стекольная</w:t>
      </w:r>
      <w:proofErr w:type="gramEnd"/>
      <w:r>
        <w:rPr>
          <w:rFonts w:ascii="Times New Roman" w:eastAsia="Times New Roman" w:hAnsi="Times New Roman" w:cs="Times New Roman"/>
          <w:sz w:val="24"/>
          <w:szCs w:val="24"/>
          <w:lang w:eastAsia="ru-RU"/>
        </w:rPr>
        <w:t>,</w:t>
      </w:r>
      <w:r w:rsidR="00CE5D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48</w:t>
      </w:r>
    </w:p>
    <w:p w:rsidR="001C09E1" w:rsidRDefault="001C09E1" w:rsidP="00F358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Реквизиты: ИНН/КПП 3906204785/390601001,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/с 40702810820100000097 Калининградское отделение №8626  ПАО Сбербанк к/с 30101810100000000634</w:t>
      </w:r>
      <w:r w:rsidR="00CE5D71">
        <w:rPr>
          <w:rFonts w:ascii="Times New Roman" w:eastAsia="Times New Roman" w:hAnsi="Times New Roman" w:cs="Times New Roman"/>
          <w:sz w:val="24"/>
          <w:szCs w:val="24"/>
          <w:lang w:eastAsia="ru-RU"/>
        </w:rPr>
        <w:t>, БИК 042748634 ОКПО 60572688, ОГРН 1093925002423. т.</w:t>
      </w:r>
      <w:r w:rsidR="00083589">
        <w:rPr>
          <w:rFonts w:ascii="Times New Roman" w:eastAsia="Times New Roman" w:hAnsi="Times New Roman" w:cs="Times New Roman"/>
          <w:sz w:val="24"/>
          <w:szCs w:val="24"/>
          <w:lang w:eastAsia="ru-RU"/>
        </w:rPr>
        <w:t>573194</w:t>
      </w:r>
    </w:p>
    <w:p w:rsidR="00F358D2" w:rsidRPr="00F358D2" w:rsidRDefault="00F358D2" w:rsidP="00F358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1.3. </w:t>
      </w:r>
      <w:proofErr w:type="gramStart"/>
      <w:r w:rsidRPr="00F358D2">
        <w:rPr>
          <w:rFonts w:ascii="Times New Roman" w:eastAsia="Times New Roman" w:hAnsi="Times New Roman" w:cs="Times New Roman"/>
          <w:sz w:val="24"/>
          <w:szCs w:val="24"/>
          <w:lang w:eastAsia="ru-RU"/>
        </w:rPr>
        <w:t>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F358D2">
          <w:rPr>
            <w:rFonts w:ascii="Times New Roman" w:eastAsia="Times New Roman" w:hAnsi="Times New Roman" w:cs="Times New Roman"/>
            <w:sz w:val="24"/>
            <w:szCs w:val="24"/>
            <w:lang w:eastAsia="ru-RU"/>
          </w:rPr>
          <w:t>236016, г</w:t>
        </w:r>
      </w:smartTag>
      <w:r w:rsidRPr="00F358D2">
        <w:rPr>
          <w:rFonts w:ascii="Times New Roman" w:eastAsia="Times New Roman" w:hAnsi="Times New Roman" w:cs="Times New Roman"/>
          <w:sz w:val="24"/>
          <w:szCs w:val="24"/>
          <w:lang w:eastAsia="ru-RU"/>
        </w:rPr>
        <w:t xml:space="preserve">. Калининград, ул. Фрунзе, д.71; ИНН 3906290858/КПП 390601001; </w:t>
      </w:r>
      <w:hyperlink r:id="rId7" w:history="1">
        <w:r w:rsidRPr="00F358D2">
          <w:rPr>
            <w:rFonts w:ascii="Times New Roman" w:eastAsia="Times New Roman" w:hAnsi="Times New Roman" w:cs="Times New Roman"/>
            <w:color w:val="0000FF"/>
            <w:sz w:val="24"/>
            <w:szCs w:val="24"/>
            <w:u w:val="single"/>
            <w:lang w:val="en-US" w:eastAsia="ru-RU"/>
          </w:rPr>
          <w:t>mkukrmkd</w:t>
        </w:r>
        <w:r w:rsidRPr="00F358D2">
          <w:rPr>
            <w:rFonts w:ascii="Times New Roman" w:eastAsia="Times New Roman" w:hAnsi="Times New Roman" w:cs="Times New Roman"/>
            <w:color w:val="0000FF"/>
            <w:sz w:val="24"/>
            <w:szCs w:val="24"/>
            <w:u w:val="single"/>
            <w:lang w:eastAsia="ru-RU"/>
          </w:rPr>
          <w:t>@</w:t>
        </w:r>
        <w:r w:rsidRPr="00F358D2">
          <w:rPr>
            <w:rFonts w:ascii="Times New Roman" w:eastAsia="Times New Roman" w:hAnsi="Times New Roman" w:cs="Times New Roman"/>
            <w:color w:val="0000FF"/>
            <w:sz w:val="24"/>
            <w:szCs w:val="24"/>
            <w:u w:val="single"/>
            <w:lang w:val="en-US" w:eastAsia="ru-RU"/>
          </w:rPr>
          <w:t>klgd</w:t>
        </w:r>
        <w:r w:rsidRPr="00F358D2">
          <w:rPr>
            <w:rFonts w:ascii="Times New Roman" w:eastAsia="Times New Roman" w:hAnsi="Times New Roman" w:cs="Times New Roman"/>
            <w:color w:val="0000FF"/>
            <w:sz w:val="24"/>
            <w:szCs w:val="24"/>
            <w:u w:val="single"/>
            <w:lang w:eastAsia="ru-RU"/>
          </w:rPr>
          <w:t>.</w:t>
        </w:r>
        <w:proofErr w:type="spellStart"/>
        <w:r w:rsidRPr="00F358D2">
          <w:rPr>
            <w:rFonts w:ascii="Times New Roman" w:eastAsia="Times New Roman" w:hAnsi="Times New Roman" w:cs="Times New Roman"/>
            <w:color w:val="0000FF"/>
            <w:sz w:val="24"/>
            <w:szCs w:val="24"/>
            <w:u w:val="single"/>
            <w:lang w:val="en-US" w:eastAsia="ru-RU"/>
          </w:rPr>
          <w:t>ru</w:t>
        </w:r>
        <w:proofErr w:type="spellEnd"/>
      </w:hyperlink>
      <w:r w:rsidRPr="00F358D2">
        <w:rPr>
          <w:rFonts w:ascii="Times New Roman" w:eastAsia="Times New Roman" w:hAnsi="Times New Roman" w:cs="Times New Roman"/>
          <w:sz w:val="24"/>
          <w:szCs w:val="24"/>
          <w:lang w:eastAsia="ru-RU"/>
        </w:rPr>
        <w:t>, т. (4012) 92-35-11 по проведению конкурса, ф. 46-96-21.</w:t>
      </w:r>
      <w:proofErr w:type="gramEnd"/>
    </w:p>
    <w:p w:rsidR="0028167E" w:rsidRDefault="00F358D2" w:rsidP="00722EB8">
      <w:pPr>
        <w:spacing w:after="0"/>
        <w:jc w:val="both"/>
        <w:rPr>
          <w:rFonts w:ascii="Times New Roman" w:hAnsi="Times New Roman"/>
          <w:color w:val="000000"/>
          <w:sz w:val="24"/>
          <w:szCs w:val="24"/>
        </w:rPr>
      </w:pPr>
      <w:r w:rsidRPr="00F358D2">
        <w:rPr>
          <w:rFonts w:ascii="Times New Roman" w:eastAsia="Calibri" w:hAnsi="Times New Roman" w:cs="Times New Roman"/>
          <w:color w:val="000000"/>
          <w:sz w:val="24"/>
          <w:szCs w:val="24"/>
        </w:rPr>
        <w:t xml:space="preserve">1.4. </w:t>
      </w:r>
      <w:r w:rsidR="00114954">
        <w:rPr>
          <w:rFonts w:ascii="Times New Roman" w:eastAsia="Calibri" w:hAnsi="Times New Roman" w:cs="Times New Roman"/>
          <w:color w:val="000000"/>
          <w:sz w:val="24"/>
          <w:szCs w:val="24"/>
        </w:rPr>
        <w:t xml:space="preserve"> </w:t>
      </w:r>
      <w:r w:rsidR="0028167E">
        <w:rPr>
          <w:rFonts w:ascii="Times New Roman" w:hAnsi="Times New Roman"/>
          <w:color w:val="000000"/>
          <w:sz w:val="24"/>
          <w:szCs w:val="24"/>
        </w:rPr>
        <w:t>Начальная  (максимальная)  цена договора подряда: 60600 (шестьдесят тысяч шестьсот) рублей, в том числе НДС 18%: 9244 (девять тысяч двести сорок четыре) рубля 07  копеек.</w:t>
      </w:r>
    </w:p>
    <w:p w:rsidR="00722EB8" w:rsidRDefault="00722EB8" w:rsidP="00722EB8">
      <w:pPr>
        <w:spacing w:after="0"/>
        <w:jc w:val="both"/>
        <w:rPr>
          <w:rFonts w:ascii="Times New Roman" w:hAnsi="Times New Roman"/>
          <w:color w:val="000000"/>
          <w:sz w:val="24"/>
          <w:szCs w:val="24"/>
        </w:rPr>
      </w:pPr>
      <w:r>
        <w:rPr>
          <w:rFonts w:ascii="Times New Roman" w:hAnsi="Times New Roman"/>
          <w:color w:val="000000"/>
          <w:sz w:val="24"/>
          <w:szCs w:val="24"/>
        </w:rPr>
        <w:t xml:space="preserve"> Срок выполне</w:t>
      </w:r>
      <w:r w:rsidR="00370C7C">
        <w:rPr>
          <w:rFonts w:ascii="Times New Roman" w:hAnsi="Times New Roman"/>
          <w:color w:val="000000"/>
          <w:sz w:val="24"/>
          <w:szCs w:val="24"/>
        </w:rPr>
        <w:t>ния работ составляет не более 10</w:t>
      </w:r>
      <w:r>
        <w:rPr>
          <w:rFonts w:ascii="Times New Roman" w:hAnsi="Times New Roman"/>
          <w:color w:val="000000"/>
          <w:sz w:val="24"/>
          <w:szCs w:val="24"/>
        </w:rPr>
        <w:t xml:space="preserve"> календарных дней.</w:t>
      </w:r>
    </w:p>
    <w:p w:rsidR="00F358D2" w:rsidRPr="00F358D2" w:rsidRDefault="00F358D2" w:rsidP="00F358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1.5. Крайним сроком подачи конкурсных заявок является  9 час. 45 мин. дня вскрытия конвертов с конкурсными заявками. Заявки подаются по адресу: г. Калининград, ул. Фрунзе, дом 71, </w:t>
      </w:r>
      <w:proofErr w:type="spellStart"/>
      <w:r w:rsidRPr="00F358D2">
        <w:rPr>
          <w:rFonts w:ascii="Times New Roman" w:eastAsia="Times New Roman" w:hAnsi="Times New Roman" w:cs="Times New Roman"/>
          <w:sz w:val="24"/>
          <w:szCs w:val="24"/>
          <w:lang w:eastAsia="ru-RU"/>
        </w:rPr>
        <w:t>каб</w:t>
      </w:r>
      <w:proofErr w:type="spellEnd"/>
      <w:r w:rsidRPr="00F358D2">
        <w:rPr>
          <w:rFonts w:ascii="Times New Roman" w:eastAsia="Times New Roman" w:hAnsi="Times New Roman" w:cs="Times New Roman"/>
          <w:sz w:val="24"/>
          <w:szCs w:val="24"/>
          <w:lang w:eastAsia="ru-RU"/>
        </w:rPr>
        <w:t xml:space="preserve">. 15, часы работы: с 9-00 часов до 18-00 часов, обед: с 13-00 часов до </w:t>
      </w:r>
      <w:bookmarkStart w:id="0" w:name="_GoBack"/>
      <w:bookmarkEnd w:id="0"/>
      <w:r w:rsidRPr="00F358D2">
        <w:rPr>
          <w:rFonts w:ascii="Times New Roman" w:eastAsia="Times New Roman" w:hAnsi="Times New Roman" w:cs="Times New Roman"/>
          <w:sz w:val="24"/>
          <w:szCs w:val="24"/>
          <w:lang w:eastAsia="ru-RU"/>
        </w:rPr>
        <w:t>14-00 часов.</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1.6. Вскрытие конвертов с конкурсными заявками будет про</w:t>
      </w:r>
      <w:r w:rsidR="00370C7C">
        <w:rPr>
          <w:rFonts w:ascii="Times New Roman" w:eastAsia="Calibri" w:hAnsi="Times New Roman" w:cs="Times New Roman"/>
          <w:sz w:val="24"/>
          <w:szCs w:val="24"/>
        </w:rPr>
        <w:t>из</w:t>
      </w:r>
      <w:r w:rsidR="007C1DE0">
        <w:rPr>
          <w:rFonts w:ascii="Times New Roman" w:eastAsia="Calibri" w:hAnsi="Times New Roman" w:cs="Times New Roman"/>
          <w:sz w:val="24"/>
          <w:szCs w:val="24"/>
        </w:rPr>
        <w:t>ведено с 10 часов 00 минут "21</w:t>
      </w:r>
      <w:r w:rsidRPr="00F358D2">
        <w:rPr>
          <w:rFonts w:ascii="Times New Roman" w:eastAsia="Calibri" w:hAnsi="Times New Roman" w:cs="Times New Roman"/>
          <w:sz w:val="24"/>
          <w:szCs w:val="24"/>
        </w:rPr>
        <w:t xml:space="preserve">" </w:t>
      </w:r>
      <w:r w:rsidR="00370C7C">
        <w:rPr>
          <w:rFonts w:ascii="Times New Roman" w:eastAsia="Calibri" w:hAnsi="Times New Roman" w:cs="Times New Roman"/>
          <w:sz w:val="24"/>
          <w:szCs w:val="24"/>
        </w:rPr>
        <w:t>ноября</w:t>
      </w:r>
      <w:r w:rsidRPr="00F358D2">
        <w:rPr>
          <w:rFonts w:ascii="Times New Roman" w:eastAsia="Calibri" w:hAnsi="Times New Roman" w:cs="Times New Roman"/>
          <w:sz w:val="24"/>
          <w:szCs w:val="24"/>
        </w:rPr>
        <w:t xml:space="preserve"> 201</w:t>
      </w:r>
      <w:r w:rsidR="00BD6EE0">
        <w:rPr>
          <w:rFonts w:ascii="Times New Roman" w:eastAsia="Calibri" w:hAnsi="Times New Roman" w:cs="Times New Roman"/>
          <w:sz w:val="24"/>
          <w:szCs w:val="24"/>
        </w:rPr>
        <w:t>6</w:t>
      </w:r>
      <w:r w:rsidRPr="00F358D2">
        <w:rPr>
          <w:rFonts w:ascii="Times New Roman" w:eastAsia="Calibri" w:hAnsi="Times New Roman" w:cs="Times New Roman"/>
          <w:sz w:val="24"/>
          <w:szCs w:val="24"/>
        </w:rPr>
        <w:t xml:space="preserve"> года по адресу: г. Калининград, ул. Фрунзе, дом 71, </w:t>
      </w:r>
      <w:proofErr w:type="spellStart"/>
      <w:r w:rsidRPr="00F358D2">
        <w:rPr>
          <w:rFonts w:ascii="Times New Roman" w:eastAsia="Calibri" w:hAnsi="Times New Roman" w:cs="Times New Roman"/>
          <w:sz w:val="24"/>
          <w:szCs w:val="24"/>
        </w:rPr>
        <w:t>каб</w:t>
      </w:r>
      <w:proofErr w:type="spellEnd"/>
      <w:r w:rsidRPr="00F358D2">
        <w:rPr>
          <w:rFonts w:ascii="Times New Roman" w:eastAsia="Calibri" w:hAnsi="Times New Roman" w:cs="Times New Roman"/>
          <w:sz w:val="24"/>
          <w:szCs w:val="24"/>
        </w:rPr>
        <w:t xml:space="preserve">. 25. 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1.7. Официальное извещение о проведении конкурса публикуется на интернет-сайте </w:t>
      </w:r>
      <w:r w:rsidRPr="00F358D2">
        <w:rPr>
          <w:rFonts w:ascii="Times New Roman" w:eastAsia="Calibri" w:hAnsi="Times New Roman" w:cs="Times New Roman"/>
          <w:sz w:val="24"/>
          <w:szCs w:val="24"/>
          <w:lang w:val="en-US"/>
        </w:rPr>
        <w:t>www</w:t>
      </w:r>
      <w:r w:rsidRPr="00F358D2">
        <w:rPr>
          <w:rFonts w:ascii="Times New Roman" w:eastAsia="Calibri" w:hAnsi="Times New Roman" w:cs="Times New Roman"/>
          <w:sz w:val="24"/>
          <w:szCs w:val="24"/>
        </w:rPr>
        <w:t>.</w:t>
      </w:r>
      <w:proofErr w:type="spellStart"/>
      <w:r w:rsidRPr="00F358D2">
        <w:rPr>
          <w:rFonts w:ascii="Times New Roman" w:eastAsia="Calibri" w:hAnsi="Times New Roman" w:cs="Times New Roman"/>
          <w:sz w:val="24"/>
          <w:szCs w:val="24"/>
          <w:lang w:val="en-US"/>
        </w:rPr>
        <w:t>klgd</w:t>
      </w:r>
      <w:proofErr w:type="spellEnd"/>
      <w:r w:rsidRPr="00F358D2">
        <w:rPr>
          <w:rFonts w:ascii="Times New Roman" w:eastAsia="Calibri" w:hAnsi="Times New Roman" w:cs="Times New Roman"/>
          <w:sz w:val="24"/>
          <w:szCs w:val="24"/>
        </w:rPr>
        <w:t>.</w:t>
      </w:r>
      <w:proofErr w:type="spellStart"/>
      <w:r w:rsidRPr="00F358D2">
        <w:rPr>
          <w:rFonts w:ascii="Times New Roman" w:eastAsia="Calibri" w:hAnsi="Times New Roman" w:cs="Times New Roman"/>
          <w:sz w:val="24"/>
          <w:szCs w:val="24"/>
          <w:lang w:val="en-US"/>
        </w:rPr>
        <w:t>ru</w:t>
      </w:r>
      <w:proofErr w:type="spellEnd"/>
      <w:r w:rsidR="007C1DE0">
        <w:rPr>
          <w:rFonts w:ascii="Times New Roman" w:eastAsia="Calibri" w:hAnsi="Times New Roman" w:cs="Times New Roman"/>
          <w:sz w:val="24"/>
          <w:szCs w:val="24"/>
        </w:rPr>
        <w:t xml:space="preserve"> не позднее, чем за 10</w:t>
      </w:r>
      <w:r w:rsidRPr="00F358D2">
        <w:rPr>
          <w:rFonts w:ascii="Times New Roman" w:eastAsia="Calibri" w:hAnsi="Times New Roman" w:cs="Times New Roman"/>
          <w:sz w:val="24"/>
          <w:szCs w:val="24"/>
        </w:rPr>
        <w:t xml:space="preserve"> дней до даты проведения конкурса.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1.8. Участники конкурса предоставляют обеспечение заявки  в размере </w:t>
      </w:r>
      <w:r w:rsidR="00BD6EE0">
        <w:rPr>
          <w:rFonts w:ascii="Times New Roman" w:eastAsia="Calibri" w:hAnsi="Times New Roman" w:cs="Times New Roman"/>
          <w:sz w:val="24"/>
          <w:szCs w:val="24"/>
        </w:rPr>
        <w:t>5</w:t>
      </w:r>
      <w:r w:rsidRPr="00F358D2">
        <w:rPr>
          <w:rFonts w:ascii="Times New Roman" w:eastAsia="Calibri" w:hAnsi="Times New Roman" w:cs="Times New Roman"/>
          <w:sz w:val="24"/>
          <w:szCs w:val="24"/>
        </w:rPr>
        <w:t xml:space="preserve">% от начальной цены договора подряда. </w:t>
      </w:r>
    </w:p>
    <w:p w:rsidR="00F358D2" w:rsidRPr="0028167E" w:rsidRDefault="00F358D2" w:rsidP="00F358D2">
      <w:pPr>
        <w:autoSpaceDE w:val="0"/>
        <w:autoSpaceDN w:val="0"/>
        <w:adjustRightInd w:val="0"/>
        <w:spacing w:after="0" w:line="240" w:lineRule="auto"/>
        <w:jc w:val="both"/>
        <w:rPr>
          <w:rFonts w:ascii="Times New Roman" w:hAnsi="Times New Roman"/>
          <w:sz w:val="24"/>
          <w:szCs w:val="24"/>
        </w:rPr>
      </w:pPr>
      <w:r w:rsidRPr="00F358D2">
        <w:rPr>
          <w:rFonts w:ascii="Times New Roman" w:eastAsia="Calibri" w:hAnsi="Times New Roman" w:cs="Times New Roman"/>
          <w:sz w:val="24"/>
          <w:szCs w:val="24"/>
        </w:rPr>
        <w:t>1.9. Участники конкурса должны перечислить сумму в размере</w:t>
      </w:r>
      <w:r w:rsidR="008F5A5A">
        <w:rPr>
          <w:rFonts w:ascii="Times New Roman" w:eastAsia="Calibri" w:hAnsi="Times New Roman" w:cs="Times New Roman"/>
          <w:sz w:val="24"/>
          <w:szCs w:val="24"/>
        </w:rPr>
        <w:t>:</w:t>
      </w:r>
      <w:r w:rsidR="0028167E" w:rsidRPr="0028167E">
        <w:rPr>
          <w:rFonts w:ascii="Times New Roman" w:hAnsi="Times New Roman"/>
          <w:sz w:val="24"/>
          <w:szCs w:val="24"/>
        </w:rPr>
        <w:t xml:space="preserve"> </w:t>
      </w:r>
      <w:r w:rsidR="0028167E">
        <w:rPr>
          <w:rFonts w:ascii="Times New Roman" w:hAnsi="Times New Roman"/>
          <w:sz w:val="24"/>
          <w:szCs w:val="24"/>
        </w:rPr>
        <w:t xml:space="preserve">3030 (три тысячи тридцать) рублей </w:t>
      </w:r>
      <w:r w:rsidR="008F5A5A">
        <w:rPr>
          <w:rFonts w:ascii="Times New Roman" w:eastAsia="Calibri" w:hAnsi="Times New Roman" w:cs="Times New Roman"/>
          <w:sz w:val="24"/>
          <w:szCs w:val="24"/>
        </w:rPr>
        <w:t xml:space="preserve"> </w:t>
      </w:r>
      <w:r w:rsidRPr="00F358D2">
        <w:rPr>
          <w:rFonts w:ascii="Times New Roman" w:eastAsia="Calibri" w:hAnsi="Times New Roman" w:cs="Times New Roman"/>
          <w:sz w:val="24"/>
          <w:szCs w:val="24"/>
        </w:rPr>
        <w:t>(</w:t>
      </w:r>
      <w:r w:rsidR="00BD6EE0">
        <w:rPr>
          <w:rFonts w:ascii="Times New Roman" w:eastAsia="Calibri" w:hAnsi="Times New Roman" w:cs="Times New Roman"/>
          <w:sz w:val="24"/>
          <w:szCs w:val="24"/>
        </w:rPr>
        <w:t>5</w:t>
      </w:r>
      <w:r w:rsidRPr="00F358D2">
        <w:rPr>
          <w:rFonts w:ascii="Times New Roman" w:eastAsia="Calibri" w:hAnsi="Times New Roman" w:cs="Times New Roman"/>
          <w:sz w:val="24"/>
          <w:szCs w:val="24"/>
        </w:rPr>
        <w:t xml:space="preserve">% от начальной цены договора подряда), до даты вскрытия конвертов с заявками на следующий счет: УФК по Калининградской обл. (муниципальное казенное учреждение городского округа «Город Калининград» «Капитальный Ремонт Многоквартирных Домов» л/с 05353021690), ИНН 3906290858/КПП 390601001, </w:t>
      </w:r>
      <w:proofErr w:type="gramStart"/>
      <w:r w:rsidRPr="00F358D2">
        <w:rPr>
          <w:rFonts w:ascii="Times New Roman" w:eastAsia="Calibri" w:hAnsi="Times New Roman" w:cs="Times New Roman"/>
          <w:sz w:val="24"/>
          <w:szCs w:val="24"/>
        </w:rPr>
        <w:t>р</w:t>
      </w:r>
      <w:proofErr w:type="gramEnd"/>
      <w:r w:rsidRPr="00F358D2">
        <w:rPr>
          <w:rFonts w:ascii="Times New Roman" w:eastAsia="Calibri" w:hAnsi="Times New Roman" w:cs="Times New Roman"/>
          <w:sz w:val="24"/>
          <w:szCs w:val="24"/>
        </w:rPr>
        <w:t xml:space="preserve">/с 40302810127483000094, БИК 042748001, </w:t>
      </w:r>
      <w:r w:rsidR="00FE3ABD">
        <w:rPr>
          <w:rFonts w:ascii="Times New Roman" w:eastAsia="Calibri" w:hAnsi="Times New Roman" w:cs="Times New Roman"/>
          <w:sz w:val="24"/>
          <w:szCs w:val="24"/>
        </w:rPr>
        <w:t xml:space="preserve"> </w:t>
      </w:r>
      <w:r w:rsidR="00491D1C">
        <w:rPr>
          <w:rFonts w:ascii="Times New Roman" w:eastAsia="Calibri" w:hAnsi="Times New Roman" w:cs="Times New Roman"/>
          <w:sz w:val="24"/>
          <w:szCs w:val="24"/>
        </w:rPr>
        <w:t xml:space="preserve">отделение </w:t>
      </w:r>
      <w:r w:rsidRPr="00F358D2">
        <w:rPr>
          <w:rFonts w:ascii="Times New Roman" w:eastAsia="Calibri" w:hAnsi="Times New Roman" w:cs="Times New Roman"/>
          <w:sz w:val="24"/>
          <w:szCs w:val="24"/>
        </w:rPr>
        <w:t xml:space="preserve"> Калининград</w:t>
      </w:r>
      <w:r w:rsidR="00491D1C">
        <w:rPr>
          <w:rFonts w:ascii="Times New Roman" w:eastAsia="Calibri" w:hAnsi="Times New Roman" w:cs="Times New Roman"/>
          <w:sz w:val="24"/>
          <w:szCs w:val="24"/>
        </w:rPr>
        <w:t>а г. Калининград</w:t>
      </w:r>
      <w:r w:rsidRPr="00F358D2">
        <w:rPr>
          <w:rFonts w:ascii="Times New Roman" w:eastAsia="Calibri" w:hAnsi="Times New Roman" w:cs="Times New Roman"/>
          <w:sz w:val="24"/>
          <w:szCs w:val="24"/>
        </w:rPr>
        <w:t xml:space="preserve"> ОКПО 22885619, ОКАТО 27401368000, ОГРН 1133926010833. Денежные средства должны поступить на счет организатора конкурса не позднее одного дня до дня вскрытия конвертов.</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1.10. Официальные результаты открытого конкурса публикуются на интернет-сайте </w:t>
      </w:r>
      <w:r w:rsidRPr="00F358D2">
        <w:rPr>
          <w:rFonts w:ascii="Times New Roman" w:eastAsia="Calibri" w:hAnsi="Times New Roman" w:cs="Times New Roman"/>
          <w:sz w:val="24"/>
          <w:szCs w:val="24"/>
          <w:lang w:val="en-US"/>
        </w:rPr>
        <w:t>www</w:t>
      </w:r>
      <w:r w:rsidRPr="00F358D2">
        <w:rPr>
          <w:rFonts w:ascii="Times New Roman" w:eastAsia="Calibri" w:hAnsi="Times New Roman" w:cs="Times New Roman"/>
          <w:sz w:val="24"/>
          <w:szCs w:val="24"/>
        </w:rPr>
        <w:t>.</w:t>
      </w:r>
      <w:proofErr w:type="spellStart"/>
      <w:r w:rsidRPr="00F358D2">
        <w:rPr>
          <w:rFonts w:ascii="Times New Roman" w:eastAsia="Calibri" w:hAnsi="Times New Roman" w:cs="Times New Roman"/>
          <w:sz w:val="24"/>
          <w:szCs w:val="24"/>
          <w:lang w:val="en-US"/>
        </w:rPr>
        <w:t>klgd</w:t>
      </w:r>
      <w:proofErr w:type="spellEnd"/>
      <w:r w:rsidRPr="00F358D2">
        <w:rPr>
          <w:rFonts w:ascii="Times New Roman" w:eastAsia="Calibri" w:hAnsi="Times New Roman" w:cs="Times New Roman"/>
          <w:sz w:val="24"/>
          <w:szCs w:val="24"/>
        </w:rPr>
        <w:t>.</w:t>
      </w:r>
      <w:proofErr w:type="spellStart"/>
      <w:r w:rsidRPr="00F358D2">
        <w:rPr>
          <w:rFonts w:ascii="Times New Roman" w:eastAsia="Calibri" w:hAnsi="Times New Roman" w:cs="Times New Roman"/>
          <w:sz w:val="24"/>
          <w:szCs w:val="24"/>
          <w:lang w:val="en-US"/>
        </w:rPr>
        <w:t>ru</w:t>
      </w:r>
      <w:proofErr w:type="spellEnd"/>
      <w:r w:rsidRPr="00F358D2">
        <w:rPr>
          <w:rFonts w:ascii="Times New Roman" w:eastAsia="Calibri" w:hAnsi="Times New Roman" w:cs="Times New Roman"/>
          <w:sz w:val="24"/>
          <w:szCs w:val="24"/>
        </w:rPr>
        <w:t xml:space="preserve"> в десятидневный срок с даты вскрытия конвертов. </w:t>
      </w:r>
    </w:p>
    <w:p w:rsidR="008514CA" w:rsidRPr="00DE2585" w:rsidRDefault="00F358D2" w:rsidP="008514CA">
      <w:pPr>
        <w:spacing w:line="276" w:lineRule="auto"/>
        <w:jc w:val="both"/>
        <w:rPr>
          <w:rFonts w:ascii="Times New Roman" w:hAnsi="Times New Roman" w:cs="Times New Roman"/>
          <w:sz w:val="24"/>
          <w:szCs w:val="24"/>
        </w:rPr>
      </w:pPr>
      <w:r w:rsidRPr="00F358D2">
        <w:rPr>
          <w:rFonts w:ascii="Times New Roman" w:eastAsia="Calibri" w:hAnsi="Times New Roman" w:cs="Times New Roman"/>
          <w:sz w:val="24"/>
          <w:szCs w:val="24"/>
        </w:rPr>
        <w:lastRenderedPageBreak/>
        <w:t>1.11. Договор подряда с победителем конкурса заключается по форме согласно приложению N</w:t>
      </w:r>
      <w:r w:rsidR="00CF2715">
        <w:rPr>
          <w:rFonts w:ascii="Times New Roman" w:eastAsia="Calibri" w:hAnsi="Times New Roman" w:cs="Times New Roman"/>
          <w:sz w:val="24"/>
          <w:szCs w:val="24"/>
        </w:rPr>
        <w:t>6</w:t>
      </w:r>
      <w:r w:rsidRPr="00F358D2">
        <w:rPr>
          <w:rFonts w:ascii="Times New Roman" w:eastAsia="Calibri" w:hAnsi="Times New Roman" w:cs="Times New Roman"/>
          <w:sz w:val="24"/>
          <w:szCs w:val="24"/>
        </w:rPr>
        <w:t xml:space="preserve"> к конкурсной документации в десятидневный срок с даты опубликования результатов конкурса. </w:t>
      </w:r>
      <w:r w:rsidR="008514CA" w:rsidRPr="00DE2585">
        <w:rPr>
          <w:rFonts w:ascii="Times New Roman" w:hAnsi="Times New Roman" w:cs="Times New Roman"/>
          <w:sz w:val="24"/>
          <w:szCs w:val="24"/>
        </w:rPr>
        <w:t>П</w:t>
      </w:r>
      <w:r w:rsidR="00AC603D">
        <w:rPr>
          <w:rFonts w:ascii="Times New Roman" w:hAnsi="Times New Roman" w:cs="Times New Roman"/>
          <w:sz w:val="24"/>
          <w:szCs w:val="24"/>
        </w:rPr>
        <w:t>одрядчик обязан представить Заказчику обеспечение исполнения обязательств по Договору (банковскую гарантию, выданную банком</w:t>
      </w:r>
      <w:r w:rsidR="008514CA" w:rsidRPr="00DE2585">
        <w:rPr>
          <w:rFonts w:ascii="Times New Roman" w:hAnsi="Times New Roman" w:cs="Times New Roman"/>
          <w:sz w:val="24"/>
          <w:szCs w:val="24"/>
        </w:rPr>
        <w:t>, включенным в перечень банков, отвечающих установленным требованиям для принятия банковских гарантий в целях налогообложения, соответствующих требованиям статьи 74.1 Налогового кодекса Российской Федерации или</w:t>
      </w:r>
      <w:r w:rsidR="008514CA" w:rsidRPr="00DE2585">
        <w:rPr>
          <w:rFonts w:ascii="Times New Roman" w:hAnsi="Times New Roman" w:cs="Times New Roman"/>
          <w:kern w:val="3"/>
          <w:sz w:val="24"/>
          <w:szCs w:val="24"/>
        </w:rPr>
        <w:t xml:space="preserve"> передачи заказчику в залог денежных средств</w:t>
      </w:r>
      <w:r w:rsidR="008514CA">
        <w:rPr>
          <w:rFonts w:ascii="Times New Roman" w:hAnsi="Times New Roman" w:cs="Times New Roman"/>
          <w:kern w:val="3"/>
          <w:sz w:val="24"/>
          <w:szCs w:val="24"/>
        </w:rPr>
        <w:t xml:space="preserve"> или страхованием работ</w:t>
      </w:r>
      <w:r w:rsidR="00B31067">
        <w:rPr>
          <w:rFonts w:ascii="Times New Roman" w:hAnsi="Times New Roman" w:cs="Times New Roman"/>
          <w:kern w:val="3"/>
          <w:sz w:val="24"/>
          <w:szCs w:val="24"/>
        </w:rPr>
        <w:t xml:space="preserve"> по договору</w:t>
      </w:r>
      <w:r w:rsidR="008514CA" w:rsidRPr="00DE2585">
        <w:rPr>
          <w:rFonts w:ascii="Times New Roman" w:hAnsi="Times New Roman" w:cs="Times New Roman"/>
          <w:kern w:val="3"/>
          <w:sz w:val="24"/>
          <w:szCs w:val="24"/>
        </w:rPr>
        <w:t>.</w:t>
      </w:r>
      <w:r w:rsidR="00AC603D">
        <w:rPr>
          <w:rFonts w:ascii="Times New Roman" w:hAnsi="Times New Roman" w:cs="Times New Roman"/>
          <w:kern w:val="3"/>
          <w:sz w:val="24"/>
          <w:szCs w:val="24"/>
        </w:rPr>
        <w:t>) в двенадцатидневный срок со дня подписания  Договора Сторонами.</w:t>
      </w:r>
    </w:p>
    <w:p w:rsidR="008514CA" w:rsidRPr="00DE2585" w:rsidRDefault="008514CA" w:rsidP="008514CA">
      <w:pPr>
        <w:widowControl w:val="0"/>
        <w:jc w:val="both"/>
        <w:rPr>
          <w:rFonts w:ascii="Times New Roman" w:hAnsi="Times New Roman" w:cs="Times New Roman"/>
          <w:sz w:val="24"/>
          <w:szCs w:val="24"/>
        </w:rPr>
      </w:pPr>
      <w:r w:rsidRPr="00DE2585">
        <w:rPr>
          <w:rFonts w:ascii="Times New Roman" w:hAnsi="Times New Roman" w:cs="Times New Roman"/>
          <w:sz w:val="24"/>
          <w:szCs w:val="24"/>
        </w:rPr>
        <w:t>1.12. Банковская гарантия должна быть безотзывной и должна содержать:</w:t>
      </w:r>
    </w:p>
    <w:p w:rsidR="008514CA" w:rsidRPr="00DE2585" w:rsidRDefault="008514CA" w:rsidP="008514CA">
      <w:pPr>
        <w:widowControl w:val="0"/>
        <w:jc w:val="both"/>
        <w:rPr>
          <w:rFonts w:ascii="Times New Roman" w:hAnsi="Times New Roman" w:cs="Times New Roman"/>
          <w:sz w:val="24"/>
          <w:szCs w:val="24"/>
        </w:rPr>
      </w:pPr>
      <w:r w:rsidRPr="00DE2585">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обязательств принципалом условий договора.</w:t>
      </w:r>
    </w:p>
    <w:p w:rsidR="008514CA" w:rsidRPr="00DE2585" w:rsidRDefault="008514CA" w:rsidP="008514CA">
      <w:pPr>
        <w:widowControl w:val="0"/>
        <w:jc w:val="both"/>
        <w:rPr>
          <w:rFonts w:ascii="Times New Roman" w:hAnsi="Times New Roman" w:cs="Times New Roman"/>
          <w:sz w:val="24"/>
          <w:szCs w:val="24"/>
        </w:rPr>
      </w:pPr>
      <w:r w:rsidRPr="00DE2585">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514CA" w:rsidRPr="00DE2585" w:rsidRDefault="008514CA" w:rsidP="008514CA">
      <w:pPr>
        <w:widowControl w:val="0"/>
        <w:jc w:val="both"/>
        <w:rPr>
          <w:rFonts w:ascii="Times New Roman" w:hAnsi="Times New Roman" w:cs="Times New Roman"/>
          <w:sz w:val="24"/>
          <w:szCs w:val="24"/>
        </w:rPr>
      </w:pPr>
      <w:r w:rsidRPr="00DE2585">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514CA" w:rsidRPr="00DE2585" w:rsidRDefault="008514CA" w:rsidP="008514CA">
      <w:pPr>
        <w:widowControl w:val="0"/>
        <w:jc w:val="both"/>
        <w:rPr>
          <w:rFonts w:ascii="Times New Roman" w:hAnsi="Times New Roman" w:cs="Times New Roman"/>
          <w:sz w:val="24"/>
          <w:szCs w:val="24"/>
        </w:rPr>
      </w:pPr>
      <w:r w:rsidRPr="00DE2585">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514CA" w:rsidRPr="00DE2585" w:rsidRDefault="008514CA" w:rsidP="008514CA">
      <w:pPr>
        <w:widowControl w:val="0"/>
        <w:jc w:val="both"/>
        <w:rPr>
          <w:rFonts w:ascii="Times New Roman" w:hAnsi="Times New Roman" w:cs="Times New Roman"/>
          <w:sz w:val="24"/>
          <w:szCs w:val="24"/>
        </w:rPr>
      </w:pPr>
      <w:r w:rsidRPr="00DE2585">
        <w:rPr>
          <w:rFonts w:ascii="Times New Roman" w:hAnsi="Times New Roman" w:cs="Times New Roman"/>
          <w:sz w:val="24"/>
          <w:szCs w:val="24"/>
        </w:rPr>
        <w:t xml:space="preserve">5) срок действия банковской гарантии или срок передачи в залог денежных средств </w:t>
      </w:r>
      <w:r>
        <w:rPr>
          <w:rFonts w:ascii="Times New Roman" w:hAnsi="Times New Roman" w:cs="Times New Roman"/>
          <w:sz w:val="24"/>
          <w:szCs w:val="24"/>
        </w:rPr>
        <w:t xml:space="preserve"> или срок страхования работ </w:t>
      </w:r>
      <w:r w:rsidRPr="00DE2585">
        <w:rPr>
          <w:rFonts w:ascii="Times New Roman" w:hAnsi="Times New Roman" w:cs="Times New Roman"/>
          <w:sz w:val="24"/>
          <w:szCs w:val="24"/>
        </w:rPr>
        <w:t xml:space="preserve">должен превышать срок действия договора не менее чем на один месяц;  </w:t>
      </w:r>
    </w:p>
    <w:p w:rsidR="008514CA" w:rsidRPr="00DE2585" w:rsidRDefault="008514CA" w:rsidP="008514CA">
      <w:pPr>
        <w:widowControl w:val="0"/>
        <w:jc w:val="both"/>
        <w:rPr>
          <w:rFonts w:ascii="Times New Roman" w:hAnsi="Times New Roman" w:cs="Times New Roman"/>
          <w:sz w:val="24"/>
          <w:szCs w:val="24"/>
        </w:rPr>
      </w:pPr>
      <w:r w:rsidRPr="00DE2585">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8514CA" w:rsidRPr="00DE2585" w:rsidRDefault="008514CA" w:rsidP="008514CA">
      <w:pPr>
        <w:widowControl w:val="0"/>
        <w:jc w:val="both"/>
        <w:rPr>
          <w:rFonts w:ascii="Times New Roman" w:hAnsi="Times New Roman" w:cs="Times New Roman"/>
          <w:sz w:val="24"/>
          <w:szCs w:val="24"/>
        </w:rPr>
      </w:pPr>
      <w:r w:rsidRPr="00DE2585">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514CA" w:rsidRPr="00DE2585" w:rsidRDefault="008514CA" w:rsidP="008514CA">
      <w:pPr>
        <w:widowControl w:val="0"/>
        <w:suppressAutoHyphens/>
        <w:jc w:val="both"/>
        <w:rPr>
          <w:rFonts w:ascii="Times New Roman" w:hAnsi="Times New Roman" w:cs="Times New Roman"/>
          <w:sz w:val="24"/>
          <w:szCs w:val="24"/>
        </w:rPr>
      </w:pPr>
      <w:r w:rsidRPr="00DE2585">
        <w:rPr>
          <w:rFonts w:ascii="Times New Roman" w:hAnsi="Times New Roman" w:cs="Times New Roman"/>
          <w:sz w:val="24"/>
          <w:szCs w:val="24"/>
        </w:rPr>
        <w:t xml:space="preserve">1.13. Если по результатам  проведения открытого конкурса участником открытого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конкурсной документации. </w:t>
      </w:r>
    </w:p>
    <w:p w:rsidR="008514CA" w:rsidRPr="00DE2585" w:rsidRDefault="008514CA" w:rsidP="008514CA">
      <w:pPr>
        <w:jc w:val="both"/>
        <w:outlineLvl w:val="0"/>
        <w:rPr>
          <w:rFonts w:ascii="Times New Roman" w:hAnsi="Times New Roman" w:cs="Times New Roman"/>
          <w:bCs/>
          <w:sz w:val="24"/>
          <w:szCs w:val="24"/>
        </w:rPr>
      </w:pPr>
      <w:r w:rsidRPr="00DE2585">
        <w:rPr>
          <w:rFonts w:ascii="Times New Roman" w:hAnsi="Times New Roman" w:cs="Times New Roman"/>
          <w:sz w:val="24"/>
          <w:szCs w:val="24"/>
        </w:rPr>
        <w:t>1.14. Перечень банков, отвечающих установленным требованиям для принятия банковских гарантий в целях налогообложения</w:t>
      </w:r>
      <w:r w:rsidRPr="00DE2585">
        <w:rPr>
          <w:rFonts w:ascii="Times New Roman" w:hAnsi="Times New Roman" w:cs="Times New Roman"/>
          <w:b/>
          <w:bCs/>
          <w:sz w:val="24"/>
          <w:szCs w:val="24"/>
        </w:rPr>
        <w:t xml:space="preserve">, </w:t>
      </w:r>
      <w:r w:rsidRPr="00DE2585">
        <w:rPr>
          <w:rFonts w:ascii="Times New Roman" w:hAnsi="Times New Roman" w:cs="Times New Roman"/>
          <w:bCs/>
          <w:sz w:val="24"/>
          <w:szCs w:val="24"/>
        </w:rPr>
        <w:t>соответствующих требованиям статьи 74.1 Налогового кодекса Российской Федерации размещен на сайте:http://www.minfin.ru/ru/perfomance/tax_relations/policy/bankwarranty/</w:t>
      </w:r>
    </w:p>
    <w:p w:rsidR="008514CA" w:rsidRPr="00DE2585" w:rsidRDefault="008514CA" w:rsidP="008514CA">
      <w:pPr>
        <w:widowControl w:val="0"/>
        <w:suppressAutoHyphens/>
        <w:jc w:val="both"/>
        <w:rPr>
          <w:rFonts w:ascii="Times New Roman" w:hAnsi="Times New Roman" w:cs="Times New Roman"/>
          <w:sz w:val="24"/>
          <w:szCs w:val="24"/>
        </w:rPr>
      </w:pPr>
      <w:r w:rsidRPr="00DE2585">
        <w:rPr>
          <w:rFonts w:ascii="Times New Roman" w:hAnsi="Times New Roman" w:cs="Times New Roman"/>
          <w:sz w:val="24"/>
          <w:szCs w:val="24"/>
        </w:rPr>
        <w:t>1.15. Внесение залога денежных средств на счет заказчика подтверждается фактом поступления  денежных средств на расчетный счет Заказчика, указанный в конкурсной документации.</w:t>
      </w:r>
    </w:p>
    <w:p w:rsidR="008514CA" w:rsidRDefault="008514CA" w:rsidP="008514CA">
      <w:pPr>
        <w:widowControl w:val="0"/>
        <w:suppressAutoHyphens/>
        <w:jc w:val="both"/>
        <w:rPr>
          <w:rFonts w:ascii="Times New Roman" w:hAnsi="Times New Roman" w:cs="Times New Roman"/>
          <w:sz w:val="24"/>
          <w:szCs w:val="24"/>
        </w:rPr>
      </w:pPr>
      <w:r w:rsidRPr="00DE2585">
        <w:rPr>
          <w:rFonts w:ascii="Times New Roman" w:hAnsi="Times New Roman" w:cs="Times New Roman"/>
          <w:sz w:val="24"/>
          <w:szCs w:val="24"/>
        </w:rPr>
        <w:lastRenderedPageBreak/>
        <w:t>Внесение залога денежных средств на счет Заказчика осуществляется для каждого лота отдельно.</w:t>
      </w:r>
    </w:p>
    <w:p w:rsidR="00F358D2" w:rsidRPr="00F358D2" w:rsidRDefault="008514CA" w:rsidP="00BC4537">
      <w:pPr>
        <w:widowControl w:val="0"/>
        <w:suppressAutoHyphens/>
        <w:jc w:val="both"/>
        <w:rPr>
          <w:rFonts w:ascii="Times New Roman" w:eastAsia="Calibri" w:hAnsi="Times New Roman" w:cs="Times New Roman"/>
          <w:sz w:val="24"/>
          <w:szCs w:val="24"/>
        </w:rPr>
      </w:pPr>
      <w:r>
        <w:rPr>
          <w:rFonts w:ascii="Times New Roman" w:hAnsi="Times New Roman" w:cs="Times New Roman"/>
          <w:sz w:val="24"/>
          <w:szCs w:val="24"/>
        </w:rPr>
        <w:t>1.16. Осуществление страхования работ по договору подтверждается предоставлением договора страхования</w:t>
      </w:r>
      <w:r w:rsidR="00BC4537">
        <w:rPr>
          <w:rFonts w:ascii="Times New Roman" w:hAnsi="Times New Roman" w:cs="Times New Roman"/>
          <w:sz w:val="24"/>
          <w:szCs w:val="24"/>
        </w:rPr>
        <w:t>.</w:t>
      </w:r>
    </w:p>
    <w:p w:rsidR="00F358D2" w:rsidRPr="00F358D2" w:rsidRDefault="00F358D2" w:rsidP="00F358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1.1</w:t>
      </w:r>
      <w:r w:rsidR="00BC4537">
        <w:rPr>
          <w:rFonts w:ascii="Times New Roman" w:eastAsia="Times New Roman" w:hAnsi="Times New Roman" w:cs="Times New Roman"/>
          <w:sz w:val="24"/>
          <w:szCs w:val="24"/>
          <w:lang w:eastAsia="ru-RU"/>
        </w:rPr>
        <w:t>7</w:t>
      </w:r>
      <w:r w:rsidRPr="00F358D2">
        <w:rPr>
          <w:rFonts w:ascii="Times New Roman" w:eastAsia="Times New Roman" w:hAnsi="Times New Roman" w:cs="Times New Roman"/>
          <w:sz w:val="24"/>
          <w:szCs w:val="24"/>
          <w:lang w:eastAsia="ru-RU"/>
        </w:rPr>
        <w:t xml:space="preserve">. Организатор конкурса, ответственный за контакты с участниками конкурса: т. (4012) 92-35-11 по финансовым вопросам, по проведению конкурса, ф. 46-96-21, 92-35-57,  92-35-30, </w:t>
      </w:r>
      <w:proofErr w:type="spellStart"/>
      <w:r w:rsidRPr="00F358D2">
        <w:rPr>
          <w:rFonts w:ascii="Times New Roman" w:eastAsia="Times New Roman" w:hAnsi="Times New Roman" w:cs="Times New Roman"/>
          <w:sz w:val="24"/>
          <w:szCs w:val="24"/>
          <w:lang w:val="en-US" w:eastAsia="ru-RU"/>
        </w:rPr>
        <w:t>mkukrmkd</w:t>
      </w:r>
      <w:proofErr w:type="spellEnd"/>
      <w:r w:rsidRPr="00F358D2">
        <w:rPr>
          <w:rFonts w:ascii="Times New Roman" w:eastAsia="Times New Roman" w:hAnsi="Times New Roman" w:cs="Times New Roman"/>
          <w:sz w:val="24"/>
          <w:szCs w:val="24"/>
          <w:lang w:eastAsia="ru-RU"/>
        </w:rPr>
        <w:t>@</w:t>
      </w:r>
      <w:proofErr w:type="spellStart"/>
      <w:r w:rsidRPr="00F358D2">
        <w:rPr>
          <w:rFonts w:ascii="Times New Roman" w:eastAsia="Times New Roman" w:hAnsi="Times New Roman" w:cs="Times New Roman"/>
          <w:sz w:val="24"/>
          <w:szCs w:val="24"/>
          <w:lang w:val="en-US" w:eastAsia="ru-RU"/>
        </w:rPr>
        <w:t>klgd</w:t>
      </w:r>
      <w:proofErr w:type="spellEnd"/>
      <w:r w:rsidRPr="00F358D2">
        <w:rPr>
          <w:rFonts w:ascii="Times New Roman" w:eastAsia="Times New Roman" w:hAnsi="Times New Roman" w:cs="Times New Roman"/>
          <w:sz w:val="24"/>
          <w:szCs w:val="24"/>
          <w:lang w:eastAsia="ru-RU"/>
        </w:rPr>
        <w:t>.</w:t>
      </w:r>
      <w:proofErr w:type="spellStart"/>
      <w:r w:rsidRPr="00F358D2">
        <w:rPr>
          <w:rFonts w:ascii="Times New Roman" w:eastAsia="Times New Roman" w:hAnsi="Times New Roman" w:cs="Times New Roman"/>
          <w:sz w:val="24"/>
          <w:szCs w:val="24"/>
          <w:lang w:val="en-US" w:eastAsia="ru-RU"/>
        </w:rPr>
        <w:t>ru</w:t>
      </w:r>
      <w:proofErr w:type="spellEnd"/>
      <w:r w:rsidRPr="00F358D2">
        <w:rPr>
          <w:rFonts w:ascii="Times New Roman" w:eastAsia="Times New Roman" w:hAnsi="Times New Roman" w:cs="Times New Roman"/>
          <w:sz w:val="24"/>
          <w:szCs w:val="24"/>
          <w:lang w:eastAsia="ru-RU"/>
        </w:rPr>
        <w:t>.</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2. Требования к претендентам для участия в конкурсе. К участию в конкурсе допускаются организации, соответствующие следующим требованиям: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2.1. деятельность претендента не должна быть приостановлена в порядке, предусмотренном Кодексом Российской Федерации об административных правонарушениях;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2.2. у претендента не должно быть просроченной задолженности перед бюджетами всех уровней или государственными внебюджетными фондами;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2.3. претендент не должен находиться в процессе ликвидации или в процедуре банкротства; </w:t>
      </w:r>
    </w:p>
    <w:p w:rsidR="00F358D2" w:rsidRPr="00F358D2" w:rsidRDefault="00F358D2" w:rsidP="00F358D2">
      <w:pPr>
        <w:widowControl w:val="0"/>
        <w:suppressAutoHyphens/>
        <w:jc w:val="both"/>
        <w:rPr>
          <w:rFonts w:ascii="Times New Roman" w:hAnsi="Times New Roman" w:cs="Times New Roman"/>
          <w:kern w:val="3"/>
          <w:sz w:val="24"/>
          <w:szCs w:val="24"/>
        </w:rPr>
      </w:pPr>
      <w:r w:rsidRPr="00F358D2">
        <w:rPr>
          <w:rFonts w:ascii="Times New Roman" w:hAnsi="Times New Roman" w:cs="Times New Roman"/>
          <w:sz w:val="24"/>
          <w:szCs w:val="24"/>
        </w:rPr>
        <w:t>2.4.</w:t>
      </w:r>
      <w:r w:rsidRPr="00F358D2">
        <w:rPr>
          <w:rFonts w:ascii="Times New Roman" w:hAnsi="Times New Roman" w:cs="Times New Roman"/>
          <w:kern w:val="3"/>
          <w:sz w:val="24"/>
          <w:szCs w:val="24"/>
        </w:rPr>
        <w:t xml:space="preserve"> отсутствие информации о претенденте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w:t>
      </w:r>
      <w:smartTag w:uri="urn:schemas-microsoft-com:office:smarttags" w:element="metricconverter">
        <w:smartTagPr>
          <w:attr w:name="ProductID" w:val="2013 г"/>
        </w:smartTagPr>
        <w:r w:rsidRPr="00F358D2">
          <w:rPr>
            <w:rFonts w:ascii="Times New Roman" w:hAnsi="Times New Roman" w:cs="Times New Roman"/>
            <w:kern w:val="3"/>
            <w:sz w:val="24"/>
            <w:szCs w:val="24"/>
          </w:rPr>
          <w:t>2013 г</w:t>
        </w:r>
      </w:smartTag>
      <w:r w:rsidRPr="00F358D2">
        <w:rPr>
          <w:rFonts w:ascii="Times New Roman" w:hAnsi="Times New Roman" w:cs="Times New Roman"/>
          <w:kern w:val="3"/>
          <w:sz w:val="24"/>
          <w:szCs w:val="24"/>
        </w:rPr>
        <w:t>. № 1062 и постановлением Правительства Российской Федерации от 22 ноября 2012 г. № 1211;</w:t>
      </w:r>
    </w:p>
    <w:p w:rsidR="00F358D2" w:rsidRPr="00F358D2" w:rsidRDefault="00F358D2" w:rsidP="00F358D2">
      <w:pPr>
        <w:tabs>
          <w:tab w:val="left" w:pos="1260"/>
        </w:tabs>
        <w:spacing w:line="276" w:lineRule="auto"/>
        <w:jc w:val="both"/>
        <w:rPr>
          <w:rFonts w:ascii="Times New Roman" w:hAnsi="Times New Roman" w:cs="Times New Roman"/>
          <w:sz w:val="24"/>
          <w:szCs w:val="24"/>
        </w:rPr>
      </w:pPr>
      <w:r w:rsidRPr="00F358D2">
        <w:rPr>
          <w:rFonts w:ascii="Times New Roman" w:hAnsi="Times New Roman" w:cs="Times New Roman"/>
          <w:sz w:val="24"/>
          <w:szCs w:val="24"/>
        </w:rPr>
        <w:t>2.5. претендент должен иметь свидетельство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Министерства регионального развития Российской Федерации от 30.12.2009 № 624), в случае если предметом открытого конкурса является выполнение данных работ;</w:t>
      </w:r>
    </w:p>
    <w:p w:rsidR="00F358D2" w:rsidRPr="00F358D2" w:rsidRDefault="00F358D2" w:rsidP="00F358D2">
      <w:pPr>
        <w:tabs>
          <w:tab w:val="left" w:pos="709"/>
        </w:tabs>
        <w:spacing w:line="276" w:lineRule="auto"/>
        <w:jc w:val="both"/>
        <w:rPr>
          <w:rFonts w:ascii="Times New Roman" w:hAnsi="Times New Roman" w:cs="Times New Roman"/>
          <w:sz w:val="24"/>
          <w:szCs w:val="24"/>
        </w:rPr>
      </w:pPr>
      <w:r w:rsidRPr="00F358D2">
        <w:rPr>
          <w:rFonts w:ascii="Times New Roman" w:hAnsi="Times New Roman" w:cs="Times New Roman"/>
          <w:sz w:val="24"/>
          <w:szCs w:val="24"/>
        </w:rPr>
        <w:t>2.6.претендент должен иметь лицензию в случае проведения работ на объектах, относящихся к объектам культурного наследия;</w:t>
      </w:r>
    </w:p>
    <w:p w:rsidR="00F358D2" w:rsidRPr="00F358D2" w:rsidRDefault="00F358D2" w:rsidP="00F358D2">
      <w:pPr>
        <w:widowControl w:val="0"/>
        <w:suppressAutoHyphens/>
        <w:jc w:val="both"/>
        <w:rPr>
          <w:rFonts w:ascii="Times New Roman" w:hAnsi="Times New Roman" w:cs="Times New Roman"/>
          <w:kern w:val="3"/>
          <w:sz w:val="24"/>
          <w:szCs w:val="24"/>
        </w:rPr>
      </w:pPr>
      <w:r w:rsidRPr="00F358D2">
        <w:rPr>
          <w:rFonts w:ascii="Times New Roman" w:hAnsi="Times New Roman" w:cs="Times New Roman"/>
          <w:kern w:val="3"/>
          <w:sz w:val="24"/>
          <w:szCs w:val="24"/>
        </w:rPr>
        <w:t>2.7.</w:t>
      </w:r>
      <w:r w:rsidRPr="00F358D2">
        <w:rPr>
          <w:rFonts w:ascii="Times New Roman" w:hAnsi="Times New Roman" w:cs="Times New Roman"/>
          <w:kern w:val="3"/>
          <w:sz w:val="24"/>
          <w:szCs w:val="24"/>
        </w:rPr>
        <w:tab/>
        <w:t>в зависимости от вида работ в конкурсной документации могут быть определены специальные квалификационные требования для допуска претендентов к конкурсу;</w:t>
      </w:r>
    </w:p>
    <w:p w:rsidR="00F358D2" w:rsidRPr="00F358D2" w:rsidRDefault="00F358D2" w:rsidP="00F358D2">
      <w:pPr>
        <w:tabs>
          <w:tab w:val="left" w:pos="709"/>
        </w:tabs>
        <w:spacing w:line="276" w:lineRule="auto"/>
        <w:jc w:val="both"/>
        <w:rPr>
          <w:rFonts w:ascii="Times New Roman" w:hAnsi="Times New Roman" w:cs="Times New Roman"/>
          <w:sz w:val="24"/>
          <w:szCs w:val="24"/>
        </w:rPr>
      </w:pPr>
      <w:r w:rsidRPr="00F358D2">
        <w:rPr>
          <w:rFonts w:ascii="Times New Roman" w:hAnsi="Times New Roman" w:cs="Times New Roman"/>
          <w:sz w:val="24"/>
          <w:szCs w:val="24"/>
        </w:rPr>
        <w:t>2.8.</w:t>
      </w:r>
      <w:r w:rsidRPr="00F358D2">
        <w:rPr>
          <w:rFonts w:ascii="Times New Roman" w:hAnsi="Times New Roman" w:cs="Times New Roman"/>
          <w:sz w:val="24"/>
          <w:szCs w:val="24"/>
        </w:rPr>
        <w:tab/>
        <w:t>отсутствие у подрядной организации за последние два года фактов неисполнения обязательств</w:t>
      </w:r>
      <w:r w:rsidR="00BC4537">
        <w:rPr>
          <w:rFonts w:ascii="Times New Roman" w:hAnsi="Times New Roman" w:cs="Times New Roman"/>
          <w:sz w:val="24"/>
          <w:szCs w:val="24"/>
        </w:rPr>
        <w:t xml:space="preserve">, </w:t>
      </w:r>
      <w:r w:rsidR="00BC4537" w:rsidRPr="00BC4537">
        <w:rPr>
          <w:rFonts w:ascii="Times New Roman" w:hAnsi="Times New Roman" w:cs="Times New Roman"/>
          <w:sz w:val="24"/>
          <w:szCs w:val="24"/>
        </w:rPr>
        <w:t xml:space="preserve">в том числе по предоставленным данной подрядной организацией гарантийным письмам (соглашениям), </w:t>
      </w:r>
      <w:r w:rsidR="00BC4537">
        <w:rPr>
          <w:rFonts w:ascii="Times New Roman" w:hAnsi="Times New Roman" w:cs="Times New Roman"/>
          <w:sz w:val="24"/>
          <w:szCs w:val="24"/>
        </w:rPr>
        <w:t xml:space="preserve"> </w:t>
      </w:r>
      <w:r w:rsidRPr="00F358D2">
        <w:rPr>
          <w:rFonts w:ascii="Times New Roman" w:hAnsi="Times New Roman" w:cs="Times New Roman"/>
          <w:sz w:val="24"/>
          <w:szCs w:val="24"/>
        </w:rPr>
        <w:t xml:space="preserve"> по ранее заключенным договорам об оказании услуг и (или) о выполнении работ по капитальному ремонту общего имущества в многоквартирных домах и (или) фактов расторжения таких договоров вследствие существенных нарушений подрядной организацией условий договоров.</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 Требования к составу, форме и порядку подачи заявок на участие в конкурсе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3.1. Для участия в конкурсе претендент подает заявку, составленную по форме согласно приложению N 1 к конкурсной документации с приложением следующих документов: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3.1.1. опись входящих в состав заявки документов по форме согласно приложению N 2 к настоящей конкурсной документации; </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 xml:space="preserve">3.1.2. документ, подтверждающий полномочия лица на осуществление действий от имени претендента на участие в открытом конкурсе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w:t>
      </w:r>
      <w:r w:rsidRPr="00F358D2">
        <w:rPr>
          <w:rFonts w:ascii="Times New Roman" w:hAnsi="Times New Roman" w:cs="Times New Roman"/>
          <w:sz w:val="24"/>
          <w:szCs w:val="24"/>
        </w:rPr>
        <w:lastRenderedPageBreak/>
        <w:t>действовать от имени претендента без доверенности (далее в настоящей статье - руководитель). В случае, если от имени претендента действует иное лицо, заявка на участие в открытом конкурсе должна содержать также доверенность, подтверждающую полномочия лица на осуществление действий от имени претендента по форме согласно приложению N 3 к настоящей конкурсной документации  на осуществление действий от имени претендента,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F358D2" w:rsidRPr="00F358D2" w:rsidRDefault="00F358D2" w:rsidP="00F358D2">
      <w:pPr>
        <w:widowControl w:val="0"/>
        <w:rPr>
          <w:rFonts w:ascii="Times New Roman" w:hAnsi="Times New Roman" w:cs="Times New Roman"/>
          <w:sz w:val="24"/>
          <w:szCs w:val="24"/>
        </w:rPr>
      </w:pPr>
      <w:r w:rsidRPr="00F358D2">
        <w:rPr>
          <w:rFonts w:ascii="Times New Roman" w:hAnsi="Times New Roman" w:cs="Times New Roman"/>
          <w:sz w:val="24"/>
          <w:szCs w:val="24"/>
        </w:rPr>
        <w:t>3.1.3.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3.1.4. документы или заверенные копии документов, подтверждающие опыт работы специалистов подрядчика на объектах аналогах и соответствие квалификационным требованиям ( договоры и акты выполненных работ по предмету конкурса), сводная таблица к каждому договору с указанием вида работ, стоимости каждого вида работ;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3.1.5. организационно-штатное расписание компании и (или) подразделений участника конкурса,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 и имеющих высшее специальное образование в строительной отрасли и опыт работы на руководящих должностях не менее 5 лет по форме согласно приложению N 4 к конкурсной документации с приложением документов, подтверждающих их квалификацию и опыт работы (копия диплома, заверенная копия трудовой книжки</w:t>
      </w:r>
      <w:r w:rsidRPr="00F358D2">
        <w:rPr>
          <w:rFonts w:ascii="Times New Roman" w:eastAsia="Calibri" w:hAnsi="Times New Roman" w:cs="Times New Roman"/>
          <w:b/>
          <w:sz w:val="24"/>
          <w:szCs w:val="24"/>
        </w:rPr>
        <w:t xml:space="preserve">), </w:t>
      </w:r>
      <w:r w:rsidRPr="00F358D2">
        <w:rPr>
          <w:rFonts w:ascii="Times New Roman" w:eastAsia="Calibri" w:hAnsi="Times New Roman" w:cs="Times New Roman"/>
          <w:sz w:val="24"/>
          <w:szCs w:val="24"/>
        </w:rPr>
        <w:t xml:space="preserve">штатное расписание по унифицированной форме №Т-3;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3.1.6.нотариально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3.1.7. нотариально заверенная копия свидетельства о постановке на учет в налоговом органе;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3.1.8. нотариально заверенная копия свидетельства о государственной регистрации;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3.1.9.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месяца до даты размещения извещения о проведении открытого конкурса;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3.1.10. справка из налогового органа и пенсионного фонда</w:t>
      </w:r>
      <w:r w:rsidRPr="00F358D2">
        <w:rPr>
          <w:rFonts w:ascii="Times New Roman" w:eastAsia="Calibri" w:hAnsi="Times New Roman" w:cs="Times New Roman"/>
          <w:b/>
          <w:sz w:val="24"/>
          <w:szCs w:val="24"/>
        </w:rPr>
        <w:t xml:space="preserve"> </w:t>
      </w:r>
      <w:r w:rsidRPr="00F358D2">
        <w:rPr>
          <w:rFonts w:ascii="Times New Roman" w:eastAsia="Calibri" w:hAnsi="Times New Roman" w:cs="Times New Roman"/>
          <w:sz w:val="24"/>
          <w:szCs w:val="24"/>
        </w:rPr>
        <w:t xml:space="preserve">о размере задолженности участника по обязательным платежам в бюджеты любого уровня и государственные внебюджетные фонды за последний календарный год, полученная не позднее, чем за три месяца до даты подачи заявки, справка из налогового органа об открытых банковских счетах полученная не позднее, чем за </w:t>
      </w:r>
      <w:r w:rsidR="00B31067">
        <w:rPr>
          <w:rFonts w:ascii="Times New Roman" w:eastAsia="Calibri" w:hAnsi="Times New Roman" w:cs="Times New Roman"/>
          <w:sz w:val="24"/>
          <w:szCs w:val="24"/>
        </w:rPr>
        <w:t>три</w:t>
      </w:r>
      <w:r w:rsidRPr="00F358D2">
        <w:rPr>
          <w:rFonts w:ascii="Times New Roman" w:eastAsia="Calibri" w:hAnsi="Times New Roman" w:cs="Times New Roman"/>
          <w:sz w:val="24"/>
          <w:szCs w:val="24"/>
        </w:rPr>
        <w:t xml:space="preserve"> месяц</w:t>
      </w:r>
      <w:r w:rsidR="00B31067">
        <w:rPr>
          <w:rFonts w:ascii="Times New Roman" w:eastAsia="Calibri" w:hAnsi="Times New Roman" w:cs="Times New Roman"/>
          <w:sz w:val="24"/>
          <w:szCs w:val="24"/>
        </w:rPr>
        <w:t>а</w:t>
      </w:r>
      <w:r w:rsidRPr="00F358D2">
        <w:rPr>
          <w:rFonts w:ascii="Times New Roman" w:eastAsia="Calibri" w:hAnsi="Times New Roman" w:cs="Times New Roman"/>
          <w:sz w:val="24"/>
          <w:szCs w:val="24"/>
        </w:rPr>
        <w:t xml:space="preserve"> до даты подачи заявки, справка из банка (-</w:t>
      </w:r>
      <w:proofErr w:type="spellStart"/>
      <w:r w:rsidRPr="00F358D2">
        <w:rPr>
          <w:rFonts w:ascii="Times New Roman" w:eastAsia="Calibri" w:hAnsi="Times New Roman" w:cs="Times New Roman"/>
          <w:sz w:val="24"/>
          <w:szCs w:val="24"/>
        </w:rPr>
        <w:t>ов</w:t>
      </w:r>
      <w:proofErr w:type="spellEnd"/>
      <w:r w:rsidRPr="00F358D2">
        <w:rPr>
          <w:rFonts w:ascii="Times New Roman" w:eastAsia="Calibri" w:hAnsi="Times New Roman" w:cs="Times New Roman"/>
          <w:sz w:val="24"/>
          <w:szCs w:val="24"/>
        </w:rPr>
        <w:t xml:space="preserve">) об отсутствии картотеки на счете (-ах), полученная не позднее, чем за </w:t>
      </w:r>
      <w:r w:rsidR="00B31067">
        <w:rPr>
          <w:rFonts w:ascii="Times New Roman" w:eastAsia="Calibri" w:hAnsi="Times New Roman" w:cs="Times New Roman"/>
          <w:sz w:val="24"/>
          <w:szCs w:val="24"/>
        </w:rPr>
        <w:t>три</w:t>
      </w:r>
      <w:r w:rsidRPr="00F358D2">
        <w:rPr>
          <w:rFonts w:ascii="Times New Roman" w:eastAsia="Calibri" w:hAnsi="Times New Roman" w:cs="Times New Roman"/>
          <w:sz w:val="24"/>
          <w:szCs w:val="24"/>
        </w:rPr>
        <w:t xml:space="preserve"> месяц</w:t>
      </w:r>
      <w:r w:rsidR="00B31067">
        <w:rPr>
          <w:rFonts w:ascii="Times New Roman" w:eastAsia="Calibri" w:hAnsi="Times New Roman" w:cs="Times New Roman"/>
          <w:sz w:val="24"/>
          <w:szCs w:val="24"/>
        </w:rPr>
        <w:t>а</w:t>
      </w:r>
      <w:r w:rsidRPr="00F358D2">
        <w:rPr>
          <w:rFonts w:ascii="Times New Roman" w:eastAsia="Calibri" w:hAnsi="Times New Roman" w:cs="Times New Roman"/>
          <w:sz w:val="24"/>
          <w:szCs w:val="24"/>
        </w:rPr>
        <w:t xml:space="preserve"> до даты подачи заявки;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3.1.11.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w:t>
      </w:r>
      <w:proofErr w:type="spellStart"/>
      <w:r w:rsidRPr="00F358D2">
        <w:rPr>
          <w:rFonts w:ascii="Times New Roman" w:eastAsia="Calibri" w:hAnsi="Times New Roman" w:cs="Times New Roman"/>
          <w:sz w:val="24"/>
          <w:szCs w:val="24"/>
        </w:rPr>
        <w:t>Минрегиона</w:t>
      </w:r>
      <w:proofErr w:type="spellEnd"/>
      <w:r w:rsidRPr="00F358D2">
        <w:rPr>
          <w:rFonts w:ascii="Times New Roman" w:eastAsia="Calibri" w:hAnsi="Times New Roman" w:cs="Times New Roman"/>
          <w:sz w:val="24"/>
          <w:szCs w:val="24"/>
        </w:rPr>
        <w:t xml:space="preserve"> России от 30 декабря 2009 года N 624).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3.1.12. справка о наличии материально-технического обеспечения фирмы, находящегося на балансе участника конкурса ( Приложение №5).</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lastRenderedPageBreak/>
        <w:t>3.1.13. смета с обоснованием цены, указанной участником в конкурсной заявке. Предоставляется дополнительное пояснение цены при уменьшении её более чем на сумму сметной прибыли (в произвольной форме поясняется, за счет чего произошло удешевление стоимости при сохранении качества и без изменения технологии).</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3.1.14. график производства работ с обоснованием трудозатрат, срока производства работ, указанного участником в конкурсной заявке, с учетом  выигранных в текущем году  конкурсов по региональной (муниципальной) программе.</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являться основанием для отказа в допуске к участию в конкурсе.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3.3. Представление документов, предусмотренных пунктами 3.1.4-3.1.12 конкурсной документации в составе заявки не требуется (при условии, если заявка не была отклонена в предыдущих конкурсах), если данные документы были представлены в текущем календарном году при участии претендента в других аналогичных конкурсах в данном муниципальном образовании (при условии, что организатором указанных конкурсов являлось МКУ «КР МКД») и срок их действия не истек, а содержащаяся в них информация не утратила своей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 xml:space="preserve">3.4.Претендент подает в письменной форме заявку на участие в открытом конкурсе  (Приложение №1 к конкурсной документации) в запечатанном конверте, не позволяющем просматривать содержание заявки до вскрытия.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претендента (для юридического лица) и подписаны претендентом или лицом, уполномоченным претендентом. Соблюдение претендентом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3.5. Каждый конверт с заявкой на участие в открытом конкурсе, поступивший в срок, указанный в конкурсной документации, регистрируются организатором торгов.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3.6. Претендент вправе подать только одну заявку на участие в открытом конкурсе в отношении каждого предмета открытого конкурса (лота).</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3.7.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3.8.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торгов, в порядке, установленном конкурсной документацией</w:t>
      </w:r>
      <w:bookmarkStart w:id="1" w:name="Par1053"/>
      <w:bookmarkEnd w:id="1"/>
      <w:r w:rsidRPr="00F358D2">
        <w:rPr>
          <w:rFonts w:ascii="Times New Roman" w:hAnsi="Times New Roman" w:cs="Times New Roman"/>
          <w:sz w:val="24"/>
          <w:szCs w:val="24"/>
        </w:rPr>
        <w:t>.</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lastRenderedPageBreak/>
        <w:t>3.9.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3.10 Ненадлежащее исполнение претендентом требования о том, что все листы заявки и тома должны быть пронумерованы, не является основанием для отказа в допуске к участию в открытом конкурсе.</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3.6.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3.7. 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4. Обеспечение конкурсной заявки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4.1. Для участия в конкурсе участник обязан представить обеспечение конкурсной заявки (если обеспечение заявки предусмотрено конкурсной документацией) в размере, указанном в пункте 1.9. </w:t>
      </w:r>
    </w:p>
    <w:p w:rsidR="00F358D2" w:rsidRPr="00F358D2" w:rsidRDefault="00F358D2" w:rsidP="00F358D2">
      <w:pPr>
        <w:widowControl w:val="0"/>
        <w:suppressAutoHyphens/>
        <w:jc w:val="both"/>
        <w:rPr>
          <w:rFonts w:ascii="Times New Roman" w:hAnsi="Times New Roman" w:cs="Times New Roman"/>
          <w:kern w:val="3"/>
          <w:sz w:val="24"/>
          <w:szCs w:val="24"/>
        </w:rPr>
      </w:pPr>
      <w:r w:rsidRPr="00F358D2">
        <w:rPr>
          <w:rFonts w:ascii="Times New Roman" w:hAnsi="Times New Roman" w:cs="Times New Roman"/>
          <w:sz w:val="24"/>
          <w:szCs w:val="24"/>
        </w:rPr>
        <w:t>4.2.</w:t>
      </w:r>
      <w:r w:rsidRPr="00F358D2">
        <w:rPr>
          <w:rFonts w:ascii="Times New Roman" w:hAnsi="Times New Roman" w:cs="Times New Roman"/>
          <w:kern w:val="3"/>
          <w:sz w:val="24"/>
          <w:szCs w:val="24"/>
        </w:rPr>
        <w:t xml:space="preserve">  Обеспечение конкурсной заявки возвращается:</w:t>
      </w:r>
    </w:p>
    <w:p w:rsidR="00F358D2" w:rsidRPr="00F358D2" w:rsidRDefault="00F358D2" w:rsidP="00F358D2">
      <w:pPr>
        <w:widowControl w:val="0"/>
        <w:suppressAutoHyphens/>
        <w:jc w:val="both"/>
        <w:rPr>
          <w:rFonts w:ascii="Times New Roman" w:hAnsi="Times New Roman" w:cs="Times New Roman"/>
          <w:kern w:val="3"/>
          <w:sz w:val="24"/>
          <w:szCs w:val="24"/>
        </w:rPr>
      </w:pPr>
      <w:r w:rsidRPr="00F358D2">
        <w:rPr>
          <w:rFonts w:ascii="Times New Roman" w:hAnsi="Times New Roman" w:cs="Times New Roman"/>
          <w:kern w:val="3"/>
          <w:sz w:val="24"/>
          <w:szCs w:val="24"/>
        </w:rPr>
        <w:t xml:space="preserve"> -</w:t>
      </w:r>
      <w:r w:rsidRPr="00F358D2">
        <w:rPr>
          <w:rFonts w:ascii="Times New Roman" w:hAnsi="Times New Roman" w:cs="Times New Roman"/>
          <w:kern w:val="3"/>
          <w:sz w:val="24"/>
          <w:szCs w:val="24"/>
        </w:rPr>
        <w:tab/>
        <w:t>претендентам, не допущенным к участию в открытом конкурсе – в течении десяти рабочих дней со дня подписания протокола рассмотрения и оценки заявок;</w:t>
      </w:r>
    </w:p>
    <w:p w:rsidR="00F358D2" w:rsidRPr="00F358D2" w:rsidRDefault="00F358D2" w:rsidP="00F358D2">
      <w:pPr>
        <w:widowControl w:val="0"/>
        <w:suppressAutoHyphens/>
        <w:jc w:val="both"/>
        <w:rPr>
          <w:rFonts w:ascii="Times New Roman" w:hAnsi="Times New Roman" w:cs="Times New Roman"/>
          <w:kern w:val="3"/>
          <w:sz w:val="24"/>
          <w:szCs w:val="24"/>
        </w:rPr>
      </w:pPr>
      <w:r w:rsidRPr="00F358D2">
        <w:rPr>
          <w:rFonts w:ascii="Times New Roman" w:hAnsi="Times New Roman" w:cs="Times New Roman"/>
          <w:kern w:val="3"/>
          <w:sz w:val="24"/>
          <w:szCs w:val="24"/>
        </w:rPr>
        <w:t xml:space="preserve">  -</w:t>
      </w:r>
      <w:r w:rsidRPr="00F358D2">
        <w:rPr>
          <w:rFonts w:ascii="Times New Roman" w:hAnsi="Times New Roman" w:cs="Times New Roman"/>
          <w:kern w:val="3"/>
          <w:sz w:val="24"/>
          <w:szCs w:val="24"/>
        </w:rPr>
        <w:tab/>
        <w:t xml:space="preserve">победителю открытого конкурса – в течение десяти рабочих дней со дня подписания договора на оказание услуг и (или) работ по капитальному ремонту общедомового имущества в многоквартирном доме; </w:t>
      </w:r>
    </w:p>
    <w:p w:rsidR="00F358D2" w:rsidRPr="00F358D2" w:rsidRDefault="00F358D2" w:rsidP="00F358D2">
      <w:pPr>
        <w:widowControl w:val="0"/>
        <w:suppressAutoHyphens/>
        <w:jc w:val="both"/>
        <w:rPr>
          <w:rFonts w:ascii="Times New Roman" w:hAnsi="Times New Roman" w:cs="Times New Roman"/>
          <w:kern w:val="3"/>
          <w:sz w:val="24"/>
          <w:szCs w:val="24"/>
        </w:rPr>
      </w:pPr>
      <w:r w:rsidRPr="00F358D2">
        <w:rPr>
          <w:rFonts w:ascii="Times New Roman" w:hAnsi="Times New Roman" w:cs="Times New Roman"/>
          <w:kern w:val="3"/>
          <w:sz w:val="24"/>
          <w:szCs w:val="24"/>
        </w:rPr>
        <w:t xml:space="preserve">    -</w:t>
      </w:r>
      <w:r w:rsidRPr="00F358D2">
        <w:rPr>
          <w:rFonts w:ascii="Times New Roman" w:hAnsi="Times New Roman" w:cs="Times New Roman"/>
          <w:kern w:val="3"/>
          <w:sz w:val="24"/>
          <w:szCs w:val="24"/>
        </w:rPr>
        <w:tab/>
        <w:t xml:space="preserve">участникам конкурса, которые участвовали в открытом конкурсе, но не стали победителями открытого конкурса, за исключением участника открытого конкурса, заявке которого присвоен второй номер, в течение десяти рабочих дней со дня подписания протокола рассмотрения и оценки заявок; </w:t>
      </w:r>
    </w:p>
    <w:p w:rsidR="00F358D2" w:rsidRPr="00F358D2" w:rsidRDefault="00F358D2" w:rsidP="00F358D2">
      <w:pPr>
        <w:widowControl w:val="0"/>
        <w:suppressAutoHyphens/>
        <w:jc w:val="both"/>
        <w:rPr>
          <w:rFonts w:ascii="Times New Roman" w:hAnsi="Times New Roman" w:cs="Times New Roman"/>
          <w:kern w:val="3"/>
          <w:sz w:val="24"/>
          <w:szCs w:val="24"/>
        </w:rPr>
      </w:pPr>
      <w:r w:rsidRPr="00F358D2">
        <w:rPr>
          <w:rFonts w:ascii="Times New Roman" w:hAnsi="Times New Roman" w:cs="Times New Roman"/>
          <w:kern w:val="3"/>
          <w:sz w:val="24"/>
          <w:szCs w:val="24"/>
        </w:rPr>
        <w:t xml:space="preserve">   -</w:t>
      </w:r>
      <w:r w:rsidRPr="00F358D2">
        <w:rPr>
          <w:rFonts w:ascii="Times New Roman" w:hAnsi="Times New Roman" w:cs="Times New Roman"/>
          <w:kern w:val="3"/>
          <w:sz w:val="24"/>
          <w:szCs w:val="24"/>
        </w:rPr>
        <w:tab/>
        <w:t>участнику открытого конкурса, заявке на участие, которого присвоен второй номер, в течение десяти рабочих дней со дня подписания договора на оказание услуг и (или) выполнение работ с победителем открытого конкурса.</w:t>
      </w:r>
    </w:p>
    <w:p w:rsidR="00F358D2" w:rsidRPr="00F358D2" w:rsidRDefault="00F358D2" w:rsidP="00F358D2">
      <w:pPr>
        <w:widowControl w:val="0"/>
        <w:suppressAutoHyphens/>
        <w:jc w:val="both"/>
        <w:rPr>
          <w:rFonts w:ascii="Times New Roman" w:hAnsi="Times New Roman" w:cs="Times New Roman"/>
          <w:kern w:val="3"/>
          <w:sz w:val="24"/>
          <w:szCs w:val="24"/>
        </w:rPr>
      </w:pPr>
      <w:r w:rsidRPr="00F358D2">
        <w:rPr>
          <w:rFonts w:ascii="Times New Roman" w:hAnsi="Times New Roman" w:cs="Times New Roman"/>
          <w:kern w:val="3"/>
          <w:sz w:val="24"/>
          <w:szCs w:val="24"/>
        </w:rPr>
        <w:t xml:space="preserve">4.3. </w:t>
      </w:r>
      <w:r w:rsidRPr="00F358D2">
        <w:rPr>
          <w:rFonts w:ascii="Times New Roman" w:hAnsi="Times New Roman" w:cs="Times New Roman"/>
          <w:sz w:val="24"/>
          <w:szCs w:val="24"/>
        </w:rPr>
        <w:t>Возврат денежных средств, внесенных в качестве обеспечения заявок, не осуществляется в следующих случаях</w:t>
      </w:r>
      <w:r w:rsidRPr="00F358D2">
        <w:rPr>
          <w:rFonts w:ascii="Times New Roman" w:hAnsi="Times New Roman" w:cs="Times New Roman"/>
          <w:kern w:val="3"/>
          <w:sz w:val="24"/>
          <w:szCs w:val="24"/>
        </w:rPr>
        <w:t>:</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1) уклонение или отказ участника открытого конкурса заключить договор;</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2) не предоставление или предоставление с нарушением условий, установленных настоящей конкурсной документацией, до заключения договора заказчику обеспечения исполнения договора.</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lastRenderedPageBreak/>
        <w:t>5</w:t>
      </w:r>
      <w:r w:rsidRPr="00F358D2">
        <w:rPr>
          <w:rFonts w:ascii="Times New Roman" w:eastAsia="Calibri" w:hAnsi="Times New Roman" w:cs="Times New Roman"/>
          <w:b/>
          <w:sz w:val="24"/>
          <w:szCs w:val="24"/>
        </w:rPr>
        <w:t xml:space="preserve">. </w:t>
      </w:r>
      <w:r w:rsidRPr="00F358D2">
        <w:rPr>
          <w:rFonts w:ascii="Times New Roman" w:eastAsia="Calibri" w:hAnsi="Times New Roman" w:cs="Times New Roman"/>
          <w:sz w:val="24"/>
          <w:szCs w:val="24"/>
        </w:rPr>
        <w:t xml:space="preserve">Процедура допуска участников и проведение конкурса. </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5.1. Любой претендент вправе направить в письменной форме заказчику запрос о даче разъяснений положений конкурсной документации. В течение трех рабочих дней с даты поступления указанного запроса организатор торгов обязан разместить на сайте организатора торгов разъяснения положений конкурсной документации без указания организации, направившей запрос. если указанный запрос поступил к организатору торгов не позднее чем за пять дней до даты окончания срока подачи заявок на участие в открытом конкурсе.</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5.2. Организатор конкурса вправе вносить изменения в конкурсную документацию не позднее, чем за пять 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 xml:space="preserve">5.3. Организатор торгов вправе отменить определение поставщика (подрядчика, исполнителя) по одному и более лоту, не позднее чем за пять дней до даты окончания срока подачи заявок на участие в конкурсе. После размещения на сайте организатора торгов извещения об отмене определения поставщика (подрядчика, исполнителя) организатор торгов не вправе вскрывать конверты с заявками претендентов. </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5.4. По истечении срока отмены определения поставщика (подрядчика, исполнителя) в соответствии с пунктом 5.3. и до заключения договора организатор торгов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5.5. Решение об отмене определения поставщика (подрядчика, исполнителя) размещается на сайте организатора торгов в день принятия этого решения, а также незамедлительно доводится до сведения претендентов, подавших заявки (при наличии у организатора торгов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на сайте организатора торгов.</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5.6. При отмене определения поставщика (подрядчика, исполнителя) заказчик не несет ответственность перед претендентами, подавшими заявки, за исключением случая, если вследствие отмены определения поставщика (подрядчика, исполнителя) претендентам причинены убытки в результате недобросовестных действий заказчика.</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5.7.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5.7.1. отсутствие подписи в конкурсной заявке или наличие подписи лица, не уполномоченного подписывать конкурсную заявку;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5.7.2.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5.7.3. несоответствие участника требованиям, установленным пунктом 2 настоящей конкурсной документации;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5.7.4. превышение цены или срока конкурсной заявки над начальной ценой или сроком, указанной в конкурсной документации;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lastRenderedPageBreak/>
        <w:t>5.3.5. предоставление участником в конкурсной заявке недостоверных сведений;</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5.3.6. обеспечение внесено за претендента иным лицом или в платежном документе не указано назначение платежа и адрес объекта  по конкретному лоту.</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5.4.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5.5.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 Критерии и порядок оценки заявок на участие в конкурсе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6.1. 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6.1.1 цена договора (без учета НДС</w:t>
      </w:r>
      <w:r w:rsidRPr="00F358D2">
        <w:rPr>
          <w:rFonts w:ascii="Times New Roman" w:eastAsia="Calibri" w:hAnsi="Times New Roman" w:cs="Times New Roman"/>
          <w:b/>
          <w:sz w:val="24"/>
          <w:szCs w:val="24"/>
        </w:rPr>
        <w:t>):</w:t>
      </w:r>
      <w:r w:rsidRPr="00F358D2">
        <w:rPr>
          <w:rFonts w:ascii="Times New Roman" w:eastAsia="Calibri" w:hAnsi="Times New Roman" w:cs="Times New Roman"/>
          <w:sz w:val="24"/>
          <w:szCs w:val="24"/>
        </w:rPr>
        <w:t xml:space="preserve"> максимальное количество баллов - 60;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6.1.2 срок выполнения работ: максимальное количество баллов - 20;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6.1.3 квалификация участника: максимальное количество баллов - 20.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6.2. Оценка по критерию "квалификация участника" производится по четырем подкритериям: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6.2.1 опыт работы (количество успешно завершенных объектов-аналогов за последние 2 года);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6.2.2 квалификация персонала (наличие в штате квалифицированного инженерного персонала);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6.2.3 </w:t>
      </w:r>
      <w:r w:rsidR="001B7C56">
        <w:rPr>
          <w:rFonts w:ascii="Times New Roman" w:eastAsia="Calibri" w:hAnsi="Times New Roman" w:cs="Times New Roman"/>
          <w:sz w:val="24"/>
          <w:szCs w:val="24"/>
        </w:rPr>
        <w:t>наличие сертификата</w:t>
      </w:r>
      <w:r w:rsidR="00457E43">
        <w:rPr>
          <w:rFonts w:ascii="Times New Roman" w:eastAsia="Calibri" w:hAnsi="Times New Roman" w:cs="Times New Roman"/>
          <w:sz w:val="24"/>
          <w:szCs w:val="24"/>
        </w:rPr>
        <w:t xml:space="preserve"> (ИСО)</w:t>
      </w:r>
      <w:r w:rsidR="001B7C56">
        <w:rPr>
          <w:rFonts w:ascii="Times New Roman" w:eastAsia="Calibri" w:hAnsi="Times New Roman" w:cs="Times New Roman"/>
          <w:sz w:val="24"/>
          <w:szCs w:val="24"/>
        </w:rPr>
        <w:t>, удостоверяющего соответствие системы менеджмента качества</w:t>
      </w:r>
      <w:r w:rsidR="00457E43">
        <w:rPr>
          <w:rFonts w:ascii="Times New Roman" w:eastAsia="Calibri" w:hAnsi="Times New Roman" w:cs="Times New Roman"/>
          <w:sz w:val="24"/>
          <w:szCs w:val="24"/>
        </w:rPr>
        <w:t xml:space="preserve"> участника</w:t>
      </w:r>
      <w:r w:rsidR="001B7C56">
        <w:rPr>
          <w:rFonts w:ascii="Times New Roman" w:eastAsia="Calibri" w:hAnsi="Times New Roman" w:cs="Times New Roman"/>
          <w:sz w:val="24"/>
          <w:szCs w:val="24"/>
        </w:rPr>
        <w:t>,  применительно к работам по капитальному ремонту объектов</w:t>
      </w:r>
      <w:r w:rsidRPr="00F358D2">
        <w:rPr>
          <w:rFonts w:ascii="Times New Roman" w:eastAsia="Calibri" w:hAnsi="Times New Roman" w:cs="Times New Roman"/>
          <w:sz w:val="24"/>
          <w:szCs w:val="24"/>
        </w:rPr>
        <w:t xml:space="preserve">;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6.2.4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арбитражные дела).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6.3. Общее максимальное количество баллов по трем критериям - 100.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6.4. Оценка конкурсных заявок проводится конкурсной комиссией в следующей последовательности: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6.4.1. Ранжирование заявок по критериям "цена договора" (оцениваются суммы без учета НДС), с учетом льгот, предусмотренных пунктом 7 настоящей конкурсной документации) и "срок выполнения работ":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F358D2" w:rsidRPr="00F358D2" w:rsidRDefault="00F358D2" w:rsidP="00F358D2">
      <w:pPr>
        <w:jc w:val="both"/>
        <w:rPr>
          <w:rFonts w:ascii="Times New Roman" w:hAnsi="Times New Roman" w:cs="Times New Roman"/>
          <w:sz w:val="24"/>
          <w:szCs w:val="24"/>
        </w:rPr>
      </w:pPr>
      <w:r w:rsidRPr="00F358D2">
        <w:rPr>
          <w:rFonts w:ascii="Times New Roman" w:hAnsi="Times New Roman" w:cs="Times New Roman"/>
          <w:sz w:val="24"/>
          <w:szCs w:val="24"/>
        </w:rPr>
        <w:t>6.4.2. Выставление количества баллов заявкам по критериям "цена договора" и "срок выполнения работ" в соответствии с таблицами 1, 2. В табл. 1 и 2 присваиваемое участнику количество баллов указано против порядкового номера заявки.</w:t>
      </w: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Таблица 1</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Балльная оценка ранжированных заявок</w:t>
      </w:r>
    </w:p>
    <w:p w:rsidR="00F358D2" w:rsidRPr="00F358D2" w:rsidRDefault="00F358D2" w:rsidP="00F358D2">
      <w:pPr>
        <w:jc w:val="center"/>
        <w:rPr>
          <w:rFonts w:ascii="Times New Roman" w:hAnsi="Times New Roman" w:cs="Times New Roman"/>
          <w:sz w:val="24"/>
          <w:szCs w:val="24"/>
        </w:rPr>
      </w:pPr>
      <w:r w:rsidRPr="00F358D2">
        <w:rPr>
          <w:rFonts w:ascii="Times New Roman" w:hAnsi="Times New Roman" w:cs="Times New Roman"/>
          <w:sz w:val="24"/>
          <w:szCs w:val="24"/>
        </w:rPr>
        <w:t>по критерию "Цена договора"</w:t>
      </w:r>
    </w:p>
    <w:p w:rsidR="00F358D2" w:rsidRPr="00F358D2" w:rsidRDefault="00F358D2" w:rsidP="00F358D2">
      <w:pPr>
        <w:ind w:firstLine="708"/>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F358D2" w:rsidRPr="00F358D2" w:rsidTr="00C00BF6">
        <w:trPr>
          <w:trHeight w:val="247"/>
          <w:jc w:val="center"/>
        </w:trPr>
        <w:tc>
          <w:tcPr>
            <w:tcW w:w="959"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N</w:t>
            </w:r>
          </w:p>
        </w:tc>
        <w:tc>
          <w:tcPr>
            <w:tcW w:w="1559"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Критерий</w:t>
            </w:r>
          </w:p>
        </w:tc>
        <w:tc>
          <w:tcPr>
            <w:tcW w:w="2126"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Максимальное кол-во баллов</w:t>
            </w: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Результат ранжирования заявок</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Присваиваемое кол-во баллов</w:t>
            </w:r>
          </w:p>
        </w:tc>
      </w:tr>
      <w:tr w:rsidR="00F358D2" w:rsidRPr="00F358D2" w:rsidTr="00C00BF6">
        <w:trPr>
          <w:trHeight w:val="307"/>
          <w:jc w:val="center"/>
        </w:trPr>
        <w:tc>
          <w:tcPr>
            <w:tcW w:w="959" w:type="dxa"/>
            <w:vMerge w:val="restart"/>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restart"/>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Цена договора</w:t>
            </w:r>
          </w:p>
        </w:tc>
        <w:tc>
          <w:tcPr>
            <w:tcW w:w="2126" w:type="dxa"/>
            <w:vMerge w:val="restart"/>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60</w:t>
            </w: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60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55</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3</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50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4</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45</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5</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40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6</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35</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7</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30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8</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25</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9</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10</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15</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11</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12</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5</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13 и более</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0</w:t>
            </w:r>
          </w:p>
        </w:tc>
      </w:tr>
    </w:tbl>
    <w:p w:rsidR="00F358D2" w:rsidRPr="00F358D2" w:rsidRDefault="00F358D2" w:rsidP="00F358D2">
      <w:pPr>
        <w:ind w:firstLine="708"/>
        <w:jc w:val="center"/>
        <w:rPr>
          <w:rFonts w:ascii="Times New Roman"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Таблица 2</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 </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Балльная оценка ранжированных заявок</w:t>
      </w:r>
    </w:p>
    <w:p w:rsidR="00F358D2" w:rsidRPr="00F358D2" w:rsidRDefault="00F358D2" w:rsidP="00F358D2">
      <w:pPr>
        <w:jc w:val="center"/>
        <w:rPr>
          <w:rFonts w:ascii="Times New Roman" w:hAnsi="Times New Roman" w:cs="Times New Roman"/>
          <w:sz w:val="24"/>
          <w:szCs w:val="24"/>
        </w:rPr>
      </w:pPr>
      <w:r w:rsidRPr="00F358D2">
        <w:rPr>
          <w:rFonts w:ascii="Times New Roman" w:hAnsi="Times New Roman" w:cs="Times New Roman"/>
          <w:sz w:val="24"/>
          <w:szCs w:val="24"/>
        </w:rPr>
        <w:t>по критерию "Срок выполнения работ"</w:t>
      </w:r>
    </w:p>
    <w:p w:rsidR="00F358D2" w:rsidRPr="00F358D2" w:rsidRDefault="00F358D2" w:rsidP="00F358D2">
      <w:pPr>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F358D2" w:rsidRPr="00F358D2" w:rsidTr="00C00BF6">
        <w:trPr>
          <w:trHeight w:val="247"/>
          <w:jc w:val="center"/>
        </w:trPr>
        <w:tc>
          <w:tcPr>
            <w:tcW w:w="959"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N</w:t>
            </w:r>
          </w:p>
        </w:tc>
        <w:tc>
          <w:tcPr>
            <w:tcW w:w="1559"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Критерий</w:t>
            </w:r>
          </w:p>
        </w:tc>
        <w:tc>
          <w:tcPr>
            <w:tcW w:w="2126"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Максимальное кол-во баллов</w:t>
            </w: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Результат ранжирования заявок</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Присваиваемое кол-во баллов</w:t>
            </w:r>
          </w:p>
        </w:tc>
      </w:tr>
      <w:tr w:rsidR="00F358D2" w:rsidRPr="00F358D2" w:rsidTr="00C00BF6">
        <w:trPr>
          <w:trHeight w:val="307"/>
          <w:jc w:val="center"/>
        </w:trPr>
        <w:tc>
          <w:tcPr>
            <w:tcW w:w="959" w:type="dxa"/>
            <w:vMerge w:val="restart"/>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restart"/>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Срок выполнения</w:t>
            </w:r>
          </w:p>
        </w:tc>
        <w:tc>
          <w:tcPr>
            <w:tcW w:w="2126" w:type="dxa"/>
            <w:vMerge w:val="restart"/>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20</w:t>
            </w: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18</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3</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16</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4</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14</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5</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12</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6</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7</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8</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8</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6</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9</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4</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10</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11</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12</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13 и более</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0</w:t>
            </w:r>
          </w:p>
        </w:tc>
      </w:tr>
    </w:tbl>
    <w:p w:rsidR="00F358D2" w:rsidRPr="00F358D2" w:rsidRDefault="00F358D2" w:rsidP="00F358D2">
      <w:pPr>
        <w:rPr>
          <w:rFonts w:ascii="Times New Roman" w:hAnsi="Times New Roman" w:cs="Times New Roman"/>
          <w:sz w:val="24"/>
          <w:szCs w:val="24"/>
        </w:rPr>
      </w:pPr>
    </w:p>
    <w:p w:rsidR="00F358D2" w:rsidRPr="00F358D2" w:rsidRDefault="00F358D2" w:rsidP="00F358D2">
      <w:pPr>
        <w:jc w:val="both"/>
        <w:rPr>
          <w:rFonts w:ascii="Times New Roman" w:hAnsi="Times New Roman" w:cs="Times New Roman"/>
          <w:sz w:val="24"/>
          <w:szCs w:val="24"/>
        </w:rPr>
      </w:pPr>
      <w:r w:rsidRPr="00F358D2">
        <w:rPr>
          <w:rFonts w:ascii="Times New Roman" w:hAnsi="Times New Roman" w:cs="Times New Roman"/>
          <w:sz w:val="24"/>
          <w:szCs w:val="24"/>
        </w:rPr>
        <w:t>6.4.3. Выставление количества баллов заявкам по критерию "квалификация участника" в соответствии с таблицей 3. В таблице 3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критерию "квалификация участника".</w:t>
      </w:r>
    </w:p>
    <w:p w:rsidR="00F358D2" w:rsidRPr="00F358D2" w:rsidRDefault="00F358D2" w:rsidP="00F358D2">
      <w:pPr>
        <w:jc w:val="both"/>
        <w:rPr>
          <w:rFonts w:ascii="Times New Roman"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Таблица 3</w:t>
      </w: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 </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Начисление штрафных баллов по подкритериям</w:t>
      </w:r>
    </w:p>
    <w:p w:rsidR="00F358D2" w:rsidRPr="00F358D2" w:rsidRDefault="00F358D2" w:rsidP="00F358D2">
      <w:pPr>
        <w:jc w:val="center"/>
        <w:rPr>
          <w:rFonts w:ascii="Times New Roman" w:hAnsi="Times New Roman" w:cs="Times New Roman"/>
          <w:sz w:val="24"/>
          <w:szCs w:val="24"/>
        </w:rPr>
      </w:pPr>
      <w:r w:rsidRPr="00F358D2">
        <w:rPr>
          <w:rFonts w:ascii="Times New Roman" w:hAnsi="Times New Roman" w:cs="Times New Roman"/>
          <w:sz w:val="24"/>
          <w:szCs w:val="24"/>
        </w:rPr>
        <w:t>критерия "Квалификация"</w:t>
      </w:r>
    </w:p>
    <w:p w:rsidR="00F358D2" w:rsidRPr="00F358D2" w:rsidRDefault="00F358D2" w:rsidP="00F358D2">
      <w:pPr>
        <w:jc w:val="center"/>
        <w:rPr>
          <w:rFonts w:ascii="Times New Roman" w:hAnsi="Times New Roman" w:cs="Times New Roman"/>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F358D2" w:rsidRPr="00F358D2" w:rsidTr="00C00BF6">
        <w:trPr>
          <w:trHeight w:val="434"/>
          <w:jc w:val="center"/>
        </w:trPr>
        <w:tc>
          <w:tcPr>
            <w:tcW w:w="566"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N</w:t>
            </w:r>
          </w:p>
        </w:tc>
        <w:tc>
          <w:tcPr>
            <w:tcW w:w="1819"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Критерий</w:t>
            </w:r>
          </w:p>
        </w:tc>
        <w:tc>
          <w:tcPr>
            <w:tcW w:w="1843"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Максимальное кол-во баллов</w:t>
            </w:r>
          </w:p>
        </w:tc>
        <w:tc>
          <w:tcPr>
            <w:tcW w:w="228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Подкритерии</w:t>
            </w:r>
          </w:p>
        </w:tc>
        <w:tc>
          <w:tcPr>
            <w:tcW w:w="185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Показатель подкритерия (ед.)</w:t>
            </w:r>
          </w:p>
        </w:tc>
        <w:tc>
          <w:tcPr>
            <w:tcW w:w="1843"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Количество штрафных баллов</w:t>
            </w:r>
          </w:p>
        </w:tc>
      </w:tr>
      <w:tr w:rsidR="0045469D" w:rsidRPr="00F358D2" w:rsidTr="00C00BF6">
        <w:trPr>
          <w:trHeight w:val="381"/>
          <w:jc w:val="center"/>
        </w:trPr>
        <w:tc>
          <w:tcPr>
            <w:tcW w:w="566" w:type="dxa"/>
            <w:vMerge w:val="restart"/>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restart"/>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Квалификация</w:t>
            </w:r>
          </w:p>
        </w:tc>
        <w:tc>
          <w:tcPr>
            <w:tcW w:w="1843" w:type="dxa"/>
            <w:vMerge w:val="restart"/>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20</w:t>
            </w:r>
          </w:p>
        </w:tc>
        <w:tc>
          <w:tcPr>
            <w:tcW w:w="2280" w:type="dxa"/>
            <w:vMerge w:val="restart"/>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Опыт работы (количество успешно завершенных* объектов аналогов** за последние 2 года)</w:t>
            </w:r>
          </w:p>
        </w:tc>
        <w:tc>
          <w:tcPr>
            <w:tcW w:w="1850"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 и более</w:t>
            </w: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0</w:t>
            </w:r>
          </w:p>
        </w:tc>
      </w:tr>
      <w:tr w:rsidR="0045469D" w:rsidRPr="00F358D2" w:rsidTr="00C00BF6">
        <w:trPr>
          <w:trHeight w:val="401"/>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w:t>
            </w: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5</w:t>
            </w:r>
          </w:p>
        </w:tc>
      </w:tr>
      <w:tr w:rsidR="0045469D" w:rsidRPr="00F358D2" w:rsidTr="00C00BF6">
        <w:trPr>
          <w:trHeight w:val="517"/>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0</w:t>
            </w: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10</w:t>
            </w:r>
          </w:p>
        </w:tc>
      </w:tr>
      <w:tr w:rsidR="0045469D" w:rsidRPr="00F358D2" w:rsidTr="00C00BF6">
        <w:trPr>
          <w:trHeight w:val="870"/>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restart"/>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Квалификация персонала (наличие квалифицированного инженерного персонала***)</w:t>
            </w:r>
          </w:p>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 и более с опытом работы более 10 лет и стажем работы в компании более 2 лет</w:t>
            </w: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0</w:t>
            </w:r>
          </w:p>
        </w:tc>
      </w:tr>
      <w:tr w:rsidR="0045469D" w:rsidRPr="00F358D2" w:rsidTr="00C00BF6">
        <w:trPr>
          <w:trHeight w:val="205"/>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 и более с опытом работы более 5 лет</w:t>
            </w: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5</w:t>
            </w:r>
          </w:p>
        </w:tc>
      </w:tr>
      <w:tr w:rsidR="0045469D" w:rsidRPr="00F358D2" w:rsidTr="00C00BF6">
        <w:trPr>
          <w:trHeight w:val="90"/>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в остальных случаях</w:t>
            </w: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10</w:t>
            </w:r>
          </w:p>
        </w:tc>
      </w:tr>
      <w:tr w:rsidR="0045469D" w:rsidRPr="00F358D2" w:rsidTr="0045469D">
        <w:trPr>
          <w:trHeight w:val="1518"/>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restart"/>
            <w:vAlign w:val="center"/>
          </w:tcPr>
          <w:p w:rsidR="0045469D" w:rsidRPr="00F358D2" w:rsidRDefault="0045469D" w:rsidP="0045469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Наличие сертификата (ИСО), </w:t>
            </w:r>
            <w:proofErr w:type="spellStart"/>
            <w:r>
              <w:rPr>
                <w:rFonts w:ascii="Times New Roman" w:eastAsia="Calibri" w:hAnsi="Times New Roman" w:cs="Times New Roman"/>
                <w:sz w:val="24"/>
                <w:szCs w:val="24"/>
              </w:rPr>
              <w:t>удост.соответствие</w:t>
            </w:r>
            <w:proofErr w:type="spellEnd"/>
            <w:r>
              <w:rPr>
                <w:rFonts w:ascii="Times New Roman" w:eastAsia="Calibri" w:hAnsi="Times New Roman" w:cs="Times New Roman"/>
                <w:sz w:val="24"/>
                <w:szCs w:val="24"/>
              </w:rPr>
              <w:t xml:space="preserve"> системы менеджмента качества участника,  применительно к работам по капитальному ремонту объектов</w:t>
            </w:r>
          </w:p>
        </w:tc>
        <w:tc>
          <w:tcPr>
            <w:tcW w:w="1850" w:type="dxa"/>
            <w:vAlign w:val="center"/>
          </w:tcPr>
          <w:p w:rsidR="0045469D"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p w:rsidR="0045469D"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p w:rsidR="0045469D"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p w:rsidR="0045469D"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45469D" w:rsidRPr="00F358D2" w:rsidTr="002F1291">
        <w:trPr>
          <w:trHeight w:val="1518"/>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45469D" w:rsidRDefault="0045469D" w:rsidP="0045469D">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45469D"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vAlign w:val="center"/>
          </w:tcPr>
          <w:p w:rsidR="0045469D"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45469D" w:rsidRPr="00F358D2" w:rsidTr="00C00BF6">
        <w:trPr>
          <w:trHeight w:val="890"/>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restart"/>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Сведения об удовлетворенных исках, предъявленных участнику конкурса, о неисполнении договорных обязательств по договорам подряда за последние 2 года</w:t>
            </w:r>
          </w:p>
        </w:tc>
        <w:tc>
          <w:tcPr>
            <w:tcW w:w="1850"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0</w:t>
            </w: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0</w:t>
            </w:r>
          </w:p>
        </w:tc>
      </w:tr>
      <w:tr w:rsidR="0045469D" w:rsidRPr="00F358D2" w:rsidTr="00C00BF6">
        <w:trPr>
          <w:trHeight w:val="90"/>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w:t>
            </w: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5</w:t>
            </w:r>
          </w:p>
        </w:tc>
      </w:tr>
      <w:tr w:rsidR="0045469D" w:rsidRPr="00F358D2" w:rsidTr="00C00BF6">
        <w:trPr>
          <w:trHeight w:val="90"/>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 и более</w:t>
            </w: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10</w:t>
            </w:r>
          </w:p>
        </w:tc>
      </w:tr>
    </w:tbl>
    <w:p w:rsidR="00F358D2" w:rsidRPr="00F358D2" w:rsidRDefault="00F358D2" w:rsidP="00F358D2">
      <w:pPr>
        <w:jc w:val="center"/>
        <w:rPr>
          <w:rFonts w:ascii="Times New Roman" w:hAnsi="Times New Roman" w:cs="Times New Roman"/>
          <w:sz w:val="24"/>
          <w:szCs w:val="24"/>
        </w:rPr>
      </w:pPr>
    </w:p>
    <w:p w:rsidR="00F358D2" w:rsidRPr="00F358D2" w:rsidRDefault="00F358D2" w:rsidP="00F358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F358D2" w:rsidRPr="00F358D2" w:rsidRDefault="00F358D2" w:rsidP="00F358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F358D2" w:rsidRPr="00F358D2" w:rsidRDefault="00F358D2" w:rsidP="00F358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 6.4.4</w:t>
      </w:r>
      <w:r w:rsidRPr="00F358D2">
        <w:rPr>
          <w:rFonts w:ascii="Times New Roman" w:eastAsia="Calibri" w:hAnsi="Times New Roman" w:cs="Times New Roman"/>
          <w:color w:val="0000FF"/>
          <w:sz w:val="24"/>
          <w:szCs w:val="24"/>
        </w:rPr>
        <w:t>.</w:t>
      </w:r>
      <w:r w:rsidRPr="00F358D2">
        <w:rPr>
          <w:rFonts w:ascii="Times New Roman" w:eastAsia="Calibri" w:hAnsi="Times New Roman" w:cs="Times New Roman"/>
          <w:sz w:val="24"/>
          <w:szCs w:val="24"/>
        </w:rPr>
        <w:t xml:space="preserve"> Суммирование баллов, полученных каждой заявкой по трем критериям.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6.4.5.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Договор подряда с победителем конкурса заключается по цене, указанной в конкурсной заявке, с учетом применяемой им системы налогообложения.</w:t>
      </w:r>
    </w:p>
    <w:p w:rsidR="00F358D2" w:rsidRPr="00F358D2" w:rsidRDefault="00F358D2" w:rsidP="00F358D2">
      <w:pPr>
        <w:ind w:firstLine="709"/>
        <w:jc w:val="both"/>
        <w:rPr>
          <w:rFonts w:ascii="Times New Roman" w:hAnsi="Times New Roman" w:cs="Times New Roman"/>
          <w:sz w:val="24"/>
          <w:szCs w:val="24"/>
        </w:rPr>
      </w:pPr>
    </w:p>
    <w:p w:rsidR="00F358D2" w:rsidRPr="00F358D2" w:rsidRDefault="00F358D2" w:rsidP="00F358D2">
      <w:pPr>
        <w:ind w:firstLine="709"/>
        <w:jc w:val="both"/>
        <w:rPr>
          <w:rFonts w:ascii="Times New Roman" w:hAnsi="Times New Roman" w:cs="Times New Roman"/>
          <w:sz w:val="24"/>
          <w:szCs w:val="24"/>
        </w:rPr>
      </w:pPr>
    </w:p>
    <w:p w:rsidR="00F358D2" w:rsidRPr="00F358D2" w:rsidRDefault="00F358D2" w:rsidP="00F358D2">
      <w:pPr>
        <w:ind w:firstLine="709"/>
        <w:jc w:val="both"/>
        <w:rPr>
          <w:rFonts w:ascii="Times New Roman"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lastRenderedPageBreak/>
        <w:t xml:space="preserve">Приложение N 1 </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к  конкурсной документации </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по проведению открытого конкурса </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на выполнение работ по капитальному </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ремонту многоквартирных домов</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Заявка</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на участие в конкурсе на выполнение работ по капитальному ремонту</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_________ МКД №_____ по ул. ____________________, </w:t>
      </w:r>
      <w:proofErr w:type="spellStart"/>
      <w:r w:rsidRPr="00F358D2">
        <w:rPr>
          <w:rFonts w:ascii="Times New Roman" w:eastAsia="Calibri" w:hAnsi="Times New Roman" w:cs="Times New Roman"/>
          <w:sz w:val="24"/>
          <w:szCs w:val="24"/>
        </w:rPr>
        <w:t>г.Калининград</w:t>
      </w:r>
      <w:proofErr w:type="spellEnd"/>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1. Участник:</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F358D2" w:rsidRPr="00F358D2" w:rsidTr="00C00BF6">
        <w:trPr>
          <w:trHeight w:val="109"/>
          <w:jc w:val="center"/>
        </w:trPr>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1.1. Наименование юридического лица (фирменное при наличии)</w:t>
            </w:r>
          </w:p>
        </w:tc>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c>
      </w:tr>
      <w:tr w:rsidR="00F358D2" w:rsidRPr="00F358D2" w:rsidTr="00C00BF6">
        <w:trPr>
          <w:trHeight w:val="109"/>
          <w:jc w:val="center"/>
        </w:trPr>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1.2. ИНН </w:t>
            </w:r>
          </w:p>
        </w:tc>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c>
      </w:tr>
      <w:tr w:rsidR="00F358D2" w:rsidRPr="00F358D2" w:rsidTr="00C00BF6">
        <w:trPr>
          <w:trHeight w:val="109"/>
          <w:jc w:val="center"/>
        </w:trPr>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1.3. Юридический адрес </w:t>
            </w:r>
          </w:p>
        </w:tc>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c>
      </w:tr>
      <w:tr w:rsidR="00F358D2" w:rsidRPr="00F358D2" w:rsidTr="00C00BF6">
        <w:trPr>
          <w:trHeight w:val="109"/>
          <w:jc w:val="center"/>
        </w:trPr>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1.4. Фактический адрес </w:t>
            </w:r>
          </w:p>
        </w:tc>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c>
      </w:tr>
      <w:tr w:rsidR="00F358D2" w:rsidRPr="00F358D2" w:rsidTr="00C00BF6">
        <w:trPr>
          <w:trHeight w:val="109"/>
          <w:jc w:val="center"/>
        </w:trPr>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1.5. Контактный телефон (факс) </w:t>
            </w:r>
          </w:p>
        </w:tc>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c>
      </w:tr>
      <w:tr w:rsidR="00F358D2" w:rsidRPr="00F358D2" w:rsidTr="00C00BF6">
        <w:trPr>
          <w:trHeight w:val="109"/>
          <w:jc w:val="center"/>
        </w:trPr>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1.6. Контактное лицо </w:t>
            </w:r>
          </w:p>
        </w:tc>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c>
      </w:tr>
    </w:tbl>
    <w:p w:rsidR="00F358D2" w:rsidRPr="00F358D2" w:rsidRDefault="00F358D2" w:rsidP="00F358D2">
      <w:pPr>
        <w:jc w:val="both"/>
        <w:rPr>
          <w:rFonts w:ascii="Times New Roman" w:hAnsi="Times New Roman" w:cs="Times New Roman"/>
          <w:sz w:val="24"/>
          <w:szCs w:val="24"/>
        </w:rPr>
      </w:pP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2. Электронный адрес участника__________________________________________________</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 Участник ______________________ плательщиком налога на добавленную  </w:t>
      </w:r>
    </w:p>
    <w:p w:rsidR="00F358D2" w:rsidRPr="00F358D2" w:rsidRDefault="00F358D2" w:rsidP="00F358D2">
      <w:pPr>
        <w:autoSpaceDE w:val="0"/>
        <w:autoSpaceDN w:val="0"/>
        <w:adjustRightInd w:val="0"/>
        <w:spacing w:after="0" w:line="240" w:lineRule="auto"/>
        <w:ind w:left="708" w:firstLine="708"/>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является (не является),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стоимость, основание освобождения от уплаты НДС в случае наличия.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4. Участник _________________________________ выданное саморегулируемой </w:t>
      </w:r>
    </w:p>
    <w:p w:rsidR="00F358D2" w:rsidRPr="00F358D2" w:rsidRDefault="00F358D2" w:rsidP="00F358D2">
      <w:pPr>
        <w:autoSpaceDE w:val="0"/>
        <w:autoSpaceDN w:val="0"/>
        <w:adjustRightInd w:val="0"/>
        <w:spacing w:after="0" w:line="240" w:lineRule="auto"/>
        <w:ind w:left="1416" w:firstLine="708"/>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имеет (не имеет)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w:t>
      </w:r>
      <w:proofErr w:type="spellStart"/>
      <w:r w:rsidRPr="00F358D2">
        <w:rPr>
          <w:rFonts w:ascii="Times New Roman" w:eastAsia="Calibri" w:hAnsi="Times New Roman" w:cs="Times New Roman"/>
          <w:sz w:val="24"/>
          <w:szCs w:val="24"/>
        </w:rPr>
        <w:t>Минрегиона</w:t>
      </w:r>
      <w:proofErr w:type="spellEnd"/>
      <w:r w:rsidRPr="00F358D2">
        <w:rPr>
          <w:rFonts w:ascii="Times New Roman" w:eastAsia="Calibri" w:hAnsi="Times New Roman" w:cs="Times New Roman"/>
          <w:sz w:val="24"/>
          <w:szCs w:val="24"/>
        </w:rPr>
        <w:t xml:space="preserve"> России от 30 декабря 2009 года N 624.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b/>
          <w:sz w:val="24"/>
          <w:szCs w:val="24"/>
        </w:rPr>
      </w:pPr>
      <w:r w:rsidRPr="00F358D2">
        <w:rPr>
          <w:rFonts w:ascii="Times New Roman" w:eastAsia="Calibri" w:hAnsi="Times New Roman" w:cs="Times New Roman"/>
          <w:sz w:val="24"/>
          <w:szCs w:val="24"/>
        </w:rPr>
        <w:t>5. Данные об участнике.</w:t>
      </w:r>
      <w:r w:rsidRPr="00F358D2">
        <w:rPr>
          <w:rFonts w:ascii="Times New Roman" w:eastAsia="Calibri" w:hAnsi="Times New Roman" w:cs="Times New Roman"/>
          <w:b/>
          <w:sz w:val="24"/>
          <w:szCs w:val="24"/>
        </w:rPr>
        <w:t xml:space="preserve"> </w:t>
      </w:r>
    </w:p>
    <w:p w:rsidR="00F358D2" w:rsidRPr="00F358D2" w:rsidRDefault="00F358D2" w:rsidP="00F358D2">
      <w:pPr>
        <w:jc w:val="both"/>
        <w:rPr>
          <w:rFonts w:ascii="Times New Roman" w:hAnsi="Times New Roman" w:cs="Times New Roman"/>
          <w:sz w:val="24"/>
          <w:szCs w:val="24"/>
        </w:rPr>
      </w:pPr>
      <w:r w:rsidRPr="00F358D2">
        <w:rPr>
          <w:rFonts w:ascii="Times New Roman" w:hAnsi="Times New Roman" w:cs="Times New Roman"/>
          <w:sz w:val="24"/>
          <w:szCs w:val="24"/>
        </w:rPr>
        <w:t>5.1. Участник: _________________________________________________________</w:t>
      </w:r>
    </w:p>
    <w:p w:rsidR="00F358D2" w:rsidRPr="00F358D2" w:rsidRDefault="00F358D2" w:rsidP="00F358D2">
      <w:pPr>
        <w:ind w:left="1416" w:firstLine="708"/>
        <w:jc w:val="both"/>
        <w:rPr>
          <w:rFonts w:ascii="Times New Roman" w:hAnsi="Times New Roman" w:cs="Times New Roman"/>
          <w:sz w:val="24"/>
          <w:szCs w:val="24"/>
        </w:rPr>
      </w:pPr>
      <w:r w:rsidRPr="00F358D2">
        <w:rPr>
          <w:rFonts w:ascii="Times New Roman" w:hAnsi="Times New Roman" w:cs="Times New Roman"/>
          <w:sz w:val="24"/>
          <w:szCs w:val="24"/>
        </w:rPr>
        <w:t xml:space="preserve">                       (данные об участнике)</w:t>
      </w:r>
    </w:p>
    <w:p w:rsidR="00F358D2" w:rsidRPr="00F358D2" w:rsidRDefault="00F358D2" w:rsidP="00F358D2">
      <w:pPr>
        <w:ind w:firstLine="708"/>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F358D2" w:rsidRPr="00F358D2" w:rsidTr="00C00BF6">
        <w:trPr>
          <w:trHeight w:val="109"/>
          <w:jc w:val="center"/>
        </w:trPr>
        <w:tc>
          <w:tcPr>
            <w:tcW w:w="3613"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Наименование</w:t>
            </w:r>
          </w:p>
        </w:tc>
        <w:tc>
          <w:tcPr>
            <w:tcW w:w="2361"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Единица измерения</w:t>
            </w:r>
          </w:p>
        </w:tc>
        <w:tc>
          <w:tcPr>
            <w:tcW w:w="2710"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Значение</w:t>
            </w:r>
          </w:p>
        </w:tc>
      </w:tr>
      <w:tr w:rsidR="00F358D2" w:rsidRPr="00F358D2" w:rsidTr="00C00BF6">
        <w:trPr>
          <w:trHeight w:val="523"/>
          <w:jc w:val="center"/>
        </w:trPr>
        <w:tc>
          <w:tcPr>
            <w:tcW w:w="3613"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Средняя численность работников за предшествующий календарный год</w:t>
            </w:r>
          </w:p>
        </w:tc>
        <w:tc>
          <w:tcPr>
            <w:tcW w:w="2361"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человек</w:t>
            </w:r>
          </w:p>
        </w:tc>
        <w:tc>
          <w:tcPr>
            <w:tcW w:w="2710"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c>
      </w:tr>
      <w:tr w:rsidR="00F358D2" w:rsidRPr="00F358D2" w:rsidTr="00C00BF6">
        <w:trPr>
          <w:trHeight w:val="385"/>
          <w:jc w:val="center"/>
        </w:trPr>
        <w:tc>
          <w:tcPr>
            <w:tcW w:w="3613"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Размер выручки без учета налога на добавленную стоимость</w:t>
            </w:r>
          </w:p>
        </w:tc>
        <w:tc>
          <w:tcPr>
            <w:tcW w:w="2361"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рублей</w:t>
            </w:r>
          </w:p>
        </w:tc>
        <w:tc>
          <w:tcPr>
            <w:tcW w:w="2710"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c>
      </w:tr>
      <w:tr w:rsidR="00F358D2" w:rsidRPr="00F358D2" w:rsidTr="00C00BF6">
        <w:trPr>
          <w:trHeight w:val="385"/>
          <w:jc w:val="center"/>
        </w:trPr>
        <w:tc>
          <w:tcPr>
            <w:tcW w:w="3613"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Балансовая стоимость активов за предшествующий календарный год</w:t>
            </w:r>
          </w:p>
        </w:tc>
        <w:tc>
          <w:tcPr>
            <w:tcW w:w="2361"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рублей</w:t>
            </w:r>
          </w:p>
        </w:tc>
        <w:tc>
          <w:tcPr>
            <w:tcW w:w="2710"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c>
      </w:tr>
    </w:tbl>
    <w:p w:rsidR="00F358D2" w:rsidRPr="00F358D2" w:rsidRDefault="00F358D2" w:rsidP="00F358D2">
      <w:pPr>
        <w:ind w:firstLine="708"/>
        <w:jc w:val="both"/>
        <w:rPr>
          <w:rFonts w:ascii="Times New Roman" w:hAnsi="Times New Roman" w:cs="Times New Roman"/>
          <w:sz w:val="24"/>
          <w:szCs w:val="24"/>
        </w:rPr>
      </w:pP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6. Конкурсная документация изучена нами в полном объеме и признана полной и достаточной для подготовки настоящей конкурсной заявки. Замечаний к конкурсной документации ______________________(имею/не имею).</w:t>
      </w:r>
    </w:p>
    <w:p w:rsidR="00F358D2" w:rsidRPr="00F358D2" w:rsidRDefault="00F358D2" w:rsidP="00F358D2">
      <w:pPr>
        <w:tabs>
          <w:tab w:val="left" w:pos="709"/>
        </w:tabs>
        <w:spacing w:line="276" w:lineRule="auto"/>
        <w:jc w:val="both"/>
        <w:rPr>
          <w:rFonts w:ascii="Times New Roman" w:hAnsi="Times New Roman" w:cs="Times New Roman"/>
          <w:sz w:val="24"/>
          <w:szCs w:val="24"/>
        </w:rPr>
      </w:pPr>
      <w:r w:rsidRPr="00F358D2">
        <w:rPr>
          <w:rFonts w:ascii="Times New Roman" w:hAnsi="Times New Roman" w:cs="Times New Roman"/>
          <w:sz w:val="24"/>
          <w:szCs w:val="24"/>
        </w:rPr>
        <w:t xml:space="preserve">7. Подтверждаем соответствие требованиям: - деятельность не приостановлена в порядке, предусмотренном Кодексом Российской Федерации об административных </w:t>
      </w:r>
      <w:r w:rsidRPr="00F358D2">
        <w:rPr>
          <w:rFonts w:ascii="Times New Roman" w:hAnsi="Times New Roman" w:cs="Times New Roman"/>
          <w:sz w:val="24"/>
          <w:szCs w:val="24"/>
        </w:rPr>
        <w:lastRenderedPageBreak/>
        <w:t xml:space="preserve">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реестре недобросовестных поставщиков,- не имеет </w:t>
      </w:r>
      <w:proofErr w:type="spellStart"/>
      <w:r w:rsidRPr="00F358D2">
        <w:rPr>
          <w:rFonts w:ascii="Times New Roman" w:hAnsi="Times New Roman" w:cs="Times New Roman"/>
          <w:sz w:val="24"/>
          <w:szCs w:val="24"/>
        </w:rPr>
        <w:t>неисполненых</w:t>
      </w:r>
      <w:proofErr w:type="spellEnd"/>
      <w:r w:rsidRPr="00F358D2">
        <w:rPr>
          <w:rFonts w:ascii="Times New Roman" w:hAnsi="Times New Roman" w:cs="Times New Roman"/>
          <w:sz w:val="24"/>
          <w:szCs w:val="24"/>
        </w:rPr>
        <w:t xml:space="preserve"> обязательств по ранее заключенным договорам  об оказании услуг и (или) о выполнении работ по капитальному ремонту общего имущества в многоквартирных домах и (или) фактов расторжения таких договоров вследствие существенных нарушений подрядной организацией условий договоров.</w:t>
      </w:r>
    </w:p>
    <w:p w:rsidR="00F358D2" w:rsidRPr="00F358D2" w:rsidRDefault="00F358D2" w:rsidP="00F358D2">
      <w:pPr>
        <w:jc w:val="both"/>
        <w:rPr>
          <w:rFonts w:ascii="Times New Roman" w:hAnsi="Times New Roman" w:cs="Times New Roman"/>
          <w:sz w:val="24"/>
          <w:szCs w:val="24"/>
        </w:rPr>
      </w:pPr>
      <w:r w:rsidRPr="00F358D2">
        <w:rPr>
          <w:rFonts w:ascii="Times New Roman" w:hAnsi="Times New Roman" w:cs="Times New Roman"/>
          <w:sz w:val="24"/>
          <w:szCs w:val="24"/>
        </w:rPr>
        <w:t>8. Предлагаем следующие условия выполнения договора подряда:</w:t>
      </w:r>
    </w:p>
    <w:p w:rsidR="00F358D2" w:rsidRPr="00F358D2" w:rsidRDefault="00F358D2" w:rsidP="00F358D2">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F358D2" w:rsidRPr="00F358D2" w:rsidTr="00C00BF6">
        <w:trPr>
          <w:trHeight w:val="523"/>
          <w:jc w:val="center"/>
        </w:trPr>
        <w:tc>
          <w:tcPr>
            <w:tcW w:w="817"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N п/п</w:t>
            </w:r>
          </w:p>
        </w:tc>
        <w:tc>
          <w:tcPr>
            <w:tcW w:w="4299" w:type="dxa"/>
            <w:gridSpan w:val="2"/>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Наименование</w:t>
            </w:r>
          </w:p>
        </w:tc>
        <w:tc>
          <w:tcPr>
            <w:tcW w:w="176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Единица измерения</w:t>
            </w:r>
          </w:p>
        </w:tc>
        <w:tc>
          <w:tcPr>
            <w:tcW w:w="1929"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Значение (все значения указываются цифрами)</w:t>
            </w:r>
          </w:p>
        </w:tc>
      </w:tr>
      <w:tr w:rsidR="00F358D2" w:rsidRPr="00F358D2" w:rsidTr="00C00BF6">
        <w:trPr>
          <w:trHeight w:val="109"/>
          <w:jc w:val="center"/>
        </w:trPr>
        <w:tc>
          <w:tcPr>
            <w:tcW w:w="817"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w:t>
            </w:r>
          </w:p>
        </w:tc>
        <w:tc>
          <w:tcPr>
            <w:tcW w:w="4299" w:type="dxa"/>
            <w:gridSpan w:val="2"/>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w:t>
            </w:r>
          </w:p>
        </w:tc>
        <w:tc>
          <w:tcPr>
            <w:tcW w:w="176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3</w:t>
            </w:r>
          </w:p>
        </w:tc>
        <w:tc>
          <w:tcPr>
            <w:tcW w:w="1929"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4</w:t>
            </w:r>
          </w:p>
        </w:tc>
      </w:tr>
      <w:tr w:rsidR="00F358D2" w:rsidRPr="00F358D2" w:rsidTr="00C00BF6">
        <w:trPr>
          <w:trHeight w:val="277"/>
          <w:jc w:val="center"/>
        </w:trPr>
        <w:tc>
          <w:tcPr>
            <w:tcW w:w="817" w:type="dxa"/>
            <w:vMerge w:val="restart"/>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w:t>
            </w:r>
          </w:p>
        </w:tc>
        <w:tc>
          <w:tcPr>
            <w:tcW w:w="1772" w:type="dxa"/>
            <w:vMerge w:val="restart"/>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Цена договора </w:t>
            </w:r>
          </w:p>
        </w:tc>
        <w:tc>
          <w:tcPr>
            <w:tcW w:w="2527"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Цена без НДС *</w:t>
            </w:r>
          </w:p>
        </w:tc>
        <w:tc>
          <w:tcPr>
            <w:tcW w:w="1760" w:type="dxa"/>
            <w:vMerge w:val="restart"/>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Рубли</w:t>
            </w:r>
          </w:p>
        </w:tc>
        <w:tc>
          <w:tcPr>
            <w:tcW w:w="1929" w:type="dxa"/>
            <w:shd w:val="clear" w:color="auto" w:fill="auto"/>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r>
      <w:tr w:rsidR="00F358D2" w:rsidRPr="00F358D2" w:rsidTr="00C00BF6">
        <w:trPr>
          <w:trHeight w:val="276"/>
          <w:jc w:val="center"/>
        </w:trPr>
        <w:tc>
          <w:tcPr>
            <w:tcW w:w="817"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772"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527"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НДС</w:t>
            </w:r>
          </w:p>
        </w:tc>
        <w:tc>
          <w:tcPr>
            <w:tcW w:w="1760"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929" w:type="dxa"/>
            <w:shd w:val="clear" w:color="auto" w:fill="auto"/>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r>
      <w:tr w:rsidR="00F358D2" w:rsidRPr="00F358D2" w:rsidTr="00C00BF6">
        <w:trPr>
          <w:trHeight w:val="276"/>
          <w:jc w:val="center"/>
        </w:trPr>
        <w:tc>
          <w:tcPr>
            <w:tcW w:w="817"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772"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527"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Итого</w:t>
            </w:r>
          </w:p>
        </w:tc>
        <w:tc>
          <w:tcPr>
            <w:tcW w:w="1760"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929" w:type="dxa"/>
            <w:shd w:val="clear" w:color="auto" w:fill="auto"/>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r>
      <w:tr w:rsidR="00F358D2" w:rsidRPr="00F358D2" w:rsidTr="00C00BF6">
        <w:trPr>
          <w:trHeight w:val="615"/>
          <w:jc w:val="center"/>
        </w:trPr>
        <w:tc>
          <w:tcPr>
            <w:tcW w:w="817"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w:t>
            </w:r>
          </w:p>
        </w:tc>
        <w:tc>
          <w:tcPr>
            <w:tcW w:w="4299" w:type="dxa"/>
            <w:gridSpan w:val="2"/>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Срок выполнения работ с учетом климатологии</w:t>
            </w:r>
          </w:p>
        </w:tc>
        <w:tc>
          <w:tcPr>
            <w:tcW w:w="176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Календарные дни с даты начала работ</w:t>
            </w:r>
          </w:p>
        </w:tc>
        <w:tc>
          <w:tcPr>
            <w:tcW w:w="1929"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r>
    </w:tbl>
    <w:p w:rsidR="00F358D2" w:rsidRPr="00F358D2" w:rsidRDefault="00F358D2" w:rsidP="00F358D2">
      <w:pPr>
        <w:ind w:firstLine="708"/>
        <w:jc w:val="both"/>
        <w:rPr>
          <w:rFonts w:ascii="Times New Roman" w:hAnsi="Times New Roman" w:cs="Times New Roman"/>
          <w:sz w:val="24"/>
          <w:szCs w:val="24"/>
        </w:rPr>
      </w:pPr>
      <w:r w:rsidRPr="00F358D2">
        <w:rPr>
          <w:rFonts w:ascii="Times New Roman" w:hAnsi="Times New Roman" w:cs="Times New Roman"/>
          <w:sz w:val="24"/>
          <w:szCs w:val="24"/>
        </w:rPr>
        <w:t>* Цена, подлежащая  ранжированию.</w:t>
      </w:r>
    </w:p>
    <w:p w:rsidR="00F358D2" w:rsidRPr="00F358D2" w:rsidRDefault="00F358D2" w:rsidP="00F358D2">
      <w:pPr>
        <w:jc w:val="both"/>
        <w:rPr>
          <w:rFonts w:ascii="Times New Roman" w:hAnsi="Times New Roman" w:cs="Times New Roman"/>
          <w:sz w:val="24"/>
          <w:szCs w:val="24"/>
        </w:rPr>
      </w:pPr>
      <w:r w:rsidRPr="00F358D2">
        <w:rPr>
          <w:rFonts w:ascii="Times New Roman" w:hAnsi="Times New Roman" w:cs="Times New Roman"/>
          <w:sz w:val="24"/>
          <w:szCs w:val="24"/>
        </w:rPr>
        <w:t>9. Информация для оценки подкритериев критерия "Квалификация"</w:t>
      </w:r>
    </w:p>
    <w:p w:rsidR="00F358D2" w:rsidRPr="00F358D2" w:rsidRDefault="00F358D2" w:rsidP="00F358D2">
      <w:pPr>
        <w:ind w:firstLine="708"/>
        <w:jc w:val="both"/>
        <w:rPr>
          <w:rFonts w:ascii="Times New Roman" w:hAnsi="Times New Roman" w:cs="Times New Roman"/>
          <w:sz w:val="24"/>
          <w:szCs w:val="24"/>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F358D2" w:rsidRPr="00F358D2" w:rsidTr="00C00BF6">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Единица   </w:t>
            </w:r>
            <w:r w:rsidRPr="00F358D2">
              <w:rPr>
                <w:rFonts w:ascii="Times New Roman" w:eastAsia="Times New Roman" w:hAnsi="Times New Roman" w:cs="Times New Roman"/>
                <w:sz w:val="24"/>
                <w:szCs w:val="24"/>
                <w:lang w:eastAsia="ru-RU"/>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Значение  </w:t>
            </w:r>
            <w:r w:rsidRPr="00F358D2">
              <w:rPr>
                <w:rFonts w:ascii="Times New Roman" w:eastAsia="Times New Roman" w:hAnsi="Times New Roman" w:cs="Times New Roman"/>
                <w:sz w:val="24"/>
                <w:szCs w:val="24"/>
                <w:lang w:eastAsia="ru-RU"/>
              </w:rPr>
              <w:br/>
              <w:t>(все значения</w:t>
            </w:r>
            <w:r w:rsidRPr="00F358D2">
              <w:rPr>
                <w:rFonts w:ascii="Times New Roman" w:eastAsia="Times New Roman" w:hAnsi="Times New Roman" w:cs="Times New Roman"/>
                <w:sz w:val="24"/>
                <w:szCs w:val="24"/>
                <w:lang w:eastAsia="ru-RU"/>
              </w:rPr>
              <w:br/>
              <w:t xml:space="preserve">указываются </w:t>
            </w:r>
            <w:r w:rsidRPr="00F358D2">
              <w:rPr>
                <w:rFonts w:ascii="Times New Roman" w:eastAsia="Times New Roman" w:hAnsi="Times New Roman" w:cs="Times New Roman"/>
                <w:sz w:val="24"/>
                <w:szCs w:val="24"/>
                <w:lang w:eastAsia="ru-RU"/>
              </w:rPr>
              <w:br/>
              <w:t>цифрами)</w:t>
            </w:r>
          </w:p>
        </w:tc>
      </w:tr>
      <w:tr w:rsidR="00F358D2" w:rsidRPr="00F358D2" w:rsidTr="00C00BF6">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1</w:t>
            </w:r>
          </w:p>
        </w:tc>
        <w:tc>
          <w:tcPr>
            <w:tcW w:w="5244" w:type="dxa"/>
            <w:tcBorders>
              <w:top w:val="single" w:sz="6" w:space="0" w:color="auto"/>
              <w:left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Опыт работы:</w:t>
            </w:r>
          </w:p>
        </w:tc>
        <w:tc>
          <w:tcPr>
            <w:tcW w:w="1918" w:type="dxa"/>
            <w:vMerge w:val="restart"/>
            <w:tcBorders>
              <w:top w:val="single" w:sz="6" w:space="0" w:color="auto"/>
              <w:left w:val="single" w:sz="6" w:space="0" w:color="auto"/>
              <w:bottom w:val="nil"/>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шт.</w:t>
            </w:r>
          </w:p>
        </w:tc>
        <w:tc>
          <w:tcPr>
            <w:tcW w:w="1791" w:type="dxa"/>
            <w:tcBorders>
              <w:top w:val="single" w:sz="6" w:space="0" w:color="auto"/>
              <w:left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44"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количество успешно завершенных объектов- аналогов за последние 2 года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1"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2</w:t>
            </w:r>
          </w:p>
        </w:tc>
        <w:tc>
          <w:tcPr>
            <w:tcW w:w="5244"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человек</w:t>
            </w:r>
          </w:p>
        </w:tc>
        <w:tc>
          <w:tcPr>
            <w:tcW w:w="1791" w:type="dxa"/>
            <w:tcBorders>
              <w:top w:val="single" w:sz="6" w:space="0" w:color="auto"/>
              <w:left w:val="single" w:sz="6" w:space="0" w:color="auto"/>
              <w:bottom w:val="nil"/>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358"/>
          <w:jc w:val="center"/>
        </w:trPr>
        <w:tc>
          <w:tcPr>
            <w:tcW w:w="512" w:type="dxa"/>
            <w:vMerge/>
            <w:tcBorders>
              <w:top w:val="nil"/>
              <w:left w:val="single" w:sz="6" w:space="0" w:color="auto"/>
              <w:bottom w:val="nil"/>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44"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1" w:type="dxa"/>
            <w:vMerge w:val="restart"/>
            <w:tcBorders>
              <w:top w:val="nil"/>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44"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3</w:t>
            </w:r>
          </w:p>
        </w:tc>
        <w:tc>
          <w:tcPr>
            <w:tcW w:w="5244" w:type="dxa"/>
            <w:tcBorders>
              <w:top w:val="single" w:sz="6" w:space="0" w:color="auto"/>
              <w:left w:val="single" w:sz="6" w:space="0" w:color="auto"/>
              <w:bottom w:val="single" w:sz="6" w:space="0" w:color="auto"/>
              <w:right w:val="single" w:sz="6" w:space="0" w:color="auto"/>
            </w:tcBorders>
            <w:vAlign w:val="center"/>
          </w:tcPr>
          <w:p w:rsidR="00F358D2"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Наличие сертификата (ИСО), </w:t>
            </w:r>
            <w:proofErr w:type="spellStart"/>
            <w:r>
              <w:rPr>
                <w:rFonts w:ascii="Times New Roman" w:eastAsia="Calibri" w:hAnsi="Times New Roman" w:cs="Times New Roman"/>
                <w:sz w:val="24"/>
                <w:szCs w:val="24"/>
              </w:rPr>
              <w:t>удост.соответствие</w:t>
            </w:r>
            <w:proofErr w:type="spellEnd"/>
            <w:r>
              <w:rPr>
                <w:rFonts w:ascii="Times New Roman" w:eastAsia="Calibri" w:hAnsi="Times New Roman" w:cs="Times New Roman"/>
                <w:sz w:val="24"/>
                <w:szCs w:val="24"/>
              </w:rPr>
              <w:t xml:space="preserve"> системы менеджмента качества участника,  применительно к работам по капитальному ремонту объектов</w:t>
            </w:r>
            <w:r w:rsidR="00F358D2" w:rsidRPr="00F358D2">
              <w:rPr>
                <w:rFonts w:ascii="Times New Roman" w:eastAsia="Calibri" w:hAnsi="Times New Roman" w:cs="Times New Roman"/>
                <w:sz w:val="24"/>
                <w:szCs w:val="24"/>
              </w:rPr>
              <w:t xml:space="preserve"> </w:t>
            </w:r>
          </w:p>
        </w:tc>
        <w:tc>
          <w:tcPr>
            <w:tcW w:w="1918"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4</w:t>
            </w:r>
          </w:p>
        </w:tc>
        <w:tc>
          <w:tcPr>
            <w:tcW w:w="5244"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Наличие удовлетворенных судебных исков по делам об неисполнении договорных обязательств по договорам подряда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10. Нами внесено денежное обеспечение заявки в размере ________ рублей, ___________________________________________________________________________ </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(дата, номер платежного поручения)</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9. Обеспечение заявки просим возвратить на счет _______________________ ___________________________________________________________________________ </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(указываются реквизиты банковского счета участника для возврата обеспечения)</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p w:rsidR="00F358D2" w:rsidRPr="00F358D2" w:rsidRDefault="00F358D2" w:rsidP="00F358D2">
      <w:pPr>
        <w:jc w:val="both"/>
        <w:rPr>
          <w:rFonts w:ascii="Times New Roman" w:hAnsi="Times New Roman" w:cs="Times New Roman"/>
          <w:sz w:val="24"/>
          <w:szCs w:val="24"/>
        </w:rPr>
      </w:pPr>
      <w:r w:rsidRPr="00F358D2">
        <w:rPr>
          <w:rFonts w:ascii="Times New Roman" w:hAnsi="Times New Roman" w:cs="Times New Roman"/>
          <w:sz w:val="24"/>
          <w:szCs w:val="24"/>
        </w:rPr>
        <w:t xml:space="preserve">10.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F358D2" w:rsidRPr="00F358D2" w:rsidRDefault="00F358D2" w:rsidP="00F358D2">
      <w:pPr>
        <w:jc w:val="both"/>
        <w:rPr>
          <w:rFonts w:ascii="Times New Roman" w:hAnsi="Times New Roman" w:cs="Times New Roman"/>
          <w:sz w:val="24"/>
          <w:szCs w:val="24"/>
        </w:rPr>
      </w:pPr>
      <w:r w:rsidRPr="00F358D2">
        <w:rPr>
          <w:rFonts w:ascii="Times New Roman" w:hAnsi="Times New Roman" w:cs="Times New Roman"/>
          <w:sz w:val="24"/>
          <w:szCs w:val="24"/>
        </w:rPr>
        <w:t xml:space="preserve">(указать наименование работ, объект и адрес) документы, предусмотренные пунктами 3.1.4-3.1.12 конкурсной документации </w:t>
      </w:r>
    </w:p>
    <w:p w:rsidR="00F358D2" w:rsidRPr="00F358D2" w:rsidRDefault="00F358D2" w:rsidP="00F358D2">
      <w:pPr>
        <w:jc w:val="both"/>
        <w:rPr>
          <w:rFonts w:ascii="Times New Roman" w:hAnsi="Times New Roman" w:cs="Times New Roman"/>
          <w:sz w:val="24"/>
          <w:szCs w:val="24"/>
        </w:rPr>
      </w:pPr>
      <w:r w:rsidRPr="00F358D2">
        <w:rPr>
          <w:rFonts w:ascii="Times New Roman" w:hAnsi="Times New Roman" w:cs="Times New Roman"/>
          <w:sz w:val="24"/>
          <w:szCs w:val="24"/>
        </w:rPr>
        <w:t>Должность, подпись уполномоченного лица, ссылка на доверенность, печать</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Приложение № 2 </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к  конкурсной документации </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по проведению открытого конкурса </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на выполнение работ по капитальному </w:t>
      </w:r>
    </w:p>
    <w:p w:rsidR="00F358D2" w:rsidRPr="00F358D2" w:rsidRDefault="00F358D2" w:rsidP="00F358D2">
      <w:pPr>
        <w:jc w:val="right"/>
        <w:rPr>
          <w:rFonts w:ascii="Times New Roman" w:hAnsi="Times New Roman" w:cs="Times New Roman"/>
          <w:sz w:val="24"/>
          <w:szCs w:val="24"/>
        </w:rPr>
      </w:pPr>
      <w:r w:rsidRPr="00F358D2">
        <w:rPr>
          <w:rFonts w:ascii="Times New Roman" w:hAnsi="Times New Roman" w:cs="Times New Roman"/>
          <w:sz w:val="24"/>
          <w:szCs w:val="24"/>
        </w:rPr>
        <w:t>ремонту многоквартирных домов</w:t>
      </w:r>
    </w:p>
    <w:p w:rsidR="00F358D2" w:rsidRPr="00F358D2" w:rsidRDefault="00F358D2" w:rsidP="00F358D2">
      <w:pPr>
        <w:jc w:val="right"/>
        <w:rPr>
          <w:rFonts w:ascii="Times New Roman" w:hAnsi="Times New Roman" w:cs="Times New Roman"/>
          <w:sz w:val="24"/>
          <w:szCs w:val="24"/>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Опись</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входящих в состав заявки документов </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_____________________________________________________________________________</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(наименование участника)</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подтверждает,   что   для   участия  в  конкурсе  на  выполнение  работ по капитальному ремонту</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_____________________________________________________________________________</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(указать наименование работ, объект и адрес)</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в составе конкурсной заявки представлены нижеперечисленные документы и что содержание описи и состав заявки совпадают.</w:t>
      </w:r>
    </w:p>
    <w:p w:rsidR="00F358D2" w:rsidRPr="00F358D2" w:rsidRDefault="00F358D2" w:rsidP="00F358D2">
      <w:pPr>
        <w:ind w:firstLine="540"/>
        <w:jc w:val="both"/>
        <w:rPr>
          <w:rFonts w:ascii="Times New Roman" w:hAnsi="Times New Roman" w:cs="Times New Roman"/>
          <w:sz w:val="24"/>
          <w:szCs w:val="24"/>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Количество листов</w:t>
            </w: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F358D2" w:rsidRPr="00F358D2" w:rsidRDefault="00F358D2" w:rsidP="00F358D2">
      <w:pPr>
        <w:ind w:firstLine="540"/>
        <w:jc w:val="both"/>
        <w:rPr>
          <w:rFonts w:ascii="Times New Roman" w:hAnsi="Times New Roman" w:cs="Times New Roman"/>
          <w:sz w:val="24"/>
          <w:szCs w:val="24"/>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              Должность, подпись уполномоченного лица, печать</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Приложение № 3</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к  конкурсной документации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по проведению открытого конкурса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на выполнение работ по капитальному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ремонту многоквартирных домов</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ДОВЕРЕННОСТЬ № ______</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   </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Место составления: __________________</w:t>
      </w:r>
      <w:r w:rsidRPr="00F358D2">
        <w:rPr>
          <w:rFonts w:ascii="Times New Roman" w:eastAsia="Times New Roman" w:hAnsi="Times New Roman" w:cs="Times New Roman"/>
          <w:sz w:val="24"/>
          <w:szCs w:val="24"/>
          <w:lang w:eastAsia="ru-RU"/>
        </w:rPr>
        <w:tab/>
        <w:t xml:space="preserve">       Дата выдачи: ________________</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Настоящей доверенностью</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_____________________________________________________________________________</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(наименование участника)</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в лице _______________________________________________________________________</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(должность руководителя участника, Ф.И.О),</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действующего на основании</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_____________________________________________________________________________</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(устава, положения и т.п.),</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уполномочивает _____________________________________________________________________________</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(Ф.И.О. лица, которому выдается доверенность, и реквизиты документа, удостоверяющего его личность)</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осуществлять  все  необходимые действия, в том числе подписывать заявку на участие в конкурсе на выполнение работ по капитальному ремонту:</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_____________________________________________________________________________</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_____________________________________________________________________________</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(наименование работ, объект и адрес)</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Настоящая доверенность выдана сроком на ________________.</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Подпись __________________________________________________ ____________________________________________ удостоверяю.</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(Ф.И.О. лица, которому выдается доверенность)</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              Должность, подпись уполномоченного лица, печать</w:t>
      </w:r>
    </w:p>
    <w:p w:rsidR="00F358D2" w:rsidRPr="00F358D2" w:rsidRDefault="00F358D2" w:rsidP="00F358D2">
      <w:pPr>
        <w:autoSpaceDE w:val="0"/>
        <w:autoSpaceDN w:val="0"/>
        <w:adjustRightInd w:val="0"/>
        <w:spacing w:after="0" w:line="240" w:lineRule="auto"/>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Приложение № 4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к  конкурсной документации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по проведению открытого конкурса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на выполнение работ по капитальному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ремонту многоквартирных домов</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jc w:val="center"/>
        <w:rPr>
          <w:rFonts w:ascii="Times New Roman" w:hAnsi="Times New Roman" w:cs="Times New Roman"/>
          <w:sz w:val="24"/>
          <w:szCs w:val="24"/>
        </w:rPr>
      </w:pPr>
      <w:r w:rsidRPr="00F358D2">
        <w:rPr>
          <w:rFonts w:ascii="Times New Roman" w:hAnsi="Times New Roman" w:cs="Times New Roman"/>
          <w:sz w:val="24"/>
          <w:szCs w:val="24"/>
        </w:rPr>
        <w:t>Сведения о составе и квалификации специалистов,</w:t>
      </w:r>
    </w:p>
    <w:p w:rsidR="00F358D2" w:rsidRPr="00F358D2" w:rsidRDefault="00F358D2" w:rsidP="00F358D2">
      <w:pPr>
        <w:jc w:val="center"/>
        <w:rPr>
          <w:rFonts w:ascii="Times New Roman" w:hAnsi="Times New Roman" w:cs="Times New Roman"/>
          <w:sz w:val="24"/>
          <w:szCs w:val="24"/>
        </w:rPr>
      </w:pPr>
      <w:r w:rsidRPr="00F358D2">
        <w:rPr>
          <w:rFonts w:ascii="Times New Roman" w:hAnsi="Times New Roman" w:cs="Times New Roman"/>
          <w:sz w:val="24"/>
          <w:szCs w:val="24"/>
        </w:rPr>
        <w:lastRenderedPageBreak/>
        <w:t>имеющих высшее специальное образование в строительной</w:t>
      </w:r>
    </w:p>
    <w:p w:rsidR="00F358D2" w:rsidRPr="00F358D2" w:rsidRDefault="00F358D2" w:rsidP="00F358D2">
      <w:pPr>
        <w:jc w:val="center"/>
        <w:rPr>
          <w:rFonts w:ascii="Times New Roman" w:hAnsi="Times New Roman" w:cs="Times New Roman"/>
          <w:sz w:val="24"/>
          <w:szCs w:val="24"/>
        </w:rPr>
      </w:pPr>
      <w:r w:rsidRPr="00F358D2">
        <w:rPr>
          <w:rFonts w:ascii="Times New Roman" w:hAnsi="Times New Roman" w:cs="Times New Roman"/>
          <w:sz w:val="24"/>
          <w:szCs w:val="24"/>
        </w:rPr>
        <w:t>отрасли и опыт работы на руководящих должностях</w:t>
      </w:r>
    </w:p>
    <w:p w:rsidR="00F358D2" w:rsidRPr="00F358D2" w:rsidRDefault="00F358D2" w:rsidP="00F358D2">
      <w:pPr>
        <w:jc w:val="center"/>
        <w:rPr>
          <w:rFonts w:ascii="Times New Roman" w:hAnsi="Times New Roman" w:cs="Times New Roman"/>
          <w:sz w:val="24"/>
          <w:szCs w:val="24"/>
        </w:rPr>
      </w:pPr>
      <w:r w:rsidRPr="00F358D2">
        <w:rPr>
          <w:rFonts w:ascii="Times New Roman" w:hAnsi="Times New Roman" w:cs="Times New Roman"/>
          <w:sz w:val="24"/>
          <w:szCs w:val="24"/>
        </w:rPr>
        <w:t>не менее 5 лет</w:t>
      </w:r>
    </w:p>
    <w:p w:rsidR="00F358D2" w:rsidRPr="00F358D2" w:rsidRDefault="00F358D2" w:rsidP="00F358D2">
      <w:pPr>
        <w:ind w:firstLine="540"/>
        <w:jc w:val="both"/>
        <w:rPr>
          <w:rFonts w:ascii="Times New Roman" w:hAnsi="Times New Roman" w:cs="Times New Roman"/>
          <w:sz w:val="24"/>
          <w:szCs w:val="24"/>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F358D2" w:rsidRPr="00F358D2" w:rsidTr="00C00BF6">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№п/п</w:t>
            </w:r>
          </w:p>
        </w:tc>
        <w:tc>
          <w:tcPr>
            <w:tcW w:w="1276"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ФИО</w:t>
            </w:r>
          </w:p>
        </w:tc>
        <w:tc>
          <w:tcPr>
            <w:tcW w:w="1418"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Должность </w:t>
            </w:r>
            <w:r w:rsidRPr="00F358D2">
              <w:rPr>
                <w:rFonts w:ascii="Times New Roman" w:eastAsia="Times New Roman" w:hAnsi="Times New Roman" w:cs="Times New Roman"/>
                <w:sz w:val="24"/>
                <w:szCs w:val="24"/>
                <w:lang w:eastAsia="ru-RU"/>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Стаж  </w:t>
            </w:r>
            <w:r w:rsidRPr="00F358D2">
              <w:rPr>
                <w:rFonts w:ascii="Times New Roman" w:eastAsia="Times New Roman" w:hAnsi="Times New Roman" w:cs="Times New Roman"/>
                <w:sz w:val="24"/>
                <w:szCs w:val="24"/>
                <w:lang w:eastAsia="ru-RU"/>
              </w:rPr>
              <w:br/>
              <w:t>работы в</w:t>
            </w:r>
            <w:r w:rsidRPr="00F358D2">
              <w:rPr>
                <w:rFonts w:ascii="Times New Roman" w:eastAsia="Times New Roman" w:hAnsi="Times New Roman" w:cs="Times New Roman"/>
                <w:sz w:val="24"/>
                <w:szCs w:val="24"/>
                <w:lang w:eastAsia="ru-RU"/>
              </w:rPr>
              <w:br/>
              <w:t>отрасли</w:t>
            </w:r>
          </w:p>
        </w:tc>
        <w:tc>
          <w:tcPr>
            <w:tcW w:w="155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Стаж   </w:t>
            </w:r>
            <w:r w:rsidRPr="00F358D2">
              <w:rPr>
                <w:rFonts w:ascii="Times New Roman" w:eastAsia="Times New Roman" w:hAnsi="Times New Roman" w:cs="Times New Roman"/>
                <w:sz w:val="24"/>
                <w:szCs w:val="24"/>
                <w:lang w:eastAsia="ru-RU"/>
              </w:rPr>
              <w:br/>
              <w:t xml:space="preserve">работы в </w:t>
            </w:r>
            <w:r w:rsidRPr="00F358D2">
              <w:rPr>
                <w:rFonts w:ascii="Times New Roman" w:eastAsia="Times New Roman" w:hAnsi="Times New Roman" w:cs="Times New Roman"/>
                <w:sz w:val="24"/>
                <w:szCs w:val="24"/>
                <w:lang w:eastAsia="ru-RU"/>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Название   </w:t>
            </w:r>
            <w:r w:rsidRPr="00F358D2">
              <w:rPr>
                <w:rFonts w:ascii="Times New Roman" w:eastAsia="Times New Roman" w:hAnsi="Times New Roman" w:cs="Times New Roman"/>
                <w:sz w:val="24"/>
                <w:szCs w:val="24"/>
                <w:lang w:eastAsia="ru-RU"/>
              </w:rPr>
              <w:br/>
              <w:t xml:space="preserve">учебного   </w:t>
            </w:r>
            <w:r w:rsidRPr="00F358D2">
              <w:rPr>
                <w:rFonts w:ascii="Times New Roman" w:eastAsia="Times New Roman" w:hAnsi="Times New Roman" w:cs="Times New Roman"/>
                <w:sz w:val="24"/>
                <w:szCs w:val="24"/>
                <w:lang w:eastAsia="ru-RU"/>
              </w:rPr>
              <w:br/>
              <w:t>заведения и год</w:t>
            </w:r>
            <w:r w:rsidRPr="00F358D2">
              <w:rPr>
                <w:rFonts w:ascii="Times New Roman" w:eastAsia="Times New Roman" w:hAnsi="Times New Roman" w:cs="Times New Roman"/>
                <w:sz w:val="24"/>
                <w:szCs w:val="24"/>
                <w:lang w:eastAsia="ru-RU"/>
              </w:rPr>
              <w:br/>
              <w:t>окончания</w:t>
            </w:r>
          </w:p>
        </w:tc>
        <w:tc>
          <w:tcPr>
            <w:tcW w:w="147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Примечания</w:t>
            </w:r>
          </w:p>
        </w:tc>
      </w:tr>
      <w:tr w:rsidR="00F358D2" w:rsidRPr="00F358D2" w:rsidTr="00C00BF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4</w:t>
            </w:r>
          </w:p>
        </w:tc>
        <w:tc>
          <w:tcPr>
            <w:tcW w:w="1276"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5</w:t>
            </w:r>
          </w:p>
        </w:tc>
        <w:tc>
          <w:tcPr>
            <w:tcW w:w="1276"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6</w:t>
            </w:r>
          </w:p>
        </w:tc>
        <w:tc>
          <w:tcPr>
            <w:tcW w:w="1276"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358D2" w:rsidRPr="00F358D2" w:rsidRDefault="00F358D2" w:rsidP="00F358D2">
      <w:pPr>
        <w:ind w:firstLine="540"/>
        <w:jc w:val="both"/>
        <w:rPr>
          <w:rFonts w:ascii="Times New Roman" w:hAnsi="Times New Roman" w:cs="Times New Roman"/>
          <w:sz w:val="24"/>
          <w:szCs w:val="24"/>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Итого:</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 </w:t>
      </w:r>
      <w:r w:rsidRPr="00F358D2">
        <w:rPr>
          <w:rFonts w:ascii="Times New Roman" w:eastAsia="Times New Roman" w:hAnsi="Times New Roman" w:cs="Times New Roman"/>
          <w:sz w:val="24"/>
          <w:szCs w:val="24"/>
          <w:lang w:eastAsia="ru-RU"/>
        </w:rPr>
        <w:tab/>
        <w:t>- количество специалистов, с опытом работы более 10 лет и стажем работы в компании более 2-х лет: ________ человек.</w:t>
      </w:r>
    </w:p>
    <w:p w:rsidR="00F358D2" w:rsidRPr="00F358D2" w:rsidRDefault="00F358D2" w:rsidP="00F358D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количество специалистов с опытом работы более 5 лет ________ человек.</w:t>
      </w:r>
    </w:p>
    <w:p w:rsidR="00F358D2" w:rsidRPr="00F358D2" w:rsidRDefault="00F358D2" w:rsidP="00F358D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Среднесписочная численность работников участника на дату подачи заявки: _____________________________________________________________________________</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Прилагаются   следующие   документы   в   отношении  каждого  работника (заверенные участником):</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    1. Копия паспорта в количестве ____ шт.</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    2. Копия диплома в количестве  ____ шт.</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    3. Копия трудовой книжки в количестве ____ шт.</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              Должность, подпись уполномоченного лица, печать</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Приложение №5</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к  конкурсной документации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по проведению открытого конкурса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на выполнение работ по капитальному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ремонту многоквартирных домов</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lastRenderedPageBreak/>
        <w:t>Справка о наличии материально-технических средств находящихся на балансе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0"/>
      </w:tblGrid>
      <w:tr w:rsidR="00F358D2" w:rsidRPr="00F358D2" w:rsidTr="00C00BF6">
        <w:tc>
          <w:tcPr>
            <w:tcW w:w="959"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w:t>
            </w:r>
          </w:p>
        </w:tc>
        <w:tc>
          <w:tcPr>
            <w:tcW w:w="5421"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Наименование материально-технических средств</w:t>
            </w:r>
          </w:p>
        </w:tc>
        <w:tc>
          <w:tcPr>
            <w:tcW w:w="3190"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Количество</w:t>
            </w:r>
          </w:p>
        </w:tc>
      </w:tr>
      <w:tr w:rsidR="00F358D2" w:rsidRPr="00F358D2" w:rsidTr="00C00BF6">
        <w:tc>
          <w:tcPr>
            <w:tcW w:w="959"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21"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90"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c>
          <w:tcPr>
            <w:tcW w:w="959"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21"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90"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c>
          <w:tcPr>
            <w:tcW w:w="959"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21"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90"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c>
          <w:tcPr>
            <w:tcW w:w="959"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21"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90"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Должность, подпись уполномоченного лица, печать</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5469D" w:rsidRDefault="0045469D" w:rsidP="00FF661B">
      <w:pPr>
        <w:autoSpaceDE w:val="0"/>
        <w:autoSpaceDN w:val="0"/>
        <w:adjustRightInd w:val="0"/>
        <w:spacing w:after="0" w:line="240" w:lineRule="auto"/>
        <w:jc w:val="right"/>
        <w:rPr>
          <w:rFonts w:ascii="Times New Roman" w:eastAsia="Calibri" w:hAnsi="Times New Roman" w:cs="Times New Roman"/>
          <w:sz w:val="24"/>
          <w:szCs w:val="24"/>
        </w:rPr>
      </w:pPr>
    </w:p>
    <w:p w:rsidR="0045469D" w:rsidRDefault="0045469D" w:rsidP="00FF661B">
      <w:pPr>
        <w:autoSpaceDE w:val="0"/>
        <w:autoSpaceDN w:val="0"/>
        <w:adjustRightInd w:val="0"/>
        <w:spacing w:after="0" w:line="240" w:lineRule="auto"/>
        <w:jc w:val="right"/>
        <w:rPr>
          <w:rFonts w:ascii="Times New Roman" w:eastAsia="Calibri" w:hAnsi="Times New Roman" w:cs="Times New Roman"/>
          <w:sz w:val="24"/>
          <w:szCs w:val="24"/>
        </w:rPr>
      </w:pPr>
    </w:p>
    <w:p w:rsidR="00FF661B" w:rsidRPr="00F358D2" w:rsidRDefault="00FF661B" w:rsidP="00FF661B">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6</w:t>
      </w:r>
      <w:r w:rsidRPr="00F358D2">
        <w:rPr>
          <w:rFonts w:ascii="Times New Roman" w:eastAsia="Calibri" w:hAnsi="Times New Roman" w:cs="Times New Roman"/>
          <w:sz w:val="24"/>
          <w:szCs w:val="24"/>
        </w:rPr>
        <w:t xml:space="preserve"> </w:t>
      </w:r>
    </w:p>
    <w:p w:rsidR="00FF661B" w:rsidRPr="00F358D2" w:rsidRDefault="00FF661B" w:rsidP="00FF661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к  конкурсной документации </w:t>
      </w:r>
    </w:p>
    <w:p w:rsidR="00FF661B" w:rsidRPr="00F358D2" w:rsidRDefault="00FF661B" w:rsidP="00FF661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по проведению открытого конкурса </w:t>
      </w:r>
    </w:p>
    <w:p w:rsidR="00FF661B" w:rsidRPr="00F358D2" w:rsidRDefault="00FF661B" w:rsidP="00FF661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на выполнение работ по капитальному </w:t>
      </w:r>
    </w:p>
    <w:p w:rsidR="00FF661B" w:rsidRPr="00F358D2" w:rsidRDefault="00FF661B" w:rsidP="00FF661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ремонту многоквартирных домов</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Договор подряда № ___</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на выполнение работ по капитальному ремонту</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____________________________ многоквартирного дома ____________________________</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                                               </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«____» __________________2015г.</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_____________________________________________________________________________</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(полное наименование подрядной организации)</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в лице _______________________, действующего на основании _______________________  (далее – «Заказчик») с одной стороны и _____________________________________________________________________________</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(полное наименование подрядной организации)</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в лице _______________________, действующего на основании _______________________ (далее – «Подрядчик»), именуемые в дальнейшем «Стороны» заключили настоящий Договор о нижеследующем:</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1. ПРЕДМЕТ И СУЩЕСТВЕННЫЕ УСЛОВИЯ ДОГОВОРА</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    </w:t>
      </w:r>
      <w:r w:rsidRPr="00F358D2">
        <w:rPr>
          <w:rFonts w:ascii="Times New Roman" w:eastAsia="Calibri" w:hAnsi="Times New Roman" w:cs="Times New Roman"/>
          <w:sz w:val="24"/>
          <w:szCs w:val="24"/>
        </w:rPr>
        <w:tab/>
        <w:t xml:space="preserve">1.1 Заказчик поручает, а Подрядчик принимает на себя обязательства по выполнению работ по капитальному ремонту _________________________________ (далее – работы) многоквартирного дома _________ (далее – объект), расположенного по адресу: _____________________________________, в соответствии с выполнением муниципальной программы, технической и сметной документацией, прилагаемой к Договору. </w:t>
      </w:r>
    </w:p>
    <w:p w:rsidR="00F358D2" w:rsidRPr="00F358D2" w:rsidRDefault="00F358D2" w:rsidP="00F358D2">
      <w:pPr>
        <w:autoSpaceDE w:val="0"/>
        <w:autoSpaceDN w:val="0"/>
        <w:adjustRightInd w:val="0"/>
        <w:spacing w:after="0" w:line="240" w:lineRule="auto"/>
        <w:ind w:firstLine="708"/>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1.2 Общая стоимость работ по Договору составляет ________________________________________________________________ рублей, в том числе НДС __________ руб.</w:t>
      </w:r>
    </w:p>
    <w:p w:rsidR="00F358D2" w:rsidRPr="00F358D2" w:rsidRDefault="00F358D2" w:rsidP="00F358D2">
      <w:pPr>
        <w:autoSpaceDE w:val="0"/>
        <w:autoSpaceDN w:val="0"/>
        <w:adjustRightInd w:val="0"/>
        <w:spacing w:after="0" w:line="240" w:lineRule="auto"/>
        <w:ind w:firstLine="708"/>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1.3. Указанная в пункте 1.2 стоимость работ увеличению не подлежит.</w:t>
      </w:r>
    </w:p>
    <w:p w:rsidR="00F358D2" w:rsidRPr="00F358D2" w:rsidRDefault="00F358D2" w:rsidP="00F358D2">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F358D2">
        <w:rPr>
          <w:rFonts w:ascii="Times New Roman" w:eastAsia="Calibri" w:hAnsi="Times New Roman" w:cs="Times New Roman"/>
          <w:sz w:val="24"/>
          <w:szCs w:val="24"/>
        </w:rPr>
        <w:t xml:space="preserve"> </w:t>
      </w:r>
      <w:r w:rsidRPr="00F358D2">
        <w:rPr>
          <w:rFonts w:ascii="Times New Roman" w:eastAsia="Calibri" w:hAnsi="Times New Roman" w:cs="Times New Roman"/>
          <w:color w:val="000000"/>
          <w:sz w:val="24"/>
          <w:szCs w:val="24"/>
        </w:rPr>
        <w:t>1.4. Срок выполнения работ составляет _________________ дней.</w:t>
      </w:r>
    </w:p>
    <w:p w:rsidR="00F358D2" w:rsidRPr="00F358D2" w:rsidRDefault="00F358D2" w:rsidP="00F358D2">
      <w:pPr>
        <w:autoSpaceDE w:val="0"/>
        <w:autoSpaceDN w:val="0"/>
        <w:adjustRightInd w:val="0"/>
        <w:spacing w:after="0" w:line="240" w:lineRule="auto"/>
        <w:ind w:firstLine="708"/>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1.5. В счет стоимости работ, в пределах суммы, указанной в пункте 1.2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 </w:t>
      </w:r>
    </w:p>
    <w:p w:rsidR="00F358D2" w:rsidRPr="00F358D2" w:rsidRDefault="00F358D2" w:rsidP="00F358D2">
      <w:pPr>
        <w:autoSpaceDE w:val="0"/>
        <w:autoSpaceDN w:val="0"/>
        <w:adjustRightInd w:val="0"/>
        <w:spacing w:after="0" w:line="240" w:lineRule="auto"/>
        <w:ind w:firstLine="708"/>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1.6. Заказчик берет на себя обязательство уплатить Подрядчику за выполнение работ сумму, равную их стоимости, определенной в соответствии с Договором, в пределах суммы, указанной в пункте 1.2 Договора, в сроки и в порядке, определенные настоящим Договором. </w:t>
      </w:r>
    </w:p>
    <w:p w:rsidR="00FD7F53" w:rsidRDefault="00F358D2" w:rsidP="00F358D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1.7. Основанием для заключения настоящего Договора является протокол открытого конкурса по отбору подрядной организации  № _______ от "___" _______ 20__ </w:t>
      </w:r>
    </w:p>
    <w:p w:rsidR="00F358D2" w:rsidRPr="00F358D2" w:rsidRDefault="00FD7F53" w:rsidP="00F358D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Заказчик </w:t>
      </w:r>
      <w:r w:rsidR="00CD2D98">
        <w:rPr>
          <w:rFonts w:ascii="Times New Roman" w:eastAsia="Times New Roman" w:hAnsi="Times New Roman" w:cs="Times New Roman"/>
          <w:sz w:val="24"/>
          <w:szCs w:val="24"/>
          <w:lang w:eastAsia="ru-RU"/>
        </w:rPr>
        <w:t>имеет</w:t>
      </w:r>
      <w:r>
        <w:rPr>
          <w:rFonts w:ascii="Times New Roman" w:eastAsia="Times New Roman" w:hAnsi="Times New Roman" w:cs="Times New Roman"/>
          <w:sz w:val="24"/>
          <w:szCs w:val="24"/>
          <w:lang w:eastAsia="ru-RU"/>
        </w:rPr>
        <w:t xml:space="preserve"> собой право передать часть своих обязанностей Техническому Заказчику</w:t>
      </w:r>
      <w:r w:rsidR="00F358D2" w:rsidRPr="00F358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 переданных функциях Заказчик уведомляет Подрядчика.</w:t>
      </w:r>
    </w:p>
    <w:p w:rsidR="00F358D2" w:rsidRPr="00F358D2" w:rsidRDefault="00F358D2" w:rsidP="00F358D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p>
    <w:p w:rsidR="00F358D2" w:rsidRPr="00F358D2" w:rsidRDefault="00CF2715" w:rsidP="00F358D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p w:rsidR="00C00BF6" w:rsidRDefault="00C00BF6" w:rsidP="00C00BF6">
      <w:pPr>
        <w:autoSpaceDE w:val="0"/>
        <w:autoSpaceDN w:val="0"/>
        <w:adjustRightInd w:val="0"/>
        <w:spacing w:after="0" w:line="240" w:lineRule="auto"/>
        <w:jc w:val="center"/>
        <w:rPr>
          <w:rFonts w:ascii="Times New Roman" w:eastAsia="Calibri" w:hAnsi="Times New Roman" w:cs="Times New Roman"/>
          <w:sz w:val="24"/>
          <w:szCs w:val="24"/>
        </w:rPr>
      </w:pPr>
      <w:r w:rsidRPr="007C543C">
        <w:rPr>
          <w:rFonts w:ascii="Times New Roman" w:eastAsia="Calibri" w:hAnsi="Times New Roman" w:cs="Times New Roman"/>
          <w:sz w:val="24"/>
          <w:szCs w:val="24"/>
        </w:rPr>
        <w:t>2. ОБЕСПЕЧЕНИЕ ИСПОЛНЕНИЯ ОБЯЗАТЕЛЬСТВ ПОДРЯДЧИКА</w:t>
      </w:r>
    </w:p>
    <w:p w:rsidR="00A06927" w:rsidRPr="007C543C" w:rsidRDefault="00A06927" w:rsidP="00C00BF6">
      <w:pPr>
        <w:autoSpaceDE w:val="0"/>
        <w:autoSpaceDN w:val="0"/>
        <w:adjustRightInd w:val="0"/>
        <w:spacing w:after="0" w:line="240" w:lineRule="auto"/>
        <w:jc w:val="center"/>
        <w:rPr>
          <w:rFonts w:ascii="Times New Roman" w:eastAsia="Calibri" w:hAnsi="Times New Roman" w:cs="Times New Roman"/>
          <w:sz w:val="24"/>
          <w:szCs w:val="24"/>
        </w:rPr>
      </w:pPr>
    </w:p>
    <w:p w:rsidR="00F63226" w:rsidRDefault="00C00BF6" w:rsidP="00F63226">
      <w:pPr>
        <w:tabs>
          <w:tab w:val="left" w:pos="1260"/>
        </w:tabs>
        <w:ind w:firstLine="720"/>
        <w:jc w:val="both"/>
        <w:rPr>
          <w:rFonts w:ascii="Times New Roman" w:eastAsia="Times New Roman" w:hAnsi="Times New Roman" w:cs="Times New Roman"/>
          <w:kern w:val="3"/>
          <w:sz w:val="24"/>
          <w:szCs w:val="24"/>
          <w:lang w:eastAsia="ru-RU"/>
        </w:rPr>
      </w:pPr>
      <w:r w:rsidRPr="007C543C">
        <w:rPr>
          <w:rFonts w:ascii="Times New Roman" w:eastAsia="Times New Roman" w:hAnsi="Times New Roman" w:cs="Times New Roman"/>
          <w:sz w:val="24"/>
          <w:szCs w:val="24"/>
          <w:lang w:eastAsia="ru-RU"/>
        </w:rPr>
        <w:t>2.1. Обеспечением исполнения обяз</w:t>
      </w:r>
      <w:r>
        <w:rPr>
          <w:rFonts w:ascii="Times New Roman" w:eastAsia="Times New Roman" w:hAnsi="Times New Roman" w:cs="Times New Roman"/>
          <w:sz w:val="24"/>
          <w:szCs w:val="24"/>
          <w:lang w:eastAsia="ru-RU"/>
        </w:rPr>
        <w:t xml:space="preserve">ательств Подрядчика по Договору </w:t>
      </w:r>
      <w:r w:rsidRPr="007C543C">
        <w:rPr>
          <w:rFonts w:ascii="Times New Roman" w:eastAsia="Times New Roman" w:hAnsi="Times New Roman" w:cs="Times New Roman"/>
          <w:sz w:val="24"/>
          <w:szCs w:val="24"/>
          <w:lang w:eastAsia="ru-RU"/>
        </w:rPr>
        <w:t xml:space="preserve">  является банковская гарантия</w:t>
      </w:r>
      <w:r w:rsidRPr="007C543C">
        <w:rPr>
          <w:rFonts w:ascii="Times New Roman" w:eastAsia="Times New Roman" w:hAnsi="Times New Roman" w:cs="Times New Roman"/>
          <w:kern w:val="3"/>
          <w:sz w:val="24"/>
          <w:szCs w:val="24"/>
          <w:lang w:eastAsia="ru-RU"/>
        </w:rPr>
        <w:t xml:space="preserve">, </w:t>
      </w:r>
      <w:r w:rsidRPr="007C543C">
        <w:rPr>
          <w:rFonts w:ascii="Times New Roman" w:eastAsia="Times New Roman" w:hAnsi="Times New Roman" w:cs="Times New Roman"/>
          <w:sz w:val="24"/>
          <w:szCs w:val="24"/>
          <w:lang w:eastAsia="ru-RU"/>
        </w:rPr>
        <w:t xml:space="preserve">выданная банком, включенным в перечень банков, отвечающих установленным требованиям для принятия банковских гарантий в целях налогообложения, соответствующих требованиям статьи 74.1 Налогового кодекса </w:t>
      </w:r>
      <w:r w:rsidRPr="007C543C">
        <w:rPr>
          <w:rFonts w:ascii="Times New Roman" w:eastAsia="Times New Roman" w:hAnsi="Times New Roman" w:cs="Times New Roman"/>
          <w:sz w:val="24"/>
          <w:szCs w:val="24"/>
          <w:lang w:eastAsia="ru-RU"/>
        </w:rPr>
        <w:lastRenderedPageBreak/>
        <w:t>Российской Федерации или</w:t>
      </w:r>
      <w:r w:rsidRPr="007C543C">
        <w:rPr>
          <w:rFonts w:ascii="Times New Roman" w:eastAsia="Times New Roman" w:hAnsi="Times New Roman" w:cs="Times New Roman"/>
          <w:kern w:val="3"/>
          <w:sz w:val="24"/>
          <w:szCs w:val="24"/>
          <w:lang w:eastAsia="ru-RU"/>
        </w:rPr>
        <w:t xml:space="preserve"> передача </w:t>
      </w:r>
      <w:r w:rsidR="00270076">
        <w:rPr>
          <w:rFonts w:ascii="Times New Roman" w:eastAsia="Times New Roman" w:hAnsi="Times New Roman" w:cs="Times New Roman"/>
          <w:kern w:val="3"/>
          <w:sz w:val="24"/>
          <w:szCs w:val="24"/>
          <w:lang w:eastAsia="ru-RU"/>
        </w:rPr>
        <w:t>З</w:t>
      </w:r>
      <w:r w:rsidRPr="007C543C">
        <w:rPr>
          <w:rFonts w:ascii="Times New Roman" w:eastAsia="Times New Roman" w:hAnsi="Times New Roman" w:cs="Times New Roman"/>
          <w:kern w:val="3"/>
          <w:sz w:val="24"/>
          <w:szCs w:val="24"/>
          <w:lang w:eastAsia="ru-RU"/>
        </w:rPr>
        <w:t>аказчику в залог денежных средств</w:t>
      </w:r>
      <w:r>
        <w:rPr>
          <w:rFonts w:ascii="Times New Roman" w:eastAsia="Times New Roman" w:hAnsi="Times New Roman" w:cs="Times New Roman"/>
          <w:kern w:val="3"/>
          <w:sz w:val="24"/>
          <w:szCs w:val="24"/>
          <w:lang w:eastAsia="ru-RU"/>
        </w:rPr>
        <w:t xml:space="preserve"> или  страхование работ по договору</w:t>
      </w:r>
      <w:r w:rsidRPr="007C543C">
        <w:rPr>
          <w:rFonts w:ascii="Times New Roman" w:eastAsia="Times New Roman" w:hAnsi="Times New Roman" w:cs="Times New Roman"/>
          <w:kern w:val="3"/>
          <w:sz w:val="24"/>
          <w:szCs w:val="24"/>
          <w:lang w:eastAsia="ru-RU"/>
        </w:rPr>
        <w:t xml:space="preserve">. </w:t>
      </w:r>
    </w:p>
    <w:p w:rsidR="00C00BF6" w:rsidRPr="007C543C" w:rsidRDefault="00C00BF6" w:rsidP="00F63226">
      <w:pPr>
        <w:tabs>
          <w:tab w:val="left" w:pos="1260"/>
        </w:tabs>
        <w:ind w:firstLine="720"/>
        <w:jc w:val="both"/>
        <w:rPr>
          <w:rFonts w:ascii="Times New Roman" w:eastAsia="Times New Roman" w:hAnsi="Times New Roman" w:cs="Times New Roman"/>
          <w:sz w:val="24"/>
          <w:szCs w:val="24"/>
          <w:lang w:eastAsia="ru-RU"/>
        </w:rPr>
      </w:pPr>
      <w:r w:rsidRPr="007C543C">
        <w:rPr>
          <w:rFonts w:ascii="Times New Roman" w:eastAsia="Times New Roman" w:hAnsi="Times New Roman" w:cs="Times New Roman"/>
          <w:kern w:val="3"/>
          <w:sz w:val="24"/>
          <w:szCs w:val="24"/>
          <w:lang w:eastAsia="ru-RU"/>
        </w:rPr>
        <w:t xml:space="preserve"> Размер обеспечения исполнения договора устанавливается в размере    10 % (десяти процентов) от </w:t>
      </w:r>
      <w:r w:rsidRPr="007C543C">
        <w:rPr>
          <w:rFonts w:ascii="Times New Roman" w:eastAsia="Times New Roman" w:hAnsi="Times New Roman" w:cs="Times New Roman"/>
          <w:sz w:val="24"/>
          <w:szCs w:val="24"/>
          <w:lang w:eastAsia="ru-RU"/>
        </w:rPr>
        <w:t xml:space="preserve">начальной максимальной цены договора. Если договором предусматривается выплата авансового платежа, размер обеспечения исполнения договора не может быть меньше размера авансового платежа. </w:t>
      </w:r>
      <w:r>
        <w:rPr>
          <w:rFonts w:ascii="Times New Roman" w:eastAsia="Times New Roman" w:hAnsi="Times New Roman" w:cs="Times New Roman"/>
          <w:sz w:val="24"/>
          <w:szCs w:val="24"/>
          <w:lang w:eastAsia="ru-RU"/>
        </w:rPr>
        <w:t>Осуществление страхова</w:t>
      </w:r>
      <w:r w:rsidR="00270076">
        <w:rPr>
          <w:rFonts w:ascii="Times New Roman" w:eastAsia="Times New Roman" w:hAnsi="Times New Roman" w:cs="Times New Roman"/>
          <w:sz w:val="24"/>
          <w:szCs w:val="24"/>
          <w:lang w:eastAsia="ru-RU"/>
        </w:rPr>
        <w:t>ния работ по договору производится</w:t>
      </w:r>
      <w:r>
        <w:rPr>
          <w:rFonts w:ascii="Times New Roman" w:eastAsia="Times New Roman" w:hAnsi="Times New Roman" w:cs="Times New Roman"/>
          <w:sz w:val="24"/>
          <w:szCs w:val="24"/>
          <w:lang w:eastAsia="ru-RU"/>
        </w:rPr>
        <w:t xml:space="preserve"> в полном объеме.</w:t>
      </w:r>
    </w:p>
    <w:p w:rsidR="00283F9F" w:rsidRDefault="00C00BF6" w:rsidP="00283F9F">
      <w:pPr>
        <w:tabs>
          <w:tab w:val="left" w:pos="1260"/>
        </w:tabs>
        <w:ind w:firstLine="720"/>
        <w:jc w:val="both"/>
        <w:rPr>
          <w:rFonts w:ascii="Times New Roman" w:eastAsia="Times New Roman" w:hAnsi="Times New Roman" w:cs="Times New Roman"/>
          <w:sz w:val="24"/>
          <w:szCs w:val="24"/>
          <w:lang w:eastAsia="ru-RU"/>
        </w:rPr>
      </w:pPr>
      <w:r w:rsidRPr="007C543C">
        <w:rPr>
          <w:rFonts w:ascii="Times New Roman" w:eastAsia="Times New Roman" w:hAnsi="Times New Roman" w:cs="Times New Roman"/>
          <w:sz w:val="24"/>
          <w:szCs w:val="24"/>
          <w:lang w:eastAsia="ru-RU"/>
        </w:rPr>
        <w:t xml:space="preserve">Сумма обеспечения по настоящему договору </w:t>
      </w:r>
      <w:proofErr w:type="spellStart"/>
      <w:r w:rsidRPr="007C543C">
        <w:rPr>
          <w:rFonts w:ascii="Times New Roman" w:eastAsia="Times New Roman" w:hAnsi="Times New Roman" w:cs="Times New Roman"/>
          <w:sz w:val="24"/>
          <w:szCs w:val="24"/>
          <w:lang w:eastAsia="ru-RU"/>
        </w:rPr>
        <w:t>составляет_____________________________рублей</w:t>
      </w:r>
      <w:proofErr w:type="spellEnd"/>
      <w:r w:rsidRPr="007C543C">
        <w:rPr>
          <w:rFonts w:ascii="Times New Roman" w:eastAsia="Times New Roman" w:hAnsi="Times New Roman" w:cs="Times New Roman"/>
          <w:sz w:val="24"/>
          <w:szCs w:val="24"/>
          <w:lang w:eastAsia="ru-RU"/>
        </w:rPr>
        <w:t xml:space="preserve">. </w:t>
      </w:r>
      <w:r w:rsidR="00283F9F">
        <w:rPr>
          <w:rFonts w:ascii="Times New Roman" w:eastAsia="Times New Roman" w:hAnsi="Times New Roman" w:cs="Times New Roman"/>
          <w:sz w:val="24"/>
          <w:szCs w:val="24"/>
          <w:lang w:eastAsia="ru-RU"/>
        </w:rPr>
        <w:t xml:space="preserve"> </w:t>
      </w:r>
      <w:r w:rsidR="00270076">
        <w:rPr>
          <w:rFonts w:ascii="Times New Roman" w:eastAsia="Times New Roman" w:hAnsi="Times New Roman" w:cs="Times New Roman"/>
          <w:sz w:val="24"/>
          <w:szCs w:val="24"/>
          <w:lang w:eastAsia="ru-RU"/>
        </w:rPr>
        <w:t>З</w:t>
      </w:r>
      <w:r w:rsidRPr="007C543C">
        <w:rPr>
          <w:rFonts w:ascii="Times New Roman" w:eastAsia="Times New Roman" w:hAnsi="Times New Roman" w:cs="Times New Roman"/>
          <w:sz w:val="24"/>
          <w:szCs w:val="24"/>
          <w:lang w:eastAsia="ru-RU"/>
        </w:rPr>
        <w:t>аказчик рассматривает поступившую в качестве обеспечения исполнения договора банковскую гарантию</w:t>
      </w:r>
      <w:r>
        <w:rPr>
          <w:rFonts w:ascii="Times New Roman" w:eastAsia="Times New Roman" w:hAnsi="Times New Roman" w:cs="Times New Roman"/>
          <w:sz w:val="24"/>
          <w:szCs w:val="24"/>
          <w:lang w:eastAsia="ru-RU"/>
        </w:rPr>
        <w:t xml:space="preserve"> или договор страхования работ</w:t>
      </w:r>
      <w:r w:rsidRPr="007C543C">
        <w:rPr>
          <w:rFonts w:ascii="Times New Roman" w:eastAsia="Times New Roman" w:hAnsi="Times New Roman" w:cs="Times New Roman"/>
          <w:sz w:val="24"/>
          <w:szCs w:val="24"/>
          <w:lang w:eastAsia="ru-RU"/>
        </w:rPr>
        <w:t xml:space="preserve"> в срок, не превышающий трех рабочих дней со дня </w:t>
      </w:r>
      <w:r>
        <w:rPr>
          <w:rFonts w:ascii="Times New Roman" w:eastAsia="Times New Roman" w:hAnsi="Times New Roman" w:cs="Times New Roman"/>
          <w:sz w:val="24"/>
          <w:szCs w:val="24"/>
          <w:lang w:eastAsia="ru-RU"/>
        </w:rPr>
        <w:t>их</w:t>
      </w:r>
      <w:r w:rsidRPr="007C543C">
        <w:rPr>
          <w:rFonts w:ascii="Times New Roman" w:eastAsia="Times New Roman" w:hAnsi="Times New Roman" w:cs="Times New Roman"/>
          <w:sz w:val="24"/>
          <w:szCs w:val="24"/>
          <w:lang w:eastAsia="ru-RU"/>
        </w:rPr>
        <w:t xml:space="preserve"> поступления. Внесение залога денежных средств на счет </w:t>
      </w:r>
      <w:r w:rsidR="00270076">
        <w:rPr>
          <w:rFonts w:ascii="Times New Roman" w:eastAsia="Times New Roman" w:hAnsi="Times New Roman" w:cs="Times New Roman"/>
          <w:sz w:val="24"/>
          <w:szCs w:val="24"/>
          <w:lang w:eastAsia="ru-RU"/>
        </w:rPr>
        <w:t>З</w:t>
      </w:r>
      <w:r w:rsidRPr="007C543C">
        <w:rPr>
          <w:rFonts w:ascii="Times New Roman" w:eastAsia="Times New Roman" w:hAnsi="Times New Roman" w:cs="Times New Roman"/>
          <w:sz w:val="24"/>
          <w:szCs w:val="24"/>
          <w:lang w:eastAsia="ru-RU"/>
        </w:rPr>
        <w:t>аказчика подтверждается фактом поступления  денежных средств на его расчетный счет.</w:t>
      </w:r>
      <w:r w:rsidR="00283F9F" w:rsidRPr="00283F9F">
        <w:rPr>
          <w:rFonts w:ascii="Times New Roman" w:eastAsia="Times New Roman" w:hAnsi="Times New Roman" w:cs="Times New Roman"/>
          <w:sz w:val="24"/>
          <w:szCs w:val="24"/>
          <w:lang w:eastAsia="ru-RU"/>
        </w:rPr>
        <w:t xml:space="preserve"> </w:t>
      </w:r>
    </w:p>
    <w:p w:rsidR="00283F9F" w:rsidRPr="00283F9F" w:rsidRDefault="00283F9F" w:rsidP="00C65E7E">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65E7E">
        <w:rPr>
          <w:rFonts w:ascii="Times New Roman" w:eastAsia="Times New Roman" w:hAnsi="Times New Roman" w:cs="Times New Roman"/>
          <w:sz w:val="24"/>
          <w:szCs w:val="24"/>
          <w:lang w:eastAsia="ru-RU"/>
        </w:rPr>
        <w:t>рок действия обеспечения</w:t>
      </w:r>
      <w:r w:rsidRPr="00283F9F">
        <w:rPr>
          <w:rFonts w:ascii="Times New Roman" w:eastAsia="Times New Roman" w:hAnsi="Times New Roman" w:cs="Times New Roman"/>
          <w:sz w:val="24"/>
          <w:szCs w:val="24"/>
          <w:lang w:eastAsia="ru-RU"/>
        </w:rPr>
        <w:t xml:space="preserve"> </w:t>
      </w:r>
      <w:r w:rsidR="00C65E7E" w:rsidRPr="00DE2585">
        <w:rPr>
          <w:rFonts w:ascii="Times New Roman" w:hAnsi="Times New Roman" w:cs="Times New Roman"/>
          <w:sz w:val="24"/>
          <w:szCs w:val="24"/>
        </w:rPr>
        <w:t>должен превышать срок действия дого</w:t>
      </w:r>
      <w:r w:rsidR="00C65E7E">
        <w:rPr>
          <w:rFonts w:ascii="Times New Roman" w:hAnsi="Times New Roman" w:cs="Times New Roman"/>
          <w:sz w:val="24"/>
          <w:szCs w:val="24"/>
        </w:rPr>
        <w:t>вора не менее чем на один месяц</w:t>
      </w:r>
      <w:r w:rsidR="00A06927">
        <w:rPr>
          <w:rFonts w:ascii="Times New Roman" w:hAnsi="Times New Roman" w:cs="Times New Roman"/>
          <w:sz w:val="24"/>
          <w:szCs w:val="24"/>
        </w:rPr>
        <w:t>.</w:t>
      </w:r>
      <w:r w:rsidRPr="00283F9F">
        <w:rPr>
          <w:rFonts w:ascii="Times New Roman" w:eastAsia="Times New Roman" w:hAnsi="Times New Roman" w:cs="Times New Roman"/>
          <w:sz w:val="24"/>
          <w:szCs w:val="24"/>
          <w:lang w:eastAsia="ru-RU"/>
        </w:rPr>
        <w:t xml:space="preserve"> </w:t>
      </w:r>
      <w:r w:rsidRPr="00283F9F">
        <w:rPr>
          <w:rFonts w:ascii="Times New Roman" w:eastAsia="Times New Roman" w:hAnsi="Times New Roman" w:cs="Times New Roman"/>
          <w:color w:val="000000"/>
          <w:sz w:val="24"/>
          <w:szCs w:val="24"/>
          <w:lang w:eastAsia="ru-RU"/>
        </w:rPr>
        <w:t xml:space="preserve">Подрядчик обязан представить Заказчику </w:t>
      </w:r>
      <w:r w:rsidRPr="00283F9F">
        <w:rPr>
          <w:rFonts w:ascii="Times New Roman" w:eastAsia="Times New Roman" w:hAnsi="Times New Roman" w:cs="Times New Roman"/>
          <w:sz w:val="24"/>
          <w:szCs w:val="24"/>
          <w:lang w:eastAsia="ru-RU"/>
        </w:rPr>
        <w:t>обеспечение исполнения обязательств по Договору в двенадцатидневный срок со дня  подписания Договора Сторонами. Если в течение двенадцати дней с даты подписания Сторонами Договора Подрядчик не предоставил обеспечение исполнения договора, то договор расторгается.</w:t>
      </w:r>
    </w:p>
    <w:p w:rsidR="00C00BF6" w:rsidRPr="007C543C" w:rsidRDefault="00C00BF6" w:rsidP="00C00BF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F63226" w:rsidRDefault="00F63226" w:rsidP="00F63226">
      <w:pPr>
        <w:autoSpaceDE w:val="0"/>
        <w:autoSpaceDN w:val="0"/>
        <w:adjustRightInd w:val="0"/>
        <w:spacing w:after="0" w:line="240" w:lineRule="auto"/>
        <w:jc w:val="center"/>
        <w:rPr>
          <w:rFonts w:ascii="Times New Roman" w:eastAsia="Calibri" w:hAnsi="Times New Roman" w:cs="Times New Roman"/>
          <w:sz w:val="24"/>
          <w:szCs w:val="24"/>
        </w:rPr>
      </w:pPr>
      <w:r w:rsidRPr="00283F9F">
        <w:rPr>
          <w:rFonts w:ascii="Times New Roman" w:eastAsia="Calibri" w:hAnsi="Times New Roman" w:cs="Times New Roman"/>
          <w:sz w:val="24"/>
          <w:szCs w:val="24"/>
        </w:rPr>
        <w:t>3. ПОРЯДОК ОПЛАТЫ РАБОТ</w:t>
      </w:r>
    </w:p>
    <w:p w:rsidR="00095EBA" w:rsidRPr="00283F9F" w:rsidRDefault="00095EBA" w:rsidP="00F63226">
      <w:pPr>
        <w:autoSpaceDE w:val="0"/>
        <w:autoSpaceDN w:val="0"/>
        <w:adjustRightInd w:val="0"/>
        <w:spacing w:after="0" w:line="240" w:lineRule="auto"/>
        <w:jc w:val="center"/>
        <w:rPr>
          <w:rFonts w:ascii="Times New Roman" w:eastAsia="Calibri" w:hAnsi="Times New Roman" w:cs="Times New Roman"/>
          <w:sz w:val="24"/>
          <w:szCs w:val="24"/>
        </w:rPr>
      </w:pPr>
    </w:p>
    <w:p w:rsidR="00095EBA" w:rsidRPr="005320A3" w:rsidRDefault="00095EBA" w:rsidP="00095EBA">
      <w:pPr>
        <w:autoSpaceDE w:val="0"/>
        <w:autoSpaceDN w:val="0"/>
        <w:adjustRightInd w:val="0"/>
        <w:spacing w:after="0" w:line="240" w:lineRule="auto"/>
        <w:jc w:val="both"/>
        <w:rPr>
          <w:rFonts w:ascii="Times New Roman" w:eastAsia="Calibri" w:hAnsi="Times New Roman" w:cs="Times New Roman"/>
          <w:sz w:val="24"/>
          <w:szCs w:val="24"/>
        </w:rPr>
      </w:pPr>
      <w:r w:rsidRPr="005320A3">
        <w:rPr>
          <w:rFonts w:ascii="Times New Roman" w:hAnsi="Times New Roman" w:cs="Times New Roman"/>
          <w:sz w:val="24"/>
          <w:szCs w:val="24"/>
        </w:rPr>
        <w:t>3.1. Оплата по Договору осуществляется по завершению работ на основании акта по форме КС-2 и спра</w:t>
      </w:r>
      <w:r>
        <w:rPr>
          <w:rFonts w:ascii="Times New Roman" w:hAnsi="Times New Roman" w:cs="Times New Roman"/>
          <w:sz w:val="24"/>
          <w:szCs w:val="24"/>
        </w:rPr>
        <w:t>вки по форме КС-3, согласованной</w:t>
      </w:r>
      <w:r w:rsidRPr="005320A3">
        <w:rPr>
          <w:rFonts w:ascii="Times New Roman" w:hAnsi="Times New Roman" w:cs="Times New Roman"/>
          <w:sz w:val="24"/>
          <w:szCs w:val="24"/>
        </w:rPr>
        <w:t xml:space="preserve"> установленным порядком</w:t>
      </w:r>
      <w:r w:rsidRPr="005320A3">
        <w:rPr>
          <w:rFonts w:ascii="Times New Roman" w:eastAsia="Calibri" w:hAnsi="Times New Roman" w:cs="Times New Roman"/>
          <w:sz w:val="24"/>
          <w:szCs w:val="24"/>
        </w:rPr>
        <w:t>,  в десятидневный срок с даты подписания Заказчиком указанных документов.</w:t>
      </w:r>
    </w:p>
    <w:p w:rsidR="00095EBA" w:rsidRDefault="00095EBA" w:rsidP="00095EBA">
      <w:pPr>
        <w:pStyle w:val="Default"/>
        <w:jc w:val="both"/>
        <w:rPr>
          <w:color w:val="auto"/>
        </w:rPr>
      </w:pPr>
      <w:r>
        <w:rPr>
          <w:color w:val="auto"/>
        </w:rPr>
        <w:t xml:space="preserve">Авансовый платеж Договором не предусмотрен. </w:t>
      </w:r>
    </w:p>
    <w:p w:rsidR="00095EBA" w:rsidRPr="00F502BF" w:rsidRDefault="00095EBA" w:rsidP="00095EBA">
      <w:pPr>
        <w:pStyle w:val="Default"/>
        <w:jc w:val="both"/>
        <w:rPr>
          <w:color w:val="auto"/>
        </w:rPr>
      </w:pPr>
      <w:r>
        <w:rPr>
          <w:color w:val="auto"/>
        </w:rPr>
        <w:t>3.2</w:t>
      </w:r>
      <w:r w:rsidRPr="00F502BF">
        <w:rPr>
          <w:color w:val="auto"/>
        </w:rPr>
        <w:t>. При применении понижающего коэффициента в смете, являющейся приложением  к договору подряда, данный коэффициент применяется и в акте выполненных работ по форме КС-2.</w:t>
      </w:r>
    </w:p>
    <w:p w:rsidR="00095EBA" w:rsidRPr="00283F9F" w:rsidRDefault="00095EBA" w:rsidP="00095EB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F63226" w:rsidRPr="00283F9F" w:rsidRDefault="00F63226" w:rsidP="00F6322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F63226" w:rsidRPr="00283F9F" w:rsidRDefault="00F63226" w:rsidP="00F632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283F9F">
        <w:rPr>
          <w:rFonts w:ascii="Times New Roman" w:eastAsia="Times New Roman" w:hAnsi="Times New Roman" w:cs="Times New Roman"/>
          <w:sz w:val="24"/>
          <w:szCs w:val="24"/>
          <w:lang w:eastAsia="ru-RU"/>
        </w:rPr>
        <w:t>4. СРОКИ ВЫПОЛНЕНИЯ РАБОТ</w:t>
      </w:r>
    </w:p>
    <w:p w:rsidR="00F63226" w:rsidRPr="00283F9F" w:rsidRDefault="00F63226" w:rsidP="00F6322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F63226" w:rsidRPr="00283F9F" w:rsidRDefault="00F63226" w:rsidP="00F63226">
      <w:pPr>
        <w:autoSpaceDE w:val="0"/>
        <w:autoSpaceDN w:val="0"/>
        <w:adjustRightInd w:val="0"/>
        <w:spacing w:after="0" w:line="240" w:lineRule="auto"/>
        <w:ind w:firstLine="708"/>
        <w:jc w:val="both"/>
        <w:rPr>
          <w:rFonts w:ascii="Times New Roman" w:eastAsia="Calibri" w:hAnsi="Times New Roman" w:cs="Times New Roman"/>
          <w:sz w:val="24"/>
          <w:szCs w:val="24"/>
        </w:rPr>
      </w:pPr>
      <w:r w:rsidRPr="00283F9F">
        <w:rPr>
          <w:rFonts w:ascii="Times New Roman" w:eastAsia="Calibri" w:hAnsi="Times New Roman" w:cs="Times New Roman"/>
          <w:sz w:val="24"/>
          <w:szCs w:val="24"/>
        </w:rPr>
        <w:t>4.1. Срок начала работ: "____" ____________ 20___ года, но не ранее предоставления обеспечения исполнения договора.</w:t>
      </w:r>
    </w:p>
    <w:p w:rsidR="00F63226" w:rsidRPr="00283F9F" w:rsidRDefault="00F63226" w:rsidP="00F63226">
      <w:pPr>
        <w:autoSpaceDE w:val="0"/>
        <w:autoSpaceDN w:val="0"/>
        <w:adjustRightInd w:val="0"/>
        <w:spacing w:after="0" w:line="240" w:lineRule="auto"/>
        <w:ind w:firstLine="708"/>
        <w:jc w:val="both"/>
        <w:rPr>
          <w:rFonts w:ascii="Times New Roman" w:eastAsia="Calibri" w:hAnsi="Times New Roman" w:cs="Times New Roman"/>
          <w:sz w:val="24"/>
          <w:szCs w:val="24"/>
        </w:rPr>
      </w:pPr>
      <w:r w:rsidRPr="00283F9F">
        <w:rPr>
          <w:rFonts w:ascii="Times New Roman" w:eastAsia="Calibri" w:hAnsi="Times New Roman" w:cs="Times New Roman"/>
          <w:sz w:val="24"/>
          <w:szCs w:val="24"/>
        </w:rPr>
        <w:t xml:space="preserve">4.2. Срок окончания работ не позднее: "____" ____________ 20___ года. </w:t>
      </w:r>
    </w:p>
    <w:p w:rsidR="00F63226" w:rsidRPr="00283F9F" w:rsidRDefault="00F63226" w:rsidP="00F63226">
      <w:pPr>
        <w:autoSpaceDE w:val="0"/>
        <w:autoSpaceDN w:val="0"/>
        <w:adjustRightInd w:val="0"/>
        <w:spacing w:after="0" w:line="240" w:lineRule="auto"/>
        <w:ind w:firstLine="708"/>
        <w:jc w:val="both"/>
        <w:rPr>
          <w:rFonts w:ascii="Times New Roman" w:eastAsia="Calibri" w:hAnsi="Times New Roman" w:cs="Times New Roman"/>
          <w:sz w:val="24"/>
          <w:szCs w:val="24"/>
        </w:rPr>
      </w:pPr>
      <w:r w:rsidRPr="00283F9F">
        <w:rPr>
          <w:rFonts w:ascii="Times New Roman" w:eastAsia="Calibri" w:hAnsi="Times New Roman" w:cs="Times New Roman"/>
          <w:sz w:val="24"/>
          <w:szCs w:val="24"/>
        </w:rPr>
        <w:t>4.3. Фактической датой окончания работ на объекте является дата подписания акта о приемке в эксплуатацию рабочей комиссией законченных работ по капитальному ремонту объекта</w:t>
      </w:r>
      <w:r w:rsidR="00A06927">
        <w:rPr>
          <w:rFonts w:ascii="Times New Roman" w:eastAsia="Calibri" w:hAnsi="Times New Roman" w:cs="Times New Roman"/>
          <w:sz w:val="24"/>
          <w:szCs w:val="24"/>
        </w:rPr>
        <w:t>,</w:t>
      </w:r>
      <w:r w:rsidR="00A06927" w:rsidRPr="00A06927">
        <w:rPr>
          <w:rFonts w:ascii="Times New Roman" w:eastAsia="Calibri" w:hAnsi="Times New Roman" w:cs="Times New Roman"/>
          <w:sz w:val="24"/>
          <w:szCs w:val="24"/>
        </w:rPr>
        <w:t xml:space="preserve"> </w:t>
      </w:r>
      <w:r w:rsidR="00A06927">
        <w:rPr>
          <w:rFonts w:ascii="Times New Roman" w:eastAsia="Calibri" w:hAnsi="Times New Roman" w:cs="Times New Roman"/>
          <w:sz w:val="24"/>
          <w:szCs w:val="24"/>
        </w:rPr>
        <w:t>акта</w:t>
      </w:r>
      <w:r w:rsidR="00A06927" w:rsidRPr="00F358D2">
        <w:rPr>
          <w:rFonts w:ascii="Times New Roman" w:eastAsia="Calibri" w:hAnsi="Times New Roman" w:cs="Times New Roman"/>
          <w:sz w:val="24"/>
          <w:szCs w:val="24"/>
        </w:rPr>
        <w:t xml:space="preserve"> по форме КС-2</w:t>
      </w:r>
      <w:r w:rsidR="00D42A0E">
        <w:rPr>
          <w:rFonts w:ascii="Times New Roman" w:eastAsia="Calibri" w:hAnsi="Times New Roman" w:cs="Times New Roman"/>
          <w:sz w:val="24"/>
          <w:szCs w:val="24"/>
        </w:rPr>
        <w:t>.</w:t>
      </w:r>
      <w:r w:rsidRPr="00283F9F">
        <w:rPr>
          <w:rFonts w:ascii="Times New Roman" w:eastAsia="Calibri" w:hAnsi="Times New Roman" w:cs="Times New Roman"/>
          <w:sz w:val="24"/>
          <w:szCs w:val="24"/>
        </w:rPr>
        <w:t xml:space="preserve"> </w:t>
      </w:r>
    </w:p>
    <w:p w:rsidR="00F63226" w:rsidRPr="00283F9F" w:rsidRDefault="00F63226" w:rsidP="00F63226">
      <w:pPr>
        <w:autoSpaceDE w:val="0"/>
        <w:autoSpaceDN w:val="0"/>
        <w:adjustRightInd w:val="0"/>
        <w:spacing w:after="0" w:line="240" w:lineRule="auto"/>
        <w:jc w:val="both"/>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5. ЗАКАЗЧИК</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5.1. При выполнении настоящего Договора Заказчик обязан: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5.1.1. Передать Подрядчику по акту объект в течение 3 дней со дня подписания Договора Сторонами. Определить место на придомовой территории для организации строительной площадки. Обеспечить условия выполнения работ и доступ к местам их выполнения.</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5.1.2. Обеспечить организацию строительного контроля в течение всего периода производства работ.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lastRenderedPageBreak/>
        <w:t xml:space="preserve">5.1.3. Создать рабочую (приемочную) комиссию и организовать приемку и ввод в эксплуатацию объекта после капитального ремонта.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5.1.4. Рассматривать и подписывать акты по форме КС-2 и справки по форме КС-3.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5.2. Заказчик имеет другие права и обязанности, предусмотренные законодательством Российской Федерации, иными правовыми актами и настоящим Договором.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6. ПОДРЯДЧИК</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6.1. При выполнении Договора Подрядчик обязан: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6.1.1. Принять от Заказчика по акту объект в срок, указанный в пункте 5.1.1.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6.1.2. Нести ответственность перед Заказчиком за допущенные отступления от требований, предусмотренных в технической и сметной документации и СНиП, за снижение или потерю прочности, устойчивости, надежности здания, сооружения или его части.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6.1.3.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РФ и техническим условиям, что фиксируется в журнале входного контроля качества материалов. На всех этапах выполнения работ должны иметь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 Предоставлять Заказчику товарные накладные на материалы и оборудование, вынесенные в смете по цене поставщика.</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6.1.4. Разместить за свой счет на строительных лесах и (или) ограждениях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 (информационный баннер).</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6.1.5.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Рабочее время должно соответствовать техническому заданию.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РФ.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6.1.6.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По окончании производства работ  зеленые насаждения, поврежденные на придомовой  территории, восстанавливаются Подрядчиком за свои средства до сдачи объекта в эксплуатацию.</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6.1.7.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6.1.8. Обеспечить за свой счет сохранность материалов, оборудования, стоянки строительной техники и другого имущества, необходимого для производства работ, ограждение рабочей площадки с момента начала работ до сдачи объекта в эксплуатацию.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6.1.9. Вывезти с рабочей площадки строительный мусор до подписания акта о приемке приемочной комиссией законченных работ по капитальному ремонту объекта.</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6.1.10. При обнаружении обстоятельств, угрожающих сохранности или прочности объекта немедленно известить Заказчика и до получения от него указании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lastRenderedPageBreak/>
        <w:t xml:space="preserve">6.1.11. По первому требованию представителя Заказчика представлять всю необходимую информацию о ходе ремонтных работ.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6.1.12. Обеспечить представителю Заказчика необходимые условия для исполнения им своих обязанностей на объекте.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A06927">
        <w:rPr>
          <w:rFonts w:ascii="Times New Roman" w:eastAsia="Calibri" w:hAnsi="Times New Roman" w:cs="Times New Roman"/>
          <w:sz w:val="24"/>
          <w:szCs w:val="24"/>
        </w:rPr>
        <w:t>6.1.13. Сдать объект в эксплуатацию в установленные  пунктом 4.2. Договора сроки и передать Заказчику комплект исполнительной документации, который включает общий журнал производства работ, уточненные сметы, перечни фактически выполненных работ, исполнительные схемы, акты приемки работ, акты освидетельствования скрытых работ и ответственных конструкций, сертификаты соответствия на примененные материалы и товарные накладные и оборудование, вынесенные в смете по цене поставщика.</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6.1.14.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согласованные с представителем Заказчика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6.1.15. Соблюдать установленный законодательством порядок привлечения и использование иностранных работников.</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6.1.16. Возмещать материальный ущерб, нанесенный  Заказчику, общему имуществу многоквартирного дома, третьим лицам в процессе проведения работ по капитальному ремонту.</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6.2. Подрядчик имеет другие права и обязанности, предусмотренные законодательством Российской Федерации, иными правовыми актами и настоящим Договором.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7. ВЫПОЛНЕНИЕ РАБОТ</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7.1. Заказчик назначает своего представителя, который представляет Заказчика во взаимоотношениях с Подрядчиком и выполняет функции технического надзора.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7.2. Подрядчик назначает в качестве своего представителя (исполнителя работ)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7.3. Замена представителя Заказчика или Подрядчика, осуществляется с обязательным письменным уведомлением об этом соответствующей Стороны.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7.4. Представитель Заказчика выполняет следующие функции: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7.4.1. Контроль за соответствием работ, применяемых конструкций, изделий, материалов требованиям СНиП, стандартов, технических условий и других нормативных документов, ведением журнала производства работ, исполнительной документацией (акты на скрытые работы), журнала входного контроля качества материалов;</w:t>
      </w:r>
    </w:p>
    <w:p w:rsidR="00A06927" w:rsidRPr="00A06927" w:rsidRDefault="00A06927" w:rsidP="00A0692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A06927">
        <w:rPr>
          <w:rFonts w:ascii="Times New Roman" w:eastAsia="Times New Roman" w:hAnsi="Times New Roman" w:cs="Times New Roman"/>
          <w:sz w:val="24"/>
          <w:szCs w:val="24"/>
          <w:lang w:eastAsia="ru-RU"/>
        </w:rPr>
        <w:t xml:space="preserve">7.4.2. Принятие своевременных мер и контроль за устранением выявленных дефектов в технической и сметной документации;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7.4.3. Проверка наличия документов, удостоверяющих качество используемых Подрядчиком изделий и материалов (технических паспортов, сертификатов, и других документов), товарных накладных на материалы и оборудование, вынесенные в смете по цене поставщика.</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7.4.4. Освидетельствование совместно с Подрядчиком скрытых работ и ответственных конструкций и подписание акта освидетельствования скрытых работ;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7.4.5. Проверка фактических объемов, качества и стоимости выполненных работ для расчета платежей Подрядчику и визирование акта приемки выполненных работ КС-2;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lastRenderedPageBreak/>
        <w:t xml:space="preserve">7.4.6. Участие в работе </w:t>
      </w:r>
      <w:r w:rsidRPr="00D42A0E">
        <w:rPr>
          <w:rFonts w:ascii="Times New Roman" w:eastAsia="Calibri" w:hAnsi="Times New Roman" w:cs="Times New Roman"/>
          <w:sz w:val="24"/>
          <w:szCs w:val="24"/>
        </w:rPr>
        <w:t xml:space="preserve">рабочей </w:t>
      </w:r>
      <w:r w:rsidRPr="00A06927">
        <w:rPr>
          <w:rFonts w:ascii="Times New Roman" w:eastAsia="Calibri" w:hAnsi="Times New Roman" w:cs="Times New Roman"/>
          <w:sz w:val="24"/>
          <w:szCs w:val="24"/>
        </w:rPr>
        <w:t xml:space="preserve">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7.5. С целью выполнения функций, указанных в пункте 7.4, представитель Заказчика имеет право: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7.5.1. Проводить совещания с Подрядчиком и участвовать в совещаниях, </w:t>
      </w:r>
      <w:proofErr w:type="spellStart"/>
      <w:r w:rsidRPr="00A06927">
        <w:rPr>
          <w:rFonts w:ascii="Times New Roman" w:eastAsia="Calibri" w:hAnsi="Times New Roman" w:cs="Times New Roman"/>
          <w:sz w:val="24"/>
          <w:szCs w:val="24"/>
        </w:rPr>
        <w:t>проводящихся</w:t>
      </w:r>
      <w:proofErr w:type="spellEnd"/>
      <w:r w:rsidRPr="00A06927">
        <w:rPr>
          <w:rFonts w:ascii="Times New Roman" w:eastAsia="Calibri" w:hAnsi="Times New Roman" w:cs="Times New Roman"/>
          <w:sz w:val="24"/>
          <w:szCs w:val="24"/>
        </w:rPr>
        <w:t xml:space="preserve"> по инициативе Заказчика или Подрядчика;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7.5.2. Давать в письменной форме замечания Подрядчику и требовать от него устранения указанных в замечаниях недостатков в обоснованные сроки.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7.6. Представитель Заказчика не имеет права вносить изменения в Договор или требовать от Подрядчика действий, нарушающих условия Договора.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7.7. Представитель Подрядчика имеет право в письменной форме уведомлять Заказчика о действиях представителя Заказчика, которые он считает неправомерными, и получать от Заказчика соответствующие разъяснения.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7.8. 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представителем Заказчика в журнале производства работ.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7.9. 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 связанных с работами.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7.10. Представитель Заказчика по приглашению представителя Подрядчика обязан принимать участие в совещаниях для обсуждения вопросов, связанных с работами.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7.11. Результаты совместного обсуждения вопросов, связанных с работами, представителями Заказчика и Подрядчика, оформляются в виде протоколов совещаний и/или записываются в журнал производства работ.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7.12. С момента начала работ и до приемки их результатов Заказчиком Подрядчик обязан вести общий журнал производства работ, в котором отражается технологическая последовательность, сроки, качество выполнения и условия производства работ по форме, установленной СНиП 12-01-2004 от 19 апреля </w:t>
      </w:r>
      <w:smartTag w:uri="urn:schemas-microsoft-com:office:smarttags" w:element="metricconverter">
        <w:smartTagPr>
          <w:attr w:name="ProductID" w:val="2004 г"/>
        </w:smartTagPr>
        <w:r w:rsidRPr="00A06927">
          <w:rPr>
            <w:rFonts w:ascii="Times New Roman" w:eastAsia="Calibri" w:hAnsi="Times New Roman" w:cs="Times New Roman"/>
            <w:sz w:val="24"/>
            <w:szCs w:val="24"/>
          </w:rPr>
          <w:t>2004 г</w:t>
        </w:r>
      </w:smartTag>
      <w:r w:rsidRPr="00A06927">
        <w:rPr>
          <w:rFonts w:ascii="Times New Roman" w:eastAsia="Calibri" w:hAnsi="Times New Roman" w:cs="Times New Roman"/>
          <w:sz w:val="24"/>
          <w:szCs w:val="24"/>
        </w:rPr>
        <w:t xml:space="preserve">. N 70 "Организация строительства".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7.13. Подрядчик может привлечь по согласованию с Заказчиком субподрядные организации, обладающие необходимым опытом, оборудованием и персоналом, а в случаях, предусмотренных действующим законодательством, документами, подтверждающими их право на выполнение данного вида работ. Стоимость работ, передаваемых на субподряд, должна быть не более 50% стоимости всех работ по Договору.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7.14. Все ископаемые предметы и иные находки, представляющие геологический, археологический интерес или иную ценность, найденные на месте производства работ, не являются собственностью Подрядчика. В случаи их обнаружения Подрядчик обязан приостановить работы и немедленно уведомить об этом Заказчика. </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ab/>
        <w:t>7.15. В случае  выявления дефектов, препятствующих дальнейшему технологическому процессу выполнения работ, стороны составляют акт, производят согласование дополнительных работ и разработку нового технологического процесса с внесением изменений в техническую документацию</w:t>
      </w:r>
      <w:r w:rsidRPr="00A06927">
        <w:rPr>
          <w:rFonts w:ascii="Times New Roman" w:eastAsia="Calibri" w:hAnsi="Times New Roman" w:cs="Times New Roman"/>
          <w:b/>
          <w:sz w:val="24"/>
          <w:szCs w:val="24"/>
        </w:rPr>
        <w:t xml:space="preserve">, </w:t>
      </w:r>
      <w:r w:rsidRPr="00A06927">
        <w:rPr>
          <w:rFonts w:ascii="Times New Roman" w:eastAsia="Calibri" w:hAnsi="Times New Roman" w:cs="Times New Roman"/>
          <w:sz w:val="24"/>
          <w:szCs w:val="24"/>
        </w:rPr>
        <w:t>составляют дополнительное соглашение к настоящему договору.</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8. СДАЧА И ПРИЕМКА ОБЪЕКТА В ЭКСПЛУАТАЦИЮ</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8.1. Приемка результатов завершенных работ осуществляется в соответствии с ВСН 42-85(Р) - "Правила приемки в эксплуатацию законченных капитальным ремонтом жилых зданий (в ред. изменений N 1, утв. приказом Госстроя РФ от 06.05.1997 № 17-16), технической и сметной документацией, а также иными применимыми нормативными актами.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lastRenderedPageBreak/>
        <w:t>8.2. Подрядчик обязан письменно уведомить представителя Заказчика о завершении работ по Договору и готовности объекта к сдаче и представить</w:t>
      </w:r>
      <w:r w:rsidR="002A76C6">
        <w:rPr>
          <w:rFonts w:ascii="Times New Roman" w:eastAsia="Calibri" w:hAnsi="Times New Roman" w:cs="Times New Roman"/>
          <w:sz w:val="24"/>
          <w:szCs w:val="24"/>
        </w:rPr>
        <w:t>, в установленный срок,</w:t>
      </w:r>
      <w:r w:rsidRPr="00A06927">
        <w:rPr>
          <w:rFonts w:ascii="Times New Roman" w:eastAsia="Calibri" w:hAnsi="Times New Roman" w:cs="Times New Roman"/>
          <w:sz w:val="24"/>
          <w:szCs w:val="24"/>
        </w:rPr>
        <w:t xml:space="preserve"> представителю Заказчика акт по форме КС-2 и справку по форме КС-3</w:t>
      </w:r>
      <w:r w:rsidR="00C24361">
        <w:rPr>
          <w:rFonts w:ascii="Times New Roman" w:eastAsia="Calibri" w:hAnsi="Times New Roman" w:cs="Times New Roman"/>
          <w:sz w:val="24"/>
          <w:szCs w:val="24"/>
        </w:rPr>
        <w:t>,</w:t>
      </w:r>
      <w:r w:rsidR="004317CB">
        <w:rPr>
          <w:rFonts w:ascii="Times New Roman" w:eastAsia="Calibri" w:hAnsi="Times New Roman" w:cs="Times New Roman"/>
          <w:sz w:val="24"/>
          <w:szCs w:val="24"/>
        </w:rPr>
        <w:t xml:space="preserve"> проверенные и согласованные  в установленном порядке</w:t>
      </w:r>
      <w:r w:rsidR="00C24361">
        <w:rPr>
          <w:rFonts w:ascii="Times New Roman" w:eastAsia="Calibri" w:hAnsi="Times New Roman" w:cs="Times New Roman"/>
          <w:sz w:val="24"/>
          <w:szCs w:val="24"/>
        </w:rPr>
        <w:t xml:space="preserve">, а также соблюсти требования пункта 8.7 настоящего договора. </w:t>
      </w:r>
      <w:r w:rsidRPr="00A06927">
        <w:rPr>
          <w:rFonts w:ascii="Times New Roman" w:eastAsia="Calibri" w:hAnsi="Times New Roman" w:cs="Times New Roman"/>
          <w:sz w:val="24"/>
          <w:szCs w:val="24"/>
        </w:rPr>
        <w:t xml:space="preserve"> Заказчик в течение 3 дней после получения уведомления Подрядчика организует и в установленном порядке осуществляет приемку рабочей (приемочной) комиссией объекта в эксплуатацию</w:t>
      </w:r>
      <w:r w:rsidR="00C24361">
        <w:rPr>
          <w:rFonts w:ascii="Times New Roman" w:eastAsia="Calibri" w:hAnsi="Times New Roman" w:cs="Times New Roman"/>
          <w:sz w:val="24"/>
          <w:szCs w:val="24"/>
        </w:rPr>
        <w:t>.</w:t>
      </w:r>
      <w:r w:rsidRPr="00A06927">
        <w:rPr>
          <w:rFonts w:ascii="Times New Roman" w:eastAsia="Calibri" w:hAnsi="Times New Roman" w:cs="Times New Roman"/>
          <w:sz w:val="24"/>
          <w:szCs w:val="24"/>
        </w:rPr>
        <w:t xml:space="preserve">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8.3. Объект считается принятым в эксплуатацию со дня подписания акта приемки объекта в эксплуатацию, а при проведении капитального ремонта по нескольким видам работ на объекте - актов о приемке в эксплуатацию рабочей комиссией законченных работ по капитальному ремонту объекта по всем видам работ.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8.4. При обнаружении рабочей комиссией в ходе приемки в эксплуатацию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8.5. Приемка объекта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дефектов в соответствии с пунктом 8.4 Договора.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8.6. С момента приемки объекта в эксплуатацию Заказчиком он принимает на себя ответственность за сохранность объекта и несет риск возможного его повреждения или утраты.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8.7. Подрядчик обязан передать Заказчику исполнительную документацию, согласованную в установленн</w:t>
      </w:r>
      <w:r w:rsidR="00FE7597">
        <w:rPr>
          <w:rFonts w:ascii="Times New Roman" w:eastAsia="Calibri" w:hAnsi="Times New Roman" w:cs="Times New Roman"/>
          <w:sz w:val="24"/>
          <w:szCs w:val="24"/>
        </w:rPr>
        <w:t>о</w:t>
      </w:r>
      <w:r w:rsidRPr="00A06927">
        <w:rPr>
          <w:rFonts w:ascii="Times New Roman" w:eastAsia="Calibri" w:hAnsi="Times New Roman" w:cs="Times New Roman"/>
          <w:sz w:val="24"/>
          <w:szCs w:val="24"/>
        </w:rPr>
        <w:t xml:space="preserve">м порядке, </w:t>
      </w:r>
      <w:r>
        <w:rPr>
          <w:rFonts w:ascii="Times New Roman" w:eastAsia="Calibri" w:hAnsi="Times New Roman" w:cs="Times New Roman"/>
          <w:sz w:val="24"/>
          <w:szCs w:val="24"/>
        </w:rPr>
        <w:t>за</w:t>
      </w:r>
      <w:r w:rsidRPr="00A06927">
        <w:rPr>
          <w:rFonts w:ascii="Times New Roman" w:eastAsia="Calibri" w:hAnsi="Times New Roman" w:cs="Times New Roman"/>
          <w:sz w:val="24"/>
          <w:szCs w:val="24"/>
        </w:rPr>
        <w:t xml:space="preserve"> 10 дней </w:t>
      </w:r>
      <w:r>
        <w:rPr>
          <w:rFonts w:ascii="Times New Roman" w:eastAsia="Calibri" w:hAnsi="Times New Roman" w:cs="Times New Roman"/>
          <w:sz w:val="24"/>
          <w:szCs w:val="24"/>
        </w:rPr>
        <w:t>до</w:t>
      </w:r>
      <w:r w:rsidRPr="00A06927">
        <w:rPr>
          <w:rFonts w:ascii="Times New Roman" w:eastAsia="Calibri" w:hAnsi="Times New Roman" w:cs="Times New Roman"/>
          <w:sz w:val="24"/>
          <w:szCs w:val="24"/>
        </w:rPr>
        <w:t xml:space="preserve"> </w:t>
      </w:r>
      <w:r w:rsidR="004317CB">
        <w:rPr>
          <w:rFonts w:ascii="Times New Roman" w:eastAsia="Calibri" w:hAnsi="Times New Roman" w:cs="Times New Roman"/>
          <w:sz w:val="24"/>
          <w:szCs w:val="24"/>
        </w:rPr>
        <w:t xml:space="preserve">назначения </w:t>
      </w:r>
      <w:r w:rsidRPr="00A06927">
        <w:rPr>
          <w:rFonts w:ascii="Times New Roman" w:eastAsia="Calibri" w:hAnsi="Times New Roman" w:cs="Times New Roman"/>
          <w:sz w:val="24"/>
          <w:szCs w:val="24"/>
        </w:rPr>
        <w:t xml:space="preserve">рабочей </w:t>
      </w:r>
      <w:r w:rsidR="004317CB" w:rsidRPr="00A06927">
        <w:rPr>
          <w:rFonts w:ascii="Times New Roman" w:eastAsia="Calibri" w:hAnsi="Times New Roman" w:cs="Times New Roman"/>
          <w:sz w:val="24"/>
          <w:szCs w:val="24"/>
        </w:rPr>
        <w:t>комиссии</w:t>
      </w:r>
      <w:r w:rsidRPr="00A06927">
        <w:rPr>
          <w:rFonts w:ascii="Times New Roman" w:eastAsia="Calibri" w:hAnsi="Times New Roman" w:cs="Times New Roman"/>
          <w:sz w:val="24"/>
          <w:szCs w:val="24"/>
        </w:rPr>
        <w:t xml:space="preserve">. </w:t>
      </w:r>
      <w:r w:rsidR="002A76C6">
        <w:rPr>
          <w:rFonts w:ascii="Times New Roman" w:eastAsia="Calibri" w:hAnsi="Times New Roman" w:cs="Times New Roman"/>
          <w:sz w:val="24"/>
          <w:szCs w:val="24"/>
        </w:rPr>
        <w:t xml:space="preserve">Заказчик </w:t>
      </w:r>
      <w:r w:rsidR="00327658">
        <w:rPr>
          <w:rFonts w:ascii="Times New Roman" w:eastAsia="Calibri" w:hAnsi="Times New Roman" w:cs="Times New Roman"/>
          <w:sz w:val="24"/>
          <w:szCs w:val="24"/>
        </w:rPr>
        <w:t>имеет</w:t>
      </w:r>
      <w:r w:rsidR="002A76C6">
        <w:rPr>
          <w:rFonts w:ascii="Times New Roman" w:eastAsia="Calibri" w:hAnsi="Times New Roman" w:cs="Times New Roman"/>
          <w:sz w:val="24"/>
          <w:szCs w:val="24"/>
        </w:rPr>
        <w:t xml:space="preserve"> право назначать рабочую комиссию  после уведомления Подрядчиком о завершении работ на объекте не </w:t>
      </w:r>
      <w:r w:rsidR="004317CB">
        <w:rPr>
          <w:rFonts w:ascii="Times New Roman" w:eastAsia="Calibri" w:hAnsi="Times New Roman" w:cs="Times New Roman"/>
          <w:sz w:val="24"/>
          <w:szCs w:val="24"/>
        </w:rPr>
        <w:t>позднее</w:t>
      </w:r>
      <w:r w:rsidR="002A76C6">
        <w:rPr>
          <w:rFonts w:ascii="Times New Roman" w:eastAsia="Calibri" w:hAnsi="Times New Roman" w:cs="Times New Roman"/>
          <w:sz w:val="24"/>
          <w:szCs w:val="24"/>
        </w:rPr>
        <w:t xml:space="preserve"> 10 дней после получения исполнительной документации</w:t>
      </w:r>
      <w:r w:rsidRPr="00A06927">
        <w:rPr>
          <w:rFonts w:ascii="Times New Roman" w:eastAsia="Calibri" w:hAnsi="Times New Roman" w:cs="Times New Roman"/>
          <w:sz w:val="24"/>
          <w:szCs w:val="24"/>
        </w:rPr>
        <w:t>.</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9. ГАРАНТИИ КАЧЕСТВА ПО СДАННЫМ РАБОТАМ</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9.1. Гарантии качества распространяются на все конструктивные элементы, инженерные системы и работы, выполненные Подрядчиком и субподрядчиками по Договору.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9.2. Гарантийный срок составляет 5 лет со дня подписания акта приемки объекта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смонтированное Подрядчиком оборудование соответствует гарантийному сроку, установленному его производителем.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9.3. При обнаружении дефектов Заказчик должен письменно известить об этом Подрядчика. Подрядчик направляет своего представителя не позднее  одного дня с даты получения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 на 5 (пять) рабочих дней.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9.4. При отказе Подрядчика от составления и (или) подписания акта обнаруженных дефектов Заказчик составляет односторонний акт с привлечением независимых экспертов, все расходы, по оплате услуг которых при установлении наступления гарантийного случая несет Подрядчик.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9.5. Если Подрядчик не обеспечивает устранение выявленных дефектов в установленные сроки, Заказчик вправе привлечь для выполнения этих работ другую организацию за счет Подрядчика, в том числе в счет обеспечения исполнения его обязательств по устранению выявленных дефектов в гарантийный период. </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10. ОТВЕТСТВЕННОСТЬ СТОРОН</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10.1. Заказчик 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10.2. За нарушение сроков исполнения обязательств по Договору Заказчиком или Подрядчиком виновная Сторона несет ответственность в виде штрафа в размере 0,1% (ноль целых одна десятая процента) от стоимости, указанной в пункте 1.2 Договора за каждый день просрочки до фактического исполнения обязательств.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10.3. За заключение договора субподряда без согласования с Заказчиком Подрядчик выплачивает Заказчику штраф в размере 1% (один процент) стоимости работ, переданных на выполнение субподрядной организации. При этом Заказчик вправе требовать расторжения договора субподряда.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10.4. В случае нарушения Подрядчиком условий Договора (6.1.5, 6.1.6, 6.1.7),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w:t>
      </w:r>
      <w:proofErr w:type="spellStart"/>
      <w:r w:rsidRPr="00A06927">
        <w:rPr>
          <w:rFonts w:ascii="Times New Roman" w:eastAsia="Calibri" w:hAnsi="Times New Roman" w:cs="Times New Roman"/>
          <w:sz w:val="24"/>
          <w:szCs w:val="24"/>
        </w:rPr>
        <w:t>неустранения</w:t>
      </w:r>
      <w:proofErr w:type="spellEnd"/>
      <w:r w:rsidRPr="00A06927">
        <w:rPr>
          <w:rFonts w:ascii="Times New Roman" w:eastAsia="Calibri" w:hAnsi="Times New Roman" w:cs="Times New Roman"/>
          <w:sz w:val="24"/>
          <w:szCs w:val="24"/>
        </w:rPr>
        <w:t xml:space="preserve"> Подрядчиком в течение 2-х дней выявленных нарушений, Подрядчик выплачивает Заказчику штраф в размере 0,5% (ноль целых пять десятых процента) стоимости, указанной в пункте 1.2 Договора за каждый день до фактического устранения нарушений.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10.5.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Договору.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10.6. Указанные в настоящей статье штрафы взимаются за каждое нарушение в отдельности.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10.7. 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10.8. В период смены подрядной организации на объекте, Заказчик выполняет охранные мероприятия, с целью недопущения причинения ущерба общему имуществу многоквартирного дома, третьим лицам и  несет за это ответственность согласно действующего законодательства.</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11. ВНЕСЕНИЕ ИЗМЕНЕНИЙ В ТЕХНИЧЕСКУЮ ДОКУМЕНТАЦИЮ</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11.1. Представитель Заказчика вправе, с составлением акта</w:t>
      </w:r>
      <w:r w:rsidRPr="00A06927">
        <w:rPr>
          <w:rFonts w:ascii="Times New Roman" w:eastAsia="Calibri" w:hAnsi="Times New Roman" w:cs="Times New Roman"/>
          <w:b/>
          <w:sz w:val="24"/>
          <w:szCs w:val="24"/>
        </w:rPr>
        <w:t>,</w:t>
      </w:r>
      <w:r w:rsidRPr="00A06927">
        <w:rPr>
          <w:rFonts w:ascii="Times New Roman" w:eastAsia="Calibri" w:hAnsi="Times New Roman" w:cs="Times New Roman"/>
          <w:sz w:val="24"/>
          <w:szCs w:val="24"/>
        </w:rPr>
        <w:t xml:space="preserve"> вносить от имени Заказчика изменения в проектно-сметную документацию при условии, что дополнительные работы по стоимости не приведут к увеличению указанной в пункте 1.2 Договора стоимости работ и характер работ не изменяется.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11.2. При внесении изменений в проектно-сметную документацию в соответствии с пунктом 11.1, дополнительные работы оплачиваются Заказчиком по расценкам в соответствии со сметной документацией, являющейся неотъемлемой частью настоящего Договора. Все дополнительные работы оформляются актом согласования  между Сторонами с участием  представителей организации, осуществляющей ведение строительного контроля, Муниципального казенного учреждения городского округа </w:t>
      </w:r>
      <w:r w:rsidRPr="00A06927">
        <w:rPr>
          <w:rFonts w:ascii="Times New Roman" w:eastAsia="Calibri" w:hAnsi="Times New Roman" w:cs="Times New Roman"/>
          <w:sz w:val="24"/>
          <w:szCs w:val="24"/>
        </w:rPr>
        <w:lastRenderedPageBreak/>
        <w:t>«Город Калининград» «Капитальный Ремонт Многоквартирных Домов» (далее МКУ «КР МКД») и подтверждаются уточненной сметой,  проверенной и согласованной МКУ «КР МКД».</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11.3. Внесение в проектно-сметную документацию изменений в большем против указанного в пункте 11.1 настоящей статьи объеме осуществляется на основе согласованной Сторонами уточненной сметы с корректировкой сроков выполнения работ и оформлением дополнительного соглашения. Общая  стоимость измененных или дополнительных работ не должна превышать общую стоимость работ по договору ( Пункт 1.2. Договора)</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12. ОБСТОЯТЕЛЬСТВА НЕПРЕОДОЛИМОЙ СИЛЫ</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12.1. 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12.2. В случае наступления обстоятельств, указанных в пункте 12.1,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12.3. С момента наступления обстоятельств непреодолимой силы действие Договора приостанавливается до момента, определяемого Сторонами.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13. ПОРЯДОК РАСТОРЖЕНИЯ ДОГОВОРА</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13.1. 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13.1.1. Если в течение 1</w:t>
      </w:r>
      <w:r w:rsidR="004317CB">
        <w:rPr>
          <w:rFonts w:ascii="Times New Roman" w:eastAsia="Calibri" w:hAnsi="Times New Roman" w:cs="Times New Roman"/>
          <w:sz w:val="24"/>
          <w:szCs w:val="24"/>
        </w:rPr>
        <w:t>4</w:t>
      </w:r>
      <w:r w:rsidRPr="00A06927">
        <w:rPr>
          <w:rFonts w:ascii="Times New Roman" w:eastAsia="Calibri" w:hAnsi="Times New Roman" w:cs="Times New Roman"/>
          <w:sz w:val="24"/>
          <w:szCs w:val="24"/>
        </w:rPr>
        <w:t xml:space="preserve"> дней с даты подписания Сторонами Договора Подрядчик не представил обеспечение исполнения Договора.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13.1.2. Если Подрядчик не приступил к выполнению Работ на объекте в течение </w:t>
      </w:r>
      <w:r w:rsidRPr="00A06927">
        <w:rPr>
          <w:rFonts w:ascii="Times New Roman" w:eastAsia="Calibri" w:hAnsi="Times New Roman" w:cs="Times New Roman"/>
          <w:b/>
          <w:sz w:val="24"/>
          <w:szCs w:val="24"/>
        </w:rPr>
        <w:t xml:space="preserve">5 </w:t>
      </w:r>
      <w:r w:rsidRPr="00A06927">
        <w:rPr>
          <w:rFonts w:ascii="Times New Roman" w:eastAsia="Calibri" w:hAnsi="Times New Roman" w:cs="Times New Roman"/>
          <w:sz w:val="24"/>
          <w:szCs w:val="24"/>
        </w:rPr>
        <w:t xml:space="preserve">дней с установленной в </w:t>
      </w:r>
      <w:r>
        <w:rPr>
          <w:rFonts w:ascii="Times New Roman" w:eastAsia="Calibri" w:hAnsi="Times New Roman" w:cs="Times New Roman"/>
          <w:sz w:val="24"/>
          <w:szCs w:val="24"/>
        </w:rPr>
        <w:t>п</w:t>
      </w:r>
      <w:r w:rsidRPr="00A06927">
        <w:rPr>
          <w:rFonts w:ascii="Times New Roman" w:eastAsia="Calibri" w:hAnsi="Times New Roman" w:cs="Times New Roman"/>
          <w:sz w:val="24"/>
          <w:szCs w:val="24"/>
        </w:rPr>
        <w:t xml:space="preserve">ункте 4.1. настоящего Договора даты начала Работ.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13.1.3. В случае неоднократного нарушения Подрядчиком обязательств по Договору.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13.1.4. В случае прекращения или срыва графика производства работ на срок более 14 дней.</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13.2. При принятии Заказчиком решения о расторжении Договора в соответствии с пунктом 13.1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Заказчик в установленном законом порядке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13.3. Если стоимость произведенных Подрядчиком работ превышает стоимость убытков, которые понес и (или) понесет Заказчик, разница должна быть выплачена </w:t>
      </w:r>
      <w:r w:rsidRPr="00A06927">
        <w:rPr>
          <w:rFonts w:ascii="Times New Roman" w:eastAsia="Calibri" w:hAnsi="Times New Roman" w:cs="Times New Roman"/>
          <w:sz w:val="24"/>
          <w:szCs w:val="24"/>
        </w:rPr>
        <w:lastRenderedPageBreak/>
        <w:t xml:space="preserve">Подрядчику с учетом авансового платежа в течение 10 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дней.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13.4. Второй Подрядчик, завершающий работы на объекте, не несет ответственности за ущерб, причиненный  Подрядчиком, договор с которым расторгнут.</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b/>
          <w:sz w:val="24"/>
          <w:szCs w:val="24"/>
        </w:rPr>
      </w:pP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14. РАЗРЕШЕНИЕ СПОРОВ</w:t>
      </w: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14.1. Спорные вопросы, возникающие в ходе исполнения Договора, разрешаются сторонами путем переговоров.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14.2. При возникновении между Заказчиком и Подрядчиком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14.3. В случае невозможности урегулирования спора путем переговоров,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15. ОСОБЫЕ УСЛОВИЯ</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4"/>
          <w:szCs w:val="24"/>
          <w:lang w:eastAsia="ru-RU"/>
        </w:rPr>
      </w:pPr>
      <w:r w:rsidRPr="00A06927">
        <w:rPr>
          <w:rFonts w:ascii="Times New Roman" w:eastAsia="Times New Roman" w:hAnsi="Times New Roman" w:cs="Times New Roman"/>
          <w:sz w:val="24"/>
          <w:szCs w:val="24"/>
          <w:lang w:eastAsia="ru-RU"/>
        </w:rPr>
        <w:t>15.1.</w:t>
      </w:r>
      <w:r w:rsidRPr="00A06927">
        <w:rPr>
          <w:rFonts w:ascii="Times New Roman" w:eastAsia="Times New Roman" w:hAnsi="Times New Roman" w:cs="Times New Roman"/>
          <w:bCs/>
          <w:sz w:val="24"/>
          <w:szCs w:val="24"/>
          <w:lang w:eastAsia="ru-RU"/>
        </w:rPr>
        <w:t xml:space="preserve"> Подрядчик обязан:</w:t>
      </w:r>
    </w:p>
    <w:p w:rsidR="00A06927" w:rsidRPr="00A06927" w:rsidRDefault="00A06927" w:rsidP="00A0692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A06927">
        <w:rPr>
          <w:rFonts w:ascii="Times New Roman" w:eastAsia="Times New Roman" w:hAnsi="Times New Roman" w:cs="Times New Roman"/>
          <w:sz w:val="24"/>
          <w:szCs w:val="24"/>
          <w:lang w:eastAsia="ru-RU"/>
        </w:rPr>
        <w:t>- исключить доступ посторонних лиц на рабочие места (убирать лестницы на первый ярус лесов в конце рабочего дня) в целях обеспечения безопасности и сохранности имущества жильцов. Назначить ответственное лицо за исполнение данного пункта.</w:t>
      </w:r>
    </w:p>
    <w:p w:rsidR="00A06927" w:rsidRPr="00A06927" w:rsidRDefault="00A06927" w:rsidP="00A0692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A06927">
        <w:rPr>
          <w:rFonts w:ascii="Times New Roman" w:eastAsia="Times New Roman" w:hAnsi="Times New Roman" w:cs="Times New Roman"/>
          <w:sz w:val="24"/>
          <w:szCs w:val="24"/>
          <w:lang w:eastAsia="ru-RU"/>
        </w:rPr>
        <w:t xml:space="preserve">- предусмотреть </w:t>
      </w:r>
      <w:proofErr w:type="spellStart"/>
      <w:r w:rsidRPr="00A06927">
        <w:rPr>
          <w:rFonts w:ascii="Times New Roman" w:eastAsia="Times New Roman" w:hAnsi="Times New Roman" w:cs="Times New Roman"/>
          <w:sz w:val="24"/>
          <w:szCs w:val="24"/>
          <w:lang w:eastAsia="ru-RU"/>
        </w:rPr>
        <w:t>трехстадийную</w:t>
      </w:r>
      <w:proofErr w:type="spellEnd"/>
      <w:r w:rsidRPr="00A06927">
        <w:rPr>
          <w:rFonts w:ascii="Times New Roman" w:eastAsia="Times New Roman" w:hAnsi="Times New Roman" w:cs="Times New Roman"/>
          <w:sz w:val="24"/>
          <w:szCs w:val="24"/>
          <w:lang w:eastAsia="ru-RU"/>
        </w:rPr>
        <w:t xml:space="preserve">  </w:t>
      </w:r>
      <w:proofErr w:type="spellStart"/>
      <w:r w:rsidRPr="00A06927">
        <w:rPr>
          <w:rFonts w:ascii="Times New Roman" w:eastAsia="Times New Roman" w:hAnsi="Times New Roman" w:cs="Times New Roman"/>
          <w:sz w:val="24"/>
          <w:szCs w:val="24"/>
          <w:lang w:eastAsia="ru-RU"/>
        </w:rPr>
        <w:t>фотофиксацию</w:t>
      </w:r>
      <w:proofErr w:type="spellEnd"/>
      <w:r w:rsidRPr="00A06927">
        <w:rPr>
          <w:rFonts w:ascii="Times New Roman" w:eastAsia="Times New Roman" w:hAnsi="Times New Roman" w:cs="Times New Roman"/>
          <w:sz w:val="24"/>
          <w:szCs w:val="24"/>
          <w:lang w:eastAsia="ru-RU"/>
        </w:rPr>
        <w:t xml:space="preserve">  работ: до ремонта, в процессе ремонта и после ремонта. Фотоматериалы по окончании работ передать Заказчику. </w:t>
      </w:r>
    </w:p>
    <w:p w:rsidR="00A06927" w:rsidRPr="00A06927" w:rsidRDefault="00A06927" w:rsidP="00A0692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A06927">
        <w:rPr>
          <w:rFonts w:ascii="Times New Roman" w:eastAsia="Times New Roman" w:hAnsi="Times New Roman" w:cs="Times New Roman"/>
          <w:sz w:val="24"/>
          <w:szCs w:val="24"/>
          <w:lang w:eastAsia="ru-RU"/>
        </w:rPr>
        <w:t xml:space="preserve">15.2. Подрядчик обязан, возвести собственными силами и средствами на территории рабочей площадки все временные сооружения, необходимые для качественного выполнения работ по Договору, в том числе осуществить временные присоединения к следующим коммуникациям: </w:t>
      </w:r>
      <w:r w:rsidRPr="00A06927">
        <w:rPr>
          <w:rFonts w:ascii="Times New Roman" w:eastAsia="Times New Roman" w:hAnsi="Times New Roman" w:cs="Times New Roman"/>
          <w:color w:val="000000"/>
          <w:sz w:val="24"/>
          <w:szCs w:val="24"/>
          <w:lang w:eastAsia="ru-RU"/>
        </w:rPr>
        <w:t>вода, электроэнергия.</w:t>
      </w:r>
    </w:p>
    <w:p w:rsidR="00A06927" w:rsidRPr="00A06927" w:rsidRDefault="00A06927" w:rsidP="00A06927">
      <w:pPr>
        <w:overflowPunct w:val="0"/>
        <w:autoSpaceDE w:val="0"/>
        <w:autoSpaceDN w:val="0"/>
        <w:adjustRightInd w:val="0"/>
        <w:spacing w:after="0" w:line="240" w:lineRule="auto"/>
        <w:ind w:firstLine="539"/>
        <w:jc w:val="both"/>
        <w:textAlignment w:val="baseline"/>
        <w:rPr>
          <w:rFonts w:ascii="Times New Roman" w:eastAsia="Times New Roman" w:hAnsi="Times New Roman" w:cs="Times New Roman"/>
          <w:color w:val="000000"/>
          <w:sz w:val="24"/>
          <w:szCs w:val="24"/>
          <w:lang w:eastAsia="ru-RU"/>
        </w:rPr>
      </w:pPr>
      <w:r w:rsidRPr="00A06927">
        <w:rPr>
          <w:rFonts w:ascii="Times New Roman" w:eastAsia="Times New Roman" w:hAnsi="Times New Roman" w:cs="Times New Roman"/>
          <w:sz w:val="24"/>
          <w:szCs w:val="24"/>
          <w:lang w:eastAsia="ru-RU"/>
        </w:rPr>
        <w:t xml:space="preserve"> </w:t>
      </w:r>
      <w:r w:rsidRPr="00A06927">
        <w:rPr>
          <w:rFonts w:ascii="Times New Roman" w:eastAsia="Times New Roman" w:hAnsi="Times New Roman" w:cs="Times New Roman"/>
          <w:sz w:val="24"/>
          <w:szCs w:val="24"/>
          <w:lang w:eastAsia="ru-RU"/>
        </w:rPr>
        <w:tab/>
      </w:r>
      <w:r w:rsidRPr="00A06927">
        <w:rPr>
          <w:rFonts w:ascii="Times New Roman" w:eastAsia="Times New Roman" w:hAnsi="Times New Roman" w:cs="Times New Roman"/>
          <w:color w:val="000000"/>
          <w:sz w:val="24"/>
          <w:szCs w:val="24"/>
          <w:lang w:eastAsia="ru-RU"/>
        </w:rPr>
        <w:t xml:space="preserve">15.3. </w:t>
      </w:r>
      <w:r w:rsidRPr="00A06927">
        <w:rPr>
          <w:rFonts w:ascii="Times New Roman" w:eastAsia="Times New Roman" w:hAnsi="Times New Roman" w:cs="Times New Roman"/>
          <w:sz w:val="24"/>
          <w:szCs w:val="24"/>
          <w:lang w:eastAsia="ru-RU"/>
        </w:rPr>
        <w:t xml:space="preserve">Подрядчик обязан производить </w:t>
      </w:r>
      <w:r w:rsidRPr="00A06927">
        <w:rPr>
          <w:rFonts w:ascii="Times New Roman" w:eastAsia="Times New Roman" w:hAnsi="Times New Roman" w:cs="Times New Roman"/>
          <w:color w:val="000000"/>
          <w:sz w:val="24"/>
          <w:szCs w:val="24"/>
          <w:lang w:eastAsia="ru-RU"/>
        </w:rPr>
        <w:t>оплату за использование поставляемых ресурсов (вода, электроэнергия) за счет собственных средств.</w:t>
      </w:r>
    </w:p>
    <w:p w:rsidR="00A06927" w:rsidRPr="00A06927" w:rsidRDefault="00A06927" w:rsidP="00A0692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06927">
        <w:rPr>
          <w:rFonts w:ascii="Times New Roman" w:eastAsia="Times New Roman" w:hAnsi="Times New Roman" w:cs="Times New Roman"/>
          <w:color w:val="000000"/>
          <w:sz w:val="24"/>
          <w:szCs w:val="24"/>
          <w:lang w:eastAsia="ru-RU"/>
        </w:rPr>
        <w:t>15.4. Календарные сроки выполнения работ и сроки завершения</w:t>
      </w:r>
      <w:r w:rsidRPr="00A06927">
        <w:rPr>
          <w:rFonts w:ascii="Times New Roman" w:eastAsia="Times New Roman" w:hAnsi="Times New Roman" w:cs="Times New Roman"/>
          <w:color w:val="000000"/>
          <w:sz w:val="24"/>
          <w:szCs w:val="24"/>
          <w:lang w:eastAsia="ru-RU"/>
        </w:rPr>
        <w:br/>
        <w:t>отдельных этапов работ определяются календарным графиком выполнения работ, составленным Подрядчиком и утвержденным Заказчиком.</w:t>
      </w:r>
    </w:p>
    <w:p w:rsidR="00A06927" w:rsidRPr="00A06927" w:rsidRDefault="00A06927" w:rsidP="00A06927">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lang w:eastAsia="ru-RU"/>
        </w:rPr>
      </w:pPr>
      <w:r w:rsidRPr="00A06927">
        <w:rPr>
          <w:rFonts w:ascii="Times New Roman" w:eastAsia="Times New Roman" w:hAnsi="Times New Roman" w:cs="Times New Roman"/>
          <w:color w:val="000000"/>
          <w:sz w:val="24"/>
          <w:szCs w:val="24"/>
          <w:lang w:eastAsia="ru-RU"/>
        </w:rPr>
        <w:t xml:space="preserve">15.5. Подрядчик несет самостоятельную ответственность перед Заказчиком и третьими лицами за ущерб, причиненный им неисполнением, ненадлежащим исполнением условий Договора, а также ущерб, причиненный по вине работников подрядчика общему имущества многоквартирного дома или третьим лицам. </w:t>
      </w:r>
    </w:p>
    <w:p w:rsidR="00A06927" w:rsidRPr="00A06927" w:rsidRDefault="00A06927" w:rsidP="00A0692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06927">
        <w:rPr>
          <w:rFonts w:ascii="Times New Roman" w:eastAsia="Times New Roman" w:hAnsi="Times New Roman" w:cs="Times New Roman"/>
          <w:color w:val="000000"/>
          <w:sz w:val="24"/>
          <w:szCs w:val="24"/>
          <w:lang w:eastAsia="ru-RU"/>
        </w:rPr>
        <w:t>15.6. Подрядчик обязуется возместить Заказчику убытки, выплатить штрафные санкции, предусмотренные настоящим Договором, возместить ущерб третьим лицам</w:t>
      </w:r>
      <w:r w:rsidRPr="00A06927">
        <w:rPr>
          <w:rFonts w:ascii="Times New Roman" w:eastAsia="Times New Roman" w:hAnsi="Times New Roman" w:cs="Times New Roman"/>
          <w:b/>
          <w:color w:val="000000"/>
          <w:sz w:val="24"/>
          <w:szCs w:val="24"/>
          <w:lang w:eastAsia="ru-RU"/>
        </w:rPr>
        <w:t xml:space="preserve"> </w:t>
      </w:r>
      <w:r w:rsidRPr="00A06927">
        <w:rPr>
          <w:rFonts w:ascii="Times New Roman" w:eastAsia="Times New Roman" w:hAnsi="Times New Roman" w:cs="Times New Roman"/>
          <w:color w:val="000000"/>
          <w:sz w:val="24"/>
          <w:szCs w:val="24"/>
          <w:lang w:eastAsia="ru-RU"/>
        </w:rPr>
        <w:t>до подписания акта приемки объекта в эксплуатацию.</w:t>
      </w:r>
    </w:p>
    <w:p w:rsidR="00A06927" w:rsidRPr="00A06927" w:rsidRDefault="00A06927" w:rsidP="00A0692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06927">
        <w:rPr>
          <w:rFonts w:ascii="Times New Roman" w:eastAsia="Times New Roman" w:hAnsi="Times New Roman" w:cs="Times New Roman"/>
          <w:color w:val="000000"/>
          <w:sz w:val="24"/>
          <w:szCs w:val="24"/>
          <w:lang w:eastAsia="ru-RU"/>
        </w:rPr>
        <w:t>15.7. Размер материального ущерба определяется на основании сметы, экспертного заключения или решения суда.</w:t>
      </w:r>
    </w:p>
    <w:p w:rsidR="00A06927" w:rsidRPr="00A06927" w:rsidRDefault="00A06927" w:rsidP="00A0692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06927">
        <w:rPr>
          <w:rFonts w:ascii="Times New Roman" w:eastAsia="Times New Roman" w:hAnsi="Times New Roman" w:cs="Times New Roman"/>
          <w:color w:val="000000"/>
          <w:sz w:val="24"/>
          <w:szCs w:val="24"/>
          <w:lang w:eastAsia="ru-RU"/>
        </w:rPr>
        <w:lastRenderedPageBreak/>
        <w:t>15.8. Акты по форме КС-2 и справки по форме КС-3 подписываются Заказчиком после полного возмещения Подрядчиком штрафных санкций, установленных настоящим Договором и возмещения ущерба третьим лицам.</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16. ПРОЧИЕ УСЛОВИЯ</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16.1. Все изменения и дополнения к Договору считаются действительными, если они оформлены в письменной форме и подписаны Сторонами.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16.2. В случае изменения адреса либо иных реквизитов Стороны обязаны уведомить об этом друг друга в недельный срок со дня таких изменений.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16.3. Договор составлен в 5-и подлинных экземплярах, имеющих равную юридическую силу, а именно: 4</w:t>
      </w:r>
      <w:r w:rsidRPr="00A06927">
        <w:rPr>
          <w:rFonts w:ascii="Times New Roman" w:eastAsia="Calibri" w:hAnsi="Times New Roman" w:cs="Times New Roman"/>
          <w:b/>
          <w:sz w:val="24"/>
          <w:szCs w:val="24"/>
        </w:rPr>
        <w:t xml:space="preserve"> </w:t>
      </w:r>
      <w:r w:rsidRPr="00A06927">
        <w:rPr>
          <w:rFonts w:ascii="Times New Roman" w:eastAsia="Calibri" w:hAnsi="Times New Roman" w:cs="Times New Roman"/>
          <w:sz w:val="24"/>
          <w:szCs w:val="24"/>
        </w:rPr>
        <w:t xml:space="preserve">экземпляр Заказчику, 1 экземпляр Подрядчику. </w:t>
      </w: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16.4. Договор считается заключенным с момента его подписания Сторонами и действует до исполнения Сторонами своих обязательств. </w:t>
      </w: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17. ПРИЛОЖЕНИЯ К НАСТОЯЩЕМУ ДОГОВОРУ</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Приложениями к настоящему договору, составляющими его неотъемлемую часть, являются следующие документы: </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1. Техническое задание</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2. Локальный сметный расчет</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3. Ведомость объемов работ</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4. Календарный график производства работ</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18. МЕСТОНАХОЖДЕНИЕ И РЕКВИЗИТЫ СТОРОН</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18.1. Заказчик:</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_____________________________________________________________________________</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Местонахождение:</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_____________________________________________________________________________</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Реквизиты: </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_____________________________________________________________________________</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18.2. Подрядчик:</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_____________________________________________________________________________ </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Местонахождение: _____________________________________________________________________________ </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Реквизиты:</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_____________________________________________________________________________</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lastRenderedPageBreak/>
        <w:t>Подписи сторон</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Заказчик </w:t>
      </w:r>
      <w:r w:rsidRPr="00A06927">
        <w:rPr>
          <w:rFonts w:ascii="Times New Roman" w:eastAsia="Calibri" w:hAnsi="Times New Roman" w:cs="Times New Roman"/>
          <w:sz w:val="24"/>
          <w:szCs w:val="24"/>
        </w:rPr>
        <w:tab/>
      </w:r>
      <w:r w:rsidRPr="00A06927">
        <w:rPr>
          <w:rFonts w:ascii="Times New Roman" w:eastAsia="Calibri" w:hAnsi="Times New Roman" w:cs="Times New Roman"/>
          <w:sz w:val="24"/>
          <w:szCs w:val="24"/>
        </w:rPr>
        <w:tab/>
      </w:r>
      <w:r w:rsidRPr="00A06927">
        <w:rPr>
          <w:rFonts w:ascii="Times New Roman" w:eastAsia="Calibri" w:hAnsi="Times New Roman" w:cs="Times New Roman"/>
          <w:sz w:val="24"/>
          <w:szCs w:val="24"/>
        </w:rPr>
        <w:tab/>
      </w:r>
      <w:r w:rsidRPr="00A06927">
        <w:rPr>
          <w:rFonts w:ascii="Times New Roman" w:eastAsia="Calibri" w:hAnsi="Times New Roman" w:cs="Times New Roman"/>
          <w:sz w:val="24"/>
          <w:szCs w:val="24"/>
        </w:rPr>
        <w:tab/>
      </w:r>
      <w:r w:rsidRPr="00A06927">
        <w:rPr>
          <w:rFonts w:ascii="Times New Roman" w:eastAsia="Calibri" w:hAnsi="Times New Roman" w:cs="Times New Roman"/>
          <w:sz w:val="24"/>
          <w:szCs w:val="24"/>
        </w:rPr>
        <w:tab/>
      </w:r>
      <w:r w:rsidRPr="00A06927">
        <w:rPr>
          <w:rFonts w:ascii="Times New Roman" w:eastAsia="Calibri" w:hAnsi="Times New Roman" w:cs="Times New Roman"/>
          <w:sz w:val="24"/>
          <w:szCs w:val="24"/>
        </w:rPr>
        <w:tab/>
        <w:t xml:space="preserve">Подрядчик </w:t>
      </w:r>
    </w:p>
    <w:p w:rsidR="00A06927" w:rsidRPr="00A06927" w:rsidRDefault="00A06927" w:rsidP="00A06927">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"______" _______________ 20____ г. </w:t>
      </w:r>
      <w:r w:rsidRPr="00A06927">
        <w:rPr>
          <w:rFonts w:ascii="Times New Roman" w:eastAsia="Calibri" w:hAnsi="Times New Roman" w:cs="Times New Roman"/>
          <w:sz w:val="24"/>
          <w:szCs w:val="24"/>
        </w:rPr>
        <w:tab/>
        <w:t xml:space="preserve">          </w:t>
      </w:r>
      <w:r w:rsidRPr="00A06927">
        <w:rPr>
          <w:rFonts w:ascii="Times New Roman" w:eastAsia="Calibri" w:hAnsi="Times New Roman" w:cs="Times New Roman"/>
          <w:sz w:val="24"/>
          <w:szCs w:val="24"/>
        </w:rPr>
        <w:tab/>
        <w:t xml:space="preserve">"______" _______________ 20____ г. </w:t>
      </w:r>
    </w:p>
    <w:p w:rsidR="00A06927" w:rsidRPr="00A06927" w:rsidRDefault="00A06927" w:rsidP="00A06927">
      <w:pPr>
        <w:overflowPunct w:val="0"/>
        <w:autoSpaceDE w:val="0"/>
        <w:autoSpaceDN w:val="0"/>
        <w:adjustRightInd w:val="0"/>
        <w:spacing w:after="0" w:line="240" w:lineRule="auto"/>
        <w:ind w:left="708" w:firstLine="708"/>
        <w:jc w:val="both"/>
        <w:textAlignment w:val="baseline"/>
        <w:rPr>
          <w:rFonts w:ascii="Times New Roman" w:eastAsia="Times New Roman" w:hAnsi="Times New Roman" w:cs="Times New Roman"/>
          <w:sz w:val="24"/>
          <w:szCs w:val="24"/>
          <w:lang w:eastAsia="ru-RU"/>
        </w:rPr>
      </w:pPr>
    </w:p>
    <w:p w:rsidR="00A06927" w:rsidRPr="00A06927" w:rsidRDefault="00A06927" w:rsidP="00A06927">
      <w:pPr>
        <w:overflowPunct w:val="0"/>
        <w:autoSpaceDE w:val="0"/>
        <w:autoSpaceDN w:val="0"/>
        <w:adjustRightInd w:val="0"/>
        <w:spacing w:after="0" w:line="240" w:lineRule="auto"/>
        <w:ind w:left="1416"/>
        <w:jc w:val="both"/>
        <w:textAlignment w:val="baseline"/>
        <w:rPr>
          <w:rFonts w:ascii="Times New Roman" w:eastAsia="Times New Roman" w:hAnsi="Times New Roman" w:cs="Times New Roman"/>
          <w:sz w:val="24"/>
          <w:szCs w:val="24"/>
          <w:lang w:eastAsia="ru-RU"/>
        </w:rPr>
      </w:pPr>
      <w:r w:rsidRPr="00A06927">
        <w:rPr>
          <w:rFonts w:ascii="Times New Roman" w:eastAsia="Times New Roman" w:hAnsi="Times New Roman" w:cs="Times New Roman"/>
          <w:sz w:val="24"/>
          <w:szCs w:val="24"/>
          <w:lang w:eastAsia="ru-RU"/>
        </w:rPr>
        <w:t xml:space="preserve">М.П. </w:t>
      </w:r>
      <w:r w:rsidRPr="00A06927">
        <w:rPr>
          <w:rFonts w:ascii="Times New Roman" w:eastAsia="Times New Roman" w:hAnsi="Times New Roman" w:cs="Times New Roman"/>
          <w:sz w:val="24"/>
          <w:szCs w:val="24"/>
          <w:lang w:eastAsia="ru-RU"/>
        </w:rPr>
        <w:tab/>
      </w:r>
      <w:r w:rsidRPr="00A06927">
        <w:rPr>
          <w:rFonts w:ascii="Times New Roman" w:eastAsia="Times New Roman" w:hAnsi="Times New Roman" w:cs="Times New Roman"/>
          <w:sz w:val="24"/>
          <w:szCs w:val="24"/>
          <w:lang w:eastAsia="ru-RU"/>
        </w:rPr>
        <w:tab/>
      </w:r>
      <w:r w:rsidRPr="00A06927">
        <w:rPr>
          <w:rFonts w:ascii="Times New Roman" w:eastAsia="Times New Roman" w:hAnsi="Times New Roman" w:cs="Times New Roman"/>
          <w:sz w:val="24"/>
          <w:szCs w:val="24"/>
          <w:lang w:eastAsia="ru-RU"/>
        </w:rPr>
        <w:tab/>
      </w:r>
      <w:r w:rsidRPr="00A06927">
        <w:rPr>
          <w:rFonts w:ascii="Times New Roman" w:eastAsia="Times New Roman" w:hAnsi="Times New Roman" w:cs="Times New Roman"/>
          <w:sz w:val="24"/>
          <w:szCs w:val="24"/>
          <w:lang w:eastAsia="ru-RU"/>
        </w:rPr>
        <w:tab/>
      </w:r>
      <w:r w:rsidRPr="00A06927">
        <w:rPr>
          <w:rFonts w:ascii="Times New Roman" w:eastAsia="Times New Roman" w:hAnsi="Times New Roman" w:cs="Times New Roman"/>
          <w:sz w:val="24"/>
          <w:szCs w:val="24"/>
          <w:lang w:eastAsia="ru-RU"/>
        </w:rPr>
        <w:tab/>
      </w:r>
      <w:r w:rsidRPr="00A06927">
        <w:rPr>
          <w:rFonts w:ascii="Times New Roman" w:eastAsia="Times New Roman" w:hAnsi="Times New Roman" w:cs="Times New Roman"/>
          <w:sz w:val="24"/>
          <w:szCs w:val="24"/>
          <w:lang w:eastAsia="ru-RU"/>
        </w:rPr>
        <w:tab/>
      </w:r>
      <w:r w:rsidRPr="00A06927">
        <w:rPr>
          <w:rFonts w:ascii="Times New Roman" w:eastAsia="Times New Roman" w:hAnsi="Times New Roman" w:cs="Times New Roman"/>
          <w:sz w:val="24"/>
          <w:szCs w:val="24"/>
          <w:lang w:eastAsia="ru-RU"/>
        </w:rPr>
        <w:tab/>
        <w:t>М.П.</w:t>
      </w:r>
    </w:p>
    <w:p w:rsidR="00A06927" w:rsidRPr="00A06927" w:rsidRDefault="00A06927" w:rsidP="00A06927">
      <w:pPr>
        <w:overflowPunct w:val="0"/>
        <w:autoSpaceDE w:val="0"/>
        <w:autoSpaceDN w:val="0"/>
        <w:adjustRightInd w:val="0"/>
        <w:spacing w:after="0" w:line="240" w:lineRule="auto"/>
        <w:ind w:left="1416"/>
        <w:textAlignment w:val="baseline"/>
        <w:rPr>
          <w:rFonts w:ascii="Times New Roman" w:eastAsia="Times New Roman" w:hAnsi="Times New Roman" w:cs="Times New Roman"/>
          <w:sz w:val="24"/>
          <w:szCs w:val="24"/>
          <w:lang w:eastAsia="ru-RU"/>
        </w:rPr>
      </w:pPr>
    </w:p>
    <w:p w:rsidR="00A06927" w:rsidRPr="00A06927" w:rsidRDefault="00A06927" w:rsidP="00A06927">
      <w:pPr>
        <w:overflowPunct w:val="0"/>
        <w:autoSpaceDE w:val="0"/>
        <w:autoSpaceDN w:val="0"/>
        <w:adjustRightInd w:val="0"/>
        <w:spacing w:after="0" w:line="240" w:lineRule="auto"/>
        <w:ind w:left="1416"/>
        <w:textAlignment w:val="baseline"/>
        <w:rPr>
          <w:rFonts w:ascii="Times New Roman" w:eastAsia="Times New Roman" w:hAnsi="Times New Roman" w:cs="Times New Roman"/>
          <w:sz w:val="24"/>
          <w:szCs w:val="24"/>
          <w:lang w:eastAsia="ru-RU"/>
        </w:rPr>
      </w:pPr>
    </w:p>
    <w:p w:rsidR="00A06927" w:rsidRPr="00A06927" w:rsidRDefault="00A06927" w:rsidP="00A06927">
      <w:pPr>
        <w:overflowPunct w:val="0"/>
        <w:autoSpaceDE w:val="0"/>
        <w:autoSpaceDN w:val="0"/>
        <w:adjustRightInd w:val="0"/>
        <w:spacing w:after="0" w:line="240" w:lineRule="auto"/>
        <w:ind w:left="1416"/>
        <w:textAlignment w:val="baseline"/>
        <w:rPr>
          <w:rFonts w:ascii="Times New Roman" w:eastAsia="Times New Roman" w:hAnsi="Times New Roman" w:cs="Times New Roman"/>
          <w:sz w:val="24"/>
          <w:szCs w:val="24"/>
          <w:lang w:eastAsia="ru-RU"/>
        </w:rPr>
      </w:pPr>
    </w:p>
    <w:sectPr w:rsidR="00A06927" w:rsidRPr="00A06927" w:rsidSect="00AC603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8A4FF"/>
    <w:multiLevelType w:val="hybridMultilevel"/>
    <w:tmpl w:val="EA95E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15B251A"/>
    <w:multiLevelType w:val="hybridMultilevel"/>
    <w:tmpl w:val="2FB57B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90510AD"/>
    <w:multiLevelType w:val="hybridMultilevel"/>
    <w:tmpl w:val="62D762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F9C07EE"/>
    <w:multiLevelType w:val="hybridMultilevel"/>
    <w:tmpl w:val="C2A0F7A4"/>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5">
    <w:nsid w:val="2543A511"/>
    <w:multiLevelType w:val="hybridMultilevel"/>
    <w:tmpl w:val="1CC5A5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125BF9"/>
    <w:multiLevelType w:val="hybridMultilevel"/>
    <w:tmpl w:val="DDFA5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B158E0"/>
    <w:multiLevelType w:val="hybridMultilevel"/>
    <w:tmpl w:val="0AB2A5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8770E8"/>
    <w:multiLevelType w:val="hybridMultilevel"/>
    <w:tmpl w:val="0D3E58D2"/>
    <w:lvl w:ilvl="0" w:tplc="FD4046EC">
      <w:start w:val="1"/>
      <w:numFmt w:val="decimal"/>
      <w:lvlText w:val="%1."/>
      <w:lvlJc w:val="left"/>
      <w:pPr>
        <w:tabs>
          <w:tab w:val="num" w:pos="390"/>
        </w:tabs>
        <w:ind w:left="390" w:hanging="360"/>
      </w:pPr>
      <w:rPr>
        <w:rFonts w:cs="Times New Roman" w:hint="default"/>
        <w:sz w:val="28"/>
        <w:szCs w:val="28"/>
      </w:rPr>
    </w:lvl>
    <w:lvl w:ilvl="1" w:tplc="04190019">
      <w:start w:val="1"/>
      <w:numFmt w:val="lowerLetter"/>
      <w:lvlText w:val="%2."/>
      <w:lvlJc w:val="left"/>
      <w:pPr>
        <w:tabs>
          <w:tab w:val="num" w:pos="1110"/>
        </w:tabs>
        <w:ind w:left="1110" w:hanging="360"/>
      </w:pPr>
      <w:rPr>
        <w:rFonts w:cs="Times New Roman"/>
      </w:rPr>
    </w:lvl>
    <w:lvl w:ilvl="2" w:tplc="0419001B">
      <w:start w:val="1"/>
      <w:numFmt w:val="lowerRoman"/>
      <w:lvlText w:val="%3."/>
      <w:lvlJc w:val="right"/>
      <w:pPr>
        <w:tabs>
          <w:tab w:val="num" w:pos="1830"/>
        </w:tabs>
        <w:ind w:left="1830" w:hanging="180"/>
      </w:pPr>
      <w:rPr>
        <w:rFonts w:cs="Times New Roman"/>
      </w:rPr>
    </w:lvl>
    <w:lvl w:ilvl="3" w:tplc="0419000F">
      <w:start w:val="1"/>
      <w:numFmt w:val="decimal"/>
      <w:lvlText w:val="%4."/>
      <w:lvlJc w:val="left"/>
      <w:pPr>
        <w:tabs>
          <w:tab w:val="num" w:pos="2550"/>
        </w:tabs>
        <w:ind w:left="2550" w:hanging="360"/>
      </w:pPr>
      <w:rPr>
        <w:rFonts w:cs="Times New Roman"/>
      </w:rPr>
    </w:lvl>
    <w:lvl w:ilvl="4" w:tplc="04190019">
      <w:start w:val="1"/>
      <w:numFmt w:val="lowerLetter"/>
      <w:lvlText w:val="%5."/>
      <w:lvlJc w:val="left"/>
      <w:pPr>
        <w:tabs>
          <w:tab w:val="num" w:pos="3270"/>
        </w:tabs>
        <w:ind w:left="3270" w:hanging="360"/>
      </w:pPr>
      <w:rPr>
        <w:rFonts w:cs="Times New Roman"/>
      </w:rPr>
    </w:lvl>
    <w:lvl w:ilvl="5" w:tplc="0419001B">
      <w:start w:val="1"/>
      <w:numFmt w:val="lowerRoman"/>
      <w:lvlText w:val="%6."/>
      <w:lvlJc w:val="right"/>
      <w:pPr>
        <w:tabs>
          <w:tab w:val="num" w:pos="3990"/>
        </w:tabs>
        <w:ind w:left="3990" w:hanging="180"/>
      </w:pPr>
      <w:rPr>
        <w:rFonts w:cs="Times New Roman"/>
      </w:rPr>
    </w:lvl>
    <w:lvl w:ilvl="6" w:tplc="0419000F">
      <w:start w:val="1"/>
      <w:numFmt w:val="decimal"/>
      <w:lvlText w:val="%7."/>
      <w:lvlJc w:val="left"/>
      <w:pPr>
        <w:tabs>
          <w:tab w:val="num" w:pos="4710"/>
        </w:tabs>
        <w:ind w:left="4710" w:hanging="360"/>
      </w:pPr>
      <w:rPr>
        <w:rFonts w:cs="Times New Roman"/>
      </w:rPr>
    </w:lvl>
    <w:lvl w:ilvl="7" w:tplc="04190019">
      <w:start w:val="1"/>
      <w:numFmt w:val="lowerLetter"/>
      <w:lvlText w:val="%8."/>
      <w:lvlJc w:val="left"/>
      <w:pPr>
        <w:tabs>
          <w:tab w:val="num" w:pos="5430"/>
        </w:tabs>
        <w:ind w:left="5430" w:hanging="360"/>
      </w:pPr>
      <w:rPr>
        <w:rFonts w:cs="Times New Roman"/>
      </w:rPr>
    </w:lvl>
    <w:lvl w:ilvl="8" w:tplc="0419001B">
      <w:start w:val="1"/>
      <w:numFmt w:val="lowerRoman"/>
      <w:lvlText w:val="%9."/>
      <w:lvlJc w:val="right"/>
      <w:pPr>
        <w:tabs>
          <w:tab w:val="num" w:pos="6150"/>
        </w:tabs>
        <w:ind w:left="6150" w:hanging="180"/>
      </w:pPr>
      <w:rPr>
        <w:rFonts w:cs="Times New Roman"/>
      </w:rPr>
    </w:lvl>
  </w:abstractNum>
  <w:abstractNum w:abstractNumId="9">
    <w:nsid w:val="547E7F9E"/>
    <w:multiLevelType w:val="hybridMultilevel"/>
    <w:tmpl w:val="FEB268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A552771"/>
    <w:multiLevelType w:val="hybridMultilevel"/>
    <w:tmpl w:val="ECE0FF08"/>
    <w:lvl w:ilvl="0" w:tplc="8C981AE2">
      <w:start w:val="1"/>
      <w:numFmt w:val="decimal"/>
      <w:lvlText w:val="%1."/>
      <w:lvlJc w:val="left"/>
      <w:pPr>
        <w:ind w:left="1003" w:hanging="720"/>
      </w:pPr>
      <w:rPr>
        <w:rFonts w:ascii="Times New Roman" w:eastAsia="Times New Roman"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681DDB48"/>
    <w:multiLevelType w:val="hybridMultilevel"/>
    <w:tmpl w:val="CB9226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10F9E41"/>
    <w:multiLevelType w:val="hybridMultilevel"/>
    <w:tmpl w:val="E9BB50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C7619FD"/>
    <w:multiLevelType w:val="hybridMultilevel"/>
    <w:tmpl w:val="3C8046F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
  </w:num>
  <w:num w:numId="2">
    <w:abstractNumId w:val="0"/>
  </w:num>
  <w:num w:numId="3">
    <w:abstractNumId w:val="1"/>
  </w:num>
  <w:num w:numId="4">
    <w:abstractNumId w:val="9"/>
  </w:num>
  <w:num w:numId="5">
    <w:abstractNumId w:val="11"/>
  </w:num>
  <w:num w:numId="6">
    <w:abstractNumId w:val="2"/>
  </w:num>
  <w:num w:numId="7">
    <w:abstractNumId w:val="12"/>
  </w:num>
  <w:num w:numId="8">
    <w:abstractNumId w:val="5"/>
  </w:num>
  <w:num w:numId="9">
    <w:abstractNumId w:val="6"/>
  </w:num>
  <w:num w:numId="10">
    <w:abstractNumId w:val="8"/>
  </w:num>
  <w:num w:numId="11">
    <w:abstractNumId w:val="4"/>
  </w:num>
  <w:num w:numId="12">
    <w:abstractNumId w:val="13"/>
  </w:num>
  <w:num w:numId="1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D2"/>
    <w:rsid w:val="00024D75"/>
    <w:rsid w:val="000442E4"/>
    <w:rsid w:val="00083589"/>
    <w:rsid w:val="00095EBA"/>
    <w:rsid w:val="000C20AB"/>
    <w:rsid w:val="000E5F17"/>
    <w:rsid w:val="00114954"/>
    <w:rsid w:val="00146F9E"/>
    <w:rsid w:val="001B7C56"/>
    <w:rsid w:val="001C09E1"/>
    <w:rsid w:val="00270076"/>
    <w:rsid w:val="0028167E"/>
    <w:rsid w:val="00283F9F"/>
    <w:rsid w:val="002A76C6"/>
    <w:rsid w:val="002F1291"/>
    <w:rsid w:val="00327658"/>
    <w:rsid w:val="003329ED"/>
    <w:rsid w:val="00370C7C"/>
    <w:rsid w:val="004317CB"/>
    <w:rsid w:val="00432ACD"/>
    <w:rsid w:val="0045469D"/>
    <w:rsid w:val="00457E43"/>
    <w:rsid w:val="00491D1C"/>
    <w:rsid w:val="005E2645"/>
    <w:rsid w:val="00722EB8"/>
    <w:rsid w:val="007C1DE0"/>
    <w:rsid w:val="008514CA"/>
    <w:rsid w:val="008F5A5A"/>
    <w:rsid w:val="00A06927"/>
    <w:rsid w:val="00AA1001"/>
    <w:rsid w:val="00AC603D"/>
    <w:rsid w:val="00AF1613"/>
    <w:rsid w:val="00B1335B"/>
    <w:rsid w:val="00B13A3F"/>
    <w:rsid w:val="00B31067"/>
    <w:rsid w:val="00B80FB4"/>
    <w:rsid w:val="00B94261"/>
    <w:rsid w:val="00BA1519"/>
    <w:rsid w:val="00BC4537"/>
    <w:rsid w:val="00BD6EE0"/>
    <w:rsid w:val="00C00BF6"/>
    <w:rsid w:val="00C04C8B"/>
    <w:rsid w:val="00C24361"/>
    <w:rsid w:val="00C56FF6"/>
    <w:rsid w:val="00C65E7E"/>
    <w:rsid w:val="00CD2D98"/>
    <w:rsid w:val="00CE5D71"/>
    <w:rsid w:val="00CF2715"/>
    <w:rsid w:val="00D42A0E"/>
    <w:rsid w:val="00D710D6"/>
    <w:rsid w:val="00E074FA"/>
    <w:rsid w:val="00F358D2"/>
    <w:rsid w:val="00F63226"/>
    <w:rsid w:val="00F769D7"/>
    <w:rsid w:val="00F915F5"/>
    <w:rsid w:val="00FC2283"/>
    <w:rsid w:val="00FD7F53"/>
    <w:rsid w:val="00FE3ABD"/>
    <w:rsid w:val="00FE7597"/>
    <w:rsid w:val="00FF6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C8B"/>
  </w:style>
  <w:style w:type="paragraph" w:styleId="1">
    <w:name w:val="heading 1"/>
    <w:basedOn w:val="a"/>
    <w:link w:val="10"/>
    <w:qFormat/>
    <w:rsid w:val="00F358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8D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358D2"/>
  </w:style>
  <w:style w:type="character" w:customStyle="1" w:styleId="a3">
    <w:name w:val="Текст выноски Знак"/>
    <w:basedOn w:val="a0"/>
    <w:link w:val="a4"/>
    <w:semiHidden/>
    <w:rsid w:val="00F358D2"/>
    <w:rPr>
      <w:rFonts w:ascii="Tahoma" w:eastAsia="Times New Roman" w:hAnsi="Tahoma" w:cs="Tahoma"/>
      <w:sz w:val="16"/>
      <w:szCs w:val="16"/>
      <w:lang w:eastAsia="ru-RU"/>
    </w:rPr>
  </w:style>
  <w:style w:type="paragraph" w:styleId="a4">
    <w:name w:val="Balloon Text"/>
    <w:basedOn w:val="a"/>
    <w:link w:val="a3"/>
    <w:semiHidden/>
    <w:rsid w:val="00F358D2"/>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12">
    <w:name w:val="Текст выноски Знак1"/>
    <w:basedOn w:val="a0"/>
    <w:uiPriority w:val="99"/>
    <w:semiHidden/>
    <w:rsid w:val="00F358D2"/>
    <w:rPr>
      <w:rFonts w:ascii="Segoe UI" w:hAnsi="Segoe UI" w:cs="Segoe UI"/>
      <w:sz w:val="18"/>
      <w:szCs w:val="18"/>
    </w:rPr>
  </w:style>
  <w:style w:type="paragraph" w:customStyle="1" w:styleId="Default">
    <w:name w:val="Default"/>
    <w:rsid w:val="00F358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358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358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rsid w:val="00F358D2"/>
    <w:rPr>
      <w:rFonts w:ascii="Times New Roman" w:hAnsi="Times New Roman" w:cs="Times New Roman"/>
      <w:color w:val="000000"/>
      <w:sz w:val="22"/>
      <w:szCs w:val="22"/>
    </w:rPr>
  </w:style>
  <w:style w:type="paragraph" w:customStyle="1" w:styleId="Style12">
    <w:name w:val="Style12"/>
    <w:basedOn w:val="a"/>
    <w:rsid w:val="00F358D2"/>
    <w:pPr>
      <w:widowControl w:val="0"/>
      <w:autoSpaceDE w:val="0"/>
      <w:autoSpaceDN w:val="0"/>
      <w:adjustRightInd w:val="0"/>
      <w:spacing w:before="240" w:after="60" w:line="360" w:lineRule="auto"/>
    </w:pPr>
    <w:rPr>
      <w:rFonts w:ascii="Calibri" w:eastAsia="Times New Roman" w:hAnsi="Calibri" w:cs="Times New Roman"/>
      <w:sz w:val="24"/>
      <w:szCs w:val="24"/>
      <w:lang w:eastAsia="ru-RU"/>
    </w:rPr>
  </w:style>
  <w:style w:type="paragraph" w:customStyle="1" w:styleId="Style14">
    <w:name w:val="Style14"/>
    <w:basedOn w:val="a"/>
    <w:rsid w:val="00F358D2"/>
    <w:pPr>
      <w:widowControl w:val="0"/>
      <w:autoSpaceDE w:val="0"/>
      <w:autoSpaceDN w:val="0"/>
      <w:adjustRightInd w:val="0"/>
      <w:spacing w:before="240" w:after="60" w:line="278" w:lineRule="exact"/>
      <w:ind w:firstLine="706"/>
      <w:jc w:val="both"/>
    </w:pPr>
    <w:rPr>
      <w:rFonts w:ascii="Calibri" w:eastAsia="Times New Roman" w:hAnsi="Calibri" w:cs="Times New Roman"/>
      <w:sz w:val="24"/>
      <w:szCs w:val="24"/>
      <w:lang w:eastAsia="ru-RU"/>
    </w:rPr>
  </w:style>
  <w:style w:type="paragraph" w:customStyle="1" w:styleId="Style5">
    <w:name w:val="Style5"/>
    <w:basedOn w:val="a"/>
    <w:rsid w:val="00F358D2"/>
    <w:pPr>
      <w:widowControl w:val="0"/>
      <w:autoSpaceDE w:val="0"/>
      <w:autoSpaceDN w:val="0"/>
      <w:adjustRightInd w:val="0"/>
      <w:spacing w:before="240" w:after="60" w:line="288" w:lineRule="exact"/>
      <w:ind w:firstLine="677"/>
      <w:jc w:val="both"/>
    </w:pPr>
    <w:rPr>
      <w:rFonts w:ascii="Calibri" w:eastAsia="Times New Roman" w:hAnsi="Calibri" w:cs="Times New Roman"/>
      <w:sz w:val="24"/>
      <w:szCs w:val="24"/>
      <w:lang w:eastAsia="ru-RU"/>
    </w:rPr>
  </w:style>
  <w:style w:type="character" w:styleId="a5">
    <w:name w:val="Hyperlink"/>
    <w:rsid w:val="00F358D2"/>
    <w:rPr>
      <w:color w:val="0000FF"/>
      <w:u w:val="single"/>
    </w:rPr>
  </w:style>
  <w:style w:type="paragraph" w:customStyle="1" w:styleId="Style19">
    <w:name w:val="Style19"/>
    <w:basedOn w:val="a"/>
    <w:rsid w:val="00F358D2"/>
    <w:pPr>
      <w:widowControl w:val="0"/>
      <w:autoSpaceDE w:val="0"/>
      <w:autoSpaceDN w:val="0"/>
      <w:adjustRightInd w:val="0"/>
      <w:spacing w:before="240" w:after="60" w:line="281" w:lineRule="exact"/>
      <w:ind w:firstLine="768"/>
      <w:jc w:val="both"/>
    </w:pPr>
    <w:rPr>
      <w:rFonts w:ascii="Times New Roman" w:eastAsia="Times New Roman" w:hAnsi="Times New Roman" w:cs="Times New Roman"/>
      <w:sz w:val="24"/>
      <w:szCs w:val="24"/>
      <w:lang w:eastAsia="ru-RU"/>
    </w:rPr>
  </w:style>
  <w:style w:type="character" w:customStyle="1" w:styleId="FontStyle30">
    <w:name w:val="Font Style30"/>
    <w:rsid w:val="00F358D2"/>
    <w:rPr>
      <w:rFonts w:ascii="Times New Roman" w:hAnsi="Times New Roman" w:cs="Times New Roman"/>
      <w:b/>
      <w:bCs/>
      <w:color w:val="000000"/>
      <w:sz w:val="22"/>
      <w:szCs w:val="22"/>
    </w:rPr>
  </w:style>
  <w:style w:type="paragraph" w:styleId="a6">
    <w:name w:val="No Spacing"/>
    <w:qFormat/>
    <w:rsid w:val="00F358D2"/>
    <w:pPr>
      <w:suppressAutoHyphens/>
      <w:spacing w:after="0" w:line="240" w:lineRule="auto"/>
    </w:pPr>
    <w:rPr>
      <w:rFonts w:ascii="Calibri" w:eastAsia="Times New Roman" w:hAnsi="Calibri" w:cs="Calibri"/>
      <w:lang w:eastAsia="ar-SA"/>
    </w:rPr>
  </w:style>
  <w:style w:type="paragraph" w:styleId="a7">
    <w:name w:val="header"/>
    <w:basedOn w:val="a"/>
    <w:link w:val="a8"/>
    <w:semiHidden/>
    <w:unhideWhenUsed/>
    <w:rsid w:val="00F358D2"/>
    <w:pPr>
      <w:tabs>
        <w:tab w:val="center" w:pos="4677"/>
        <w:tab w:val="right" w:pos="9355"/>
      </w:tabs>
      <w:spacing w:after="200" w:line="276" w:lineRule="auto"/>
    </w:pPr>
    <w:rPr>
      <w:rFonts w:ascii="Calibri" w:eastAsia="Calibri" w:hAnsi="Calibri" w:cs="Times New Roman"/>
    </w:rPr>
  </w:style>
  <w:style w:type="character" w:customStyle="1" w:styleId="a8">
    <w:name w:val="Верхний колонтитул Знак"/>
    <w:basedOn w:val="a0"/>
    <w:link w:val="a7"/>
    <w:semiHidden/>
    <w:rsid w:val="00F358D2"/>
    <w:rPr>
      <w:rFonts w:ascii="Calibri" w:eastAsia="Calibri" w:hAnsi="Calibri" w:cs="Times New Roman"/>
    </w:rPr>
  </w:style>
  <w:style w:type="character" w:customStyle="1" w:styleId="a9">
    <w:name w:val="Нижний колонтитул Знак"/>
    <w:basedOn w:val="a0"/>
    <w:link w:val="aa"/>
    <w:semiHidden/>
    <w:rsid w:val="00F358D2"/>
    <w:rPr>
      <w:rFonts w:ascii="Calibri" w:eastAsia="Calibri" w:hAnsi="Calibri" w:cs="Times New Roman"/>
    </w:rPr>
  </w:style>
  <w:style w:type="paragraph" w:styleId="aa">
    <w:name w:val="footer"/>
    <w:basedOn w:val="a"/>
    <w:link w:val="a9"/>
    <w:semiHidden/>
    <w:unhideWhenUsed/>
    <w:rsid w:val="00F358D2"/>
    <w:pPr>
      <w:tabs>
        <w:tab w:val="center" w:pos="4677"/>
        <w:tab w:val="right" w:pos="9355"/>
      </w:tabs>
      <w:spacing w:after="200" w:line="276" w:lineRule="auto"/>
    </w:pPr>
    <w:rPr>
      <w:rFonts w:ascii="Calibri" w:eastAsia="Calibri" w:hAnsi="Calibri" w:cs="Times New Roman"/>
    </w:rPr>
  </w:style>
  <w:style w:type="character" w:customStyle="1" w:styleId="13">
    <w:name w:val="Нижний колонтитул Знак1"/>
    <w:basedOn w:val="a0"/>
    <w:uiPriority w:val="99"/>
    <w:semiHidden/>
    <w:rsid w:val="00F358D2"/>
  </w:style>
  <w:style w:type="paragraph" w:customStyle="1" w:styleId="ConsPlusNormal">
    <w:name w:val="ConsPlusNormal"/>
    <w:rsid w:val="00F358D2"/>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C8B"/>
  </w:style>
  <w:style w:type="paragraph" w:styleId="1">
    <w:name w:val="heading 1"/>
    <w:basedOn w:val="a"/>
    <w:link w:val="10"/>
    <w:qFormat/>
    <w:rsid w:val="00F358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8D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358D2"/>
  </w:style>
  <w:style w:type="character" w:customStyle="1" w:styleId="a3">
    <w:name w:val="Текст выноски Знак"/>
    <w:basedOn w:val="a0"/>
    <w:link w:val="a4"/>
    <w:semiHidden/>
    <w:rsid w:val="00F358D2"/>
    <w:rPr>
      <w:rFonts w:ascii="Tahoma" w:eastAsia="Times New Roman" w:hAnsi="Tahoma" w:cs="Tahoma"/>
      <w:sz w:val="16"/>
      <w:szCs w:val="16"/>
      <w:lang w:eastAsia="ru-RU"/>
    </w:rPr>
  </w:style>
  <w:style w:type="paragraph" w:styleId="a4">
    <w:name w:val="Balloon Text"/>
    <w:basedOn w:val="a"/>
    <w:link w:val="a3"/>
    <w:semiHidden/>
    <w:rsid w:val="00F358D2"/>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12">
    <w:name w:val="Текст выноски Знак1"/>
    <w:basedOn w:val="a0"/>
    <w:uiPriority w:val="99"/>
    <w:semiHidden/>
    <w:rsid w:val="00F358D2"/>
    <w:rPr>
      <w:rFonts w:ascii="Segoe UI" w:hAnsi="Segoe UI" w:cs="Segoe UI"/>
      <w:sz w:val="18"/>
      <w:szCs w:val="18"/>
    </w:rPr>
  </w:style>
  <w:style w:type="paragraph" w:customStyle="1" w:styleId="Default">
    <w:name w:val="Default"/>
    <w:rsid w:val="00F358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358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358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rsid w:val="00F358D2"/>
    <w:rPr>
      <w:rFonts w:ascii="Times New Roman" w:hAnsi="Times New Roman" w:cs="Times New Roman"/>
      <w:color w:val="000000"/>
      <w:sz w:val="22"/>
      <w:szCs w:val="22"/>
    </w:rPr>
  </w:style>
  <w:style w:type="paragraph" w:customStyle="1" w:styleId="Style12">
    <w:name w:val="Style12"/>
    <w:basedOn w:val="a"/>
    <w:rsid w:val="00F358D2"/>
    <w:pPr>
      <w:widowControl w:val="0"/>
      <w:autoSpaceDE w:val="0"/>
      <w:autoSpaceDN w:val="0"/>
      <w:adjustRightInd w:val="0"/>
      <w:spacing w:before="240" w:after="60" w:line="360" w:lineRule="auto"/>
    </w:pPr>
    <w:rPr>
      <w:rFonts w:ascii="Calibri" w:eastAsia="Times New Roman" w:hAnsi="Calibri" w:cs="Times New Roman"/>
      <w:sz w:val="24"/>
      <w:szCs w:val="24"/>
      <w:lang w:eastAsia="ru-RU"/>
    </w:rPr>
  </w:style>
  <w:style w:type="paragraph" w:customStyle="1" w:styleId="Style14">
    <w:name w:val="Style14"/>
    <w:basedOn w:val="a"/>
    <w:rsid w:val="00F358D2"/>
    <w:pPr>
      <w:widowControl w:val="0"/>
      <w:autoSpaceDE w:val="0"/>
      <w:autoSpaceDN w:val="0"/>
      <w:adjustRightInd w:val="0"/>
      <w:spacing w:before="240" w:after="60" w:line="278" w:lineRule="exact"/>
      <w:ind w:firstLine="706"/>
      <w:jc w:val="both"/>
    </w:pPr>
    <w:rPr>
      <w:rFonts w:ascii="Calibri" w:eastAsia="Times New Roman" w:hAnsi="Calibri" w:cs="Times New Roman"/>
      <w:sz w:val="24"/>
      <w:szCs w:val="24"/>
      <w:lang w:eastAsia="ru-RU"/>
    </w:rPr>
  </w:style>
  <w:style w:type="paragraph" w:customStyle="1" w:styleId="Style5">
    <w:name w:val="Style5"/>
    <w:basedOn w:val="a"/>
    <w:rsid w:val="00F358D2"/>
    <w:pPr>
      <w:widowControl w:val="0"/>
      <w:autoSpaceDE w:val="0"/>
      <w:autoSpaceDN w:val="0"/>
      <w:adjustRightInd w:val="0"/>
      <w:spacing w:before="240" w:after="60" w:line="288" w:lineRule="exact"/>
      <w:ind w:firstLine="677"/>
      <w:jc w:val="both"/>
    </w:pPr>
    <w:rPr>
      <w:rFonts w:ascii="Calibri" w:eastAsia="Times New Roman" w:hAnsi="Calibri" w:cs="Times New Roman"/>
      <w:sz w:val="24"/>
      <w:szCs w:val="24"/>
      <w:lang w:eastAsia="ru-RU"/>
    </w:rPr>
  </w:style>
  <w:style w:type="character" w:styleId="a5">
    <w:name w:val="Hyperlink"/>
    <w:rsid w:val="00F358D2"/>
    <w:rPr>
      <w:color w:val="0000FF"/>
      <w:u w:val="single"/>
    </w:rPr>
  </w:style>
  <w:style w:type="paragraph" w:customStyle="1" w:styleId="Style19">
    <w:name w:val="Style19"/>
    <w:basedOn w:val="a"/>
    <w:rsid w:val="00F358D2"/>
    <w:pPr>
      <w:widowControl w:val="0"/>
      <w:autoSpaceDE w:val="0"/>
      <w:autoSpaceDN w:val="0"/>
      <w:adjustRightInd w:val="0"/>
      <w:spacing w:before="240" w:after="60" w:line="281" w:lineRule="exact"/>
      <w:ind w:firstLine="768"/>
      <w:jc w:val="both"/>
    </w:pPr>
    <w:rPr>
      <w:rFonts w:ascii="Times New Roman" w:eastAsia="Times New Roman" w:hAnsi="Times New Roman" w:cs="Times New Roman"/>
      <w:sz w:val="24"/>
      <w:szCs w:val="24"/>
      <w:lang w:eastAsia="ru-RU"/>
    </w:rPr>
  </w:style>
  <w:style w:type="character" w:customStyle="1" w:styleId="FontStyle30">
    <w:name w:val="Font Style30"/>
    <w:rsid w:val="00F358D2"/>
    <w:rPr>
      <w:rFonts w:ascii="Times New Roman" w:hAnsi="Times New Roman" w:cs="Times New Roman"/>
      <w:b/>
      <w:bCs/>
      <w:color w:val="000000"/>
      <w:sz w:val="22"/>
      <w:szCs w:val="22"/>
    </w:rPr>
  </w:style>
  <w:style w:type="paragraph" w:styleId="a6">
    <w:name w:val="No Spacing"/>
    <w:qFormat/>
    <w:rsid w:val="00F358D2"/>
    <w:pPr>
      <w:suppressAutoHyphens/>
      <w:spacing w:after="0" w:line="240" w:lineRule="auto"/>
    </w:pPr>
    <w:rPr>
      <w:rFonts w:ascii="Calibri" w:eastAsia="Times New Roman" w:hAnsi="Calibri" w:cs="Calibri"/>
      <w:lang w:eastAsia="ar-SA"/>
    </w:rPr>
  </w:style>
  <w:style w:type="paragraph" w:styleId="a7">
    <w:name w:val="header"/>
    <w:basedOn w:val="a"/>
    <w:link w:val="a8"/>
    <w:semiHidden/>
    <w:unhideWhenUsed/>
    <w:rsid w:val="00F358D2"/>
    <w:pPr>
      <w:tabs>
        <w:tab w:val="center" w:pos="4677"/>
        <w:tab w:val="right" w:pos="9355"/>
      </w:tabs>
      <w:spacing w:after="200" w:line="276" w:lineRule="auto"/>
    </w:pPr>
    <w:rPr>
      <w:rFonts w:ascii="Calibri" w:eastAsia="Calibri" w:hAnsi="Calibri" w:cs="Times New Roman"/>
    </w:rPr>
  </w:style>
  <w:style w:type="character" w:customStyle="1" w:styleId="a8">
    <w:name w:val="Верхний колонтитул Знак"/>
    <w:basedOn w:val="a0"/>
    <w:link w:val="a7"/>
    <w:semiHidden/>
    <w:rsid w:val="00F358D2"/>
    <w:rPr>
      <w:rFonts w:ascii="Calibri" w:eastAsia="Calibri" w:hAnsi="Calibri" w:cs="Times New Roman"/>
    </w:rPr>
  </w:style>
  <w:style w:type="character" w:customStyle="1" w:styleId="a9">
    <w:name w:val="Нижний колонтитул Знак"/>
    <w:basedOn w:val="a0"/>
    <w:link w:val="aa"/>
    <w:semiHidden/>
    <w:rsid w:val="00F358D2"/>
    <w:rPr>
      <w:rFonts w:ascii="Calibri" w:eastAsia="Calibri" w:hAnsi="Calibri" w:cs="Times New Roman"/>
    </w:rPr>
  </w:style>
  <w:style w:type="paragraph" w:styleId="aa">
    <w:name w:val="footer"/>
    <w:basedOn w:val="a"/>
    <w:link w:val="a9"/>
    <w:semiHidden/>
    <w:unhideWhenUsed/>
    <w:rsid w:val="00F358D2"/>
    <w:pPr>
      <w:tabs>
        <w:tab w:val="center" w:pos="4677"/>
        <w:tab w:val="right" w:pos="9355"/>
      </w:tabs>
      <w:spacing w:after="200" w:line="276" w:lineRule="auto"/>
    </w:pPr>
    <w:rPr>
      <w:rFonts w:ascii="Calibri" w:eastAsia="Calibri" w:hAnsi="Calibri" w:cs="Times New Roman"/>
    </w:rPr>
  </w:style>
  <w:style w:type="character" w:customStyle="1" w:styleId="13">
    <w:name w:val="Нижний колонтитул Знак1"/>
    <w:basedOn w:val="a0"/>
    <w:uiPriority w:val="99"/>
    <w:semiHidden/>
    <w:rsid w:val="00F358D2"/>
  </w:style>
  <w:style w:type="paragraph" w:customStyle="1" w:styleId="ConsPlusNormal">
    <w:name w:val="ConsPlusNormal"/>
    <w:rsid w:val="00F358D2"/>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11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kukrmkd@klg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81946-6154-4DA3-BDB6-1EF3ED83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10185</Words>
  <Characters>58057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2016-11-10T13:19:00Z</cp:lastPrinted>
  <dcterms:created xsi:type="dcterms:W3CDTF">2016-11-09T14:20:00Z</dcterms:created>
  <dcterms:modified xsi:type="dcterms:W3CDTF">2016-11-10T13:28:00Z</dcterms:modified>
</cp:coreProperties>
</file>