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786"/>
        <w:gridCol w:w="4678"/>
      </w:tblGrid>
      <w:tr w:rsidR="009F1C59">
        <w:tc>
          <w:tcPr>
            <w:tcW w:w="4786" w:type="dxa"/>
          </w:tcPr>
          <w:p w:rsidR="009F1C59" w:rsidRPr="002722EA" w:rsidRDefault="009F1C59" w:rsidP="00272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F1C59" w:rsidRDefault="009F1C59" w:rsidP="002722EA">
            <w:pPr>
              <w:jc w:val="both"/>
            </w:pPr>
          </w:p>
          <w:p w:rsidR="009F1C59" w:rsidRPr="002722EA" w:rsidRDefault="009F1C59" w:rsidP="002722EA">
            <w:pPr>
              <w:jc w:val="both"/>
              <w:rPr>
                <w:sz w:val="28"/>
                <w:szCs w:val="28"/>
              </w:rPr>
            </w:pPr>
            <w:r w:rsidRPr="002722EA">
              <w:rPr>
                <w:sz w:val="28"/>
                <w:szCs w:val="28"/>
              </w:rPr>
              <w:t>Приложение № 1</w:t>
            </w:r>
          </w:p>
          <w:p w:rsidR="009F1C59" w:rsidRPr="002722EA" w:rsidRDefault="009F1C59" w:rsidP="002722EA">
            <w:pPr>
              <w:jc w:val="both"/>
              <w:rPr>
                <w:sz w:val="28"/>
                <w:szCs w:val="28"/>
              </w:rPr>
            </w:pPr>
            <w:r w:rsidRPr="002722EA">
              <w:rPr>
                <w:sz w:val="28"/>
                <w:szCs w:val="28"/>
              </w:rPr>
              <w:t xml:space="preserve">к   постановлению   администрации </w:t>
            </w:r>
          </w:p>
          <w:p w:rsidR="009F1C59" w:rsidRPr="002722EA" w:rsidRDefault="009F1C59" w:rsidP="002722EA">
            <w:pPr>
              <w:jc w:val="both"/>
              <w:rPr>
                <w:sz w:val="28"/>
                <w:szCs w:val="28"/>
              </w:rPr>
            </w:pPr>
            <w:r w:rsidRPr="002722EA">
              <w:rPr>
                <w:sz w:val="28"/>
                <w:szCs w:val="28"/>
              </w:rPr>
              <w:t>городского округа «Город Калининград»</w:t>
            </w:r>
          </w:p>
          <w:p w:rsidR="009F1C59" w:rsidRPr="002722EA" w:rsidRDefault="009F1C59" w:rsidP="002722EA">
            <w:pPr>
              <w:jc w:val="both"/>
              <w:rPr>
                <w:sz w:val="28"/>
                <w:szCs w:val="28"/>
              </w:rPr>
            </w:pPr>
            <w:r w:rsidRPr="002722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09 ноября  2015 № 1849</w:t>
            </w:r>
          </w:p>
        </w:tc>
      </w:tr>
    </w:tbl>
    <w:p w:rsidR="009F1C59" w:rsidRDefault="009F1C59" w:rsidP="00B6241E">
      <w:pPr>
        <w:ind w:firstLine="540"/>
        <w:jc w:val="both"/>
        <w:rPr>
          <w:sz w:val="28"/>
          <w:szCs w:val="28"/>
        </w:rPr>
      </w:pPr>
    </w:p>
    <w:p w:rsidR="009F1C59" w:rsidRPr="00341348" w:rsidRDefault="009F1C59" w:rsidP="00B6241E">
      <w:pPr>
        <w:jc w:val="center"/>
        <w:rPr>
          <w:rStyle w:val="blk"/>
          <w:sz w:val="28"/>
          <w:szCs w:val="28"/>
        </w:rPr>
      </w:pPr>
      <w:r w:rsidRPr="00341348">
        <w:rPr>
          <w:rStyle w:val="blk"/>
          <w:sz w:val="28"/>
          <w:szCs w:val="28"/>
        </w:rPr>
        <w:t>СОСТАВ</w:t>
      </w:r>
    </w:p>
    <w:p w:rsidR="009F1C59" w:rsidRDefault="009F1C59" w:rsidP="00B6241E">
      <w:pPr>
        <w:jc w:val="center"/>
        <w:rPr>
          <w:rStyle w:val="blk"/>
          <w:sz w:val="28"/>
          <w:szCs w:val="28"/>
        </w:rPr>
      </w:pPr>
      <w:r w:rsidRPr="000A092F">
        <w:rPr>
          <w:rStyle w:val="blk"/>
          <w:sz w:val="28"/>
          <w:szCs w:val="28"/>
        </w:rPr>
        <w:t xml:space="preserve">межведомственной комиссии по обследованию </w:t>
      </w:r>
      <w:r>
        <w:rPr>
          <w:rStyle w:val="blk"/>
          <w:sz w:val="28"/>
          <w:szCs w:val="28"/>
        </w:rPr>
        <w:t xml:space="preserve">и категорированию </w:t>
      </w:r>
    </w:p>
    <w:p w:rsidR="009F1C59" w:rsidRDefault="009F1C59" w:rsidP="00B6241E">
      <w:pPr>
        <w:jc w:val="center"/>
        <w:rPr>
          <w:rStyle w:val="blk"/>
          <w:sz w:val="28"/>
          <w:szCs w:val="28"/>
        </w:rPr>
      </w:pPr>
      <w:r w:rsidRPr="000A092F">
        <w:rPr>
          <w:rStyle w:val="blk"/>
          <w:sz w:val="28"/>
          <w:szCs w:val="28"/>
        </w:rPr>
        <w:t xml:space="preserve">мест массового пребывания людей на территории </w:t>
      </w:r>
    </w:p>
    <w:p w:rsidR="009F1C59" w:rsidRDefault="009F1C59" w:rsidP="00B6241E">
      <w:pPr>
        <w:jc w:val="center"/>
        <w:rPr>
          <w:rStyle w:val="blk"/>
          <w:sz w:val="28"/>
          <w:szCs w:val="28"/>
        </w:rPr>
      </w:pPr>
      <w:r w:rsidRPr="000A092F">
        <w:rPr>
          <w:rStyle w:val="blk"/>
          <w:sz w:val="28"/>
          <w:szCs w:val="28"/>
        </w:rPr>
        <w:t>городского округа</w:t>
      </w:r>
      <w:r>
        <w:rPr>
          <w:rStyle w:val="blk"/>
          <w:sz w:val="28"/>
          <w:szCs w:val="28"/>
        </w:rPr>
        <w:t xml:space="preserve"> «Город Калининград»</w:t>
      </w:r>
    </w:p>
    <w:tbl>
      <w:tblPr>
        <w:tblW w:w="0" w:type="auto"/>
        <w:tblInd w:w="-106" w:type="dxa"/>
        <w:tblLook w:val="01E0"/>
      </w:tblPr>
      <w:tblGrid>
        <w:gridCol w:w="2448"/>
        <w:gridCol w:w="540"/>
        <w:gridCol w:w="6582"/>
      </w:tblGrid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  <w:tr w:rsidR="009F1C59" w:rsidRPr="00F53B09">
        <w:trPr>
          <w:trHeight w:val="459"/>
        </w:trPr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Мухомор С.Б.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первый заместитель главы городского округа «Город Калининград», председатель комиссии.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Апполонова А.А.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заместитель главы администрации, председатель комитета по социальной политике администрации городского округа «Город Калининград», заместитель председателя комиссии.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B6241E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9F1C59" w:rsidRPr="00F53B09" w:rsidRDefault="009F1C59" w:rsidP="00B6241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Члены комиссии:</w:t>
            </w:r>
          </w:p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Климова С.В.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E86F72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начальник инженерно-технического отдела МКУ «Финансово-инженерная служба комитета по социальной политике», секретарь (без права голоса);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Кондратьев Ю.Л.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F53B09">
              <w:rPr>
                <w:sz w:val="28"/>
                <w:szCs w:val="28"/>
              </w:rPr>
              <w:t>аместитель председателя комитета городского хозяйства администрации городского округа «Город Калининград»;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Костеев И.А.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B6241E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представитель УФСБ РФ по Калининградской области (по согласованию);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Никитин Д.В.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B6241E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заместитель начальника управления надзорной деятельности и профилактической работы ГУ МЧС России по КО (по согласованию);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Шендрик А.Г.</w:t>
            </w: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E21B68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начальник отделения охраны объектов, подлежащих обязательной охране полицией, МОВО по</w:t>
            </w:r>
            <w:r>
              <w:rPr>
                <w:sz w:val="28"/>
                <w:szCs w:val="28"/>
              </w:rPr>
              <w:t xml:space="preserve"> </w:t>
            </w:r>
            <w:r w:rsidRPr="00F53B09">
              <w:rPr>
                <w:sz w:val="28"/>
                <w:szCs w:val="28"/>
              </w:rPr>
              <w:t>г. Калининграду (по согласованию);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D30D7E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86F72">
              <w:rPr>
                <w:sz w:val="28"/>
                <w:szCs w:val="28"/>
              </w:rPr>
              <w:t xml:space="preserve">ачальник отдела </w:t>
            </w:r>
            <w:hyperlink r:id="rId4" w:history="1">
              <w:r>
                <w:rPr>
                  <w:sz w:val="28"/>
                  <w:szCs w:val="28"/>
                </w:rPr>
                <w:t xml:space="preserve">координации деятельности администрации с правоохранительными </w:t>
              </w:r>
              <w:r w:rsidRPr="00E86F72">
                <w:rPr>
                  <w:sz w:val="28"/>
                  <w:szCs w:val="28"/>
                </w:rPr>
                <w:t>органами и силовыми структурами</w:t>
              </w:r>
            </w:hyperlink>
            <w:r>
              <w:rPr>
                <w:sz w:val="28"/>
                <w:szCs w:val="28"/>
              </w:rPr>
              <w:t xml:space="preserve"> по обеспечению общественной безопасности и правопорядка;</w:t>
            </w:r>
          </w:p>
        </w:tc>
      </w:tr>
      <w:tr w:rsidR="009F1C59" w:rsidRPr="00F53B09">
        <w:tc>
          <w:tcPr>
            <w:tcW w:w="2448" w:type="dxa"/>
          </w:tcPr>
          <w:p w:rsidR="009F1C59" w:rsidRPr="00F53B09" w:rsidRDefault="009F1C59" w:rsidP="00ED151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9F1C59" w:rsidRPr="00F53B09" w:rsidRDefault="009F1C59" w:rsidP="00ED151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82" w:type="dxa"/>
          </w:tcPr>
          <w:p w:rsidR="009F1C59" w:rsidRPr="00F53B09" w:rsidRDefault="009F1C59" w:rsidP="00ED1511">
            <w:pPr>
              <w:ind w:left="72"/>
              <w:jc w:val="both"/>
              <w:rPr>
                <w:sz w:val="28"/>
                <w:szCs w:val="28"/>
              </w:rPr>
            </w:pPr>
            <w:r w:rsidRPr="00F53B09">
              <w:rPr>
                <w:sz w:val="28"/>
                <w:szCs w:val="28"/>
              </w:rPr>
              <w:t>представитель собственника места массового пребывания людей (далее – ММПЛ) и объекта (территории) или лица, использующего ММПЛ и объекта (территории) на ином законном основании (по согласованию).</w:t>
            </w:r>
          </w:p>
        </w:tc>
      </w:tr>
    </w:tbl>
    <w:p w:rsidR="009F1C59" w:rsidRDefault="009F1C59"/>
    <w:sectPr w:rsidR="009F1C59" w:rsidSect="002E59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41E"/>
    <w:rsid w:val="00082472"/>
    <w:rsid w:val="000A092F"/>
    <w:rsid w:val="000C2CC9"/>
    <w:rsid w:val="00112899"/>
    <w:rsid w:val="001A69F3"/>
    <w:rsid w:val="00242E06"/>
    <w:rsid w:val="002722EA"/>
    <w:rsid w:val="002E5933"/>
    <w:rsid w:val="00341348"/>
    <w:rsid w:val="00457FA8"/>
    <w:rsid w:val="00514774"/>
    <w:rsid w:val="00600257"/>
    <w:rsid w:val="007806F8"/>
    <w:rsid w:val="007D2574"/>
    <w:rsid w:val="00941ED8"/>
    <w:rsid w:val="009F1C59"/>
    <w:rsid w:val="00B17DC7"/>
    <w:rsid w:val="00B6241E"/>
    <w:rsid w:val="00C26823"/>
    <w:rsid w:val="00C90E0A"/>
    <w:rsid w:val="00CB7497"/>
    <w:rsid w:val="00D07E61"/>
    <w:rsid w:val="00D2406C"/>
    <w:rsid w:val="00D30D7E"/>
    <w:rsid w:val="00E21B68"/>
    <w:rsid w:val="00E3789B"/>
    <w:rsid w:val="00E50A72"/>
    <w:rsid w:val="00E81602"/>
    <w:rsid w:val="00E86F72"/>
    <w:rsid w:val="00EC4318"/>
    <w:rsid w:val="00ED1511"/>
    <w:rsid w:val="00F2115D"/>
    <w:rsid w:val="00F53B09"/>
    <w:rsid w:val="00FB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41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D07E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E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D07E6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lk">
    <w:name w:val="blk"/>
    <w:basedOn w:val="DefaultParagraphFont"/>
    <w:uiPriority w:val="99"/>
    <w:rsid w:val="00B6241E"/>
  </w:style>
  <w:style w:type="table" w:styleId="TableGrid">
    <w:name w:val="Table Grid"/>
    <w:basedOn w:val="TableNormal"/>
    <w:uiPriority w:val="99"/>
    <w:rsid w:val="00B6241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86F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rtal.klgd.ru/company/structure.php?set_filter_structure=Y&amp;structure_UF_DEPARTMENT=105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259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</dc:creator>
  <cp:keywords/>
  <dc:description/>
  <cp:lastModifiedBy>Наташа</cp:lastModifiedBy>
  <cp:revision>10</cp:revision>
  <cp:lastPrinted>2015-11-05T08:19:00Z</cp:lastPrinted>
  <dcterms:created xsi:type="dcterms:W3CDTF">2015-10-30T16:53:00Z</dcterms:created>
  <dcterms:modified xsi:type="dcterms:W3CDTF">2015-11-10T13:22:00Z</dcterms:modified>
</cp:coreProperties>
</file>