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A60E8" w14:textId="77777777" w:rsidR="00CD364C" w:rsidRDefault="00CD364C">
      <w:pPr>
        <w:ind w:left="284"/>
        <w:jc w:val="right"/>
        <w:rPr>
          <w:bCs/>
          <w:sz w:val="16"/>
          <w:szCs w:val="16"/>
        </w:rPr>
      </w:pPr>
    </w:p>
    <w:p w14:paraId="5F446325" w14:textId="77777777" w:rsidR="00CD364C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5D9C6B7D" w14:textId="77777777" w:rsidR="00CD364C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54D48D93" w14:textId="77777777" w:rsidR="00CD364C" w:rsidRDefault="00CD364C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79482135" w14:textId="77777777" w:rsidR="00CD364C" w:rsidRDefault="00000000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5F2EE22B" w14:textId="77777777" w:rsidR="00CD364C" w:rsidRDefault="0000000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24A76576" w14:textId="77777777" w:rsidR="00CD364C" w:rsidRDefault="00CD364C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44EC318A" w14:textId="77777777" w:rsidR="00CD364C" w:rsidRDefault="00000000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>г. Калининград                                                           «___» ____________</w:t>
      </w:r>
      <w:r>
        <w:rPr>
          <w:sz w:val="28"/>
          <w:szCs w:val="28"/>
        </w:rPr>
        <w:t xml:space="preserve"> 2026 г.</w:t>
      </w:r>
    </w:p>
    <w:p w14:paraId="34355486" w14:textId="77777777" w:rsidR="00CD364C" w:rsidRDefault="00CD364C">
      <w:pPr>
        <w:pStyle w:val="20"/>
        <w:rPr>
          <w:sz w:val="28"/>
          <w:szCs w:val="28"/>
        </w:rPr>
      </w:pPr>
    </w:p>
    <w:p w14:paraId="7CF866E7" w14:textId="77777777" w:rsidR="00CD364C" w:rsidRDefault="00000000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</w:t>
      </w:r>
      <w:bookmarkStart w:id="2" w:name="_Hlk198627896"/>
      <w:r>
        <w:rPr>
          <w:sz w:val="28"/>
          <w:szCs w:val="28"/>
        </w:rPr>
        <w:t>победитель аукциона в электронной форме по продаже муниципального имущества</w:t>
      </w:r>
      <w:bookmarkEnd w:id="2"/>
      <w:r>
        <w:rPr>
          <w:sz w:val="28"/>
          <w:szCs w:val="28"/>
        </w:rPr>
        <w:t xml:space="preserve"> (извещение № _______________, опубликованное на сайте 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), именуемый далее «Покупатель» с другой стороны, заключили настоящий Договор (далее – Договор) о нижеследующем: </w:t>
      </w:r>
    </w:p>
    <w:p w14:paraId="60909E08" w14:textId="77777777" w:rsidR="00CD364C" w:rsidRDefault="00CD364C">
      <w:pPr>
        <w:pStyle w:val="20"/>
        <w:ind w:firstLine="709"/>
        <w:rPr>
          <w:sz w:val="28"/>
          <w:szCs w:val="28"/>
        </w:rPr>
      </w:pPr>
    </w:p>
    <w:p w14:paraId="270B8B53" w14:textId="77777777" w:rsidR="00CD364C" w:rsidRDefault="00000000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00ECB0A5" w14:textId="77777777" w:rsidR="00CD364C" w:rsidRDefault="00CD364C">
      <w:pPr>
        <w:jc w:val="center"/>
        <w:rPr>
          <w:b/>
          <w:sz w:val="28"/>
          <w:szCs w:val="28"/>
        </w:rPr>
      </w:pPr>
    </w:p>
    <w:p w14:paraId="134153FB" w14:textId="4DBDF407" w:rsidR="00CD364C" w:rsidRDefault="00000000">
      <w:pPr>
        <w:pStyle w:val="ConsNonformat"/>
        <w:widowControl/>
        <w:numPr>
          <w:ilvl w:val="1"/>
          <w:numId w:val="2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3" w:name="_Hlk235441960"/>
      <w:bookmarkStart w:id="4" w:name="_Hlk181024766"/>
      <w:bookmarkStart w:id="5" w:name="_Hlk17930764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нежилое помещение, подвал № 1, расположенное по адресу: Российская Федерация, Калининградская область, г. Калининград, ул. Достоевского, д. 20, гараж I, с кадастровым номером 39:15:131912:386, общей площадью 23,1 кв.м</w:t>
      </w:r>
      <w:bookmarkEnd w:id="3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End w:id="4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(далее - Объект)</w:t>
      </w:r>
      <w:r>
        <w:rPr>
          <w:rFonts w:ascii="Times New Roman" w:hAnsi="Times New Roman" w:cs="Times New Roman"/>
          <w:sz w:val="28"/>
          <w:szCs w:val="28"/>
        </w:rPr>
        <w:t xml:space="preserve">, обозначенный в выписке из Единого государственного реестра недвижимости от </w:t>
      </w:r>
      <w:r w:rsidR="006538FA">
        <w:rPr>
          <w:rFonts w:ascii="Times New Roman" w:hAnsi="Times New Roman" w:cs="Times New Roman"/>
          <w:sz w:val="28"/>
          <w:szCs w:val="28"/>
        </w:rPr>
        <w:t>07.05.</w:t>
      </w:r>
      <w:r>
        <w:rPr>
          <w:rFonts w:ascii="Times New Roman" w:hAnsi="Times New Roman" w:cs="Times New Roman"/>
          <w:sz w:val="28"/>
          <w:szCs w:val="28"/>
        </w:rPr>
        <w:t>2026 г. № КУВИ-</w:t>
      </w:r>
      <w:r w:rsidR="006538FA">
        <w:rPr>
          <w:rFonts w:ascii="Times New Roman" w:hAnsi="Times New Roman" w:cs="Times New Roman"/>
          <w:sz w:val="28"/>
          <w:szCs w:val="28"/>
        </w:rPr>
        <w:t>001/2026-62844303</w:t>
      </w:r>
      <w:r>
        <w:rPr>
          <w:rFonts w:ascii="Times New Roman" w:hAnsi="Times New Roman" w:cs="Times New Roman"/>
          <w:sz w:val="28"/>
          <w:szCs w:val="28"/>
        </w:rPr>
        <w:t>, являющейся неотъемлемой частью Договора (приложение № 1)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4C3F73D7" w14:textId="1767367F" w:rsidR="00CD364C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</w:t>
      </w:r>
      <w:r w:rsidR="006538FA">
        <w:rPr>
          <w:rFonts w:ascii="Times New Roman" w:hAnsi="Times New Roman" w:cs="Times New Roman"/>
          <w:sz w:val="28"/>
          <w:szCs w:val="28"/>
        </w:rPr>
        <w:t>16.12.2015</w:t>
      </w:r>
      <w:r>
        <w:rPr>
          <w:rFonts w:ascii="Times New Roman" w:hAnsi="Times New Roman" w:cs="Times New Roman"/>
          <w:sz w:val="28"/>
          <w:szCs w:val="28"/>
        </w:rPr>
        <w:t xml:space="preserve"> г. сделана регистрационная запись № </w:t>
      </w:r>
      <w:r w:rsidR="006538FA">
        <w:rPr>
          <w:rFonts w:ascii="Times New Roman" w:hAnsi="Times New Roman" w:cs="Times New Roman"/>
          <w:sz w:val="28"/>
          <w:szCs w:val="28"/>
        </w:rPr>
        <w:t>39-39/001-39/001/028/2015-6535/1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4BD22A" w14:textId="77777777" w:rsidR="00CD364C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Объект в споре или под арестом не состоит и не является предметом залога, обременения и прочие ограничения отсутствуют.</w:t>
      </w:r>
    </w:p>
    <w:p w14:paraId="2CCA6954" w14:textId="77777777" w:rsidR="00CD364C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действующим законодательством Российской Федерации. При этом 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6C378DB6" w14:textId="77777777" w:rsidR="00CD364C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</w:t>
      </w:r>
    </w:p>
    <w:p w14:paraId="2A4462EC" w14:textId="77777777" w:rsidR="00CD364C" w:rsidRDefault="00000000">
      <w:pPr>
        <w:pStyle w:val="20"/>
        <w:ind w:firstLine="0"/>
        <w:rPr>
          <w:sz w:val="28"/>
          <w:szCs w:val="28"/>
        </w:rPr>
      </w:pPr>
      <w:r>
        <w:rPr>
          <w:sz w:val="28"/>
          <w:szCs w:val="28"/>
        </w:rPr>
        <w:t>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1C93CF7A" w14:textId="77777777" w:rsidR="00CD364C" w:rsidRDefault="00CD364C">
      <w:pPr>
        <w:pStyle w:val="20"/>
        <w:ind w:firstLine="0"/>
        <w:rPr>
          <w:sz w:val="28"/>
          <w:szCs w:val="28"/>
        </w:rPr>
      </w:pPr>
    </w:p>
    <w:p w14:paraId="6D8B49B1" w14:textId="77777777" w:rsidR="00CD364C" w:rsidRDefault="00000000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13970B5B" w14:textId="77777777" w:rsidR="00CD364C" w:rsidRDefault="00CD364C">
      <w:pPr>
        <w:jc w:val="center"/>
        <w:rPr>
          <w:rStyle w:val="a3"/>
          <w:sz w:val="28"/>
          <w:szCs w:val="28"/>
        </w:rPr>
      </w:pPr>
    </w:p>
    <w:p w14:paraId="249B65DF" w14:textId="77777777" w:rsidR="00CD364C" w:rsidRDefault="00000000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2.1. Цена Объекта по настоящему Договору определена </w:t>
      </w:r>
      <w:bookmarkStart w:id="6" w:name="_Hlk198627917"/>
      <w:r>
        <w:rPr>
          <w:rStyle w:val="a3"/>
          <w:b w:val="0"/>
          <w:sz w:val="28"/>
          <w:szCs w:val="28"/>
        </w:rPr>
        <w:t>по итогам аукциона в электронной форме по продаже муниципального имущества</w:t>
      </w:r>
      <w:bookmarkEnd w:id="6"/>
      <w:r>
        <w:rPr>
          <w:rStyle w:val="a3"/>
          <w:b w:val="0"/>
          <w:sz w:val="28"/>
          <w:szCs w:val="28"/>
        </w:rPr>
        <w:t>, в соответствии с протоколом об итогах аукциона по лоту</w:t>
      </w:r>
      <w:r>
        <w:rPr>
          <w:rStyle w:val="a3"/>
          <w:b w:val="0"/>
          <w:sz w:val="28"/>
          <w:szCs w:val="28"/>
        </w:rPr>
        <w:br/>
        <w:t xml:space="preserve"> № ____________ от «____»__________ 2026 г. и составляет </w:t>
      </w:r>
      <w:r>
        <w:rPr>
          <w:b/>
          <w:bCs/>
          <w:sz w:val="28"/>
          <w:szCs w:val="28"/>
        </w:rPr>
        <w:t xml:space="preserve">__________ рублей ___ копеек, </w:t>
      </w:r>
      <w:bookmarkStart w:id="7" w:name="_Hlk173227817"/>
      <w:r>
        <w:rPr>
          <w:b/>
          <w:bCs/>
          <w:sz w:val="28"/>
          <w:szCs w:val="28"/>
        </w:rPr>
        <w:t>в том числе НДС 22% - _______ рублей ___ копеек</w:t>
      </w:r>
      <w:r>
        <w:rPr>
          <w:rStyle w:val="a3"/>
          <w:b w:val="0"/>
          <w:sz w:val="28"/>
          <w:szCs w:val="28"/>
        </w:rPr>
        <w:t>.</w:t>
      </w:r>
    </w:p>
    <w:bookmarkEnd w:id="7"/>
    <w:p w14:paraId="789FDE3F" w14:textId="77777777" w:rsidR="00CD364C" w:rsidRDefault="00CD364C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281E069B" w14:textId="77777777" w:rsidR="00CD364C" w:rsidRDefault="00000000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22F03B8E" w14:textId="77777777" w:rsidR="00CD364C" w:rsidRDefault="00CD364C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752988DB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55742455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63A2A492" w14:textId="77777777" w:rsidR="00CD364C" w:rsidRDefault="00000000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>90 182 (девяносто тысяч сто восемьдесят два) рубля 40 копеек</w:t>
      </w:r>
      <w:r>
        <w:rPr>
          <w:rStyle w:val="a3"/>
          <w:bCs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>- задаток, оплаченный Покупателем для участия в аукционе в электронной форме по продаже муниципального имущества, и подлежит зачету в оплату цены за Объект.</w:t>
      </w:r>
    </w:p>
    <w:p w14:paraId="7190711E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4D50844F" w14:textId="77777777" w:rsidR="00CD364C" w:rsidRDefault="00000000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24F0A0A5" w14:textId="77777777" w:rsidR="00CD364C" w:rsidRDefault="0000000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3E4F9A88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0EE81CEA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79A9F7C0" w14:textId="77777777" w:rsidR="00CD364C" w:rsidRDefault="00CD364C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08926A2E" w14:textId="77777777" w:rsidR="00CD364C" w:rsidRDefault="00000000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740009B3" w14:textId="77777777" w:rsidR="00CD364C" w:rsidRDefault="00CD364C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40811190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328B8CC4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2EA411AC" w14:textId="77777777" w:rsidR="00CD364C" w:rsidRDefault="00000000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6746BE7C" w14:textId="77777777" w:rsidR="00CD364C" w:rsidRDefault="00CD364C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2006946F" w14:textId="77777777" w:rsidR="00CD364C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377923B1" w14:textId="77777777" w:rsidR="00CD364C" w:rsidRDefault="00CD364C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3D5B0E13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6937C165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1B033F5F" w14:textId="77777777" w:rsidR="00CD364C" w:rsidRDefault="00CD364C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66A2E6C4" w14:textId="77777777" w:rsidR="00CD364C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127BE371" w14:textId="77777777" w:rsidR="00CD364C" w:rsidRDefault="00CD364C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35D131A8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356AB813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5A2473AA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43761487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23FE5BBB" w14:textId="77777777" w:rsidR="00CD364C" w:rsidRDefault="00000000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7011E2DB" w14:textId="77777777" w:rsidR="00CD364C" w:rsidRDefault="00000000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7938E829" w14:textId="77777777" w:rsidR="00CD364C" w:rsidRDefault="00000000">
      <w:pPr>
        <w:ind w:firstLine="680"/>
        <w:jc w:val="both"/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172F6FCC" w14:textId="77777777" w:rsidR="00CD364C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11E0A52D" w14:textId="77777777" w:rsidR="00CD364C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722D6E6F" w14:textId="77777777" w:rsidR="00CD364C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53F29647" w14:textId="77777777" w:rsidR="00CD364C" w:rsidRDefault="00CD364C">
      <w:pPr>
        <w:jc w:val="center"/>
        <w:rPr>
          <w:b/>
          <w:sz w:val="28"/>
          <w:szCs w:val="28"/>
        </w:rPr>
      </w:pPr>
    </w:p>
    <w:p w14:paraId="1C7C08AC" w14:textId="77777777" w:rsidR="00CD364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5D657105" w14:textId="77777777" w:rsidR="00CD364C" w:rsidRDefault="00CD364C">
      <w:pPr>
        <w:jc w:val="center"/>
        <w:rPr>
          <w:b/>
          <w:sz w:val="28"/>
          <w:szCs w:val="28"/>
        </w:rPr>
      </w:pPr>
    </w:p>
    <w:p w14:paraId="17ADB20C" w14:textId="77777777" w:rsidR="00CD364C" w:rsidRDefault="00000000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7D94390B" w14:textId="77777777" w:rsidR="00CD364C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3A5D4E29" w14:textId="77777777" w:rsidR="00CD364C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288C5BC7" w14:textId="77777777" w:rsidR="00CD364C" w:rsidRDefault="00CD364C">
      <w:pPr>
        <w:pStyle w:val="20"/>
        <w:rPr>
          <w:rStyle w:val="a3"/>
          <w:b w:val="0"/>
          <w:sz w:val="28"/>
          <w:szCs w:val="28"/>
        </w:rPr>
      </w:pPr>
    </w:p>
    <w:p w14:paraId="2BA9B5D0" w14:textId="77777777" w:rsidR="00CD364C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28B0C235" w14:textId="77777777" w:rsidR="00CD364C" w:rsidRDefault="00CD364C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20173656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358C34DE" w14:textId="77777777" w:rsidR="00CD364C" w:rsidRDefault="00CD364C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5ED50841" w14:textId="77777777" w:rsidR="00CD364C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2DAA9D20" w14:textId="77777777" w:rsidR="00CD364C" w:rsidRDefault="00CD364C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055AA39A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01430FA9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04BC692A" w14:textId="77777777" w:rsidR="00CD364C" w:rsidRDefault="00000000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4B1B2E86" w14:textId="77777777" w:rsidR="00CD364C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6CD4ADD7" w14:textId="77777777" w:rsidR="00CD364C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361E05EB" w14:textId="77777777" w:rsidR="00CD364C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приложение № 1 – выписки из Единого государственного реестра недвижимости на 4 л.</w:t>
      </w:r>
    </w:p>
    <w:p w14:paraId="38D5E91B" w14:textId="77777777" w:rsidR="00CD364C" w:rsidRDefault="00000000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015C7765" w14:textId="77777777" w:rsidR="00CD364C" w:rsidRDefault="00CD364C">
      <w:pPr>
        <w:pStyle w:val="ac"/>
        <w:spacing w:line="240" w:lineRule="auto"/>
        <w:ind w:firstLine="680"/>
        <w:rPr>
          <w:sz w:val="28"/>
          <w:szCs w:val="28"/>
        </w:rPr>
      </w:pPr>
    </w:p>
    <w:p w14:paraId="535D1536" w14:textId="77777777" w:rsidR="00CD364C" w:rsidRDefault="00CD364C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3503A950" w14:textId="77777777" w:rsidR="00CD364C" w:rsidRDefault="00000000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68832831" w14:textId="77777777" w:rsidR="00CD364C" w:rsidRDefault="00CD364C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0AA9E09B" w14:textId="77777777" w:rsidR="00CD364C" w:rsidRDefault="000000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321A5700" w14:textId="77777777" w:rsidR="00CD364C" w:rsidRDefault="00000000">
      <w:r>
        <w:rPr>
          <w:b/>
          <w:color w:val="000000"/>
          <w:sz w:val="28"/>
          <w:szCs w:val="28"/>
        </w:rPr>
        <w:lastRenderedPageBreak/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378879C9" w14:textId="77777777" w:rsidR="00CD364C" w:rsidRDefault="00000000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09B4E53F" w14:textId="77777777" w:rsidR="00CD364C" w:rsidRDefault="00000000">
      <w:r>
        <w:rPr>
          <w:b/>
          <w:color w:val="000000"/>
          <w:sz w:val="28"/>
          <w:szCs w:val="28"/>
        </w:rPr>
        <w:t>Наименование банка России:</w:t>
      </w:r>
    </w:p>
    <w:p w14:paraId="7BCB5176" w14:textId="77777777" w:rsidR="00CD364C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4201292F" w14:textId="77777777" w:rsidR="00CD364C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4195B9BB" w14:textId="77777777" w:rsidR="00CD364C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2803039E" w14:textId="77777777" w:rsidR="00CD364C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16AE7F38" w14:textId="77777777" w:rsidR="00CD364C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3F535160" w14:textId="77777777" w:rsidR="00CD364C" w:rsidRDefault="00000000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7A659508" w14:textId="77777777" w:rsidR="00CD364C" w:rsidRDefault="00000000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помещение</w:t>
      </w:r>
      <w:r>
        <w:rPr>
          <w:color w:val="000000"/>
          <w:sz w:val="28"/>
          <w:szCs w:val="28"/>
        </w:rPr>
        <w:t>».</w:t>
      </w:r>
    </w:p>
    <w:p w14:paraId="261346D9" w14:textId="77777777" w:rsidR="00CD364C" w:rsidRDefault="00CD364C">
      <w:pPr>
        <w:jc w:val="both"/>
        <w:rPr>
          <w:color w:val="000000"/>
          <w:sz w:val="28"/>
          <w:szCs w:val="28"/>
        </w:rPr>
      </w:pPr>
    </w:p>
    <w:p w14:paraId="4C91BEE2" w14:textId="77777777" w:rsidR="00CD364C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0E54CBF5" w14:textId="77777777" w:rsidR="00CD364C" w:rsidRDefault="00CD364C">
      <w:pPr>
        <w:ind w:left="708"/>
        <w:jc w:val="both"/>
        <w:rPr>
          <w:b/>
          <w:color w:val="000000"/>
          <w:sz w:val="28"/>
          <w:szCs w:val="28"/>
        </w:rPr>
      </w:pPr>
    </w:p>
    <w:p w14:paraId="66212009" w14:textId="77777777" w:rsidR="00CD364C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1FD6F5A7" w14:textId="77777777" w:rsidR="00CD364C" w:rsidRDefault="00000000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149ACF3A" w14:textId="77777777" w:rsidR="00CD364C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120CA975" w14:textId="77777777" w:rsidR="00CD364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0ACDA8A0" w14:textId="77777777" w:rsidR="00CD364C" w:rsidRDefault="00000000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0ECAC1AB" w14:textId="77777777" w:rsidR="00CD364C" w:rsidRDefault="00000000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137471CC" w14:textId="77777777" w:rsidR="00CD364C" w:rsidRDefault="00000000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753E6D2F" w14:textId="77777777" w:rsidR="00CD364C" w:rsidRDefault="00000000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76EF8840" w14:textId="77777777" w:rsidR="00CD364C" w:rsidRDefault="00000000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5E4AF9E8" w14:textId="77777777" w:rsidR="00CD364C" w:rsidRDefault="00000000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7D622074" w14:textId="77777777" w:rsidR="00CD364C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388406EA" w14:textId="77777777" w:rsidR="00CD364C" w:rsidRDefault="00000000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3C0A13C1" w14:textId="77777777" w:rsidR="00CD364C" w:rsidRDefault="00000000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помещение</w:t>
      </w:r>
      <w:r>
        <w:rPr>
          <w:sz w:val="28"/>
          <w:szCs w:val="28"/>
        </w:rPr>
        <w:t>.</w:t>
      </w:r>
    </w:p>
    <w:p w14:paraId="69A4974C" w14:textId="77777777" w:rsidR="00CD364C" w:rsidRDefault="00CD364C">
      <w:pPr>
        <w:jc w:val="both"/>
        <w:rPr>
          <w:sz w:val="28"/>
          <w:szCs w:val="28"/>
        </w:rPr>
      </w:pPr>
    </w:p>
    <w:p w14:paraId="6A4D23AF" w14:textId="77777777" w:rsidR="00CD364C" w:rsidRDefault="00CD364C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000" w:firstRow="0" w:lastRow="0" w:firstColumn="0" w:lastColumn="0" w:noHBand="0" w:noVBand="0"/>
      </w:tblPr>
      <w:tblGrid>
        <w:gridCol w:w="4840"/>
        <w:gridCol w:w="4836"/>
      </w:tblGrid>
      <w:tr w:rsidR="00CD364C" w14:paraId="7C7DFE4D" w14:textId="77777777">
        <w:trPr>
          <w:jc w:val="center"/>
        </w:trPr>
        <w:tc>
          <w:tcPr>
            <w:tcW w:w="4840" w:type="dxa"/>
          </w:tcPr>
          <w:p w14:paraId="2C5EF20D" w14:textId="77777777" w:rsidR="00CD364C" w:rsidRDefault="00000000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5178B1C4" w14:textId="77777777" w:rsidR="00CD364C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1E488C43" w14:textId="77777777" w:rsidR="00CD364C" w:rsidRDefault="00000000">
            <w:r>
              <w:rPr>
                <w:sz w:val="28"/>
                <w:szCs w:val="28"/>
              </w:rPr>
              <w:t>236022, г. Калининград,</w:t>
            </w:r>
          </w:p>
          <w:p w14:paraId="6039BAEF" w14:textId="77777777" w:rsidR="00CD364C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21C53F70" w14:textId="77777777" w:rsidR="00CD364C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271F72A5" w14:textId="77777777" w:rsidR="00CD364C" w:rsidRDefault="00CD364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D364C" w14:paraId="5B7124C4" w14:textId="77777777">
        <w:trPr>
          <w:jc w:val="center"/>
        </w:trPr>
        <w:tc>
          <w:tcPr>
            <w:tcW w:w="4840" w:type="dxa"/>
          </w:tcPr>
          <w:p w14:paraId="0891D26D" w14:textId="77777777" w:rsidR="00CD364C" w:rsidRDefault="00000000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5D425C37" w14:textId="77777777" w:rsidR="00CD364C" w:rsidRDefault="00CD364C">
            <w:pPr>
              <w:rPr>
                <w:b/>
                <w:sz w:val="28"/>
                <w:szCs w:val="28"/>
              </w:rPr>
            </w:pPr>
          </w:p>
          <w:p w14:paraId="55D881CC" w14:textId="77777777" w:rsidR="00CD364C" w:rsidRDefault="00000000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Радковский</w:t>
            </w:r>
          </w:p>
          <w:p w14:paraId="6DF84473" w14:textId="77777777" w:rsidR="00CD364C" w:rsidRDefault="00CD364C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6866EBB5" w14:textId="77777777" w:rsidR="00CD364C" w:rsidRDefault="00CD364C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4F6D6960" w14:textId="77777777" w:rsidR="00CD364C" w:rsidRDefault="00CD364C">
            <w:pPr>
              <w:jc w:val="both"/>
              <w:rPr>
                <w:b/>
                <w:sz w:val="28"/>
                <w:szCs w:val="28"/>
              </w:rPr>
            </w:pPr>
          </w:p>
          <w:p w14:paraId="337073EC" w14:textId="77777777" w:rsidR="00CD364C" w:rsidRDefault="00CD364C">
            <w:pPr>
              <w:jc w:val="both"/>
              <w:rPr>
                <w:b/>
                <w:sz w:val="28"/>
                <w:szCs w:val="28"/>
              </w:rPr>
            </w:pPr>
          </w:p>
          <w:p w14:paraId="7C1BFBB9" w14:textId="77777777" w:rsidR="00CD364C" w:rsidRDefault="00CD364C">
            <w:pPr>
              <w:jc w:val="both"/>
              <w:rPr>
                <w:b/>
                <w:sz w:val="28"/>
                <w:szCs w:val="28"/>
              </w:rPr>
            </w:pPr>
          </w:p>
          <w:p w14:paraId="5894E3FD" w14:textId="77777777" w:rsidR="00CD364C" w:rsidRDefault="00CD364C">
            <w:pPr>
              <w:jc w:val="both"/>
              <w:rPr>
                <w:b/>
                <w:sz w:val="28"/>
                <w:szCs w:val="28"/>
              </w:rPr>
            </w:pPr>
          </w:p>
          <w:p w14:paraId="62FB3D72" w14:textId="77777777" w:rsidR="00CD364C" w:rsidRDefault="00CD364C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1E9C51B1" w14:textId="77777777" w:rsidR="00CD364C" w:rsidRDefault="00CD364C">
      <w:pPr>
        <w:pStyle w:val="4"/>
        <w:ind w:left="6804"/>
        <w:jc w:val="left"/>
        <w:rPr>
          <w:rStyle w:val="a3"/>
          <w:b w:val="0"/>
          <w:bCs/>
          <w:sz w:val="16"/>
          <w:szCs w:val="16"/>
        </w:rPr>
      </w:pPr>
    </w:p>
    <w:p w14:paraId="6DF6A8A6" w14:textId="77777777" w:rsidR="00CD364C" w:rsidRDefault="00000000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2AB0CEBC" w14:textId="77777777" w:rsidR="00CD364C" w:rsidRDefault="00CD364C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5BF7C176" w14:textId="77777777" w:rsidR="00CD364C" w:rsidRDefault="00000000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4AC5AA6D" w14:textId="77777777" w:rsidR="00CD364C" w:rsidRDefault="00000000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1C27FA48" w14:textId="77777777" w:rsidR="00CD364C" w:rsidRDefault="00000000">
      <w:pPr>
        <w:pStyle w:val="ac"/>
      </w:pPr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    </w:t>
      </w:r>
      <w:r>
        <w:rPr>
          <w:sz w:val="22"/>
          <w:szCs w:val="22"/>
        </w:rPr>
        <w:t xml:space="preserve"> »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44B95819" w14:textId="77777777" w:rsidR="00CD364C" w:rsidRDefault="00000000">
      <w:pPr>
        <w:pStyle w:val="20"/>
      </w:pPr>
      <w:r>
        <w:rPr>
          <w:sz w:val="22"/>
          <w:szCs w:val="22"/>
        </w:rPr>
        <w:t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аукциона в электронной форме по продаже муниципального имущества (извещение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15759CEA" w14:textId="77777777" w:rsidR="00CD364C" w:rsidRDefault="00000000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>нежилое помещение, подвал № 1, расположенное по адресу: Российская Федерация, Калининградская область, г. Калининград, ул. Достоевского, д. 20, гараж I, с кадастровым номером 39:15:131912:386, общей площадью 23,1 кв.м</w:t>
      </w:r>
      <w:r>
        <w:rPr>
          <w:sz w:val="22"/>
          <w:szCs w:val="22"/>
        </w:rPr>
        <w:t xml:space="preserve"> именуемое далее «Объект», согласно данным Единого государственного реестра недвижимости.</w:t>
      </w:r>
    </w:p>
    <w:p w14:paraId="5C116AB6" w14:textId="77777777" w:rsidR="00CD364C" w:rsidRDefault="00000000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2337C0AE" w14:textId="77777777" w:rsidR="00CD364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2CE790A7" w14:textId="77777777" w:rsidR="00CD364C" w:rsidRDefault="00CD364C">
      <w:pPr>
        <w:pStyle w:val="ac"/>
        <w:spacing w:line="240" w:lineRule="auto"/>
        <w:ind w:firstLine="680"/>
        <w:rPr>
          <w:sz w:val="22"/>
          <w:szCs w:val="22"/>
        </w:rPr>
      </w:pPr>
    </w:p>
    <w:p w14:paraId="4AA52E69" w14:textId="77777777" w:rsidR="00CD364C" w:rsidRDefault="00000000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сторон:</w:t>
      </w:r>
    </w:p>
    <w:p w14:paraId="3DF24085" w14:textId="77777777" w:rsidR="00CD364C" w:rsidRDefault="00CD364C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962"/>
        <w:gridCol w:w="5245"/>
      </w:tblGrid>
      <w:tr w:rsidR="00CD364C" w14:paraId="31E4D3D9" w14:textId="77777777">
        <w:trPr>
          <w:trHeight w:val="1723"/>
        </w:trPr>
        <w:tc>
          <w:tcPr>
            <w:tcW w:w="4962" w:type="dxa"/>
          </w:tcPr>
          <w:p w14:paraId="11A20802" w14:textId="77777777" w:rsidR="00CD364C" w:rsidRDefault="00000000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1019F877" w14:textId="77777777" w:rsidR="00CD364C" w:rsidRDefault="00000000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4F5DA880" w14:textId="77777777" w:rsidR="00CD364C" w:rsidRDefault="00000000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571603FA" w14:textId="77777777" w:rsidR="00CD364C" w:rsidRDefault="0000000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02A3609F" w14:textId="77777777" w:rsidR="00CD364C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50BE5C39" w14:textId="77777777" w:rsidR="00CD364C" w:rsidRDefault="00CD364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D364C" w14:paraId="578C6911" w14:textId="77777777">
        <w:trPr>
          <w:trHeight w:val="557"/>
        </w:trPr>
        <w:tc>
          <w:tcPr>
            <w:tcW w:w="4962" w:type="dxa"/>
          </w:tcPr>
          <w:p w14:paraId="329FEDD8" w14:textId="77777777" w:rsidR="00CD364C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3C745248" w14:textId="77777777" w:rsidR="00CD364C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______________С.А. Радковский</w:t>
            </w:r>
          </w:p>
        </w:tc>
        <w:tc>
          <w:tcPr>
            <w:tcW w:w="5245" w:type="dxa"/>
          </w:tcPr>
          <w:p w14:paraId="558573B0" w14:textId="77777777" w:rsidR="00CD364C" w:rsidRDefault="00CD364C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7BB4177A" w14:textId="77777777" w:rsidR="00CD364C" w:rsidRDefault="00CD364C">
            <w:pPr>
              <w:rPr>
                <w:sz w:val="22"/>
                <w:szCs w:val="22"/>
              </w:rPr>
            </w:pPr>
          </w:p>
          <w:p w14:paraId="46F59CC7" w14:textId="77777777" w:rsidR="00CD364C" w:rsidRDefault="00000000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CD364C" w14:paraId="759E54DB" w14:textId="77777777">
        <w:trPr>
          <w:trHeight w:val="437"/>
        </w:trPr>
        <w:tc>
          <w:tcPr>
            <w:tcW w:w="10207" w:type="dxa"/>
            <w:gridSpan w:val="2"/>
          </w:tcPr>
          <w:p w14:paraId="40A784CC" w14:textId="77777777" w:rsidR="00CD364C" w:rsidRDefault="00CD364C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CD364C" w14:paraId="6E6B5513" w14:textId="77777777">
        <w:trPr>
          <w:trHeight w:val="557"/>
        </w:trPr>
        <w:tc>
          <w:tcPr>
            <w:tcW w:w="4962" w:type="dxa"/>
          </w:tcPr>
          <w:p w14:paraId="562A5217" w14:textId="77777777" w:rsidR="00CD364C" w:rsidRDefault="00CD364C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309C1200" w14:textId="77777777" w:rsidR="00CD364C" w:rsidRDefault="00CD364C">
            <w:pPr>
              <w:pStyle w:val="1"/>
              <w:snapToGrid w:val="0"/>
              <w:jc w:val="left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26ABBA42" w14:textId="77777777" w:rsidR="00CD364C" w:rsidRDefault="00000000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25152F4C" w14:textId="77777777" w:rsidR="00CD364C" w:rsidRDefault="00CD364C">
      <w:pPr>
        <w:rPr>
          <w:sz w:val="27"/>
          <w:szCs w:val="27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5920"/>
        <w:gridCol w:w="3651"/>
      </w:tblGrid>
      <w:tr w:rsidR="00CD364C" w14:paraId="33D61AAF" w14:textId="77777777">
        <w:tc>
          <w:tcPr>
            <w:tcW w:w="5920" w:type="dxa"/>
          </w:tcPr>
          <w:p w14:paraId="38C44EBA" w14:textId="77777777" w:rsidR="00CD364C" w:rsidRDefault="00CD364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5E0D006C" w14:textId="77777777" w:rsidR="00CD364C" w:rsidRDefault="00CD364C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CD364C" w14:paraId="7628E09E" w14:textId="77777777">
        <w:tc>
          <w:tcPr>
            <w:tcW w:w="5920" w:type="dxa"/>
          </w:tcPr>
          <w:p w14:paraId="37CA712F" w14:textId="77777777" w:rsidR="00CD364C" w:rsidRDefault="00CD364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6C64E818" w14:textId="77777777" w:rsidR="00CD364C" w:rsidRDefault="00CD364C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CD364C" w14:paraId="166DACBC" w14:textId="77777777">
        <w:tc>
          <w:tcPr>
            <w:tcW w:w="5920" w:type="dxa"/>
          </w:tcPr>
          <w:p w14:paraId="193E1000" w14:textId="77777777" w:rsidR="00CD364C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7CF89A8D" w14:textId="77777777" w:rsidR="00CD364C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684E0928" w14:textId="77777777" w:rsidR="00CD364C" w:rsidRDefault="00CD364C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14C24024" w14:textId="77777777" w:rsidR="00CD364C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Н.Н. Пликус</w:t>
            </w:r>
          </w:p>
          <w:p w14:paraId="7B235B2C" w14:textId="77777777" w:rsidR="00CD364C" w:rsidRDefault="00CD364C">
            <w:pPr>
              <w:jc w:val="right"/>
              <w:rPr>
                <w:sz w:val="22"/>
                <w:szCs w:val="22"/>
              </w:rPr>
            </w:pPr>
          </w:p>
        </w:tc>
      </w:tr>
      <w:tr w:rsidR="00CD364C" w14:paraId="79E8AE77" w14:textId="77777777">
        <w:tc>
          <w:tcPr>
            <w:tcW w:w="5920" w:type="dxa"/>
          </w:tcPr>
          <w:p w14:paraId="0888649E" w14:textId="77777777" w:rsidR="00CD364C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7388BD57" w14:textId="77777777" w:rsidR="00CD364C" w:rsidRDefault="00000000"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5FD4986E" w14:textId="77777777" w:rsidR="00CD364C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6E7A0AC2" w14:textId="77777777" w:rsidR="00CD364C" w:rsidRDefault="00CD364C">
      <w:pPr>
        <w:pStyle w:val="3"/>
        <w:jc w:val="left"/>
        <w:rPr>
          <w:sz w:val="27"/>
          <w:szCs w:val="27"/>
        </w:rPr>
      </w:pPr>
    </w:p>
    <w:sectPr w:rsidR="00CD364C">
      <w:pgSz w:w="11906" w:h="16838"/>
      <w:pgMar w:top="426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34A33" w14:textId="77777777" w:rsidR="0092226C" w:rsidRDefault="0092226C">
      <w:r>
        <w:separator/>
      </w:r>
    </w:p>
  </w:endnote>
  <w:endnote w:type="continuationSeparator" w:id="0">
    <w:p w14:paraId="6B645D97" w14:textId="77777777" w:rsidR="0092226C" w:rsidRDefault="00922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81571" w14:textId="77777777" w:rsidR="0092226C" w:rsidRDefault="0092226C">
      <w:pPr>
        <w:rPr>
          <w:sz w:val="12"/>
        </w:rPr>
      </w:pPr>
      <w:r>
        <w:separator/>
      </w:r>
    </w:p>
  </w:footnote>
  <w:footnote w:type="continuationSeparator" w:id="0">
    <w:p w14:paraId="034ECD88" w14:textId="77777777" w:rsidR="0092226C" w:rsidRDefault="0092226C">
      <w:pPr>
        <w:rPr>
          <w:sz w:val="12"/>
        </w:rPr>
      </w:pPr>
      <w:r>
        <w:continuationSeparator/>
      </w:r>
    </w:p>
  </w:footnote>
  <w:footnote w:id="1">
    <w:p w14:paraId="5050E187" w14:textId="77777777" w:rsidR="00CD364C" w:rsidRDefault="00000000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65051"/>
    <w:multiLevelType w:val="multilevel"/>
    <w:tmpl w:val="ED964E6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2D03F2"/>
    <w:multiLevelType w:val="multilevel"/>
    <w:tmpl w:val="1A3E068E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num w:numId="1" w16cid:durableId="1808432427">
    <w:abstractNumId w:val="0"/>
  </w:num>
  <w:num w:numId="2" w16cid:durableId="903567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364C"/>
    <w:rsid w:val="006538FA"/>
    <w:rsid w:val="0092226C"/>
    <w:rsid w:val="00CD364C"/>
    <w:rsid w:val="00F3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BB842"/>
  <w15:docId w15:val="{AD91D10A-CCB1-48EA-B7C2-95034094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1999</Words>
  <Characters>11400</Characters>
  <Application>Microsoft Office Word</Application>
  <DocSecurity>0</DocSecurity>
  <Lines>95</Lines>
  <Paragraphs>26</Paragraphs>
  <ScaleCrop>false</ScaleCrop>
  <Company/>
  <LinksUpToDate>false</LinksUpToDate>
  <CharactersWithSpaces>13373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Старченко Эля Кирилловна</cp:lastModifiedBy>
  <cp:revision>2</cp:revision>
  <dcterms:created xsi:type="dcterms:W3CDTF">2026-08-05T15:08:00Z</dcterms:created>
  <dcterms:modified xsi:type="dcterms:W3CDTF">2026-08-05T15:12:00Z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2026-07-20T13:40:00Z</dcterms:modified>
  <cp:revision>44</cp:revision>
  <dc:subject/>
  <dc:title>Д о г о в о р</dc:title>
</cp:coreProperties>
</file>