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03990" w14:textId="77777777" w:rsidR="00B47224" w:rsidRPr="001C49E7" w:rsidRDefault="00B47224" w:rsidP="00B47224">
      <w:pPr>
        <w:keepNext/>
        <w:keepLines/>
        <w:spacing w:after="0"/>
        <w:ind w:left="6663"/>
        <w:rPr>
          <w:rFonts w:ascii="Times New Roman" w:hAnsi="Times New Roman"/>
          <w:b/>
          <w:bCs/>
          <w:sz w:val="24"/>
          <w:szCs w:val="24"/>
        </w:rPr>
      </w:pPr>
      <w:r w:rsidRPr="001C49E7">
        <w:rPr>
          <w:rFonts w:ascii="Times New Roman" w:hAnsi="Times New Roman"/>
          <w:b/>
          <w:bCs/>
        </w:rPr>
        <w:t>Приложение № 1</w:t>
      </w:r>
    </w:p>
    <w:p w14:paraId="43DD2879" w14:textId="77777777" w:rsidR="00B47224" w:rsidRPr="001C49E7" w:rsidRDefault="00B47224" w:rsidP="00B47224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154496348"/>
      <w:r w:rsidRPr="001C49E7">
        <w:rPr>
          <w:rFonts w:ascii="Times New Roman" w:hAnsi="Times New Roman"/>
        </w:rPr>
        <w:t xml:space="preserve">к извещению </w:t>
      </w:r>
      <w:r w:rsidRPr="007B1B61">
        <w:rPr>
          <w:rFonts w:ascii="Times New Roman" w:hAnsi="Times New Roman"/>
        </w:rPr>
        <w:t>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7B1B61">
        <w:rPr>
          <w:rFonts w:ascii="Times New Roman" w:hAnsi="Times New Roman"/>
        </w:rPr>
        <w:t>на право заключения договора аренды земельного участка</w:t>
      </w:r>
    </w:p>
    <w:bookmarkEnd w:id="0"/>
    <w:p w14:paraId="16668EAA" w14:textId="77777777" w:rsidR="00B47224" w:rsidRPr="001C49E7" w:rsidRDefault="00B47224" w:rsidP="00B4722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33C07CC5" w14:textId="77777777" w:rsidR="005518E8" w:rsidRPr="001C49E7" w:rsidRDefault="005518E8" w:rsidP="005518E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7A7F5EF7" w14:textId="77777777" w:rsidR="005518E8" w:rsidRPr="001C49E7" w:rsidRDefault="005518E8" w:rsidP="005518E8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на право заключения договора аренды </w:t>
      </w:r>
      <w:r w:rsidRPr="001C49E7">
        <w:rPr>
          <w:rFonts w:ascii="Times New Roman" w:hAnsi="Times New Roman"/>
          <w:b/>
          <w:snapToGrid w:val="0"/>
          <w:sz w:val="24"/>
          <w:szCs w:val="24"/>
        </w:rPr>
        <w:t xml:space="preserve">земельного участка </w:t>
      </w:r>
    </w:p>
    <w:p w14:paraId="036B1BED" w14:textId="77777777" w:rsidR="005518E8" w:rsidRPr="001C49E7" w:rsidRDefault="005518E8" w:rsidP="005518E8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3F1AFFAE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«___» __________ 202</w:t>
      </w:r>
      <w:r>
        <w:rPr>
          <w:rFonts w:ascii="Times New Roman" w:hAnsi="Times New Roman"/>
          <w:sz w:val="24"/>
          <w:szCs w:val="24"/>
          <w:lang w:eastAsia="x-none"/>
        </w:rPr>
        <w:t>5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 г.</w:t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09CF92F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7B462F5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 xml:space="preserve">(полные наименование юридического лица / индивидуального предпринимателя (ИП), Ф.И.О. физического лица </w:t>
      </w:r>
      <w:proofErr w:type="gramStart"/>
      <w:r w:rsidRPr="001C49E7">
        <w:rPr>
          <w:rFonts w:ascii="Times New Roman" w:hAnsi="Times New Roman"/>
          <w:sz w:val="20"/>
          <w:szCs w:val="20"/>
          <w:lang w:eastAsia="x-none"/>
        </w:rPr>
        <w:t>-п</w:t>
      </w:r>
      <w:proofErr w:type="gramEnd"/>
      <w:r w:rsidRPr="001C49E7">
        <w:rPr>
          <w:rFonts w:ascii="Times New Roman" w:hAnsi="Times New Roman"/>
          <w:sz w:val="20"/>
          <w:szCs w:val="20"/>
          <w:lang w:eastAsia="x-none"/>
        </w:rPr>
        <w:t>одающего заявку)</w:t>
      </w:r>
    </w:p>
    <w:p w14:paraId="4E9361D1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071C6BC4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(место нахождения заявителя – юридического лица; для физических лиц ИП – адрес регистрации по месту жительства)</w:t>
      </w:r>
    </w:p>
    <w:p w14:paraId="685EF3B3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1DB80E65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(фактический адрес заявителя, телефон для связи, электронный адрес)</w:t>
      </w:r>
    </w:p>
    <w:p w14:paraId="390CEF8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04E597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(ОГРН (ОГРНИП)/ИНН для юридических лиц/для индивидуальных предпринимателей, физических лиц)</w:t>
      </w:r>
    </w:p>
    <w:p w14:paraId="18CB56B8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___________________________________________________________, именуемый далее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>аявитель,</w:t>
      </w:r>
    </w:p>
    <w:p w14:paraId="4BCA8990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340C466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в лице ______________________________________________________________________________,</w:t>
      </w:r>
    </w:p>
    <w:p w14:paraId="55F5EF9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56F5CF65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gramStart"/>
      <w:r w:rsidRPr="001C49E7">
        <w:rPr>
          <w:rFonts w:ascii="Times New Roman" w:hAnsi="Times New Roman"/>
          <w:sz w:val="24"/>
          <w:szCs w:val="24"/>
          <w:lang w:eastAsia="x-none"/>
        </w:rPr>
        <w:t>действующего</w:t>
      </w:r>
      <w:proofErr w:type="gramEnd"/>
      <w:r w:rsidRPr="001C49E7">
        <w:rPr>
          <w:rFonts w:ascii="Times New Roman" w:hAnsi="Times New Roman"/>
          <w:sz w:val="24"/>
          <w:szCs w:val="24"/>
          <w:lang w:eastAsia="x-none"/>
        </w:rPr>
        <w:t xml:space="preserve"> на основании</w:t>
      </w:r>
      <w:r w:rsidRPr="001C49E7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</w:t>
      </w:r>
    </w:p>
    <w:p w14:paraId="2F22377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(документ - основание)</w:t>
      </w:r>
    </w:p>
    <w:p w14:paraId="4EB6F85E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____________________________________________________________________________________,</w:t>
      </w:r>
    </w:p>
    <w:p w14:paraId="5C631F10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(в случае действия по доверенности указать реквизиты доверенности)</w:t>
      </w:r>
    </w:p>
    <w:p w14:paraId="61AB9EBF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1C49E7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1C49E7">
        <w:rPr>
          <w:rFonts w:ascii="Times New Roman" w:hAnsi="Times New Roman"/>
          <w:snapToGrid w:val="0"/>
          <w:sz w:val="24"/>
          <w:szCs w:val="28"/>
        </w:rPr>
        <w:t>на право заключения договора аренды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 xml:space="preserve"> земельного участка</w:t>
      </w:r>
      <w:r w:rsidRPr="001C49E7">
        <w:rPr>
          <w:rFonts w:ascii="Times New Roman" w:hAnsi="Times New Roman"/>
          <w:snapToGrid w:val="0"/>
          <w:sz w:val="24"/>
          <w:szCs w:val="28"/>
        </w:rPr>
        <w:t>:</w:t>
      </w:r>
    </w:p>
    <w:p w14:paraId="0FF601D9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6BB189FE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1507BCE7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64E6A57C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Дата подведения итогов аукциона: ______________________________________________________</w:t>
      </w:r>
    </w:p>
    <w:p w14:paraId="7F676F64" w14:textId="77777777" w:rsidR="005518E8" w:rsidRPr="001C49E7" w:rsidRDefault="005518E8" w:rsidP="005518E8">
      <w:pPr>
        <w:keepNext/>
        <w:keepLines/>
        <w:tabs>
          <w:tab w:val="left" w:pos="10206"/>
        </w:tabs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3E295E5E" w14:textId="77777777" w:rsidR="005518E8" w:rsidRPr="001C49E7" w:rsidRDefault="005518E8" w:rsidP="005518E8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8"/>
          <w:lang w:val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5" w:history="1"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new</w:t>
        </w:r>
        <w:proofErr w:type="spellEnd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public</w:t>
        </w:r>
        <w:proofErr w:type="spellEnd"/>
      </w:hyperlink>
      <w:r w:rsidRPr="001C49E7">
        <w:rPr>
          <w:rFonts w:ascii="Times New Roman" w:hAnsi="Times New Roman"/>
          <w:snapToGrid w:val="0"/>
          <w:sz w:val="24"/>
          <w:szCs w:val="24"/>
          <w:lang w:val="x-none"/>
        </w:rPr>
        <w:t>,</w:t>
      </w:r>
    </w:p>
    <w:p w14:paraId="54160C8C" w14:textId="77777777" w:rsidR="005518E8" w:rsidRPr="001C49E7" w:rsidRDefault="005518E8" w:rsidP="005518E8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1C49E7">
        <w:rPr>
          <w:rFonts w:ascii="Times New Roman" w:hAnsi="Times New Roman"/>
          <w:snapToGrid w:val="0"/>
          <w:sz w:val="24"/>
          <w:szCs w:val="20"/>
        </w:rPr>
        <w:t>:</w:t>
      </w:r>
    </w:p>
    <w:p w14:paraId="6CEC2CE0" w14:textId="77777777" w:rsidR="005518E8" w:rsidRPr="001C49E7" w:rsidRDefault="005518E8" w:rsidP="005518E8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C49E7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3B827B4C" w14:textId="77777777" w:rsidR="005518E8" w:rsidRPr="001C49E7" w:rsidRDefault="005518E8" w:rsidP="005518E8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аренды земельного участка в установленные законом сроки</w:t>
      </w:r>
      <w:r w:rsidRPr="001C49E7">
        <w:rPr>
          <w:rFonts w:ascii="Times New Roman" w:hAnsi="Times New Roman"/>
          <w:snapToGrid w:val="0"/>
          <w:sz w:val="24"/>
          <w:szCs w:val="24"/>
        </w:rPr>
        <w:t>.</w:t>
      </w:r>
    </w:p>
    <w:p w14:paraId="17C0D812" w14:textId="77777777" w:rsidR="005518E8" w:rsidRPr="001C49E7" w:rsidRDefault="005518E8" w:rsidP="005518E8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BB2060">
        <w:rPr>
          <w:rFonts w:ascii="Times New Roman" w:hAnsi="Times New Roman"/>
          <w:snapToGrid w:val="0"/>
          <w:sz w:val="24"/>
          <w:szCs w:val="20"/>
        </w:rPr>
        <w:t>3. Платить арендную плату, установленную по результатам аукциона, в срок, определяемый договором аренды земельного участка.</w:t>
      </w:r>
    </w:p>
    <w:p w14:paraId="5C2DECA0" w14:textId="77777777" w:rsidR="005518E8" w:rsidRPr="001C49E7" w:rsidRDefault="005518E8" w:rsidP="005518E8">
      <w:pPr>
        <w:keepNext/>
        <w:keepLines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8DB97E7" w14:textId="77777777" w:rsidR="005518E8" w:rsidRPr="001C49E7" w:rsidRDefault="005518E8" w:rsidP="005518E8">
      <w:pPr>
        <w:keepNext/>
        <w:keepLines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4"/>
        </w:rPr>
        <w:t xml:space="preserve">Заявитель ознакомлен с фактическим состоянием земельного участка, в том числе с отчетом об оценке, а также наличием его обременения </w:t>
      </w:r>
      <w:r>
        <w:rPr>
          <w:rFonts w:ascii="Times New Roman" w:hAnsi="Times New Roman"/>
          <w:snapToGrid w:val="0"/>
          <w:sz w:val="24"/>
          <w:szCs w:val="24"/>
        </w:rPr>
        <w:t>__</w:t>
      </w:r>
      <w:r w:rsidRPr="001C49E7">
        <w:rPr>
          <w:rFonts w:ascii="Times New Roman" w:hAnsi="Times New Roman"/>
          <w:snapToGrid w:val="0"/>
          <w:sz w:val="24"/>
          <w:szCs w:val="24"/>
        </w:rPr>
        <w:t>___________________________________________</w:t>
      </w:r>
      <w:r>
        <w:rPr>
          <w:rFonts w:ascii="Times New Roman" w:hAnsi="Times New Roman"/>
          <w:snapToGrid w:val="0"/>
          <w:sz w:val="24"/>
          <w:szCs w:val="24"/>
        </w:rPr>
        <w:t>_</w:t>
      </w:r>
    </w:p>
    <w:p w14:paraId="4B5F7AB2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28F2C938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051E38EC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Заявитель подтверждает, что на момент подачи заявки внес на лицевой счет в счет оплаты суммы за договор аренды земельного участка задаток в размере </w:t>
      </w:r>
      <w:r>
        <w:rPr>
          <w:rFonts w:ascii="Times New Roman" w:hAnsi="Times New Roman"/>
          <w:sz w:val="24"/>
          <w:szCs w:val="24"/>
          <w:lang w:eastAsia="x-none"/>
        </w:rPr>
        <w:t>___________________________________</w:t>
      </w:r>
    </w:p>
    <w:p w14:paraId="737A6576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399354C2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642757BD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Надлежащей оплатой задатка является поступление от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аявителя денежных средств на </w:t>
      </w:r>
      <w:r w:rsidRPr="004F1436">
        <w:rPr>
          <w:rFonts w:ascii="Times New Roman" w:hAnsi="Times New Roman"/>
          <w:sz w:val="24"/>
          <w:szCs w:val="24"/>
          <w:lang w:eastAsia="x-none"/>
        </w:rPr>
        <w:t>счет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C54083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1C49E7">
        <w:rPr>
          <w:rFonts w:ascii="Times New Roman" w:hAnsi="Times New Roman"/>
          <w:sz w:val="24"/>
          <w:szCs w:val="24"/>
          <w:lang w:eastAsia="x-none"/>
        </w:rPr>
        <w:t>.</w:t>
      </w:r>
    </w:p>
    <w:p w14:paraId="545DCF84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2DEEDD56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ЭП</w:t>
      </w:r>
    </w:p>
    <w:p w14:paraId="3FADF2AD" w14:textId="77777777" w:rsidR="005518E8" w:rsidRPr="00815629" w:rsidRDefault="005518E8" w:rsidP="005518E8">
      <w:pPr>
        <w:spacing w:after="0" w:line="240" w:lineRule="auto"/>
        <w:rPr>
          <w:rFonts w:ascii="Times New Roman" w:eastAsia="Calibri" w:hAnsi="Times New Roman"/>
          <w:kern w:val="2"/>
          <w:sz w:val="18"/>
          <w:szCs w:val="18"/>
          <w:lang w:eastAsia="en-US"/>
        </w:rPr>
        <w:sectPr w:rsidR="005518E8" w:rsidRPr="00815629" w:rsidSect="00815629">
          <w:pgSz w:w="11906" w:h="16838"/>
          <w:pgMar w:top="993" w:right="567" w:bottom="851" w:left="1134" w:header="709" w:footer="447" w:gutter="0"/>
          <w:cols w:space="720"/>
        </w:sectPr>
      </w:pPr>
    </w:p>
    <w:p w14:paraId="0F43A6CD" w14:textId="77777777" w:rsidR="005518E8" w:rsidRPr="00815629" w:rsidRDefault="005518E8" w:rsidP="005518E8">
      <w:pPr>
        <w:spacing w:after="0" w:line="240" w:lineRule="auto"/>
        <w:jc w:val="both"/>
        <w:rPr>
          <w:rFonts w:ascii="Times New Roman" w:eastAsia="Calibri" w:hAnsi="Times New Roman"/>
          <w:kern w:val="2"/>
          <w:sz w:val="18"/>
          <w:szCs w:val="18"/>
          <w:lang w:eastAsia="en-US"/>
        </w:rPr>
      </w:pPr>
    </w:p>
    <w:p w14:paraId="3162B2AE" w14:textId="77777777" w:rsidR="005518E8" w:rsidRPr="001C49E7" w:rsidRDefault="005518E8" w:rsidP="005518E8">
      <w:pPr>
        <w:keepNext/>
        <w:keepLines/>
        <w:spacing w:after="0" w:line="240" w:lineRule="auto"/>
        <w:ind w:left="6663"/>
        <w:rPr>
          <w:rFonts w:ascii="Times New Roman" w:hAnsi="Times New Roman"/>
          <w:b/>
          <w:bCs/>
          <w:sz w:val="24"/>
          <w:szCs w:val="24"/>
        </w:rPr>
      </w:pPr>
      <w:r w:rsidRPr="001C49E7">
        <w:rPr>
          <w:rFonts w:ascii="Times New Roman" w:hAnsi="Times New Roman"/>
          <w:b/>
          <w:bCs/>
        </w:rPr>
        <w:t>Приложение № 1</w:t>
      </w:r>
      <w:r>
        <w:rPr>
          <w:rFonts w:ascii="Times New Roman" w:hAnsi="Times New Roman"/>
          <w:b/>
          <w:bCs/>
        </w:rPr>
        <w:t>.1</w:t>
      </w:r>
    </w:p>
    <w:p w14:paraId="326D9D7F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49E7">
        <w:rPr>
          <w:rFonts w:ascii="Times New Roman" w:hAnsi="Times New Roman"/>
        </w:rPr>
        <w:t xml:space="preserve">к извещению </w:t>
      </w:r>
      <w:r w:rsidRPr="007B1B61">
        <w:rPr>
          <w:rFonts w:ascii="Times New Roman" w:hAnsi="Times New Roman"/>
        </w:rPr>
        <w:t>о проведен</w:t>
      </w:r>
      <w:proofErr w:type="gramStart"/>
      <w:r w:rsidRPr="007B1B61">
        <w:rPr>
          <w:rFonts w:ascii="Times New Roman" w:hAnsi="Times New Roman"/>
        </w:rPr>
        <w:t>ии ау</w:t>
      </w:r>
      <w:proofErr w:type="gramEnd"/>
      <w:r w:rsidRPr="007B1B61">
        <w:rPr>
          <w:rFonts w:ascii="Times New Roman" w:hAnsi="Times New Roman"/>
        </w:rPr>
        <w:t>кциона в электронной форме</w:t>
      </w:r>
      <w:r>
        <w:rPr>
          <w:rFonts w:ascii="Times New Roman" w:hAnsi="Times New Roman"/>
        </w:rPr>
        <w:t xml:space="preserve"> </w:t>
      </w:r>
      <w:r w:rsidRPr="007B1B61">
        <w:rPr>
          <w:rFonts w:ascii="Times New Roman" w:hAnsi="Times New Roman"/>
        </w:rPr>
        <w:t>на право заключения договора аренды земельного участка</w:t>
      </w:r>
      <w:r w:rsidRPr="0081562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23FD446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5BF51AD" w14:textId="77777777" w:rsidR="005518E8" w:rsidRPr="00815629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Организатору торгов: 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27AD484B" w14:textId="77777777" w:rsidR="005518E8" w:rsidRPr="00815629" w:rsidRDefault="005518E8" w:rsidP="005518E8">
      <w:pPr>
        <w:spacing w:after="0" w:line="252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DBB350C" w14:textId="77777777" w:rsidR="005518E8" w:rsidRPr="00815629" w:rsidRDefault="005518E8" w:rsidP="005518E8">
      <w:pPr>
        <w:spacing w:after="0" w:line="252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1EED1FE" w14:textId="77777777" w:rsidR="005518E8" w:rsidRPr="00815629" w:rsidRDefault="005518E8" w:rsidP="005518E8">
      <w:pPr>
        <w:spacing w:after="0" w:line="252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b/>
          <w:sz w:val="24"/>
          <w:szCs w:val="24"/>
          <w:lang w:eastAsia="en-US"/>
        </w:rPr>
        <w:t>Согласие субъекта на обработку персональных данных на обработку его персональных данных</w:t>
      </w:r>
    </w:p>
    <w:p w14:paraId="51FAE5CC" w14:textId="77777777" w:rsidR="005518E8" w:rsidRPr="00815629" w:rsidRDefault="005518E8" w:rsidP="005518E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815629">
        <w:rPr>
          <w:rFonts w:ascii="Times New Roman" w:eastAsia="Calibri" w:hAnsi="Times New Roman"/>
          <w:sz w:val="24"/>
          <w:szCs w:val="24"/>
          <w:lang w:eastAsia="en-US"/>
        </w:rPr>
        <w:t>Настоящим, я___________________________________________________________, в соответствии с требованиями п. 3 ст. 3, ст. 9 Федерального закона от 27.07.2006 № 152-ФЗ «О персональных данных» подтверждаю свое согласие на передачу и обработку персональных данных, а также согласие доверителя в целях прохождения процедур, необходимых для участия в торгах и порядком включения моих (доверителя) персональных данных в протоколы и их опубликовании №________________________________________________.</w:t>
      </w:r>
      <w:proofErr w:type="gramEnd"/>
    </w:p>
    <w:p w14:paraId="214EABDC" w14:textId="77777777" w:rsidR="005518E8" w:rsidRPr="00815629" w:rsidRDefault="005518E8" w:rsidP="005518E8">
      <w:pPr>
        <w:spacing w:after="0" w:line="240" w:lineRule="auto"/>
        <w:ind w:firstLine="2268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815629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(наименование торгов) </w:t>
      </w:r>
    </w:p>
    <w:p w14:paraId="6223EE36" w14:textId="77777777" w:rsidR="005518E8" w:rsidRPr="00815629" w:rsidRDefault="005518E8" w:rsidP="005518E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ab/>
      </w:r>
      <w:proofErr w:type="gramStart"/>
      <w:r w:rsidRPr="00815629">
        <w:rPr>
          <w:rFonts w:ascii="Times New Roman" w:eastAsia="Calibri" w:hAnsi="Times New Roman"/>
          <w:sz w:val="24"/>
          <w:szCs w:val="24"/>
          <w:lang w:eastAsia="en-US"/>
        </w:rPr>
        <w:t>Данное согласие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 комбинирование, обезличивание, исключение, блокирование, уничтожение персональных данных,</w:t>
      </w:r>
      <w:r w:rsidRPr="00815629">
        <w:rPr>
          <w:rFonts w:ascii="Times New Roman" w:eastAsia="Calibri" w:hAnsi="Times New Roman"/>
          <w:sz w:val="24"/>
          <w:lang w:eastAsia="en-US"/>
        </w:rPr>
        <w:t xml:space="preserve"> </w:t>
      </w:r>
      <w:r w:rsidRPr="00815629">
        <w:rPr>
          <w:rFonts w:ascii="Times New Roman" w:eastAsia="Calibri" w:hAnsi="Times New Roman"/>
          <w:sz w:val="24"/>
          <w:szCs w:val="24"/>
          <w:lang w:eastAsia="en-US"/>
        </w:rPr>
        <w:t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</w:t>
      </w:r>
      <w:proofErr w:type="gramEnd"/>
      <w:r w:rsidRPr="0081562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815629">
        <w:rPr>
          <w:rFonts w:ascii="Times New Roman" w:eastAsia="Calibri" w:hAnsi="Times New Roman"/>
          <w:sz w:val="24"/>
          <w:szCs w:val="24"/>
          <w:lang w:eastAsia="en-US"/>
        </w:rPr>
        <w:t xml:space="preserve">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  <w:proofErr w:type="gramEnd"/>
    </w:p>
    <w:p w14:paraId="17767EE9" w14:textId="77777777" w:rsidR="005518E8" w:rsidRPr="00815629" w:rsidRDefault="005518E8" w:rsidP="005518E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Согласие дается на обработку в отношении всех сведений, указанных в передаваемых мною документах, в том числе следующих моих и/или доверителя 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37EF7CB3" w14:textId="77777777" w:rsidR="005518E8" w:rsidRPr="00815629" w:rsidRDefault="005518E8" w:rsidP="005518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Настоящее Согласие действует до дня отзыва в письменной форме.</w:t>
      </w:r>
    </w:p>
    <w:p w14:paraId="798FA083" w14:textId="77777777" w:rsidR="005518E8" w:rsidRPr="00815629" w:rsidRDefault="005518E8" w:rsidP="005518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 152-ФЗ, права и обязанности в области защиты персональных данных мне разъяснены.</w:t>
      </w:r>
    </w:p>
    <w:p w14:paraId="160DB85B" w14:textId="77777777" w:rsidR="005518E8" w:rsidRPr="00815629" w:rsidRDefault="005518E8" w:rsidP="005518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B599D7" w14:textId="27662ACA" w:rsidR="00142A26" w:rsidRDefault="005518E8" w:rsidP="005518E8">
      <w:pPr>
        <w:keepNext/>
        <w:keepLines/>
        <w:spacing w:after="0" w:line="240" w:lineRule="auto"/>
        <w:outlineLvl w:val="0"/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5629">
        <w:rPr>
          <w:rFonts w:ascii="Times New Roman" w:eastAsia="Calibri" w:hAnsi="Times New Roman"/>
          <w:kern w:val="2"/>
          <w:sz w:val="18"/>
          <w:szCs w:val="17"/>
          <w:lang w:eastAsia="en-US"/>
        </w:rPr>
        <w:t>ЭП</w:t>
      </w:r>
      <w:bookmarkStart w:id="1" w:name="_GoBack"/>
      <w:bookmarkEnd w:id="1"/>
    </w:p>
    <w:sectPr w:rsidR="00142A26" w:rsidSect="00B472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24"/>
    <w:rsid w:val="00142A26"/>
    <w:rsid w:val="002704B3"/>
    <w:rsid w:val="00360715"/>
    <w:rsid w:val="0040424D"/>
    <w:rsid w:val="005518E8"/>
    <w:rsid w:val="00B4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0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24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24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ubli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Подковырова Елена Викторовна</cp:lastModifiedBy>
  <cp:revision>3</cp:revision>
  <dcterms:created xsi:type="dcterms:W3CDTF">2025-01-27T14:36:00Z</dcterms:created>
  <dcterms:modified xsi:type="dcterms:W3CDTF">2025-10-13T13:34:00Z</dcterms:modified>
</cp:coreProperties>
</file>