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7D74AA" w:rsidRDefault="005E13A8" w:rsidP="00A04BA0">
      <w:pPr>
        <w:spacing w:after="0" w:line="240" w:lineRule="auto"/>
        <w:rPr>
          <w:rFonts w:ascii="Times New Roman" w:hAnsi="Times New Roman"/>
          <w:b/>
          <w:sz w:val="24"/>
          <w:szCs w:val="24"/>
        </w:rPr>
      </w:pPr>
      <w:r w:rsidRPr="007D74AA">
        <w:rPr>
          <w:rFonts w:ascii="Times New Roman" w:hAnsi="Times New Roman"/>
          <w:b/>
          <w:sz w:val="24"/>
          <w:szCs w:val="24"/>
        </w:rPr>
        <w:t xml:space="preserve"> </w:t>
      </w:r>
      <w:r w:rsidR="00194D9F" w:rsidRPr="007D74AA">
        <w:rPr>
          <w:rFonts w:ascii="Times New Roman" w:hAnsi="Times New Roman"/>
          <w:b/>
          <w:sz w:val="24"/>
          <w:szCs w:val="24"/>
        </w:rPr>
        <w:t xml:space="preserve">       </w:t>
      </w:r>
      <w:r w:rsidRPr="007D74AA">
        <w:rPr>
          <w:rFonts w:ascii="Times New Roman" w:hAnsi="Times New Roman"/>
          <w:b/>
          <w:sz w:val="24"/>
          <w:szCs w:val="24"/>
        </w:rPr>
        <w:t xml:space="preserve"> «Согласовано</w:t>
      </w:r>
      <w:r w:rsidRPr="007D74AA">
        <w:rPr>
          <w:rFonts w:ascii="Times New Roman" w:hAnsi="Times New Roman"/>
          <w:sz w:val="24"/>
          <w:szCs w:val="24"/>
        </w:rPr>
        <w:t xml:space="preserve">»                            </w:t>
      </w:r>
      <w:r w:rsidR="00194D9F" w:rsidRPr="007D74AA">
        <w:rPr>
          <w:rFonts w:ascii="Times New Roman" w:hAnsi="Times New Roman"/>
          <w:sz w:val="24"/>
          <w:szCs w:val="24"/>
        </w:rPr>
        <w:t xml:space="preserve">                              </w:t>
      </w:r>
      <w:r w:rsidRPr="007D74AA">
        <w:rPr>
          <w:rFonts w:ascii="Times New Roman" w:hAnsi="Times New Roman"/>
          <w:b/>
          <w:sz w:val="24"/>
          <w:szCs w:val="24"/>
        </w:rPr>
        <w:t>«Утверждаю»</w:t>
      </w:r>
    </w:p>
    <w:p w:rsidR="00194D9F" w:rsidRPr="007D74AA" w:rsidRDefault="00B35B49" w:rsidP="00A04BA0">
      <w:pPr>
        <w:widowControl w:val="0"/>
        <w:autoSpaceDE w:val="0"/>
        <w:autoSpaceDN w:val="0"/>
        <w:adjustRightInd w:val="0"/>
        <w:spacing w:after="0" w:line="240" w:lineRule="auto"/>
        <w:ind w:left="30" w:right="30"/>
        <w:rPr>
          <w:rFonts w:ascii="Times New Roman" w:hAnsi="Times New Roman"/>
          <w:sz w:val="24"/>
          <w:szCs w:val="24"/>
        </w:rPr>
      </w:pPr>
      <w:r w:rsidRPr="007D74AA">
        <w:rPr>
          <w:rFonts w:ascii="Times New Roman" w:hAnsi="Times New Roman"/>
          <w:sz w:val="24"/>
          <w:szCs w:val="24"/>
        </w:rPr>
        <w:t xml:space="preserve">    </w:t>
      </w:r>
      <w:r w:rsidR="00506BD5" w:rsidRPr="007D74AA">
        <w:rPr>
          <w:rFonts w:ascii="Times New Roman" w:hAnsi="Times New Roman"/>
          <w:sz w:val="24"/>
          <w:szCs w:val="24"/>
        </w:rPr>
        <w:t xml:space="preserve"> </w:t>
      </w:r>
      <w:r w:rsidR="00194D9F" w:rsidRPr="007D74AA">
        <w:rPr>
          <w:rFonts w:ascii="Times New Roman" w:hAnsi="Times New Roman"/>
          <w:sz w:val="24"/>
          <w:szCs w:val="24"/>
        </w:rPr>
        <w:t xml:space="preserve">       </w:t>
      </w:r>
      <w:r w:rsidR="00506BD5" w:rsidRPr="007D74AA">
        <w:rPr>
          <w:rFonts w:ascii="Times New Roman" w:hAnsi="Times New Roman"/>
          <w:sz w:val="24"/>
          <w:szCs w:val="24"/>
        </w:rPr>
        <w:t xml:space="preserve"> </w:t>
      </w:r>
      <w:r w:rsidR="00105976" w:rsidRPr="007D74AA">
        <w:rPr>
          <w:rFonts w:ascii="Times New Roman" w:hAnsi="Times New Roman"/>
          <w:sz w:val="24"/>
          <w:szCs w:val="24"/>
        </w:rPr>
        <w:t>Д</w:t>
      </w:r>
      <w:r w:rsidR="005E13A8" w:rsidRPr="007D74AA">
        <w:rPr>
          <w:rFonts w:ascii="Times New Roman" w:hAnsi="Times New Roman"/>
          <w:sz w:val="24"/>
          <w:szCs w:val="24"/>
        </w:rPr>
        <w:t xml:space="preserve">иректор                                                           </w:t>
      </w:r>
      <w:r w:rsidR="0044303F" w:rsidRPr="007D74AA">
        <w:rPr>
          <w:rFonts w:ascii="Times New Roman" w:hAnsi="Times New Roman"/>
          <w:sz w:val="24"/>
          <w:szCs w:val="24"/>
        </w:rPr>
        <w:t xml:space="preserve">       </w:t>
      </w:r>
      <w:r w:rsidR="00194D9F" w:rsidRPr="007D74AA">
        <w:rPr>
          <w:rFonts w:ascii="Times New Roman" w:hAnsi="Times New Roman"/>
          <w:sz w:val="24"/>
          <w:szCs w:val="24"/>
        </w:rPr>
        <w:t xml:space="preserve"> </w:t>
      </w:r>
      <w:proofErr w:type="spellStart"/>
      <w:r w:rsidR="00194D9F" w:rsidRPr="007D74AA">
        <w:rPr>
          <w:rFonts w:ascii="Times New Roman" w:hAnsi="Times New Roman"/>
          <w:sz w:val="24"/>
          <w:szCs w:val="24"/>
        </w:rPr>
        <w:t>Ген</w:t>
      </w:r>
      <w:proofErr w:type="gramStart"/>
      <w:r w:rsidR="00194D9F" w:rsidRPr="007D74AA">
        <w:rPr>
          <w:rFonts w:ascii="Times New Roman" w:hAnsi="Times New Roman"/>
          <w:sz w:val="24"/>
          <w:szCs w:val="24"/>
        </w:rPr>
        <w:t>.д</w:t>
      </w:r>
      <w:proofErr w:type="gramEnd"/>
      <w:r w:rsidR="00194D9F" w:rsidRPr="007D74AA">
        <w:rPr>
          <w:rFonts w:ascii="Times New Roman" w:hAnsi="Times New Roman"/>
          <w:sz w:val="24"/>
          <w:szCs w:val="24"/>
        </w:rPr>
        <w:t>иректор</w:t>
      </w:r>
      <w:proofErr w:type="spellEnd"/>
    </w:p>
    <w:p w:rsidR="00194D9F" w:rsidRPr="007D74AA" w:rsidRDefault="00194D9F" w:rsidP="00A04BA0">
      <w:pPr>
        <w:widowControl w:val="0"/>
        <w:autoSpaceDE w:val="0"/>
        <w:autoSpaceDN w:val="0"/>
        <w:adjustRightInd w:val="0"/>
        <w:spacing w:after="0" w:line="240" w:lineRule="auto"/>
        <w:ind w:left="30" w:right="30"/>
        <w:rPr>
          <w:rFonts w:ascii="Times New Roman" w:hAnsi="Times New Roman"/>
          <w:sz w:val="24"/>
          <w:szCs w:val="24"/>
        </w:rPr>
      </w:pPr>
      <w:r w:rsidRPr="007D74AA">
        <w:rPr>
          <w:rFonts w:ascii="Times New Roman" w:hAnsi="Times New Roman"/>
          <w:sz w:val="24"/>
          <w:szCs w:val="24"/>
        </w:rPr>
        <w:t xml:space="preserve">         МКУ «</w:t>
      </w:r>
      <w:proofErr w:type="gramStart"/>
      <w:r w:rsidRPr="007D74AA">
        <w:rPr>
          <w:rFonts w:ascii="Times New Roman" w:hAnsi="Times New Roman"/>
          <w:sz w:val="24"/>
          <w:szCs w:val="24"/>
        </w:rPr>
        <w:t>КР</w:t>
      </w:r>
      <w:proofErr w:type="gramEnd"/>
      <w:r w:rsidRPr="007D74AA">
        <w:rPr>
          <w:rFonts w:ascii="Times New Roman" w:hAnsi="Times New Roman"/>
          <w:sz w:val="24"/>
          <w:szCs w:val="24"/>
        </w:rPr>
        <w:t xml:space="preserve"> МКД»                                                 ООО «Северо-Западная</w:t>
      </w:r>
    </w:p>
    <w:p w:rsidR="005E13A8" w:rsidRPr="007D74AA" w:rsidRDefault="005E13A8" w:rsidP="00A04BA0">
      <w:pPr>
        <w:spacing w:after="0" w:line="240" w:lineRule="auto"/>
        <w:rPr>
          <w:rFonts w:ascii="Times New Roman" w:hAnsi="Times New Roman"/>
          <w:sz w:val="24"/>
          <w:szCs w:val="24"/>
        </w:rPr>
      </w:pPr>
      <w:r w:rsidRPr="007D74AA">
        <w:rPr>
          <w:rFonts w:ascii="Times New Roman" w:hAnsi="Times New Roman"/>
          <w:sz w:val="24"/>
          <w:szCs w:val="24"/>
        </w:rPr>
        <w:t xml:space="preserve"> </w:t>
      </w:r>
      <w:r w:rsidR="00105976" w:rsidRPr="007D74AA">
        <w:rPr>
          <w:rFonts w:ascii="Times New Roman" w:hAnsi="Times New Roman"/>
          <w:sz w:val="24"/>
          <w:szCs w:val="24"/>
        </w:rPr>
        <w:t xml:space="preserve">            </w:t>
      </w:r>
      <w:r w:rsidR="00E15B15" w:rsidRPr="007D74AA">
        <w:rPr>
          <w:rFonts w:ascii="Times New Roman" w:hAnsi="Times New Roman"/>
          <w:sz w:val="24"/>
          <w:szCs w:val="24"/>
        </w:rPr>
        <w:t xml:space="preserve">                  </w:t>
      </w:r>
      <w:r w:rsidR="00194D9F" w:rsidRPr="007D74AA">
        <w:rPr>
          <w:rFonts w:ascii="Times New Roman" w:hAnsi="Times New Roman"/>
          <w:sz w:val="24"/>
          <w:szCs w:val="24"/>
        </w:rPr>
        <w:t xml:space="preserve">                                                        Управляющая компания»</w:t>
      </w:r>
    </w:p>
    <w:p w:rsidR="00397A7C" w:rsidRPr="007D74AA" w:rsidRDefault="005E13A8" w:rsidP="00A04BA0">
      <w:pPr>
        <w:spacing w:after="0" w:line="240" w:lineRule="auto"/>
        <w:rPr>
          <w:rFonts w:ascii="Times New Roman" w:hAnsi="Times New Roman"/>
          <w:sz w:val="24"/>
          <w:szCs w:val="24"/>
        </w:rPr>
      </w:pPr>
      <w:r w:rsidRPr="007D74AA">
        <w:rPr>
          <w:rFonts w:ascii="Times New Roman" w:hAnsi="Times New Roman"/>
          <w:sz w:val="24"/>
          <w:szCs w:val="24"/>
        </w:rPr>
        <w:t xml:space="preserve">                        </w:t>
      </w:r>
      <w:r w:rsidR="00105976" w:rsidRPr="007D74AA">
        <w:rPr>
          <w:rFonts w:ascii="Times New Roman" w:hAnsi="Times New Roman"/>
          <w:sz w:val="24"/>
          <w:szCs w:val="24"/>
        </w:rPr>
        <w:t xml:space="preserve">   </w:t>
      </w:r>
      <w:r w:rsidR="00434D94" w:rsidRPr="007D74AA">
        <w:rPr>
          <w:rFonts w:ascii="Times New Roman" w:hAnsi="Times New Roman"/>
          <w:sz w:val="24"/>
          <w:szCs w:val="24"/>
        </w:rPr>
        <w:t xml:space="preserve">                                          </w:t>
      </w:r>
    </w:p>
    <w:p w:rsidR="00397A7C" w:rsidRPr="007D74AA" w:rsidRDefault="005E13A8" w:rsidP="00A04BA0">
      <w:pPr>
        <w:tabs>
          <w:tab w:val="left" w:pos="263"/>
          <w:tab w:val="right" w:pos="9781"/>
        </w:tabs>
        <w:spacing w:after="0" w:line="240" w:lineRule="auto"/>
        <w:rPr>
          <w:rFonts w:ascii="Times New Roman" w:hAnsi="Times New Roman"/>
          <w:sz w:val="24"/>
          <w:szCs w:val="24"/>
        </w:rPr>
      </w:pPr>
      <w:r w:rsidRPr="007D74AA">
        <w:rPr>
          <w:rFonts w:ascii="Times New Roman" w:hAnsi="Times New Roman"/>
          <w:sz w:val="24"/>
          <w:szCs w:val="24"/>
        </w:rPr>
        <w:t>____________</w:t>
      </w:r>
      <w:r w:rsidR="00105976" w:rsidRPr="007D74AA">
        <w:rPr>
          <w:rFonts w:ascii="Times New Roman" w:hAnsi="Times New Roman"/>
          <w:sz w:val="24"/>
          <w:szCs w:val="24"/>
        </w:rPr>
        <w:t>С.Б. Русович</w:t>
      </w:r>
      <w:r w:rsidRPr="007D74AA">
        <w:rPr>
          <w:rFonts w:ascii="Times New Roman" w:hAnsi="Times New Roman"/>
          <w:sz w:val="24"/>
          <w:szCs w:val="24"/>
        </w:rPr>
        <w:t xml:space="preserve">                                </w:t>
      </w:r>
      <w:r w:rsidR="00260EED" w:rsidRPr="007D74AA">
        <w:rPr>
          <w:rFonts w:ascii="Times New Roman" w:hAnsi="Times New Roman"/>
          <w:sz w:val="24"/>
          <w:szCs w:val="24"/>
        </w:rPr>
        <w:t xml:space="preserve">      _______</w:t>
      </w:r>
      <w:r w:rsidR="00194D9F" w:rsidRPr="007D74AA">
        <w:rPr>
          <w:rFonts w:ascii="Times New Roman" w:hAnsi="Times New Roman"/>
          <w:sz w:val="24"/>
          <w:szCs w:val="24"/>
        </w:rPr>
        <w:t>_____ Т.К. Казакова</w:t>
      </w:r>
    </w:p>
    <w:p w:rsidR="00194D9F" w:rsidRPr="007D74AA" w:rsidRDefault="005E13A8" w:rsidP="00A04BA0">
      <w:pPr>
        <w:tabs>
          <w:tab w:val="left" w:pos="263"/>
          <w:tab w:val="right" w:pos="9781"/>
        </w:tabs>
        <w:spacing w:after="0" w:line="240" w:lineRule="auto"/>
        <w:rPr>
          <w:sz w:val="24"/>
          <w:szCs w:val="24"/>
        </w:rPr>
      </w:pPr>
      <w:r w:rsidRPr="007D74AA">
        <w:rPr>
          <w:rFonts w:ascii="Times New Roman" w:hAnsi="Times New Roman"/>
          <w:sz w:val="24"/>
          <w:szCs w:val="24"/>
        </w:rPr>
        <w:t>«___»______________201</w:t>
      </w:r>
      <w:r w:rsidR="00920B92" w:rsidRPr="007D74AA">
        <w:rPr>
          <w:rFonts w:ascii="Times New Roman" w:hAnsi="Times New Roman"/>
          <w:sz w:val="24"/>
          <w:szCs w:val="24"/>
        </w:rPr>
        <w:t>9</w:t>
      </w:r>
      <w:r w:rsidRPr="007D74AA">
        <w:rPr>
          <w:rFonts w:ascii="Times New Roman" w:hAnsi="Times New Roman"/>
          <w:sz w:val="24"/>
          <w:szCs w:val="24"/>
        </w:rPr>
        <w:t xml:space="preserve">г. </w:t>
      </w:r>
      <w:r w:rsidR="00194D9F" w:rsidRPr="007D74AA">
        <w:rPr>
          <w:rFonts w:ascii="Times New Roman" w:hAnsi="Times New Roman"/>
          <w:sz w:val="24"/>
          <w:szCs w:val="24"/>
        </w:rPr>
        <w:t xml:space="preserve">                         </w:t>
      </w:r>
      <w:r w:rsidR="00920B92" w:rsidRPr="007D74AA">
        <w:rPr>
          <w:rFonts w:ascii="Times New Roman" w:hAnsi="Times New Roman"/>
          <w:sz w:val="24"/>
          <w:szCs w:val="24"/>
        </w:rPr>
        <w:t xml:space="preserve">          «___»_____________2019</w:t>
      </w:r>
      <w:r w:rsidR="00194D9F" w:rsidRPr="007D74AA">
        <w:rPr>
          <w:rFonts w:ascii="Times New Roman" w:hAnsi="Times New Roman"/>
          <w:sz w:val="24"/>
          <w:szCs w:val="24"/>
        </w:rPr>
        <w:t>г.</w:t>
      </w:r>
    </w:p>
    <w:p w:rsidR="005E13A8" w:rsidRPr="007D74AA" w:rsidRDefault="005E13A8" w:rsidP="00A04BA0">
      <w:pPr>
        <w:tabs>
          <w:tab w:val="left" w:pos="263"/>
          <w:tab w:val="right" w:pos="9781"/>
        </w:tabs>
        <w:spacing w:after="0" w:line="240" w:lineRule="auto"/>
        <w:rPr>
          <w:sz w:val="24"/>
          <w:szCs w:val="24"/>
        </w:rPr>
      </w:pPr>
      <w:r w:rsidRPr="007D74AA">
        <w:rPr>
          <w:rFonts w:ascii="Times New Roman" w:hAnsi="Times New Roman"/>
          <w:sz w:val="24"/>
          <w:szCs w:val="24"/>
        </w:rPr>
        <w:t xml:space="preserve">                                   </w:t>
      </w:r>
      <w:r w:rsidR="00434D94" w:rsidRPr="007D74AA">
        <w:rPr>
          <w:rFonts w:ascii="Times New Roman" w:hAnsi="Times New Roman"/>
          <w:sz w:val="24"/>
          <w:szCs w:val="24"/>
        </w:rPr>
        <w:t xml:space="preserve">      </w:t>
      </w:r>
      <w:r w:rsidRPr="007D74AA">
        <w:rPr>
          <w:rFonts w:ascii="Times New Roman" w:hAnsi="Times New Roman"/>
          <w:sz w:val="24"/>
          <w:szCs w:val="24"/>
        </w:rPr>
        <w:t xml:space="preserve"> </w:t>
      </w:r>
      <w:r w:rsidR="00434D94" w:rsidRPr="007D74AA">
        <w:rPr>
          <w:rFonts w:ascii="Times New Roman" w:hAnsi="Times New Roman"/>
          <w:sz w:val="24"/>
          <w:szCs w:val="24"/>
        </w:rPr>
        <w:t xml:space="preserve">        </w:t>
      </w:r>
    </w:p>
    <w:p w:rsidR="005E13A8" w:rsidRPr="007D74AA" w:rsidRDefault="005E13A8" w:rsidP="00A04BA0">
      <w:pPr>
        <w:pStyle w:val="a3"/>
        <w:jc w:val="center"/>
        <w:rPr>
          <w:rFonts w:ascii="Times New Roman" w:hAnsi="Times New Roman"/>
          <w:b/>
          <w:sz w:val="24"/>
          <w:szCs w:val="24"/>
        </w:rPr>
      </w:pPr>
    </w:p>
    <w:p w:rsidR="009A7AEB" w:rsidRPr="007D74AA" w:rsidRDefault="009A7AEB" w:rsidP="00A04BA0">
      <w:pPr>
        <w:pStyle w:val="a3"/>
        <w:jc w:val="center"/>
        <w:rPr>
          <w:rFonts w:ascii="Times New Roman" w:hAnsi="Times New Roman"/>
          <w:b/>
          <w:sz w:val="28"/>
          <w:szCs w:val="28"/>
        </w:rPr>
      </w:pPr>
      <w:r w:rsidRPr="007D74AA">
        <w:rPr>
          <w:rFonts w:ascii="Times New Roman" w:hAnsi="Times New Roman"/>
          <w:b/>
          <w:sz w:val="28"/>
          <w:szCs w:val="28"/>
        </w:rPr>
        <w:t xml:space="preserve">Техническое задание </w:t>
      </w:r>
    </w:p>
    <w:p w:rsidR="00920B92" w:rsidRPr="007D74AA" w:rsidRDefault="00920B92" w:rsidP="00A04BA0">
      <w:pPr>
        <w:widowControl w:val="0"/>
        <w:autoSpaceDE w:val="0"/>
        <w:autoSpaceDN w:val="0"/>
        <w:adjustRightInd w:val="0"/>
        <w:spacing w:after="0" w:line="240" w:lineRule="auto"/>
        <w:ind w:left="30" w:right="30"/>
        <w:jc w:val="center"/>
        <w:rPr>
          <w:rFonts w:ascii="Times New Roman" w:hAnsi="Times New Roman"/>
          <w:sz w:val="28"/>
          <w:szCs w:val="28"/>
        </w:rPr>
      </w:pPr>
      <w:r w:rsidRPr="007D74AA">
        <w:rPr>
          <w:rFonts w:ascii="Times New Roman" w:hAnsi="Times New Roman"/>
          <w:sz w:val="28"/>
          <w:szCs w:val="28"/>
        </w:rPr>
        <w:t>на капитальный ремонт подвала, чердачного перекрытия, систем холодного водоснабжения,</w:t>
      </w:r>
      <w:r w:rsidR="00D41C88" w:rsidRPr="007D74AA">
        <w:rPr>
          <w:rFonts w:ascii="Times New Roman" w:hAnsi="Times New Roman"/>
          <w:sz w:val="28"/>
          <w:szCs w:val="28"/>
        </w:rPr>
        <w:t xml:space="preserve"> водоотведения, электроснабжения</w:t>
      </w:r>
      <w:r w:rsidRPr="007D74AA">
        <w:rPr>
          <w:rFonts w:ascii="Times New Roman" w:hAnsi="Times New Roman"/>
          <w:sz w:val="28"/>
          <w:szCs w:val="28"/>
        </w:rPr>
        <w:t xml:space="preserve">, фасада без утепления МКД №4 по </w:t>
      </w:r>
      <w:proofErr w:type="spellStart"/>
      <w:r w:rsidRPr="007D74AA">
        <w:rPr>
          <w:rFonts w:ascii="Times New Roman" w:hAnsi="Times New Roman"/>
          <w:sz w:val="28"/>
          <w:szCs w:val="28"/>
        </w:rPr>
        <w:t>ул</w:t>
      </w:r>
      <w:proofErr w:type="gramStart"/>
      <w:r w:rsidRPr="007D74AA">
        <w:rPr>
          <w:rFonts w:ascii="Times New Roman" w:hAnsi="Times New Roman"/>
          <w:sz w:val="28"/>
          <w:szCs w:val="28"/>
        </w:rPr>
        <w:t>.А</w:t>
      </w:r>
      <w:proofErr w:type="gramEnd"/>
      <w:r w:rsidRPr="007D74AA">
        <w:rPr>
          <w:rFonts w:ascii="Times New Roman" w:hAnsi="Times New Roman"/>
          <w:sz w:val="28"/>
          <w:szCs w:val="28"/>
        </w:rPr>
        <w:t>дмиральская</w:t>
      </w:r>
      <w:proofErr w:type="spellEnd"/>
      <w:r w:rsidRPr="007D74AA">
        <w:rPr>
          <w:rFonts w:ascii="Times New Roman" w:hAnsi="Times New Roman"/>
          <w:sz w:val="28"/>
          <w:szCs w:val="28"/>
        </w:rPr>
        <w:t xml:space="preserve">, </w:t>
      </w:r>
      <w:proofErr w:type="spellStart"/>
      <w:r w:rsidRPr="007D74AA">
        <w:rPr>
          <w:rFonts w:ascii="Times New Roman" w:hAnsi="Times New Roman"/>
          <w:sz w:val="28"/>
          <w:szCs w:val="28"/>
        </w:rPr>
        <w:t>г.Калининград</w:t>
      </w:r>
      <w:proofErr w:type="spellEnd"/>
    </w:p>
    <w:p w:rsidR="005E13A8" w:rsidRPr="007D74AA" w:rsidRDefault="00A84017" w:rsidP="00A04BA0">
      <w:pPr>
        <w:pStyle w:val="a3"/>
        <w:rPr>
          <w:rFonts w:ascii="Times New Roman" w:hAnsi="Times New Roman"/>
          <w:bCs/>
          <w:sz w:val="28"/>
          <w:szCs w:val="28"/>
        </w:rPr>
      </w:pPr>
      <w:r w:rsidRPr="007D74AA">
        <w:rPr>
          <w:rFonts w:ascii="Times New Roman" w:hAnsi="Times New Roman"/>
          <w:bCs/>
          <w:sz w:val="28"/>
          <w:szCs w:val="28"/>
        </w:rPr>
        <w:t xml:space="preserve">             </w:t>
      </w:r>
    </w:p>
    <w:p w:rsidR="009A7AEB" w:rsidRPr="007D74AA" w:rsidRDefault="009A7AEB" w:rsidP="00A04BA0">
      <w:pPr>
        <w:pStyle w:val="a3"/>
        <w:jc w:val="center"/>
        <w:rPr>
          <w:rFonts w:ascii="Times New Roman" w:hAnsi="Times New Roman"/>
          <w:b/>
          <w:sz w:val="28"/>
          <w:szCs w:val="28"/>
        </w:rPr>
      </w:pPr>
      <w:r w:rsidRPr="007D74AA">
        <w:rPr>
          <w:rFonts w:ascii="Times New Roman" w:hAnsi="Times New Roman"/>
          <w:b/>
          <w:sz w:val="28"/>
          <w:szCs w:val="28"/>
        </w:rPr>
        <w:t>Основные данные по объекту</w:t>
      </w:r>
      <w:r w:rsidR="00D54A5A" w:rsidRPr="007D74AA">
        <w:rPr>
          <w:rFonts w:ascii="Times New Roman" w:hAnsi="Times New Roman"/>
          <w:b/>
          <w:sz w:val="28"/>
          <w:szCs w:val="28"/>
        </w:rPr>
        <w:t>:</w:t>
      </w:r>
    </w:p>
    <w:p w:rsidR="0095695C" w:rsidRPr="007D74AA" w:rsidRDefault="0095695C" w:rsidP="00A04BA0">
      <w:pPr>
        <w:pStyle w:val="a3"/>
        <w:ind w:left="36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7D74AA" w:rsidRPr="007D74AA" w:rsidTr="009A7AEB">
        <w:tc>
          <w:tcPr>
            <w:tcW w:w="817"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pStyle w:val="a3"/>
              <w:jc w:val="center"/>
              <w:rPr>
                <w:rFonts w:ascii="Times New Roman" w:hAnsi="Times New Roman"/>
                <w:sz w:val="28"/>
                <w:szCs w:val="28"/>
              </w:rPr>
            </w:pPr>
            <w:r w:rsidRPr="007D74AA">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pStyle w:val="a3"/>
              <w:jc w:val="center"/>
              <w:rPr>
                <w:rFonts w:ascii="Times New Roman" w:hAnsi="Times New Roman"/>
                <w:sz w:val="28"/>
                <w:szCs w:val="28"/>
              </w:rPr>
            </w:pPr>
            <w:r w:rsidRPr="007D74AA">
              <w:rPr>
                <w:rFonts w:ascii="Times New Roman" w:hAnsi="Times New Roman"/>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pStyle w:val="a3"/>
              <w:jc w:val="center"/>
              <w:rPr>
                <w:rFonts w:ascii="Times New Roman" w:hAnsi="Times New Roman"/>
                <w:sz w:val="28"/>
                <w:szCs w:val="28"/>
              </w:rPr>
            </w:pPr>
            <w:r w:rsidRPr="007D74AA">
              <w:rPr>
                <w:rFonts w:ascii="Times New Roman" w:hAnsi="Times New Roman"/>
                <w:sz w:val="28"/>
                <w:szCs w:val="28"/>
              </w:rPr>
              <w:t>Данные по объекту</w:t>
            </w:r>
          </w:p>
        </w:tc>
      </w:tr>
      <w:tr w:rsidR="007D74AA" w:rsidRPr="007D74AA" w:rsidTr="009A7AEB">
        <w:tc>
          <w:tcPr>
            <w:tcW w:w="817"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pStyle w:val="a3"/>
              <w:jc w:val="center"/>
              <w:rPr>
                <w:rFonts w:ascii="Times New Roman" w:hAnsi="Times New Roman"/>
                <w:sz w:val="28"/>
                <w:szCs w:val="28"/>
              </w:rPr>
            </w:pPr>
            <w:r w:rsidRPr="007D74AA">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Многоквартирный дом</w:t>
            </w:r>
          </w:p>
        </w:tc>
      </w:tr>
      <w:tr w:rsidR="007D74AA" w:rsidRPr="007D74AA" w:rsidTr="009A7AEB">
        <w:tc>
          <w:tcPr>
            <w:tcW w:w="817"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pStyle w:val="a3"/>
              <w:jc w:val="center"/>
              <w:rPr>
                <w:rFonts w:ascii="Times New Roman" w:hAnsi="Times New Roman"/>
                <w:sz w:val="28"/>
                <w:szCs w:val="28"/>
              </w:rPr>
            </w:pPr>
            <w:r w:rsidRPr="007D74AA">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widowControl w:val="0"/>
              <w:autoSpaceDE w:val="0"/>
              <w:autoSpaceDN w:val="0"/>
              <w:adjustRightInd w:val="0"/>
              <w:spacing w:after="0" w:line="240" w:lineRule="auto"/>
              <w:ind w:right="418"/>
              <w:jc w:val="center"/>
              <w:rPr>
                <w:rFonts w:ascii="Times New Roman" w:hAnsi="Times New Roman"/>
                <w:sz w:val="28"/>
                <w:szCs w:val="28"/>
              </w:rPr>
            </w:pPr>
            <w:r w:rsidRPr="007D74AA">
              <w:rPr>
                <w:rFonts w:ascii="Times New Roman" w:hAnsi="Times New Roman"/>
                <w:sz w:val="28"/>
                <w:szCs w:val="28"/>
              </w:rPr>
              <w:t>Россия, г. Калининград</w:t>
            </w:r>
          </w:p>
          <w:p w:rsidR="009A7AEB" w:rsidRPr="007D74AA" w:rsidRDefault="00130C92" w:rsidP="00A04BA0">
            <w:pPr>
              <w:widowControl w:val="0"/>
              <w:autoSpaceDE w:val="0"/>
              <w:autoSpaceDN w:val="0"/>
              <w:adjustRightInd w:val="0"/>
              <w:spacing w:after="0" w:line="240" w:lineRule="auto"/>
              <w:ind w:right="418"/>
              <w:jc w:val="center"/>
              <w:rPr>
                <w:rFonts w:ascii="Times New Roman" w:hAnsi="Times New Roman"/>
                <w:sz w:val="28"/>
                <w:szCs w:val="28"/>
              </w:rPr>
            </w:pPr>
            <w:r w:rsidRPr="007D74AA">
              <w:rPr>
                <w:rFonts w:ascii="Times New Roman" w:hAnsi="Times New Roman"/>
                <w:sz w:val="28"/>
                <w:szCs w:val="28"/>
              </w:rPr>
              <w:t xml:space="preserve"> ул.</w:t>
            </w:r>
            <w:r w:rsidR="006A08DB" w:rsidRPr="007D74AA">
              <w:rPr>
                <w:rFonts w:ascii="Times New Roman" w:hAnsi="Times New Roman"/>
                <w:sz w:val="28"/>
                <w:szCs w:val="28"/>
              </w:rPr>
              <w:t xml:space="preserve"> </w:t>
            </w:r>
            <w:r w:rsidR="00E47453" w:rsidRPr="007D74AA">
              <w:rPr>
                <w:rFonts w:ascii="Times New Roman" w:hAnsi="Times New Roman"/>
                <w:sz w:val="28"/>
                <w:szCs w:val="28"/>
              </w:rPr>
              <w:t>Адмиральская</w:t>
            </w:r>
            <w:r w:rsidR="001D71F2" w:rsidRPr="007D74AA">
              <w:rPr>
                <w:rFonts w:ascii="Times New Roman" w:hAnsi="Times New Roman"/>
                <w:sz w:val="28"/>
                <w:szCs w:val="28"/>
              </w:rPr>
              <w:t xml:space="preserve">, </w:t>
            </w:r>
            <w:r w:rsidR="00B34097" w:rsidRPr="007D74AA">
              <w:rPr>
                <w:rFonts w:ascii="Times New Roman" w:hAnsi="Times New Roman"/>
                <w:sz w:val="28"/>
                <w:szCs w:val="28"/>
              </w:rPr>
              <w:t xml:space="preserve"> </w:t>
            </w:r>
            <w:r w:rsidR="00E47453" w:rsidRPr="007D74AA">
              <w:rPr>
                <w:rFonts w:ascii="Times New Roman" w:hAnsi="Times New Roman"/>
                <w:sz w:val="28"/>
                <w:szCs w:val="28"/>
              </w:rPr>
              <w:t>4</w:t>
            </w:r>
          </w:p>
        </w:tc>
      </w:tr>
      <w:tr w:rsidR="007D74AA" w:rsidRPr="007D74AA" w:rsidTr="009A7AEB">
        <w:tc>
          <w:tcPr>
            <w:tcW w:w="817" w:type="dxa"/>
            <w:tcBorders>
              <w:top w:val="single" w:sz="4" w:space="0" w:color="auto"/>
              <w:left w:val="single" w:sz="4" w:space="0" w:color="auto"/>
              <w:bottom w:val="single" w:sz="4" w:space="0" w:color="auto"/>
              <w:right w:val="single" w:sz="4" w:space="0" w:color="auto"/>
            </w:tcBorders>
            <w:hideMark/>
          </w:tcPr>
          <w:p w:rsidR="009A7AEB" w:rsidRPr="007D74AA" w:rsidRDefault="009A7AEB" w:rsidP="00A04BA0">
            <w:pPr>
              <w:pStyle w:val="a3"/>
              <w:jc w:val="center"/>
              <w:rPr>
                <w:rFonts w:ascii="Times New Roman" w:hAnsi="Times New Roman"/>
                <w:sz w:val="28"/>
                <w:szCs w:val="28"/>
              </w:rPr>
            </w:pPr>
            <w:r w:rsidRPr="007D74AA">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Pr="007D74AA" w:rsidRDefault="00C14AD2"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Технический з</w:t>
            </w:r>
            <w:r w:rsidR="009A7AEB" w:rsidRPr="007D74AA">
              <w:rPr>
                <w:rFonts w:ascii="Times New Roman" w:hAnsi="Times New Roman"/>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Pr="007D74AA" w:rsidRDefault="00C14AD2"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МКУ «</w:t>
            </w:r>
            <w:proofErr w:type="gramStart"/>
            <w:r w:rsidRPr="007D74AA">
              <w:rPr>
                <w:rFonts w:ascii="Times New Roman" w:hAnsi="Times New Roman"/>
                <w:sz w:val="28"/>
                <w:szCs w:val="28"/>
              </w:rPr>
              <w:t>КР</w:t>
            </w:r>
            <w:proofErr w:type="gramEnd"/>
            <w:r w:rsidRPr="007D74AA">
              <w:rPr>
                <w:rFonts w:ascii="Times New Roman" w:hAnsi="Times New Roman"/>
                <w:sz w:val="28"/>
                <w:szCs w:val="28"/>
              </w:rPr>
              <w:t xml:space="preserve"> МКД»</w:t>
            </w:r>
          </w:p>
        </w:tc>
      </w:tr>
      <w:tr w:rsidR="007D74AA" w:rsidRPr="007D74AA" w:rsidTr="00FA662F">
        <w:tc>
          <w:tcPr>
            <w:tcW w:w="817"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pStyle w:val="a3"/>
              <w:jc w:val="center"/>
              <w:rPr>
                <w:rFonts w:ascii="Times New Roman" w:hAnsi="Times New Roman"/>
                <w:sz w:val="28"/>
                <w:szCs w:val="28"/>
              </w:rPr>
            </w:pPr>
            <w:r w:rsidRPr="007D74AA">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7D74AA" w:rsidRDefault="00A84017" w:rsidP="00A04BA0">
            <w:pPr>
              <w:widowControl w:val="0"/>
              <w:autoSpaceDE w:val="0"/>
              <w:spacing w:after="0" w:line="240" w:lineRule="auto"/>
              <w:ind w:right="30"/>
              <w:jc w:val="center"/>
              <w:rPr>
                <w:rFonts w:ascii="Times New Roman" w:hAnsi="Times New Roman"/>
                <w:sz w:val="28"/>
                <w:szCs w:val="28"/>
              </w:rPr>
            </w:pPr>
            <w:r w:rsidRPr="007D74AA">
              <w:rPr>
                <w:rFonts w:ascii="Times New Roman" w:hAnsi="Times New Roman"/>
                <w:sz w:val="28"/>
                <w:szCs w:val="28"/>
              </w:rPr>
              <w:t>Определяется на конкурсной основе</w:t>
            </w:r>
          </w:p>
        </w:tc>
      </w:tr>
      <w:tr w:rsidR="007D74AA" w:rsidRPr="007D74AA" w:rsidTr="00FA662F">
        <w:tc>
          <w:tcPr>
            <w:tcW w:w="817"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pStyle w:val="a3"/>
              <w:jc w:val="center"/>
              <w:rPr>
                <w:rFonts w:ascii="Times New Roman" w:hAnsi="Times New Roman"/>
                <w:sz w:val="28"/>
                <w:szCs w:val="28"/>
              </w:rPr>
            </w:pPr>
            <w:r w:rsidRPr="007D74AA">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7D74AA" w:rsidRDefault="00A84017" w:rsidP="00A04BA0">
            <w:pPr>
              <w:widowControl w:val="0"/>
              <w:autoSpaceDE w:val="0"/>
              <w:spacing w:after="0" w:line="240" w:lineRule="auto"/>
              <w:ind w:right="30"/>
              <w:jc w:val="center"/>
              <w:rPr>
                <w:rFonts w:ascii="Times New Roman" w:hAnsi="Times New Roman"/>
                <w:sz w:val="28"/>
                <w:szCs w:val="28"/>
              </w:rPr>
            </w:pPr>
            <w:r w:rsidRPr="007D74AA">
              <w:rPr>
                <w:rFonts w:ascii="Times New Roman" w:hAnsi="Times New Roman"/>
                <w:sz w:val="28"/>
                <w:szCs w:val="28"/>
              </w:rPr>
              <w:t>Капитальный ремонт</w:t>
            </w:r>
          </w:p>
        </w:tc>
      </w:tr>
      <w:tr w:rsidR="007D74AA" w:rsidRPr="007D74AA" w:rsidTr="00FA662F">
        <w:tc>
          <w:tcPr>
            <w:tcW w:w="817"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pStyle w:val="a3"/>
              <w:jc w:val="center"/>
              <w:rPr>
                <w:rFonts w:ascii="Times New Roman" w:hAnsi="Times New Roman"/>
                <w:sz w:val="28"/>
                <w:szCs w:val="28"/>
              </w:rPr>
            </w:pPr>
            <w:r w:rsidRPr="007D74AA">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7D74AA" w:rsidRDefault="00A84017" w:rsidP="00A04BA0">
            <w:pPr>
              <w:widowControl w:val="0"/>
              <w:autoSpaceDE w:val="0"/>
              <w:spacing w:after="0" w:line="240" w:lineRule="auto"/>
              <w:ind w:right="30"/>
              <w:jc w:val="center"/>
              <w:rPr>
                <w:rFonts w:ascii="Times New Roman" w:hAnsi="Times New Roman"/>
                <w:sz w:val="28"/>
                <w:szCs w:val="28"/>
              </w:rPr>
            </w:pPr>
            <w:r w:rsidRPr="007D74AA">
              <w:rPr>
                <w:rFonts w:ascii="Times New Roman" w:hAnsi="Times New Roman"/>
                <w:sz w:val="28"/>
                <w:szCs w:val="28"/>
              </w:rPr>
              <w:t>Определяется по результатам конкурсного отбора</w:t>
            </w:r>
          </w:p>
        </w:tc>
      </w:tr>
      <w:tr w:rsidR="007D74AA" w:rsidRPr="007D74AA" w:rsidTr="00FA662F">
        <w:tc>
          <w:tcPr>
            <w:tcW w:w="817"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pStyle w:val="a3"/>
              <w:jc w:val="center"/>
              <w:rPr>
                <w:rFonts w:ascii="Times New Roman" w:hAnsi="Times New Roman"/>
                <w:sz w:val="28"/>
                <w:szCs w:val="28"/>
              </w:rPr>
            </w:pPr>
            <w:r w:rsidRPr="007D74AA">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7D74AA" w:rsidRDefault="00A84017" w:rsidP="00A04BA0">
            <w:pPr>
              <w:widowControl w:val="0"/>
              <w:autoSpaceDE w:val="0"/>
              <w:spacing w:after="0" w:line="240" w:lineRule="auto"/>
              <w:ind w:right="30"/>
              <w:jc w:val="center"/>
              <w:rPr>
                <w:rFonts w:ascii="Times New Roman" w:hAnsi="Times New Roman"/>
                <w:sz w:val="28"/>
                <w:szCs w:val="28"/>
              </w:rPr>
            </w:pPr>
            <w:r w:rsidRPr="007D74AA">
              <w:rPr>
                <w:rFonts w:ascii="Times New Roman" w:hAnsi="Times New Roman"/>
                <w:sz w:val="28"/>
                <w:szCs w:val="28"/>
              </w:rPr>
              <w:t>Эксплуатируемые, не освобожденные здания.</w:t>
            </w:r>
          </w:p>
        </w:tc>
      </w:tr>
      <w:tr w:rsidR="00A04BA0" w:rsidRPr="007D74AA" w:rsidTr="00FA662F">
        <w:tc>
          <w:tcPr>
            <w:tcW w:w="817"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pStyle w:val="a3"/>
              <w:jc w:val="center"/>
              <w:rPr>
                <w:rFonts w:ascii="Times New Roman" w:hAnsi="Times New Roman"/>
                <w:sz w:val="28"/>
                <w:szCs w:val="28"/>
              </w:rPr>
            </w:pPr>
            <w:r w:rsidRPr="007D74AA">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Pr="007D74AA" w:rsidRDefault="00A84017" w:rsidP="00A04BA0">
            <w:pPr>
              <w:widowControl w:val="0"/>
              <w:autoSpaceDE w:val="0"/>
              <w:autoSpaceDN w:val="0"/>
              <w:adjustRightInd w:val="0"/>
              <w:spacing w:after="0" w:line="240" w:lineRule="auto"/>
              <w:ind w:right="30"/>
              <w:jc w:val="center"/>
              <w:rPr>
                <w:rFonts w:ascii="Times New Roman" w:hAnsi="Times New Roman"/>
                <w:sz w:val="28"/>
                <w:szCs w:val="28"/>
              </w:rPr>
            </w:pPr>
            <w:r w:rsidRPr="007D74AA">
              <w:rPr>
                <w:rFonts w:ascii="Times New Roman" w:hAnsi="Times New Roman"/>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7D74AA" w:rsidRDefault="00A84017" w:rsidP="00A04BA0">
            <w:pPr>
              <w:widowControl w:val="0"/>
              <w:autoSpaceDE w:val="0"/>
              <w:spacing w:after="0" w:line="240" w:lineRule="auto"/>
              <w:ind w:right="30"/>
              <w:jc w:val="center"/>
              <w:rPr>
                <w:rFonts w:ascii="Times New Roman" w:hAnsi="Times New Roman"/>
                <w:sz w:val="28"/>
                <w:szCs w:val="28"/>
              </w:rPr>
            </w:pPr>
            <w:r w:rsidRPr="007D74AA">
              <w:rPr>
                <w:rFonts w:ascii="Times New Roman" w:hAnsi="Times New Roman"/>
                <w:sz w:val="28"/>
                <w:szCs w:val="28"/>
              </w:rPr>
              <w:t>Результаты работ должны удовлетворять всем нормативным актам, предусмотренным для данной категории зданий.</w:t>
            </w:r>
          </w:p>
        </w:tc>
      </w:tr>
    </w:tbl>
    <w:p w:rsidR="009A7AEB" w:rsidRPr="007D74AA" w:rsidRDefault="009A7AEB" w:rsidP="00A04BA0">
      <w:pPr>
        <w:pStyle w:val="a3"/>
        <w:jc w:val="center"/>
        <w:rPr>
          <w:rFonts w:ascii="Times New Roman" w:hAnsi="Times New Roman"/>
          <w:sz w:val="28"/>
          <w:szCs w:val="28"/>
        </w:rPr>
      </w:pPr>
    </w:p>
    <w:p w:rsidR="009A7AEB" w:rsidRPr="007D74AA" w:rsidRDefault="009A7AEB" w:rsidP="00A04BA0">
      <w:pPr>
        <w:pStyle w:val="a3"/>
        <w:jc w:val="center"/>
        <w:rPr>
          <w:rFonts w:ascii="Times New Roman" w:hAnsi="Times New Roman"/>
          <w:b/>
          <w:sz w:val="28"/>
          <w:szCs w:val="28"/>
        </w:rPr>
      </w:pPr>
      <w:r w:rsidRPr="007D74AA">
        <w:rPr>
          <w:rFonts w:ascii="Times New Roman" w:hAnsi="Times New Roman"/>
          <w:b/>
          <w:sz w:val="28"/>
          <w:szCs w:val="28"/>
        </w:rPr>
        <w:t>2.Технические условия и требования</w:t>
      </w:r>
      <w:r w:rsidR="00D54A5A" w:rsidRPr="007D74AA">
        <w:rPr>
          <w:rFonts w:ascii="Times New Roman" w:hAnsi="Times New Roman"/>
          <w:b/>
          <w:sz w:val="28"/>
          <w:szCs w:val="28"/>
        </w:rPr>
        <w:t>:</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7D74AA" w:rsidRPr="007D74AA" w:rsidTr="00BC68CF">
        <w:tc>
          <w:tcPr>
            <w:tcW w:w="426" w:type="dxa"/>
            <w:hideMark/>
          </w:tcPr>
          <w:p w:rsidR="00B35B49" w:rsidRPr="007D74AA" w:rsidRDefault="00B35B49" w:rsidP="00A04BA0">
            <w:pPr>
              <w:pStyle w:val="a3"/>
              <w:jc w:val="center"/>
              <w:rPr>
                <w:rFonts w:ascii="Times New Roman" w:hAnsi="Times New Roman"/>
                <w:sz w:val="28"/>
                <w:szCs w:val="28"/>
              </w:rPr>
            </w:pPr>
          </w:p>
          <w:p w:rsidR="00B35B49" w:rsidRPr="007D74AA" w:rsidRDefault="00B35B49" w:rsidP="00A04BA0">
            <w:pPr>
              <w:pStyle w:val="a3"/>
              <w:jc w:val="center"/>
              <w:rPr>
                <w:rFonts w:ascii="Times New Roman" w:hAnsi="Times New Roman"/>
                <w:sz w:val="28"/>
                <w:szCs w:val="28"/>
              </w:rPr>
            </w:pPr>
            <w:r w:rsidRPr="007D74AA">
              <w:rPr>
                <w:rFonts w:ascii="Times New Roman" w:hAnsi="Times New Roman"/>
                <w:sz w:val="28"/>
                <w:szCs w:val="28"/>
              </w:rPr>
              <w:t>1</w:t>
            </w:r>
          </w:p>
        </w:tc>
        <w:tc>
          <w:tcPr>
            <w:tcW w:w="9179" w:type="dxa"/>
            <w:hideMark/>
          </w:tcPr>
          <w:p w:rsidR="00B35B49" w:rsidRPr="007D74AA" w:rsidRDefault="00B35B49" w:rsidP="00D41C88">
            <w:pPr>
              <w:widowControl w:val="0"/>
              <w:autoSpaceDE w:val="0"/>
              <w:autoSpaceDN w:val="0"/>
              <w:adjustRightInd w:val="0"/>
              <w:spacing w:after="0" w:line="240" w:lineRule="auto"/>
              <w:jc w:val="both"/>
              <w:rPr>
                <w:rFonts w:ascii="Times New Roman" w:hAnsi="Times New Roman"/>
                <w:sz w:val="28"/>
                <w:szCs w:val="28"/>
              </w:rPr>
            </w:pPr>
            <w:proofErr w:type="gramStart"/>
            <w:r w:rsidRPr="007D74AA">
              <w:rPr>
                <w:rFonts w:ascii="Times New Roman" w:hAnsi="Times New Roman"/>
                <w:sz w:val="28"/>
                <w:szCs w:val="28"/>
              </w:rPr>
              <w:t xml:space="preserve">В многоквартирном доме, расположенном по адресу: </w:t>
            </w:r>
            <w:r w:rsidR="00E47453" w:rsidRPr="007D74AA">
              <w:rPr>
                <w:rFonts w:ascii="Times New Roman" w:hAnsi="Times New Roman"/>
                <w:sz w:val="28"/>
                <w:szCs w:val="28"/>
                <w:shd w:val="clear" w:color="auto" w:fill="FFFFFF"/>
              </w:rPr>
              <w:t>г. Калининград, ул. Адмиральская</w:t>
            </w:r>
            <w:r w:rsidR="00E47453" w:rsidRPr="007D74AA">
              <w:rPr>
                <w:rFonts w:ascii="Times New Roman" w:hAnsi="Times New Roman"/>
                <w:sz w:val="28"/>
                <w:szCs w:val="28"/>
              </w:rPr>
              <w:t>, 4</w:t>
            </w:r>
            <w:r w:rsidRPr="007D74AA">
              <w:rPr>
                <w:rFonts w:ascii="Times New Roman" w:hAnsi="Times New Roman"/>
                <w:b/>
                <w:bCs/>
                <w:sz w:val="28"/>
                <w:szCs w:val="28"/>
              </w:rPr>
              <w:t xml:space="preserve"> </w:t>
            </w:r>
            <w:r w:rsidRPr="007D74AA">
              <w:rPr>
                <w:rFonts w:ascii="Times New Roman" w:hAnsi="Times New Roman"/>
                <w:sz w:val="28"/>
                <w:szCs w:val="28"/>
              </w:rPr>
              <w:t>необходимо выполнить капитальный</w:t>
            </w:r>
            <w:r w:rsidR="00D41C88" w:rsidRPr="007D74AA">
              <w:rPr>
                <w:rFonts w:ascii="Times New Roman" w:hAnsi="Times New Roman"/>
                <w:bCs/>
                <w:sz w:val="28"/>
                <w:szCs w:val="28"/>
              </w:rPr>
              <w:t xml:space="preserve"> ремонт подвала,</w:t>
            </w:r>
            <w:r w:rsidRPr="007D74AA">
              <w:rPr>
                <w:rFonts w:ascii="Times New Roman" w:hAnsi="Times New Roman"/>
                <w:sz w:val="28"/>
                <w:szCs w:val="28"/>
              </w:rPr>
              <w:t xml:space="preserve"> </w:t>
            </w:r>
            <w:r w:rsidR="00D41C88" w:rsidRPr="007D74AA">
              <w:rPr>
                <w:rFonts w:ascii="Times New Roman" w:hAnsi="Times New Roman"/>
                <w:bCs/>
                <w:sz w:val="28"/>
                <w:szCs w:val="28"/>
              </w:rPr>
              <w:t>чердачного перекрытия, систем холодного водоснабжения, водоотведения, электроснабжения, фасада без утепления</w:t>
            </w:r>
            <w:r w:rsidR="000F3D18" w:rsidRPr="007D74AA">
              <w:rPr>
                <w:rFonts w:ascii="Times New Roman" w:hAnsi="Times New Roman"/>
                <w:bCs/>
                <w:sz w:val="28"/>
                <w:szCs w:val="28"/>
              </w:rPr>
              <w:t>.</w:t>
            </w:r>
            <w:proofErr w:type="gramEnd"/>
          </w:p>
        </w:tc>
      </w:tr>
      <w:tr w:rsidR="007D74AA" w:rsidRPr="007D74AA" w:rsidTr="00BC68CF">
        <w:tc>
          <w:tcPr>
            <w:tcW w:w="426" w:type="dxa"/>
            <w:hideMark/>
          </w:tcPr>
          <w:p w:rsidR="00B35B49" w:rsidRPr="007D74AA" w:rsidRDefault="00B35B49" w:rsidP="00A04BA0">
            <w:pPr>
              <w:pStyle w:val="a3"/>
              <w:jc w:val="center"/>
              <w:rPr>
                <w:rFonts w:ascii="Times New Roman" w:hAnsi="Times New Roman"/>
                <w:sz w:val="28"/>
                <w:szCs w:val="28"/>
              </w:rPr>
            </w:pPr>
            <w:r w:rsidRPr="007D74AA">
              <w:rPr>
                <w:rFonts w:ascii="Times New Roman" w:hAnsi="Times New Roman"/>
                <w:sz w:val="28"/>
                <w:szCs w:val="28"/>
              </w:rPr>
              <w:t>2</w:t>
            </w:r>
          </w:p>
        </w:tc>
        <w:tc>
          <w:tcPr>
            <w:tcW w:w="9179" w:type="dxa"/>
            <w:hideMark/>
          </w:tcPr>
          <w:p w:rsidR="00B35B49" w:rsidRPr="007D74AA" w:rsidRDefault="00B35B49" w:rsidP="00A04BA0">
            <w:pPr>
              <w:pStyle w:val="a3"/>
              <w:jc w:val="both"/>
              <w:rPr>
                <w:rFonts w:ascii="Times New Roman" w:hAnsi="Times New Roman"/>
                <w:sz w:val="28"/>
                <w:szCs w:val="28"/>
              </w:rPr>
            </w:pPr>
            <w:r w:rsidRPr="007D74AA">
              <w:rPr>
                <w:rFonts w:ascii="Times New Roman" w:hAnsi="Times New Roman"/>
                <w:sz w:val="28"/>
                <w:szCs w:val="28"/>
              </w:rPr>
              <w:t xml:space="preserve">Подрядчику необходимо учесть, что работы будут выполняться в условиях эксплуатирующего жилого дома. </w:t>
            </w:r>
            <w:proofErr w:type="gramStart"/>
            <w:r w:rsidRPr="007D74AA">
              <w:rPr>
                <w:rFonts w:ascii="Times New Roman" w:hAnsi="Times New Roman"/>
                <w:sz w:val="28"/>
                <w:szCs w:val="28"/>
              </w:rPr>
              <w:t>Работы</w:t>
            </w:r>
            <w:proofErr w:type="gramEnd"/>
            <w:r w:rsidRPr="007D74AA">
              <w:rPr>
                <w:rFonts w:ascii="Times New Roman" w:hAnsi="Times New Roman"/>
                <w:sz w:val="28"/>
                <w:szCs w:val="28"/>
              </w:rPr>
              <w:t xml:space="preserve"> возможно производить с 8-00 до 19-00 в будни, в субботу с 8-00  до  15-00, воскресенье – выходной</w:t>
            </w:r>
            <w:r w:rsidRPr="007D74AA">
              <w:rPr>
                <w:rFonts w:ascii="Times New Roman" w:hAnsi="Times New Roman"/>
                <w:i/>
                <w:sz w:val="28"/>
                <w:szCs w:val="28"/>
              </w:rPr>
              <w:t>.</w:t>
            </w:r>
            <w:r w:rsidRPr="007D74AA">
              <w:rPr>
                <w:rFonts w:ascii="Times New Roman" w:hAnsi="Times New Roman"/>
                <w:sz w:val="28"/>
                <w:szCs w:val="28"/>
              </w:rPr>
              <w:t xml:space="preserve"> Очередность выполнения работ должна быть согласована с заказчиком.</w:t>
            </w:r>
          </w:p>
        </w:tc>
      </w:tr>
      <w:tr w:rsidR="007D74AA" w:rsidRPr="007D74AA" w:rsidTr="00BC68CF">
        <w:tc>
          <w:tcPr>
            <w:tcW w:w="426" w:type="dxa"/>
            <w:hideMark/>
          </w:tcPr>
          <w:p w:rsidR="00B35B49" w:rsidRPr="007D74AA" w:rsidRDefault="00B35B49" w:rsidP="00A04BA0">
            <w:pPr>
              <w:pStyle w:val="a3"/>
              <w:jc w:val="center"/>
              <w:rPr>
                <w:rFonts w:ascii="Times New Roman" w:hAnsi="Times New Roman"/>
                <w:sz w:val="28"/>
                <w:szCs w:val="28"/>
              </w:rPr>
            </w:pPr>
            <w:r w:rsidRPr="007D74AA">
              <w:rPr>
                <w:rFonts w:ascii="Times New Roman" w:hAnsi="Times New Roman"/>
                <w:sz w:val="28"/>
                <w:szCs w:val="28"/>
              </w:rPr>
              <w:t>3</w:t>
            </w:r>
          </w:p>
        </w:tc>
        <w:tc>
          <w:tcPr>
            <w:tcW w:w="9179" w:type="dxa"/>
            <w:hideMark/>
          </w:tcPr>
          <w:p w:rsidR="00B35B49" w:rsidRPr="007D74AA" w:rsidRDefault="00B35B49" w:rsidP="00A04BA0">
            <w:pPr>
              <w:pStyle w:val="a3"/>
              <w:jc w:val="both"/>
              <w:rPr>
                <w:rFonts w:ascii="Times New Roman" w:hAnsi="Times New Roman"/>
                <w:sz w:val="28"/>
                <w:szCs w:val="28"/>
              </w:rPr>
            </w:pPr>
            <w:r w:rsidRPr="007D74AA">
              <w:rPr>
                <w:rFonts w:ascii="Times New Roman" w:hAnsi="Times New Roman"/>
                <w:sz w:val="28"/>
                <w:szCs w:val="28"/>
              </w:rPr>
              <w:t xml:space="preserve">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производством работ назначается приказом, копия приказа предоставляется </w:t>
            </w:r>
            <w:r w:rsidRPr="007D74AA">
              <w:rPr>
                <w:rFonts w:ascii="Times New Roman" w:hAnsi="Times New Roman"/>
                <w:sz w:val="28"/>
                <w:szCs w:val="28"/>
              </w:rPr>
              <w:lastRenderedPageBreak/>
              <w:t>Техническому заказчику МКУ «</w:t>
            </w:r>
            <w:proofErr w:type="gramStart"/>
            <w:r w:rsidRPr="007D74AA">
              <w:rPr>
                <w:rFonts w:ascii="Times New Roman" w:hAnsi="Times New Roman"/>
                <w:sz w:val="28"/>
                <w:szCs w:val="28"/>
              </w:rPr>
              <w:t>КР</w:t>
            </w:r>
            <w:proofErr w:type="gramEnd"/>
            <w:r w:rsidRPr="007D74AA">
              <w:rPr>
                <w:rFonts w:ascii="Times New Roman" w:hAnsi="Times New Roman"/>
                <w:sz w:val="28"/>
                <w:szCs w:val="28"/>
              </w:rPr>
              <w:t xml:space="preserve"> МКД».</w:t>
            </w:r>
          </w:p>
        </w:tc>
      </w:tr>
      <w:tr w:rsidR="007D74AA" w:rsidRPr="007D74AA" w:rsidTr="00BC68CF">
        <w:tc>
          <w:tcPr>
            <w:tcW w:w="426" w:type="dxa"/>
            <w:hideMark/>
          </w:tcPr>
          <w:p w:rsidR="00202049" w:rsidRPr="007D74AA" w:rsidRDefault="00202049" w:rsidP="00A04BA0">
            <w:pPr>
              <w:pStyle w:val="a3"/>
              <w:jc w:val="center"/>
              <w:rPr>
                <w:rFonts w:ascii="Times New Roman" w:hAnsi="Times New Roman"/>
                <w:sz w:val="28"/>
                <w:szCs w:val="28"/>
              </w:rPr>
            </w:pPr>
            <w:r w:rsidRPr="007D74AA">
              <w:rPr>
                <w:rFonts w:ascii="Times New Roman" w:hAnsi="Times New Roman"/>
                <w:sz w:val="28"/>
                <w:szCs w:val="28"/>
              </w:rPr>
              <w:lastRenderedPageBreak/>
              <w:t>4</w:t>
            </w:r>
          </w:p>
        </w:tc>
        <w:tc>
          <w:tcPr>
            <w:tcW w:w="9179" w:type="dxa"/>
            <w:hideMark/>
          </w:tcPr>
          <w:p w:rsidR="00202049" w:rsidRPr="007D74AA" w:rsidRDefault="00202049" w:rsidP="00A04BA0">
            <w:pPr>
              <w:widowControl w:val="0"/>
              <w:autoSpaceDE w:val="0"/>
              <w:autoSpaceDN w:val="0"/>
              <w:adjustRightInd w:val="0"/>
              <w:spacing w:after="0" w:line="240" w:lineRule="auto"/>
              <w:jc w:val="both"/>
              <w:rPr>
                <w:rFonts w:ascii="Times New Roman" w:hAnsi="Times New Roman"/>
                <w:sz w:val="28"/>
                <w:szCs w:val="28"/>
              </w:rPr>
            </w:pPr>
            <w:proofErr w:type="gramStart"/>
            <w:r w:rsidRPr="007D74AA">
              <w:rPr>
                <w:rFonts w:ascii="Times New Roman" w:hAnsi="Times New Roman"/>
                <w:sz w:val="28"/>
                <w:szCs w:val="28"/>
              </w:rPr>
              <w:t>Все материалы, используемые в ходе ремонтно-строительных работ должны соответствовать характеристикам согласно СП и иметь сертификаты качества соответствия и разрешены</w:t>
            </w:r>
            <w:proofErr w:type="gramEnd"/>
            <w:r w:rsidRPr="007D74AA">
              <w:rPr>
                <w:rFonts w:ascii="Times New Roman" w:hAnsi="Times New Roman"/>
                <w:sz w:val="28"/>
                <w:szCs w:val="28"/>
              </w:rPr>
              <w:t xml:space="preserve"> для применения в жилом фонде. На скрытые  работы должны оформляться акты скрытых работ. К актам на скрытые работы прикладывается фотофиксация скрытых работ. 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Pr="007D74AA">
              <w:rPr>
                <w:rFonts w:ascii="Times New Roman" w:hAnsi="Times New Roman"/>
                <w:sz w:val="28"/>
                <w:szCs w:val="28"/>
              </w:rPr>
              <w:t>КР</w:t>
            </w:r>
            <w:proofErr w:type="gramEnd"/>
            <w:r w:rsidRPr="007D74AA">
              <w:rPr>
                <w:rFonts w:ascii="Times New Roman" w:hAnsi="Times New Roman"/>
                <w:sz w:val="28"/>
                <w:szCs w:val="28"/>
              </w:rPr>
              <w:t xml:space="preserve"> МКД»).</w:t>
            </w:r>
          </w:p>
        </w:tc>
      </w:tr>
      <w:tr w:rsidR="007D74AA" w:rsidRPr="007D74AA" w:rsidTr="00BC68CF">
        <w:tc>
          <w:tcPr>
            <w:tcW w:w="426" w:type="dxa"/>
            <w:hideMark/>
          </w:tcPr>
          <w:p w:rsidR="005307D7" w:rsidRPr="007D74AA" w:rsidRDefault="005307D7" w:rsidP="00A04BA0">
            <w:pPr>
              <w:pStyle w:val="a3"/>
              <w:jc w:val="center"/>
              <w:rPr>
                <w:rFonts w:ascii="Times New Roman" w:hAnsi="Times New Roman"/>
                <w:sz w:val="28"/>
                <w:szCs w:val="28"/>
              </w:rPr>
            </w:pPr>
            <w:r w:rsidRPr="007D74AA">
              <w:rPr>
                <w:rFonts w:ascii="Times New Roman" w:hAnsi="Times New Roman"/>
                <w:sz w:val="28"/>
                <w:szCs w:val="28"/>
              </w:rPr>
              <w:t>5</w:t>
            </w:r>
          </w:p>
        </w:tc>
        <w:tc>
          <w:tcPr>
            <w:tcW w:w="9179" w:type="dxa"/>
            <w:hideMark/>
          </w:tcPr>
          <w:p w:rsidR="005307D7" w:rsidRPr="007D74AA" w:rsidRDefault="005307D7" w:rsidP="00A04BA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D74AA">
              <w:rPr>
                <w:rFonts w:ascii="Times New Roman" w:hAnsi="Times New Roman"/>
                <w:sz w:val="28"/>
                <w:szCs w:val="28"/>
              </w:rPr>
              <w:t>Особые условия:</w:t>
            </w:r>
            <w:r w:rsidRPr="007D74AA">
              <w:rPr>
                <w:rFonts w:ascii="Times New Roman" w:eastAsia="Times New Roman" w:hAnsi="Times New Roman"/>
                <w:sz w:val="24"/>
                <w:szCs w:val="24"/>
                <w:lang w:eastAsia="ru-RU"/>
              </w:rPr>
              <w:t xml:space="preserve"> </w:t>
            </w:r>
          </w:p>
          <w:p w:rsidR="005307D7" w:rsidRPr="007D74AA" w:rsidRDefault="005307D7" w:rsidP="00A04BA0">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sz w:val="24"/>
                <w:szCs w:val="24"/>
                <w:lang w:eastAsia="ru-RU"/>
              </w:rPr>
            </w:pPr>
            <w:r w:rsidRPr="007D74AA">
              <w:rPr>
                <w:rFonts w:ascii="Times New Roman" w:eastAsia="Times New Roman" w:hAnsi="Times New Roman"/>
                <w:sz w:val="28"/>
                <w:szCs w:val="28"/>
                <w:lang w:eastAsia="ru-RU"/>
              </w:rPr>
              <w:t xml:space="preserve">Сроки производства работ: </w:t>
            </w:r>
            <w:r w:rsidR="007A029B" w:rsidRPr="007D74AA">
              <w:rPr>
                <w:rFonts w:ascii="Times New Roman" w:eastAsia="Times New Roman" w:hAnsi="Times New Roman"/>
                <w:sz w:val="28"/>
                <w:szCs w:val="28"/>
                <w:lang w:eastAsia="ru-RU"/>
              </w:rPr>
              <w:t xml:space="preserve">не более </w:t>
            </w:r>
            <w:r w:rsidR="00920B92" w:rsidRPr="007D74AA">
              <w:rPr>
                <w:rFonts w:ascii="Times New Roman" w:eastAsia="Times New Roman" w:hAnsi="Times New Roman"/>
                <w:b/>
                <w:sz w:val="28"/>
                <w:szCs w:val="28"/>
                <w:lang w:eastAsia="ru-RU"/>
              </w:rPr>
              <w:t>9</w:t>
            </w:r>
            <w:r w:rsidR="007A029B" w:rsidRPr="007D74AA">
              <w:rPr>
                <w:rFonts w:ascii="Times New Roman" w:eastAsia="Times New Roman" w:hAnsi="Times New Roman"/>
                <w:b/>
                <w:sz w:val="28"/>
                <w:szCs w:val="28"/>
                <w:lang w:eastAsia="ru-RU"/>
              </w:rPr>
              <w:t>0</w:t>
            </w:r>
            <w:r w:rsidR="007A029B" w:rsidRPr="007D74AA">
              <w:rPr>
                <w:rFonts w:ascii="Times New Roman" w:eastAsia="Times New Roman" w:hAnsi="Times New Roman"/>
                <w:sz w:val="28"/>
                <w:szCs w:val="28"/>
                <w:lang w:eastAsia="ru-RU"/>
              </w:rPr>
              <w:t xml:space="preserve"> </w:t>
            </w:r>
            <w:r w:rsidRPr="007D74AA">
              <w:rPr>
                <w:rFonts w:ascii="Times New Roman" w:eastAsia="Times New Roman" w:hAnsi="Times New Roman"/>
                <w:sz w:val="28"/>
                <w:szCs w:val="28"/>
                <w:lang w:eastAsia="ru-RU"/>
              </w:rPr>
              <w:t xml:space="preserve">календарных дней, с учетом климатологии, </w:t>
            </w:r>
            <w:r w:rsidR="007A029B" w:rsidRPr="007D74AA">
              <w:rPr>
                <w:rFonts w:ascii="Times New Roman" w:hAnsi="Times New Roman"/>
                <w:sz w:val="28"/>
                <w:szCs w:val="28"/>
              </w:rPr>
              <w:t xml:space="preserve">из них: </w:t>
            </w:r>
            <w:r w:rsidR="00920B92" w:rsidRPr="007D74AA">
              <w:rPr>
                <w:rFonts w:ascii="Times New Roman" w:hAnsi="Times New Roman"/>
                <w:b/>
                <w:sz w:val="28"/>
                <w:szCs w:val="28"/>
              </w:rPr>
              <w:t>8</w:t>
            </w:r>
            <w:r w:rsidR="007A029B" w:rsidRPr="007D74AA">
              <w:rPr>
                <w:rFonts w:ascii="Times New Roman" w:hAnsi="Times New Roman"/>
                <w:b/>
                <w:sz w:val="28"/>
                <w:szCs w:val="28"/>
              </w:rPr>
              <w:t>0</w:t>
            </w:r>
            <w:r w:rsidRPr="007D74AA">
              <w:rPr>
                <w:rFonts w:ascii="Times New Roman" w:hAnsi="Times New Roman"/>
                <w:sz w:val="28"/>
                <w:szCs w:val="28"/>
              </w:rPr>
              <w:t xml:space="preserve"> календарных дней - производство работ,</w:t>
            </w:r>
            <w:r w:rsidR="007A029B" w:rsidRPr="007D74AA">
              <w:rPr>
                <w:rFonts w:ascii="Times New Roman" w:hAnsi="Times New Roman"/>
                <w:sz w:val="28"/>
                <w:szCs w:val="28"/>
              </w:rPr>
              <w:t xml:space="preserve"> </w:t>
            </w:r>
            <w:r w:rsidR="007A029B" w:rsidRPr="007D74AA">
              <w:rPr>
                <w:rFonts w:ascii="Times New Roman" w:hAnsi="Times New Roman"/>
                <w:b/>
                <w:sz w:val="28"/>
                <w:szCs w:val="28"/>
              </w:rPr>
              <w:t>10</w:t>
            </w:r>
            <w:r w:rsidRPr="007D74AA">
              <w:rPr>
                <w:rFonts w:ascii="Times New Roman" w:hAnsi="Times New Roman"/>
                <w:b/>
                <w:sz w:val="28"/>
                <w:szCs w:val="28"/>
              </w:rPr>
              <w:t xml:space="preserve"> </w:t>
            </w:r>
            <w:r w:rsidRPr="007D74AA">
              <w:rPr>
                <w:rFonts w:ascii="Times New Roman" w:hAnsi="Times New Roman"/>
                <w:sz w:val="28"/>
                <w:szCs w:val="28"/>
              </w:rPr>
              <w:t>календарных дней - подготовка исполнительной документации, КС-2, КС-3.</w:t>
            </w:r>
            <w:r w:rsidRPr="007D74AA">
              <w:rPr>
                <w:rFonts w:ascii="Times New Roman" w:eastAsia="Times New Roman" w:hAnsi="Times New Roman"/>
                <w:sz w:val="28"/>
                <w:szCs w:val="28"/>
                <w:lang w:eastAsia="ru-RU"/>
              </w:rPr>
              <w:t xml:space="preserve"> </w:t>
            </w:r>
          </w:p>
          <w:p w:rsidR="005307D7" w:rsidRPr="007D74AA" w:rsidRDefault="005307D7" w:rsidP="00A04BA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D74AA">
              <w:rPr>
                <w:rFonts w:ascii="Times New Roman" w:hAnsi="Times New Roman"/>
                <w:sz w:val="28"/>
                <w:szCs w:val="28"/>
              </w:rPr>
              <w:t>До начала производства работ Подрядчик обязан разработать и представить для согласования с Техническим заказчиком МКУ «</w:t>
            </w:r>
            <w:proofErr w:type="gramStart"/>
            <w:r w:rsidRPr="007D74AA">
              <w:rPr>
                <w:rFonts w:ascii="Times New Roman" w:hAnsi="Times New Roman"/>
                <w:sz w:val="28"/>
                <w:szCs w:val="28"/>
              </w:rPr>
              <w:t>КР</w:t>
            </w:r>
            <w:proofErr w:type="gramEnd"/>
            <w:r w:rsidRPr="007D74AA">
              <w:rPr>
                <w:rFonts w:ascii="Times New Roman" w:hAnsi="Times New Roman"/>
                <w:sz w:val="28"/>
                <w:szCs w:val="28"/>
              </w:rPr>
              <w:t xml:space="preserve"> МКД» технологические карты по капитальному ремонту дома с деталировкой узлов, а также принять строительную площадку для производства работ по акту приема-передачи.</w:t>
            </w:r>
          </w:p>
          <w:p w:rsidR="005307D7" w:rsidRPr="007D74AA" w:rsidRDefault="005307D7" w:rsidP="00A04BA0">
            <w:pPr>
              <w:widowControl w:val="0"/>
              <w:autoSpaceDE w:val="0"/>
              <w:autoSpaceDN w:val="0"/>
              <w:adjustRightInd w:val="0"/>
              <w:spacing w:after="0" w:line="240" w:lineRule="auto"/>
              <w:ind w:right="30" w:firstLine="708"/>
              <w:jc w:val="both"/>
              <w:rPr>
                <w:rFonts w:ascii="Times New Roman" w:eastAsia="Times New Roman" w:hAnsi="Times New Roman"/>
                <w:sz w:val="28"/>
                <w:szCs w:val="28"/>
              </w:rPr>
            </w:pPr>
            <w:r w:rsidRPr="007D74AA">
              <w:rPr>
                <w:rFonts w:ascii="Times New Roman" w:hAnsi="Times New Roman"/>
                <w:sz w:val="28"/>
                <w:szCs w:val="28"/>
              </w:rPr>
              <w:t xml:space="preserve">Подрядчик обязан при выполнении подготовительных и ремонтных работ предусмотреть </w:t>
            </w:r>
            <w:r w:rsidR="00AB4D12" w:rsidRPr="007D74AA">
              <w:rPr>
                <w:rFonts w:ascii="Times New Roman" w:hAnsi="Times New Roman"/>
                <w:sz w:val="28"/>
                <w:szCs w:val="28"/>
              </w:rPr>
              <w:t>и осуществить мероприятия</w:t>
            </w:r>
            <w:r w:rsidRPr="007D74AA">
              <w:rPr>
                <w:rFonts w:ascii="Times New Roman" w:hAnsi="Times New Roman"/>
                <w:sz w:val="28"/>
                <w:szCs w:val="28"/>
              </w:rPr>
              <w:t>, а также по защите квартир собственников от повреждений связанных с производством работ.</w:t>
            </w:r>
          </w:p>
          <w:p w:rsidR="005307D7" w:rsidRPr="007D74AA" w:rsidRDefault="005307D7" w:rsidP="00A04BA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7D74AA">
              <w:rPr>
                <w:rFonts w:ascii="Times New Roman" w:hAnsi="Times New Roman"/>
                <w:sz w:val="28"/>
                <w:szCs w:val="28"/>
              </w:rPr>
              <w:t xml:space="preserve">Подрядчик обязан изготовить и установить на объекте капитального ремонта информационный </w:t>
            </w:r>
            <w:proofErr w:type="gramStart"/>
            <w:r w:rsidRPr="007D74AA">
              <w:rPr>
                <w:rFonts w:ascii="Times New Roman" w:hAnsi="Times New Roman"/>
                <w:sz w:val="28"/>
                <w:szCs w:val="28"/>
              </w:rPr>
              <w:t>баннер</w:t>
            </w:r>
            <w:proofErr w:type="gramEnd"/>
            <w:r w:rsidRPr="007D74AA">
              <w:rPr>
                <w:rFonts w:ascii="Times New Roman" w:hAnsi="Times New Roman"/>
                <w:sz w:val="28"/>
                <w:szCs w:val="28"/>
              </w:rPr>
              <w:t xml:space="preserve"> согласованный с техническим заказчиком до начала производства работ.</w:t>
            </w:r>
          </w:p>
          <w:p w:rsidR="005307D7" w:rsidRPr="007D74AA" w:rsidRDefault="005307D7" w:rsidP="00A04BA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D74AA">
              <w:rPr>
                <w:rFonts w:ascii="Times New Roman" w:hAnsi="Times New Roman"/>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5307D7" w:rsidRPr="007D74AA" w:rsidRDefault="005307D7" w:rsidP="00A04BA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7D74AA">
              <w:rPr>
                <w:rFonts w:ascii="Times New Roman" w:eastAsia="Times New Roman" w:hAnsi="Times New Roman"/>
                <w:sz w:val="28"/>
                <w:szCs w:val="28"/>
                <w:lang w:eastAsia="ru-RU"/>
              </w:rPr>
              <w:t>В случае отставания от графика производства работ на срок более 5 дней, по не зависящим от Подрядчика причинам, Подрядчик обязан незамедлительно письменно уведомить Технического заказчика МКУ «</w:t>
            </w:r>
            <w:proofErr w:type="gramStart"/>
            <w:r w:rsidRPr="007D74AA">
              <w:rPr>
                <w:rFonts w:ascii="Times New Roman" w:eastAsia="Times New Roman" w:hAnsi="Times New Roman"/>
                <w:sz w:val="28"/>
                <w:szCs w:val="28"/>
                <w:lang w:eastAsia="ru-RU"/>
              </w:rPr>
              <w:t>КР</w:t>
            </w:r>
            <w:proofErr w:type="gramEnd"/>
            <w:r w:rsidRPr="007D74AA">
              <w:rPr>
                <w:rFonts w:ascii="Times New Roman" w:eastAsia="Times New Roman" w:hAnsi="Times New Roman"/>
                <w:sz w:val="28"/>
                <w:szCs w:val="28"/>
                <w:lang w:eastAsia="ru-RU"/>
              </w:rPr>
              <w:t xml:space="preserve">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7D74AA">
              <w:rPr>
                <w:rFonts w:ascii="Times New Roman" w:eastAsia="Times New Roman" w:hAnsi="Times New Roman"/>
                <w:sz w:val="28"/>
                <w:szCs w:val="28"/>
                <w:lang w:eastAsia="ru-RU"/>
              </w:rPr>
              <w:t>КР</w:t>
            </w:r>
            <w:proofErr w:type="gramEnd"/>
            <w:r w:rsidRPr="007D74AA">
              <w:rPr>
                <w:rFonts w:ascii="Times New Roman" w:eastAsia="Times New Roman" w:hAnsi="Times New Roman"/>
                <w:sz w:val="28"/>
                <w:szCs w:val="28"/>
                <w:lang w:eastAsia="ru-RU"/>
              </w:rPr>
              <w:t xml:space="preserve"> МКД».</w:t>
            </w:r>
          </w:p>
        </w:tc>
      </w:tr>
      <w:tr w:rsidR="007D74AA" w:rsidRPr="007D74AA" w:rsidTr="00BC68CF">
        <w:trPr>
          <w:trHeight w:val="80"/>
        </w:trPr>
        <w:tc>
          <w:tcPr>
            <w:tcW w:w="426" w:type="dxa"/>
            <w:hideMark/>
          </w:tcPr>
          <w:p w:rsidR="00202049" w:rsidRPr="007D74AA" w:rsidRDefault="00202049" w:rsidP="00A04BA0">
            <w:pPr>
              <w:pStyle w:val="a3"/>
              <w:jc w:val="center"/>
              <w:rPr>
                <w:rFonts w:ascii="Times New Roman" w:hAnsi="Times New Roman"/>
                <w:sz w:val="28"/>
                <w:szCs w:val="28"/>
              </w:rPr>
            </w:pPr>
            <w:r w:rsidRPr="007D74AA">
              <w:rPr>
                <w:rFonts w:ascii="Times New Roman" w:hAnsi="Times New Roman"/>
                <w:sz w:val="28"/>
                <w:szCs w:val="28"/>
              </w:rPr>
              <w:t>6</w:t>
            </w:r>
          </w:p>
        </w:tc>
        <w:tc>
          <w:tcPr>
            <w:tcW w:w="9179" w:type="dxa"/>
            <w:hideMark/>
          </w:tcPr>
          <w:p w:rsidR="00202049" w:rsidRPr="007D74AA" w:rsidRDefault="00202049" w:rsidP="00A04BA0">
            <w:pPr>
              <w:widowControl w:val="0"/>
              <w:autoSpaceDE w:val="0"/>
              <w:autoSpaceDN w:val="0"/>
              <w:adjustRightInd w:val="0"/>
              <w:spacing w:after="0" w:line="240" w:lineRule="auto"/>
              <w:jc w:val="both"/>
              <w:rPr>
                <w:rFonts w:ascii="Times New Roman" w:hAnsi="Times New Roman"/>
                <w:sz w:val="28"/>
                <w:szCs w:val="28"/>
              </w:rPr>
            </w:pPr>
            <w:r w:rsidRPr="007D74AA">
              <w:rPr>
                <w:rFonts w:ascii="Times New Roman" w:hAnsi="Times New Roman"/>
                <w:sz w:val="28"/>
                <w:szCs w:val="28"/>
              </w:rPr>
              <w:t>Технический заказчик МКУ «</w:t>
            </w:r>
            <w:proofErr w:type="gramStart"/>
            <w:r w:rsidRPr="007D74AA">
              <w:rPr>
                <w:rFonts w:ascii="Times New Roman" w:hAnsi="Times New Roman"/>
                <w:sz w:val="28"/>
                <w:szCs w:val="28"/>
              </w:rPr>
              <w:t>КР</w:t>
            </w:r>
            <w:proofErr w:type="gramEnd"/>
            <w:r w:rsidRPr="007D74AA">
              <w:rPr>
                <w:rFonts w:ascii="Times New Roman" w:hAnsi="Times New Roman"/>
                <w:sz w:val="28"/>
                <w:szCs w:val="28"/>
              </w:rPr>
              <w:t xml:space="preserve"> МКД» совместно с Подрядчиком и представителем Строительного контроля имеют право изменить объем всех предусмотренных контрактом работ, услуг  в зависимости от технической необходимости.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w:t>
            </w:r>
            <w:r w:rsidR="005307D7" w:rsidRPr="007D74AA">
              <w:rPr>
                <w:rFonts w:ascii="Times New Roman" w:hAnsi="Times New Roman"/>
                <w:sz w:val="28"/>
                <w:szCs w:val="28"/>
              </w:rPr>
              <w:t>комиссионно</w:t>
            </w:r>
            <w:r w:rsidRPr="007D74AA">
              <w:rPr>
                <w:rFonts w:ascii="Times New Roman" w:hAnsi="Times New Roman"/>
                <w:sz w:val="28"/>
                <w:szCs w:val="28"/>
              </w:rPr>
              <w:t xml:space="preserve">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w:t>
            </w:r>
            <w:r w:rsidRPr="007D74AA">
              <w:rPr>
                <w:rFonts w:ascii="Times New Roman" w:hAnsi="Times New Roman"/>
                <w:sz w:val="28"/>
                <w:szCs w:val="28"/>
              </w:rPr>
              <w:lastRenderedPageBreak/>
              <w:t>заказчик совместно с Заказчиком принимает решение на выполнение этих работ.</w:t>
            </w:r>
          </w:p>
        </w:tc>
      </w:tr>
      <w:tr w:rsidR="00A04BA0" w:rsidRPr="007D74AA" w:rsidTr="00BC68CF">
        <w:tc>
          <w:tcPr>
            <w:tcW w:w="426" w:type="dxa"/>
            <w:hideMark/>
          </w:tcPr>
          <w:p w:rsidR="00202049" w:rsidRPr="007D74AA" w:rsidRDefault="00202049" w:rsidP="00A04BA0">
            <w:pPr>
              <w:pStyle w:val="a3"/>
              <w:jc w:val="center"/>
              <w:rPr>
                <w:rFonts w:ascii="Times New Roman" w:hAnsi="Times New Roman"/>
                <w:sz w:val="28"/>
                <w:szCs w:val="28"/>
              </w:rPr>
            </w:pPr>
            <w:r w:rsidRPr="007D74AA">
              <w:rPr>
                <w:rFonts w:ascii="Times New Roman" w:hAnsi="Times New Roman"/>
                <w:sz w:val="28"/>
                <w:szCs w:val="28"/>
              </w:rPr>
              <w:lastRenderedPageBreak/>
              <w:t>7</w:t>
            </w:r>
          </w:p>
        </w:tc>
        <w:tc>
          <w:tcPr>
            <w:tcW w:w="9179" w:type="dxa"/>
            <w:hideMark/>
          </w:tcPr>
          <w:p w:rsidR="00202049" w:rsidRPr="007D74AA" w:rsidRDefault="00202049" w:rsidP="00A04BA0">
            <w:pPr>
              <w:widowControl w:val="0"/>
              <w:autoSpaceDE w:val="0"/>
              <w:autoSpaceDN w:val="0"/>
              <w:adjustRightInd w:val="0"/>
              <w:spacing w:after="0" w:line="240" w:lineRule="auto"/>
              <w:jc w:val="both"/>
              <w:rPr>
                <w:rFonts w:ascii="Times New Roman" w:hAnsi="Times New Roman"/>
                <w:sz w:val="28"/>
                <w:szCs w:val="28"/>
              </w:rPr>
            </w:pPr>
            <w:r w:rsidRPr="007D74AA">
              <w:rPr>
                <w:rFonts w:ascii="Times New Roman" w:hAnsi="Times New Roman"/>
                <w:sz w:val="28"/>
                <w:szCs w:val="28"/>
              </w:rPr>
              <w:t xml:space="preserve">Все ремонтные работы производятся в соответствии: </w:t>
            </w:r>
          </w:p>
          <w:p w:rsidR="00202049" w:rsidRPr="007D74AA" w:rsidRDefault="00202049" w:rsidP="00A04BA0">
            <w:pPr>
              <w:widowControl w:val="0"/>
              <w:autoSpaceDE w:val="0"/>
              <w:autoSpaceDN w:val="0"/>
              <w:adjustRightInd w:val="0"/>
              <w:spacing w:after="0" w:line="240" w:lineRule="auto"/>
              <w:ind w:right="30"/>
              <w:jc w:val="both"/>
              <w:rPr>
                <w:rFonts w:ascii="Times New Roman" w:hAnsi="Times New Roman"/>
                <w:sz w:val="28"/>
                <w:szCs w:val="28"/>
              </w:rPr>
            </w:pPr>
            <w:r w:rsidRPr="007D74AA">
              <w:rPr>
                <w:rFonts w:ascii="Times New Roman" w:hAnsi="Times New Roman"/>
                <w:sz w:val="28"/>
                <w:szCs w:val="28"/>
              </w:rPr>
              <w:t>СП 50.13330.2012 «Тепловая защита зданий»</w:t>
            </w:r>
          </w:p>
          <w:p w:rsidR="00202049" w:rsidRPr="007D74AA" w:rsidRDefault="00202049" w:rsidP="00A04BA0">
            <w:pPr>
              <w:widowControl w:val="0"/>
              <w:autoSpaceDE w:val="0"/>
              <w:autoSpaceDN w:val="0"/>
              <w:adjustRightInd w:val="0"/>
              <w:spacing w:after="0" w:line="240" w:lineRule="auto"/>
              <w:ind w:left="360" w:right="30" w:hanging="360"/>
              <w:rPr>
                <w:rFonts w:ascii="Times New Roman" w:hAnsi="Times New Roman"/>
                <w:sz w:val="28"/>
                <w:szCs w:val="28"/>
              </w:rPr>
            </w:pPr>
            <w:r w:rsidRPr="007D74AA">
              <w:rPr>
                <w:rFonts w:ascii="Times New Roman" w:hAnsi="Times New Roman"/>
                <w:sz w:val="28"/>
                <w:szCs w:val="28"/>
              </w:rPr>
              <w:t>СП 2.13130.2012 «Системы противопожарной защиты Обеспечение огнестойкости объектов защиты»</w:t>
            </w:r>
          </w:p>
          <w:p w:rsidR="00202049" w:rsidRPr="007D74AA" w:rsidRDefault="008735D3" w:rsidP="00A04BA0">
            <w:pPr>
              <w:widowControl w:val="0"/>
              <w:autoSpaceDE w:val="0"/>
              <w:autoSpaceDN w:val="0"/>
              <w:adjustRightInd w:val="0"/>
              <w:spacing w:after="0" w:line="240" w:lineRule="auto"/>
              <w:ind w:left="360" w:right="30" w:hanging="360"/>
              <w:rPr>
                <w:rFonts w:ascii="Times New Roman" w:hAnsi="Times New Roman"/>
                <w:sz w:val="28"/>
                <w:szCs w:val="28"/>
              </w:rPr>
            </w:pPr>
            <w:hyperlink r:id="rId7" w:history="1">
              <w:r w:rsidR="00202049" w:rsidRPr="007D74AA">
                <w:rPr>
                  <w:rStyle w:val="a7"/>
                  <w:rFonts w:ascii="Times New Roman" w:hAnsi="Times New Roman"/>
                  <w:color w:val="auto"/>
                  <w:spacing w:val="2"/>
                  <w:sz w:val="28"/>
                  <w:szCs w:val="28"/>
                  <w:u w:val="none"/>
                </w:rPr>
                <w:t>СП 15.13330.2012 "СНиП II-22-81* "Каменные и армокаменные конструкции"</w:t>
              </w:r>
            </w:hyperlink>
          </w:p>
          <w:p w:rsidR="00202049" w:rsidRPr="007D74AA" w:rsidRDefault="008735D3" w:rsidP="00A04BA0">
            <w:pPr>
              <w:widowControl w:val="0"/>
              <w:autoSpaceDE w:val="0"/>
              <w:autoSpaceDN w:val="0"/>
              <w:adjustRightInd w:val="0"/>
              <w:spacing w:after="0" w:line="240" w:lineRule="auto"/>
              <w:ind w:left="360" w:right="30" w:hanging="360"/>
              <w:rPr>
                <w:rFonts w:ascii="Times New Roman" w:hAnsi="Times New Roman"/>
                <w:spacing w:val="2"/>
                <w:sz w:val="28"/>
                <w:szCs w:val="28"/>
              </w:rPr>
            </w:pPr>
            <w:hyperlink r:id="rId8" w:history="1">
              <w:r w:rsidR="00202049" w:rsidRPr="007D74AA">
                <w:rPr>
                  <w:rStyle w:val="a7"/>
                  <w:rFonts w:ascii="Times New Roman" w:hAnsi="Times New Roman"/>
                  <w:color w:val="auto"/>
                  <w:spacing w:val="2"/>
                  <w:sz w:val="28"/>
                  <w:szCs w:val="28"/>
                  <w:u w:val="none"/>
                </w:rPr>
                <w:t>СП 63.13330.2012 "СНиП 52-01-2003 "Бетонные и железобетонные конструкции. Основные положения"</w:t>
              </w:r>
            </w:hyperlink>
            <w:r w:rsidR="00202049" w:rsidRPr="007D74AA">
              <w:rPr>
                <w:rFonts w:ascii="Times New Roman" w:hAnsi="Times New Roman"/>
                <w:spacing w:val="2"/>
                <w:sz w:val="28"/>
                <w:szCs w:val="28"/>
              </w:rPr>
              <w:t>.</w:t>
            </w:r>
          </w:p>
          <w:p w:rsidR="00202049" w:rsidRPr="007D74AA" w:rsidRDefault="00202049" w:rsidP="00A04BA0">
            <w:pPr>
              <w:widowControl w:val="0"/>
              <w:autoSpaceDE w:val="0"/>
              <w:autoSpaceDN w:val="0"/>
              <w:adjustRightInd w:val="0"/>
              <w:spacing w:after="0" w:line="240" w:lineRule="auto"/>
              <w:ind w:right="30" w:firstLine="23"/>
              <w:rPr>
                <w:rFonts w:ascii="Times New Roman" w:hAnsi="Times New Roman"/>
                <w:sz w:val="28"/>
                <w:szCs w:val="28"/>
              </w:rPr>
            </w:pPr>
            <w:r w:rsidRPr="007D74AA">
              <w:rPr>
                <w:rFonts w:ascii="Times New Roman" w:hAnsi="Times New Roman"/>
                <w:sz w:val="28"/>
                <w:szCs w:val="28"/>
              </w:rPr>
              <w:t>ГОСТ 30402-96 «Материалы строительные. Методы испытаний на горючесть»</w:t>
            </w:r>
          </w:p>
          <w:p w:rsidR="00202049" w:rsidRPr="007D74AA" w:rsidRDefault="00202049" w:rsidP="00A04BA0">
            <w:pPr>
              <w:pStyle w:val="1"/>
              <w:shd w:val="clear" w:color="auto" w:fill="FFFFFF"/>
              <w:spacing w:before="0" w:line="240" w:lineRule="auto"/>
              <w:ind w:right="238"/>
              <w:rPr>
                <w:rFonts w:ascii="Times New Roman" w:hAnsi="Times New Roman" w:cs="Times New Roman"/>
                <w:b w:val="0"/>
                <w:bCs w:val="0"/>
                <w:color w:val="auto"/>
              </w:rPr>
            </w:pPr>
            <w:r w:rsidRPr="007D74AA">
              <w:rPr>
                <w:rFonts w:ascii="Times New Roman" w:hAnsi="Times New Roman" w:cs="Times New Roman"/>
                <w:b w:val="0"/>
                <w:bCs w:val="0"/>
                <w:color w:val="auto"/>
              </w:rPr>
              <w:t xml:space="preserve">СП 12-135-2003 </w:t>
            </w:r>
            <w:r w:rsidRPr="007D74AA">
              <w:rPr>
                <w:rFonts w:ascii="Times New Roman" w:hAnsi="Times New Roman" w:cs="Times New Roman"/>
                <w:b w:val="0"/>
                <w:color w:val="auto"/>
              </w:rPr>
              <w:t>«Безопасность труда в строительстве»</w:t>
            </w:r>
          </w:p>
          <w:p w:rsidR="00202049" w:rsidRPr="007D74AA" w:rsidRDefault="00202049" w:rsidP="00A04BA0">
            <w:pPr>
              <w:pStyle w:val="1"/>
              <w:shd w:val="clear" w:color="auto" w:fill="FFFFFF"/>
              <w:spacing w:before="0" w:line="240" w:lineRule="auto"/>
              <w:textAlignment w:val="baseline"/>
              <w:rPr>
                <w:rFonts w:ascii="Times New Roman" w:hAnsi="Times New Roman" w:cs="Times New Roman"/>
                <w:b w:val="0"/>
                <w:color w:val="auto"/>
                <w:lang w:eastAsia="ru-RU"/>
              </w:rPr>
            </w:pPr>
            <w:r w:rsidRPr="007D74AA">
              <w:rPr>
                <w:rFonts w:ascii="Times New Roman" w:hAnsi="Times New Roman" w:cs="Times New Roman"/>
                <w:b w:val="0"/>
                <w:color w:val="auto"/>
                <w:spacing w:val="2"/>
              </w:rPr>
              <w:t xml:space="preserve">СП 28.13330.2012 </w:t>
            </w:r>
            <w:r w:rsidRPr="007D74AA">
              <w:rPr>
                <w:rFonts w:ascii="Times New Roman" w:hAnsi="Times New Roman" w:cs="Times New Roman"/>
                <w:b w:val="0"/>
                <w:color w:val="auto"/>
                <w:lang w:eastAsia="ru-RU"/>
              </w:rPr>
              <w:t>«Защита строительных конструкций от коррозии»</w:t>
            </w:r>
          </w:p>
          <w:p w:rsidR="00202049" w:rsidRPr="007D74AA" w:rsidRDefault="00202049" w:rsidP="00A04BA0">
            <w:pPr>
              <w:pStyle w:val="1"/>
              <w:shd w:val="clear" w:color="auto" w:fill="FFFFFF"/>
              <w:spacing w:before="0" w:line="240" w:lineRule="auto"/>
              <w:textAlignment w:val="baseline"/>
              <w:rPr>
                <w:b w:val="0"/>
                <w:color w:val="auto"/>
              </w:rPr>
            </w:pPr>
            <w:r w:rsidRPr="007D74AA">
              <w:rPr>
                <w:b w:val="0"/>
                <w:color w:val="auto"/>
              </w:rPr>
              <w:t>СП 71.13330.2017 Изоляционные и отделочные покрытия. Актуализированная редакция СНиП 3.04.01-87</w:t>
            </w:r>
          </w:p>
          <w:p w:rsidR="0044303F" w:rsidRPr="007D74AA" w:rsidRDefault="0044303F" w:rsidP="00A04BA0">
            <w:pPr>
              <w:spacing w:after="0" w:line="240" w:lineRule="auto"/>
              <w:rPr>
                <w:rFonts w:ascii="Times New Roman" w:hAnsi="Times New Roman"/>
                <w:sz w:val="28"/>
                <w:szCs w:val="28"/>
              </w:rPr>
            </w:pPr>
            <w:r w:rsidRPr="007D74AA">
              <w:rPr>
                <w:rFonts w:ascii="Times New Roman" w:hAnsi="Times New Roman"/>
                <w:sz w:val="28"/>
                <w:szCs w:val="28"/>
              </w:rPr>
              <w:t>СП 30.13330.2010 "СНиП 2.04.01-85* Внутренний водопровод и канализация зданий"</w:t>
            </w:r>
          </w:p>
          <w:p w:rsidR="00AE5FD0" w:rsidRPr="007D74AA" w:rsidRDefault="00AE5FD0" w:rsidP="00A04BA0">
            <w:pPr>
              <w:spacing w:after="0" w:line="240" w:lineRule="auto"/>
              <w:rPr>
                <w:rFonts w:ascii="Times New Roman" w:hAnsi="Times New Roman"/>
                <w:sz w:val="28"/>
                <w:szCs w:val="28"/>
              </w:rPr>
            </w:pPr>
            <w:r w:rsidRPr="007D74AA">
              <w:rPr>
                <w:rFonts w:ascii="Times New Roman" w:hAnsi="Times New Roman"/>
                <w:sz w:val="28"/>
                <w:szCs w:val="28"/>
              </w:rPr>
              <w:t>СП 256.1325800.2016 «Электроустановки жилых и общественных зданий. Правила проектирования и монтажа»</w:t>
            </w:r>
          </w:p>
          <w:p w:rsidR="00AE5FD0" w:rsidRPr="007D74AA" w:rsidRDefault="00AE5FD0" w:rsidP="00A04BA0">
            <w:pPr>
              <w:spacing w:after="0" w:line="240" w:lineRule="auto"/>
              <w:rPr>
                <w:rFonts w:ascii="Times New Roman" w:hAnsi="Times New Roman"/>
                <w:sz w:val="28"/>
                <w:szCs w:val="28"/>
              </w:rPr>
            </w:pPr>
            <w:r w:rsidRPr="007D74AA">
              <w:rPr>
                <w:rFonts w:ascii="Times New Roman" w:hAnsi="Times New Roman"/>
                <w:sz w:val="28"/>
                <w:szCs w:val="28"/>
              </w:rPr>
              <w:t>ПУЭ изд.7 «Правила устройства электроустановок»</w:t>
            </w:r>
          </w:p>
        </w:tc>
      </w:tr>
    </w:tbl>
    <w:p w:rsidR="00E417AD" w:rsidRPr="007D74AA" w:rsidRDefault="00E417AD" w:rsidP="00A04BA0">
      <w:pPr>
        <w:pStyle w:val="a3"/>
        <w:jc w:val="center"/>
        <w:rPr>
          <w:rFonts w:ascii="Times New Roman" w:hAnsi="Times New Roman"/>
          <w:b/>
          <w:sz w:val="28"/>
          <w:szCs w:val="28"/>
        </w:rPr>
      </w:pPr>
    </w:p>
    <w:p w:rsidR="009A7AEB" w:rsidRPr="007D74AA" w:rsidRDefault="009A7AEB" w:rsidP="00A04BA0">
      <w:pPr>
        <w:pStyle w:val="a3"/>
        <w:jc w:val="center"/>
        <w:rPr>
          <w:rFonts w:ascii="Times New Roman" w:hAnsi="Times New Roman"/>
          <w:b/>
          <w:sz w:val="28"/>
          <w:szCs w:val="28"/>
        </w:rPr>
      </w:pPr>
      <w:r w:rsidRPr="007D74AA">
        <w:rPr>
          <w:rFonts w:ascii="Times New Roman" w:hAnsi="Times New Roman"/>
          <w:b/>
          <w:sz w:val="28"/>
          <w:szCs w:val="28"/>
        </w:rPr>
        <w:t>Основные допустимые материалы:</w:t>
      </w:r>
    </w:p>
    <w:p w:rsidR="00E052B3" w:rsidRPr="007D74AA" w:rsidRDefault="00E052B3" w:rsidP="00A04BA0">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896"/>
      </w:tblGrid>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hideMark/>
          </w:tcPr>
          <w:p w:rsidR="00D86339" w:rsidRPr="007D74AA" w:rsidRDefault="00740484" w:rsidP="00A04BA0">
            <w:pPr>
              <w:pStyle w:val="a3"/>
              <w:jc w:val="center"/>
              <w:rPr>
                <w:rFonts w:ascii="Times New Roman" w:hAnsi="Times New Roman"/>
                <w:sz w:val="28"/>
                <w:szCs w:val="28"/>
              </w:rPr>
            </w:pPr>
            <w:r w:rsidRPr="007D74AA">
              <w:rPr>
                <w:rFonts w:ascii="Times New Roman" w:hAnsi="Times New Roman"/>
                <w:sz w:val="28"/>
                <w:szCs w:val="28"/>
              </w:rPr>
              <w:t>1</w:t>
            </w:r>
          </w:p>
        </w:tc>
        <w:tc>
          <w:tcPr>
            <w:tcW w:w="8896" w:type="dxa"/>
            <w:tcBorders>
              <w:top w:val="single" w:sz="4" w:space="0" w:color="auto"/>
              <w:left w:val="single" w:sz="4" w:space="0" w:color="auto"/>
              <w:bottom w:val="single" w:sz="4" w:space="0" w:color="auto"/>
              <w:right w:val="single" w:sz="4" w:space="0" w:color="auto"/>
            </w:tcBorders>
          </w:tcPr>
          <w:p w:rsidR="00D86339" w:rsidRPr="007D74AA" w:rsidRDefault="00143AFC" w:rsidP="00A04BA0">
            <w:pPr>
              <w:pStyle w:val="a3"/>
              <w:rPr>
                <w:rFonts w:ascii="Times New Roman" w:hAnsi="Times New Roman"/>
                <w:sz w:val="28"/>
                <w:szCs w:val="28"/>
              </w:rPr>
            </w:pPr>
            <w:r w:rsidRPr="007D74AA">
              <w:rPr>
                <w:rFonts w:ascii="Times New Roman" w:hAnsi="Times New Roman"/>
                <w:sz w:val="28"/>
                <w:szCs w:val="28"/>
              </w:rPr>
              <w:t>Песок природный для строительных работ средний</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320A7E" w:rsidRPr="007D74AA" w:rsidRDefault="00A04BA0" w:rsidP="00A04BA0">
            <w:pPr>
              <w:pStyle w:val="a3"/>
              <w:jc w:val="center"/>
              <w:rPr>
                <w:rFonts w:ascii="Times New Roman" w:hAnsi="Times New Roman"/>
                <w:sz w:val="28"/>
                <w:szCs w:val="28"/>
              </w:rPr>
            </w:pPr>
            <w:r w:rsidRPr="007D74AA">
              <w:rPr>
                <w:rFonts w:ascii="Times New Roman" w:hAnsi="Times New Roman"/>
                <w:sz w:val="28"/>
                <w:szCs w:val="28"/>
              </w:rPr>
              <w:t>2</w:t>
            </w:r>
          </w:p>
        </w:tc>
        <w:tc>
          <w:tcPr>
            <w:tcW w:w="8896" w:type="dxa"/>
            <w:tcBorders>
              <w:top w:val="single" w:sz="4" w:space="0" w:color="auto"/>
              <w:left w:val="single" w:sz="4" w:space="0" w:color="auto"/>
              <w:bottom w:val="single" w:sz="4" w:space="0" w:color="auto"/>
              <w:right w:val="single" w:sz="4" w:space="0" w:color="auto"/>
            </w:tcBorders>
          </w:tcPr>
          <w:p w:rsidR="00320A7E" w:rsidRPr="007D74AA" w:rsidRDefault="00320A7E" w:rsidP="00A04BA0">
            <w:pPr>
              <w:pStyle w:val="a3"/>
              <w:rPr>
                <w:rFonts w:ascii="Times New Roman" w:hAnsi="Times New Roman"/>
                <w:sz w:val="28"/>
                <w:szCs w:val="28"/>
              </w:rPr>
            </w:pPr>
            <w:r w:rsidRPr="007D74AA">
              <w:rPr>
                <w:rFonts w:ascii="Times New Roman" w:hAnsi="Times New Roman"/>
                <w:sz w:val="28"/>
                <w:szCs w:val="28"/>
              </w:rPr>
              <w:t>Сталь листовая оцинкованная, толщиной 0,7 мм</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320A7E" w:rsidRPr="007D74AA" w:rsidRDefault="00A04BA0" w:rsidP="00A04BA0">
            <w:pPr>
              <w:pStyle w:val="a3"/>
              <w:jc w:val="center"/>
              <w:rPr>
                <w:rFonts w:ascii="Times New Roman" w:hAnsi="Times New Roman"/>
                <w:sz w:val="28"/>
                <w:szCs w:val="28"/>
              </w:rPr>
            </w:pPr>
            <w:r w:rsidRPr="007D74AA">
              <w:rPr>
                <w:rFonts w:ascii="Times New Roman" w:hAnsi="Times New Roman"/>
                <w:sz w:val="28"/>
                <w:szCs w:val="28"/>
              </w:rPr>
              <w:t>3</w:t>
            </w:r>
          </w:p>
        </w:tc>
        <w:tc>
          <w:tcPr>
            <w:tcW w:w="8896" w:type="dxa"/>
            <w:tcBorders>
              <w:top w:val="single" w:sz="4" w:space="0" w:color="auto"/>
              <w:left w:val="single" w:sz="4" w:space="0" w:color="auto"/>
              <w:bottom w:val="single" w:sz="4" w:space="0" w:color="auto"/>
              <w:right w:val="single" w:sz="4" w:space="0" w:color="auto"/>
            </w:tcBorders>
          </w:tcPr>
          <w:p w:rsidR="00320A7E" w:rsidRPr="007D74AA" w:rsidRDefault="00320A7E" w:rsidP="00A04BA0">
            <w:pPr>
              <w:pStyle w:val="a3"/>
              <w:rPr>
                <w:rFonts w:ascii="Times New Roman" w:hAnsi="Times New Roman"/>
                <w:sz w:val="28"/>
                <w:szCs w:val="28"/>
              </w:rPr>
            </w:pPr>
            <w:proofErr w:type="gramStart"/>
            <w:r w:rsidRPr="007D74AA">
              <w:rPr>
                <w:rFonts w:ascii="Times New Roman" w:hAnsi="Times New Roman"/>
                <w:sz w:val="28"/>
                <w:szCs w:val="28"/>
              </w:rPr>
              <w:t>Сталь</w:t>
            </w:r>
            <w:proofErr w:type="gramEnd"/>
            <w:r w:rsidRPr="007D74AA">
              <w:rPr>
                <w:rFonts w:ascii="Times New Roman" w:hAnsi="Times New Roman"/>
                <w:sz w:val="28"/>
                <w:szCs w:val="28"/>
              </w:rPr>
              <w:t xml:space="preserve"> оцинкованная в рулонах, толщиной 0.5 мм</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AE5FD0" w:rsidRPr="007D74AA" w:rsidRDefault="00A04BA0" w:rsidP="00A04BA0">
            <w:pPr>
              <w:pStyle w:val="a3"/>
              <w:jc w:val="center"/>
              <w:rPr>
                <w:rFonts w:ascii="Times New Roman" w:hAnsi="Times New Roman"/>
                <w:sz w:val="28"/>
                <w:szCs w:val="28"/>
              </w:rPr>
            </w:pPr>
            <w:r w:rsidRPr="007D74AA">
              <w:rPr>
                <w:rFonts w:ascii="Times New Roman" w:hAnsi="Times New Roman"/>
                <w:sz w:val="28"/>
                <w:szCs w:val="28"/>
              </w:rPr>
              <w:t>4</w:t>
            </w:r>
          </w:p>
        </w:tc>
        <w:tc>
          <w:tcPr>
            <w:tcW w:w="8896" w:type="dxa"/>
            <w:tcBorders>
              <w:top w:val="single" w:sz="4" w:space="0" w:color="auto"/>
              <w:left w:val="single" w:sz="4" w:space="0" w:color="auto"/>
              <w:bottom w:val="single" w:sz="4" w:space="0" w:color="auto"/>
              <w:right w:val="single" w:sz="4" w:space="0" w:color="auto"/>
            </w:tcBorders>
          </w:tcPr>
          <w:p w:rsidR="00AE5FD0" w:rsidRPr="007D74AA" w:rsidRDefault="005129F7" w:rsidP="00A04BA0">
            <w:pPr>
              <w:pStyle w:val="a3"/>
              <w:rPr>
                <w:rFonts w:ascii="Times New Roman" w:hAnsi="Times New Roman"/>
                <w:sz w:val="28"/>
                <w:szCs w:val="28"/>
              </w:rPr>
            </w:pPr>
            <w:r w:rsidRPr="007D74AA">
              <w:rPr>
                <w:rFonts w:ascii="Times New Roman" w:hAnsi="Times New Roman"/>
                <w:sz w:val="28"/>
                <w:szCs w:val="28"/>
              </w:rPr>
              <w:t>Материал рулонный битумно-полимерный кровельный и гидроизоляционный наплавляемый типа ЭКП</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hideMark/>
          </w:tcPr>
          <w:p w:rsidR="00AE5FD0" w:rsidRPr="007D74AA" w:rsidRDefault="00A04BA0" w:rsidP="00A04BA0">
            <w:pPr>
              <w:pStyle w:val="a3"/>
              <w:jc w:val="center"/>
              <w:rPr>
                <w:rFonts w:ascii="Times New Roman" w:hAnsi="Times New Roman"/>
                <w:sz w:val="28"/>
                <w:szCs w:val="28"/>
              </w:rPr>
            </w:pPr>
            <w:r w:rsidRPr="007D74AA">
              <w:rPr>
                <w:rFonts w:ascii="Times New Roman" w:hAnsi="Times New Roman"/>
                <w:sz w:val="28"/>
                <w:szCs w:val="28"/>
              </w:rPr>
              <w:t>5</w:t>
            </w:r>
          </w:p>
        </w:tc>
        <w:tc>
          <w:tcPr>
            <w:tcW w:w="8896" w:type="dxa"/>
            <w:tcBorders>
              <w:top w:val="single" w:sz="4" w:space="0" w:color="auto"/>
              <w:left w:val="single" w:sz="4" w:space="0" w:color="auto"/>
              <w:bottom w:val="single" w:sz="4" w:space="0" w:color="auto"/>
              <w:right w:val="single" w:sz="4" w:space="0" w:color="auto"/>
            </w:tcBorders>
          </w:tcPr>
          <w:p w:rsidR="00AE5FD0" w:rsidRPr="007D74AA" w:rsidRDefault="00143AFC" w:rsidP="00A04BA0">
            <w:pPr>
              <w:pStyle w:val="a3"/>
              <w:rPr>
                <w:rFonts w:ascii="Times New Roman" w:hAnsi="Times New Roman"/>
                <w:sz w:val="28"/>
                <w:szCs w:val="28"/>
              </w:rPr>
            </w:pPr>
            <w:r w:rsidRPr="007D74AA">
              <w:rPr>
                <w:rFonts w:ascii="Times New Roman" w:hAnsi="Times New Roman"/>
                <w:sz w:val="28"/>
                <w:szCs w:val="28"/>
              </w:rPr>
              <w:t xml:space="preserve">Рубероид кровельный с крупнозернистой посыпкой </w:t>
            </w:r>
            <w:r w:rsidR="005129F7" w:rsidRPr="007D74AA">
              <w:rPr>
                <w:rFonts w:ascii="Times New Roman" w:hAnsi="Times New Roman"/>
                <w:sz w:val="28"/>
                <w:szCs w:val="28"/>
              </w:rPr>
              <w:t xml:space="preserve">марки </w:t>
            </w:r>
            <w:r w:rsidRPr="007D74AA">
              <w:rPr>
                <w:rFonts w:ascii="Times New Roman" w:hAnsi="Times New Roman"/>
                <w:sz w:val="28"/>
                <w:szCs w:val="28"/>
              </w:rPr>
              <w:t>РКК-3506</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AE5FD0" w:rsidRPr="007D74AA" w:rsidRDefault="00A04BA0" w:rsidP="00A04BA0">
            <w:pPr>
              <w:pStyle w:val="a3"/>
              <w:jc w:val="center"/>
              <w:rPr>
                <w:rFonts w:ascii="Times New Roman" w:hAnsi="Times New Roman"/>
                <w:sz w:val="28"/>
                <w:szCs w:val="28"/>
              </w:rPr>
            </w:pPr>
            <w:r w:rsidRPr="007D74AA">
              <w:rPr>
                <w:rFonts w:ascii="Times New Roman" w:hAnsi="Times New Roman"/>
                <w:sz w:val="28"/>
                <w:szCs w:val="28"/>
              </w:rPr>
              <w:t>6</w:t>
            </w:r>
          </w:p>
        </w:tc>
        <w:tc>
          <w:tcPr>
            <w:tcW w:w="8896" w:type="dxa"/>
            <w:tcBorders>
              <w:top w:val="single" w:sz="4" w:space="0" w:color="auto"/>
              <w:left w:val="single" w:sz="4" w:space="0" w:color="auto"/>
              <w:bottom w:val="single" w:sz="4" w:space="0" w:color="auto"/>
              <w:right w:val="single" w:sz="4" w:space="0" w:color="auto"/>
            </w:tcBorders>
          </w:tcPr>
          <w:p w:rsidR="00AE5FD0" w:rsidRPr="007D74AA" w:rsidRDefault="00AE5FD0" w:rsidP="00A04BA0">
            <w:pPr>
              <w:pStyle w:val="a3"/>
              <w:rPr>
                <w:rFonts w:ascii="Times New Roman" w:hAnsi="Times New Roman"/>
                <w:sz w:val="28"/>
                <w:szCs w:val="28"/>
              </w:rPr>
            </w:pPr>
            <w:r w:rsidRPr="007D74AA">
              <w:rPr>
                <w:rFonts w:ascii="Times New Roman" w:hAnsi="Times New Roman"/>
                <w:sz w:val="28"/>
                <w:szCs w:val="28"/>
              </w:rPr>
              <w:t>Бетон тяжелый  класс В12,5   (М150)</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AE5FD0" w:rsidRPr="007D74AA" w:rsidRDefault="00A04BA0" w:rsidP="00A04BA0">
            <w:pPr>
              <w:pStyle w:val="a3"/>
              <w:jc w:val="center"/>
              <w:rPr>
                <w:rFonts w:ascii="Times New Roman" w:hAnsi="Times New Roman"/>
                <w:sz w:val="28"/>
                <w:szCs w:val="28"/>
              </w:rPr>
            </w:pPr>
            <w:r w:rsidRPr="007D74AA">
              <w:rPr>
                <w:rFonts w:ascii="Times New Roman" w:hAnsi="Times New Roman"/>
                <w:sz w:val="28"/>
                <w:szCs w:val="28"/>
              </w:rPr>
              <w:t>7</w:t>
            </w:r>
          </w:p>
        </w:tc>
        <w:tc>
          <w:tcPr>
            <w:tcW w:w="8896" w:type="dxa"/>
            <w:tcBorders>
              <w:top w:val="single" w:sz="4" w:space="0" w:color="auto"/>
              <w:left w:val="single" w:sz="4" w:space="0" w:color="auto"/>
              <w:bottom w:val="single" w:sz="4" w:space="0" w:color="auto"/>
              <w:right w:val="single" w:sz="4" w:space="0" w:color="auto"/>
            </w:tcBorders>
          </w:tcPr>
          <w:p w:rsidR="00AE5FD0" w:rsidRPr="007D74AA" w:rsidRDefault="00AE5FD0" w:rsidP="00A04BA0">
            <w:pPr>
              <w:pStyle w:val="a3"/>
              <w:rPr>
                <w:rFonts w:ascii="Times New Roman" w:hAnsi="Times New Roman"/>
                <w:sz w:val="28"/>
                <w:szCs w:val="28"/>
              </w:rPr>
            </w:pPr>
            <w:r w:rsidRPr="007D74AA">
              <w:rPr>
                <w:rFonts w:ascii="Times New Roman" w:hAnsi="Times New Roman"/>
                <w:sz w:val="28"/>
                <w:szCs w:val="28"/>
              </w:rPr>
              <w:t>Щебень из гравия для строительных работ марка 800, фракция 5(3)-10 мм, 10-20, 40-70мм</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AE5FD0" w:rsidRPr="007D74AA" w:rsidRDefault="00A04BA0" w:rsidP="00A04BA0">
            <w:pPr>
              <w:pStyle w:val="a3"/>
              <w:jc w:val="center"/>
              <w:rPr>
                <w:rFonts w:ascii="Times New Roman" w:hAnsi="Times New Roman"/>
                <w:sz w:val="28"/>
                <w:szCs w:val="28"/>
              </w:rPr>
            </w:pPr>
            <w:r w:rsidRPr="007D74AA">
              <w:rPr>
                <w:rFonts w:ascii="Times New Roman" w:hAnsi="Times New Roman"/>
                <w:sz w:val="28"/>
                <w:szCs w:val="28"/>
              </w:rPr>
              <w:t>8</w:t>
            </w:r>
          </w:p>
        </w:tc>
        <w:tc>
          <w:tcPr>
            <w:tcW w:w="8896" w:type="dxa"/>
            <w:tcBorders>
              <w:top w:val="single" w:sz="4" w:space="0" w:color="auto"/>
              <w:left w:val="single" w:sz="4" w:space="0" w:color="auto"/>
              <w:bottom w:val="single" w:sz="4" w:space="0" w:color="auto"/>
              <w:right w:val="single" w:sz="4" w:space="0" w:color="auto"/>
            </w:tcBorders>
          </w:tcPr>
          <w:p w:rsidR="00AE5FD0" w:rsidRPr="007D74AA" w:rsidRDefault="00B4150C" w:rsidP="00A04BA0">
            <w:pPr>
              <w:pStyle w:val="a3"/>
              <w:rPr>
                <w:rFonts w:ascii="Times New Roman" w:hAnsi="Times New Roman"/>
                <w:sz w:val="28"/>
                <w:szCs w:val="28"/>
              </w:rPr>
            </w:pPr>
            <w:r w:rsidRPr="007D74AA">
              <w:rPr>
                <w:rFonts w:ascii="Times New Roman" w:hAnsi="Times New Roman"/>
                <w:sz w:val="28"/>
                <w:szCs w:val="28"/>
              </w:rPr>
              <w:t>Грунтовка глубокого проникновения фасадная</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5E3282" w:rsidRPr="007D74AA" w:rsidRDefault="00A04BA0" w:rsidP="00A04BA0">
            <w:pPr>
              <w:pStyle w:val="a3"/>
              <w:jc w:val="center"/>
              <w:rPr>
                <w:rFonts w:ascii="Times New Roman" w:hAnsi="Times New Roman"/>
                <w:sz w:val="28"/>
                <w:szCs w:val="28"/>
              </w:rPr>
            </w:pPr>
            <w:r w:rsidRPr="007D74AA">
              <w:rPr>
                <w:rFonts w:ascii="Times New Roman" w:hAnsi="Times New Roman"/>
                <w:sz w:val="28"/>
                <w:szCs w:val="28"/>
              </w:rPr>
              <w:t>9</w:t>
            </w:r>
          </w:p>
        </w:tc>
        <w:tc>
          <w:tcPr>
            <w:tcW w:w="8896" w:type="dxa"/>
            <w:tcBorders>
              <w:top w:val="single" w:sz="4" w:space="0" w:color="auto"/>
              <w:left w:val="single" w:sz="4" w:space="0" w:color="auto"/>
              <w:bottom w:val="single" w:sz="4" w:space="0" w:color="auto"/>
              <w:right w:val="single" w:sz="4" w:space="0" w:color="auto"/>
            </w:tcBorders>
          </w:tcPr>
          <w:p w:rsidR="005E3282" w:rsidRPr="007D74AA" w:rsidRDefault="005E3282" w:rsidP="00A04BA0">
            <w:pPr>
              <w:pStyle w:val="a3"/>
              <w:rPr>
                <w:rFonts w:ascii="Times New Roman" w:hAnsi="Times New Roman"/>
                <w:sz w:val="28"/>
                <w:szCs w:val="28"/>
              </w:rPr>
            </w:pPr>
            <w:r w:rsidRPr="007D74AA">
              <w:rPr>
                <w:rFonts w:ascii="Times New Roman" w:hAnsi="Times New Roman"/>
                <w:sz w:val="28"/>
                <w:szCs w:val="28"/>
              </w:rPr>
              <w:t>Антис</w:t>
            </w:r>
            <w:r w:rsidR="00145AB0" w:rsidRPr="007D74AA">
              <w:rPr>
                <w:rFonts w:ascii="Times New Roman" w:hAnsi="Times New Roman"/>
                <w:sz w:val="28"/>
                <w:szCs w:val="28"/>
              </w:rPr>
              <w:t>ептик-антипирен</w:t>
            </w:r>
            <w:r w:rsidR="004C4C6D" w:rsidRPr="007D74AA">
              <w:rPr>
                <w:rFonts w:ascii="Times New Roman" w:hAnsi="Times New Roman"/>
                <w:sz w:val="28"/>
                <w:szCs w:val="28"/>
              </w:rPr>
              <w:t xml:space="preserve"> ПИРИЛАКС-ТЕРМА</w:t>
            </w:r>
            <w:r w:rsidRPr="007D74AA">
              <w:rPr>
                <w:rFonts w:ascii="Times New Roman" w:hAnsi="Times New Roman"/>
                <w:sz w:val="28"/>
                <w:szCs w:val="28"/>
              </w:rPr>
              <w:t xml:space="preserve"> для древесины</w:t>
            </w:r>
            <w:r w:rsidR="00D8369B">
              <w:rPr>
                <w:rFonts w:ascii="Times New Roman" w:hAnsi="Times New Roman"/>
                <w:sz w:val="28"/>
                <w:szCs w:val="28"/>
              </w:rPr>
              <w:t xml:space="preserve"> или аналог</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616C77" w:rsidP="00A04BA0">
            <w:pPr>
              <w:pStyle w:val="a3"/>
              <w:jc w:val="center"/>
              <w:rPr>
                <w:rFonts w:ascii="Times New Roman" w:hAnsi="Times New Roman"/>
                <w:sz w:val="28"/>
                <w:szCs w:val="28"/>
              </w:rPr>
            </w:pPr>
            <w:r w:rsidRPr="007D74AA">
              <w:rPr>
                <w:rFonts w:ascii="Times New Roman" w:hAnsi="Times New Roman"/>
                <w:sz w:val="28"/>
                <w:szCs w:val="28"/>
              </w:rPr>
              <w:t>10</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033AEB">
            <w:pPr>
              <w:pStyle w:val="a3"/>
              <w:rPr>
                <w:rFonts w:ascii="Times New Roman" w:hAnsi="Times New Roman"/>
                <w:sz w:val="28"/>
                <w:szCs w:val="28"/>
              </w:rPr>
            </w:pPr>
            <w:r w:rsidRPr="007D74AA">
              <w:rPr>
                <w:rFonts w:ascii="Times New Roman" w:hAnsi="Times New Roman"/>
                <w:sz w:val="28"/>
                <w:szCs w:val="28"/>
              </w:rPr>
              <w:t>Грунтовка  по металлической поверхности ГФ-021  или аналог</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hideMark/>
          </w:tcPr>
          <w:p w:rsidR="00616C77" w:rsidRPr="007D74AA" w:rsidRDefault="00616C77" w:rsidP="00A04BA0">
            <w:pPr>
              <w:pStyle w:val="a3"/>
              <w:jc w:val="center"/>
              <w:rPr>
                <w:rFonts w:ascii="Times New Roman" w:hAnsi="Times New Roman"/>
                <w:sz w:val="28"/>
                <w:szCs w:val="28"/>
              </w:rPr>
            </w:pPr>
            <w:r w:rsidRPr="007D74AA">
              <w:rPr>
                <w:rFonts w:ascii="Times New Roman" w:hAnsi="Times New Roman"/>
                <w:sz w:val="28"/>
                <w:szCs w:val="28"/>
              </w:rPr>
              <w:t>11</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033AEB">
            <w:pPr>
              <w:pStyle w:val="a3"/>
              <w:rPr>
                <w:rFonts w:ascii="Times New Roman" w:hAnsi="Times New Roman"/>
                <w:sz w:val="28"/>
                <w:szCs w:val="28"/>
              </w:rPr>
            </w:pPr>
            <w:r w:rsidRPr="007D74AA">
              <w:rPr>
                <w:rFonts w:ascii="Times New Roman" w:hAnsi="Times New Roman"/>
                <w:sz w:val="28"/>
                <w:szCs w:val="28"/>
              </w:rPr>
              <w:t>Эмаль для металлических поверхностей ПФ-115 или аналог</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616C77" w:rsidP="00A04BA0">
            <w:pPr>
              <w:pStyle w:val="a3"/>
              <w:jc w:val="center"/>
              <w:rPr>
                <w:rFonts w:ascii="Times New Roman" w:hAnsi="Times New Roman"/>
                <w:sz w:val="28"/>
                <w:szCs w:val="28"/>
              </w:rPr>
            </w:pPr>
            <w:r w:rsidRPr="007D74AA">
              <w:rPr>
                <w:rFonts w:ascii="Times New Roman" w:hAnsi="Times New Roman"/>
                <w:sz w:val="28"/>
                <w:szCs w:val="28"/>
              </w:rPr>
              <w:t>12</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033AEB">
            <w:pPr>
              <w:pStyle w:val="a3"/>
              <w:rPr>
                <w:rFonts w:ascii="Times New Roman" w:hAnsi="Times New Roman"/>
                <w:sz w:val="28"/>
                <w:szCs w:val="28"/>
              </w:rPr>
            </w:pPr>
            <w:r w:rsidRPr="007D74AA">
              <w:rPr>
                <w:rFonts w:ascii="Times New Roman" w:hAnsi="Times New Roman"/>
                <w:sz w:val="28"/>
                <w:szCs w:val="28"/>
              </w:rPr>
              <w:t>Грунтовка акриловая «</w:t>
            </w:r>
            <w:proofErr w:type="spellStart"/>
            <w:r w:rsidRPr="007D74AA">
              <w:rPr>
                <w:rFonts w:ascii="Times New Roman" w:hAnsi="Times New Roman"/>
                <w:sz w:val="28"/>
                <w:szCs w:val="28"/>
              </w:rPr>
              <w:t>Нортекс</w:t>
            </w:r>
            <w:proofErr w:type="spellEnd"/>
            <w:r w:rsidRPr="007D74AA">
              <w:rPr>
                <w:rFonts w:ascii="Times New Roman" w:hAnsi="Times New Roman"/>
                <w:sz w:val="28"/>
                <w:szCs w:val="28"/>
              </w:rPr>
              <w:t>-Грунт» или аналог</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hideMark/>
          </w:tcPr>
          <w:p w:rsidR="00616C77" w:rsidRPr="007D74AA" w:rsidRDefault="00616C77" w:rsidP="00A04BA0">
            <w:pPr>
              <w:pStyle w:val="a3"/>
              <w:jc w:val="center"/>
              <w:rPr>
                <w:rFonts w:ascii="Times New Roman" w:hAnsi="Times New Roman"/>
                <w:sz w:val="28"/>
                <w:szCs w:val="28"/>
              </w:rPr>
            </w:pPr>
            <w:r w:rsidRPr="007D74AA">
              <w:rPr>
                <w:rFonts w:ascii="Times New Roman" w:hAnsi="Times New Roman"/>
                <w:sz w:val="28"/>
                <w:szCs w:val="28"/>
              </w:rPr>
              <w:t>13</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033AEB">
            <w:pPr>
              <w:pStyle w:val="a3"/>
              <w:rPr>
                <w:rFonts w:ascii="Times New Roman" w:hAnsi="Times New Roman"/>
                <w:sz w:val="28"/>
                <w:szCs w:val="28"/>
              </w:rPr>
            </w:pPr>
            <w:r w:rsidRPr="007D74AA">
              <w:rPr>
                <w:rFonts w:ascii="Times New Roman" w:hAnsi="Times New Roman"/>
                <w:sz w:val="28"/>
                <w:szCs w:val="28"/>
              </w:rPr>
              <w:t>Блок оконный пластиковый одностворчатый, с поворотно-откидной створкой, однокамерным стеклопакетом (24 мм), площадью до 1 м</w:t>
            </w:r>
            <w:proofErr w:type="gramStart"/>
            <w:r w:rsidRPr="007D74AA">
              <w:rPr>
                <w:rFonts w:ascii="Times New Roman" w:hAnsi="Times New Roman"/>
                <w:sz w:val="28"/>
                <w:szCs w:val="28"/>
              </w:rPr>
              <w:t>2</w:t>
            </w:r>
            <w:proofErr w:type="gramEnd"/>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hideMark/>
          </w:tcPr>
          <w:p w:rsidR="00616C77" w:rsidRPr="007D74AA" w:rsidRDefault="00616C77" w:rsidP="00A04BA0">
            <w:pPr>
              <w:pStyle w:val="a3"/>
              <w:jc w:val="center"/>
              <w:rPr>
                <w:rFonts w:ascii="Times New Roman" w:hAnsi="Times New Roman"/>
                <w:sz w:val="28"/>
                <w:szCs w:val="28"/>
              </w:rPr>
            </w:pPr>
            <w:r w:rsidRPr="007D74AA">
              <w:rPr>
                <w:rFonts w:ascii="Times New Roman" w:hAnsi="Times New Roman"/>
                <w:sz w:val="28"/>
                <w:szCs w:val="28"/>
              </w:rPr>
              <w:t>14</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033AEB">
            <w:pPr>
              <w:pStyle w:val="a3"/>
              <w:rPr>
                <w:rFonts w:ascii="Times New Roman" w:hAnsi="Times New Roman"/>
                <w:sz w:val="28"/>
                <w:szCs w:val="28"/>
              </w:rPr>
            </w:pPr>
            <w:r w:rsidRPr="007D74AA">
              <w:rPr>
                <w:rFonts w:ascii="Times New Roman" w:hAnsi="Times New Roman"/>
                <w:sz w:val="28"/>
                <w:szCs w:val="28"/>
              </w:rPr>
              <w:t>Трубы ПВХ, Ф 50 мм</w:t>
            </w:r>
          </w:p>
        </w:tc>
      </w:tr>
      <w:tr w:rsidR="007D74AA" w:rsidRPr="007D74AA" w:rsidTr="00FF26B1">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616C77" w:rsidP="00A04BA0">
            <w:pPr>
              <w:pStyle w:val="a3"/>
              <w:jc w:val="center"/>
              <w:rPr>
                <w:rFonts w:ascii="Times New Roman" w:hAnsi="Times New Roman"/>
                <w:sz w:val="28"/>
                <w:szCs w:val="28"/>
              </w:rPr>
            </w:pPr>
            <w:r w:rsidRPr="007D74AA">
              <w:rPr>
                <w:rFonts w:ascii="Times New Roman" w:hAnsi="Times New Roman"/>
                <w:sz w:val="28"/>
                <w:szCs w:val="28"/>
              </w:rPr>
              <w:t>15</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033AEB">
            <w:pPr>
              <w:pStyle w:val="a3"/>
              <w:rPr>
                <w:rFonts w:ascii="Times New Roman" w:hAnsi="Times New Roman"/>
                <w:sz w:val="28"/>
                <w:szCs w:val="28"/>
              </w:rPr>
            </w:pPr>
            <w:r w:rsidRPr="007D74AA">
              <w:rPr>
                <w:rFonts w:ascii="Times New Roman" w:hAnsi="Times New Roman"/>
                <w:sz w:val="28"/>
                <w:szCs w:val="28"/>
              </w:rPr>
              <w:t xml:space="preserve">Трубы напорные </w:t>
            </w:r>
            <w:r w:rsidRPr="007D74AA">
              <w:rPr>
                <w:rFonts w:ascii="Times New Roman" w:hAnsi="Times New Roman"/>
                <w:sz w:val="28"/>
                <w:szCs w:val="28"/>
                <w:lang w:val="en-US"/>
              </w:rPr>
              <w:t>PN</w:t>
            </w:r>
            <w:r w:rsidRPr="007D74AA">
              <w:rPr>
                <w:rFonts w:ascii="Times New Roman" w:hAnsi="Times New Roman"/>
                <w:sz w:val="28"/>
                <w:szCs w:val="28"/>
              </w:rPr>
              <w:t xml:space="preserve"> 10 из </w:t>
            </w:r>
            <w:proofErr w:type="spellStart"/>
            <w:r w:rsidRPr="007D74AA">
              <w:rPr>
                <w:rFonts w:ascii="Times New Roman" w:hAnsi="Times New Roman"/>
                <w:sz w:val="28"/>
                <w:szCs w:val="28"/>
              </w:rPr>
              <w:t>полипрорилена</w:t>
            </w:r>
            <w:proofErr w:type="spellEnd"/>
            <w:r w:rsidRPr="007D74AA">
              <w:rPr>
                <w:rFonts w:ascii="Times New Roman" w:hAnsi="Times New Roman"/>
                <w:sz w:val="28"/>
                <w:szCs w:val="28"/>
              </w:rPr>
              <w:t xml:space="preserve"> </w:t>
            </w:r>
            <w:r w:rsidRPr="007D74AA">
              <w:rPr>
                <w:rFonts w:ascii="Times New Roman" w:hAnsi="Times New Roman"/>
                <w:sz w:val="28"/>
                <w:szCs w:val="28"/>
                <w:lang w:val="en-US"/>
              </w:rPr>
              <w:t>PPRC</w:t>
            </w:r>
            <w:r w:rsidRPr="007D74AA">
              <w:rPr>
                <w:rFonts w:ascii="Times New Roman" w:hAnsi="Times New Roman"/>
                <w:sz w:val="28"/>
                <w:szCs w:val="28"/>
              </w:rPr>
              <w:t>, наружный диаметр 32 мм, 40 мм</w:t>
            </w:r>
          </w:p>
        </w:tc>
      </w:tr>
      <w:tr w:rsidR="007D74AA" w:rsidRPr="007D74AA" w:rsidTr="00FF26B1">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616C77" w:rsidP="00A04BA0">
            <w:pPr>
              <w:pStyle w:val="a3"/>
              <w:jc w:val="center"/>
              <w:rPr>
                <w:rFonts w:ascii="Times New Roman" w:hAnsi="Times New Roman"/>
                <w:sz w:val="28"/>
                <w:szCs w:val="28"/>
              </w:rPr>
            </w:pPr>
            <w:r w:rsidRPr="007D74AA">
              <w:rPr>
                <w:rFonts w:ascii="Times New Roman" w:hAnsi="Times New Roman"/>
                <w:sz w:val="28"/>
                <w:szCs w:val="28"/>
              </w:rPr>
              <w:t>16</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A04BA0">
            <w:pPr>
              <w:pStyle w:val="a3"/>
              <w:rPr>
                <w:rFonts w:ascii="Times New Roman" w:hAnsi="Times New Roman"/>
                <w:sz w:val="28"/>
                <w:szCs w:val="28"/>
              </w:rPr>
            </w:pPr>
            <w:r w:rsidRPr="007D74AA">
              <w:rPr>
                <w:rFonts w:ascii="Times New Roman" w:hAnsi="Times New Roman"/>
                <w:sz w:val="28"/>
                <w:szCs w:val="28"/>
              </w:rPr>
              <w:t xml:space="preserve">Угольник 90 гр. из </w:t>
            </w:r>
            <w:proofErr w:type="spellStart"/>
            <w:r w:rsidRPr="007D74AA">
              <w:rPr>
                <w:rFonts w:ascii="Times New Roman" w:hAnsi="Times New Roman"/>
                <w:sz w:val="28"/>
                <w:szCs w:val="28"/>
              </w:rPr>
              <w:t>полипрорилена</w:t>
            </w:r>
            <w:proofErr w:type="spellEnd"/>
            <w:r w:rsidRPr="007D74AA">
              <w:rPr>
                <w:rFonts w:ascii="Times New Roman" w:hAnsi="Times New Roman"/>
                <w:sz w:val="28"/>
                <w:szCs w:val="28"/>
              </w:rPr>
              <w:t xml:space="preserve"> </w:t>
            </w:r>
            <w:r w:rsidRPr="007D74AA">
              <w:rPr>
                <w:rFonts w:ascii="Times New Roman" w:hAnsi="Times New Roman"/>
                <w:sz w:val="28"/>
                <w:szCs w:val="28"/>
                <w:lang w:val="en-US"/>
              </w:rPr>
              <w:t>PP</w:t>
            </w:r>
            <w:r w:rsidRPr="007D74AA">
              <w:rPr>
                <w:rFonts w:ascii="Times New Roman" w:hAnsi="Times New Roman"/>
                <w:sz w:val="28"/>
                <w:szCs w:val="28"/>
              </w:rPr>
              <w:t>-</w:t>
            </w:r>
            <w:r w:rsidRPr="007D74AA">
              <w:rPr>
                <w:rFonts w:ascii="Times New Roman" w:hAnsi="Times New Roman"/>
                <w:sz w:val="28"/>
                <w:szCs w:val="28"/>
                <w:lang w:val="en-US"/>
              </w:rPr>
              <w:t>R</w:t>
            </w:r>
            <w:r w:rsidRPr="007D74AA">
              <w:rPr>
                <w:rFonts w:ascii="Times New Roman" w:hAnsi="Times New Roman"/>
                <w:sz w:val="28"/>
                <w:szCs w:val="28"/>
              </w:rPr>
              <w:t xml:space="preserve"> тип 3 (</w:t>
            </w:r>
            <w:r w:rsidRPr="007D74AA">
              <w:rPr>
                <w:rFonts w:ascii="Times New Roman" w:hAnsi="Times New Roman"/>
                <w:sz w:val="28"/>
                <w:szCs w:val="28"/>
                <w:lang w:val="en-US"/>
              </w:rPr>
              <w:t>PRC</w:t>
            </w:r>
            <w:r w:rsidRPr="007D74AA">
              <w:rPr>
                <w:rFonts w:ascii="Times New Roman" w:hAnsi="Times New Roman"/>
                <w:sz w:val="28"/>
                <w:szCs w:val="28"/>
              </w:rPr>
              <w:t xml:space="preserve">- </w:t>
            </w:r>
            <w:r w:rsidRPr="007D74AA">
              <w:rPr>
                <w:rFonts w:ascii="Times New Roman" w:hAnsi="Times New Roman"/>
                <w:sz w:val="28"/>
                <w:szCs w:val="28"/>
                <w:lang w:val="en-US"/>
              </w:rPr>
              <w:t>R</w:t>
            </w:r>
            <w:r w:rsidRPr="007D74AA">
              <w:rPr>
                <w:rFonts w:ascii="Times New Roman" w:hAnsi="Times New Roman"/>
                <w:sz w:val="28"/>
                <w:szCs w:val="28"/>
              </w:rPr>
              <w:t>)</w:t>
            </w:r>
            <w:proofErr w:type="gramStart"/>
            <w:r w:rsidRPr="007D74AA">
              <w:rPr>
                <w:rFonts w:ascii="Times New Roman" w:hAnsi="Times New Roman"/>
                <w:sz w:val="28"/>
                <w:szCs w:val="28"/>
              </w:rPr>
              <w:t>.</w:t>
            </w:r>
            <w:proofErr w:type="gramEnd"/>
            <w:r w:rsidRPr="007D74AA">
              <w:rPr>
                <w:rFonts w:ascii="Times New Roman" w:hAnsi="Times New Roman"/>
                <w:sz w:val="28"/>
                <w:szCs w:val="28"/>
              </w:rPr>
              <w:t xml:space="preserve"> </w:t>
            </w:r>
            <w:proofErr w:type="gramStart"/>
            <w:r w:rsidRPr="007D74AA">
              <w:rPr>
                <w:rFonts w:ascii="Times New Roman" w:hAnsi="Times New Roman"/>
                <w:sz w:val="28"/>
                <w:szCs w:val="28"/>
              </w:rPr>
              <w:t>н</w:t>
            </w:r>
            <w:proofErr w:type="gramEnd"/>
            <w:r w:rsidRPr="007D74AA">
              <w:rPr>
                <w:rFonts w:ascii="Times New Roman" w:hAnsi="Times New Roman"/>
                <w:sz w:val="28"/>
                <w:szCs w:val="28"/>
              </w:rPr>
              <w:t>аружный диаметр 32 мм, 40/32 мм</w:t>
            </w:r>
          </w:p>
        </w:tc>
      </w:tr>
      <w:tr w:rsidR="004C4C6D" w:rsidRPr="007D74AA" w:rsidTr="00FF26B1">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4C4C6D" w:rsidRPr="007D74AA" w:rsidRDefault="004C4C6D" w:rsidP="00A04BA0">
            <w:pPr>
              <w:pStyle w:val="a3"/>
              <w:jc w:val="center"/>
              <w:rPr>
                <w:rFonts w:ascii="Times New Roman" w:hAnsi="Times New Roman"/>
                <w:sz w:val="28"/>
                <w:szCs w:val="28"/>
              </w:rPr>
            </w:pPr>
            <w:r w:rsidRPr="007D74AA">
              <w:rPr>
                <w:rFonts w:ascii="Times New Roman" w:hAnsi="Times New Roman"/>
                <w:sz w:val="28"/>
                <w:szCs w:val="28"/>
              </w:rPr>
              <w:lastRenderedPageBreak/>
              <w:t>17</w:t>
            </w:r>
          </w:p>
        </w:tc>
        <w:tc>
          <w:tcPr>
            <w:tcW w:w="8896" w:type="dxa"/>
            <w:tcBorders>
              <w:top w:val="single" w:sz="4" w:space="0" w:color="auto"/>
              <w:left w:val="single" w:sz="4" w:space="0" w:color="auto"/>
              <w:bottom w:val="single" w:sz="4" w:space="0" w:color="auto"/>
              <w:right w:val="single" w:sz="4" w:space="0" w:color="auto"/>
            </w:tcBorders>
          </w:tcPr>
          <w:p w:rsidR="004C4C6D" w:rsidRPr="007D74AA" w:rsidRDefault="004C4C6D" w:rsidP="00A04BA0">
            <w:pPr>
              <w:pStyle w:val="a3"/>
              <w:rPr>
                <w:rFonts w:ascii="Times New Roman" w:hAnsi="Times New Roman"/>
                <w:sz w:val="28"/>
                <w:szCs w:val="28"/>
              </w:rPr>
            </w:pPr>
            <w:r w:rsidRPr="007D74AA">
              <w:rPr>
                <w:rFonts w:ascii="Times New Roman" w:hAnsi="Times New Roman"/>
                <w:sz w:val="28"/>
                <w:szCs w:val="28"/>
              </w:rPr>
              <w:t xml:space="preserve">Тройник из </w:t>
            </w:r>
            <w:proofErr w:type="spellStart"/>
            <w:r w:rsidRPr="007D74AA">
              <w:rPr>
                <w:rFonts w:ascii="Times New Roman" w:hAnsi="Times New Roman"/>
                <w:sz w:val="28"/>
                <w:szCs w:val="28"/>
              </w:rPr>
              <w:t>полипрорилена</w:t>
            </w:r>
            <w:proofErr w:type="spellEnd"/>
            <w:r w:rsidRPr="007D74AA">
              <w:rPr>
                <w:rFonts w:ascii="Times New Roman" w:hAnsi="Times New Roman"/>
                <w:sz w:val="28"/>
                <w:szCs w:val="28"/>
              </w:rPr>
              <w:t xml:space="preserve"> переходной, Ф 40/32/40 мм</w:t>
            </w:r>
          </w:p>
        </w:tc>
      </w:tr>
      <w:tr w:rsidR="007D74AA" w:rsidRPr="007D74AA" w:rsidTr="00FF26B1">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616C77" w:rsidP="00A04BA0">
            <w:pPr>
              <w:pStyle w:val="a3"/>
              <w:jc w:val="center"/>
              <w:rPr>
                <w:rFonts w:ascii="Times New Roman" w:hAnsi="Times New Roman"/>
                <w:sz w:val="28"/>
                <w:szCs w:val="28"/>
              </w:rPr>
            </w:pPr>
            <w:r w:rsidRPr="007D74AA">
              <w:rPr>
                <w:rFonts w:ascii="Times New Roman" w:hAnsi="Times New Roman"/>
                <w:sz w:val="28"/>
                <w:szCs w:val="28"/>
              </w:rPr>
              <w:t>18</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4C4C6D" w:rsidP="00A04BA0">
            <w:pPr>
              <w:pStyle w:val="a3"/>
              <w:rPr>
                <w:rFonts w:ascii="Times New Roman" w:hAnsi="Times New Roman"/>
                <w:sz w:val="28"/>
                <w:szCs w:val="28"/>
              </w:rPr>
            </w:pPr>
            <w:r w:rsidRPr="007D74AA">
              <w:rPr>
                <w:rFonts w:ascii="Times New Roman" w:hAnsi="Times New Roman"/>
                <w:sz w:val="28"/>
                <w:szCs w:val="28"/>
              </w:rPr>
              <w:t>Труба ПВХ</w:t>
            </w:r>
            <w:r w:rsidR="00616C77" w:rsidRPr="007D74AA">
              <w:rPr>
                <w:rFonts w:ascii="Times New Roman" w:hAnsi="Times New Roman"/>
                <w:sz w:val="28"/>
                <w:szCs w:val="28"/>
              </w:rPr>
              <w:t xml:space="preserve"> Ф100 мм</w:t>
            </w:r>
          </w:p>
        </w:tc>
      </w:tr>
      <w:tr w:rsidR="007D74AA" w:rsidRPr="007D74AA" w:rsidTr="00FF26B1">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616C77" w:rsidP="00A04BA0">
            <w:pPr>
              <w:pStyle w:val="a3"/>
              <w:jc w:val="center"/>
              <w:rPr>
                <w:rFonts w:ascii="Times New Roman" w:hAnsi="Times New Roman"/>
                <w:sz w:val="28"/>
                <w:szCs w:val="28"/>
              </w:rPr>
            </w:pPr>
            <w:r w:rsidRPr="007D74AA">
              <w:rPr>
                <w:rFonts w:ascii="Times New Roman" w:hAnsi="Times New Roman"/>
                <w:sz w:val="28"/>
                <w:szCs w:val="28"/>
              </w:rPr>
              <w:t>19</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A04BA0">
            <w:pPr>
              <w:pStyle w:val="a3"/>
              <w:rPr>
                <w:rFonts w:ascii="Times New Roman" w:hAnsi="Times New Roman"/>
                <w:sz w:val="28"/>
                <w:szCs w:val="28"/>
              </w:rPr>
            </w:pPr>
            <w:r w:rsidRPr="007D74AA">
              <w:rPr>
                <w:rFonts w:ascii="Times New Roman" w:hAnsi="Times New Roman"/>
                <w:sz w:val="28"/>
                <w:szCs w:val="28"/>
              </w:rPr>
              <w:t>Муфта полипропиленов</w:t>
            </w:r>
            <w:r w:rsidR="004C4C6D" w:rsidRPr="007D74AA">
              <w:rPr>
                <w:rFonts w:ascii="Times New Roman" w:hAnsi="Times New Roman"/>
                <w:sz w:val="28"/>
                <w:szCs w:val="28"/>
              </w:rPr>
              <w:t>ая комбинированна</w:t>
            </w:r>
            <w:proofErr w:type="gramStart"/>
            <w:r w:rsidR="004C4C6D" w:rsidRPr="007D74AA">
              <w:rPr>
                <w:rFonts w:ascii="Times New Roman" w:hAnsi="Times New Roman"/>
                <w:sz w:val="28"/>
                <w:szCs w:val="28"/>
              </w:rPr>
              <w:t>я(</w:t>
            </w:r>
            <w:proofErr w:type="gramEnd"/>
            <w:r w:rsidR="004C4C6D" w:rsidRPr="007D74AA">
              <w:rPr>
                <w:rFonts w:ascii="Times New Roman" w:hAnsi="Times New Roman"/>
                <w:sz w:val="28"/>
                <w:szCs w:val="28"/>
              </w:rPr>
              <w:t>переход)</w:t>
            </w:r>
          </w:p>
        </w:tc>
      </w:tr>
      <w:tr w:rsidR="007D74AA" w:rsidRPr="007D74AA" w:rsidTr="00FF26B1">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616C77" w:rsidP="00A04BA0">
            <w:pPr>
              <w:pStyle w:val="a3"/>
              <w:jc w:val="center"/>
              <w:rPr>
                <w:rFonts w:ascii="Times New Roman" w:hAnsi="Times New Roman"/>
                <w:sz w:val="28"/>
                <w:szCs w:val="28"/>
              </w:rPr>
            </w:pPr>
            <w:r w:rsidRPr="007D74AA">
              <w:rPr>
                <w:rFonts w:ascii="Times New Roman" w:hAnsi="Times New Roman"/>
                <w:sz w:val="28"/>
                <w:szCs w:val="28"/>
              </w:rPr>
              <w:t>20</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A04BA0">
            <w:pPr>
              <w:pStyle w:val="a3"/>
              <w:rPr>
                <w:rFonts w:ascii="Times New Roman" w:hAnsi="Times New Roman"/>
                <w:sz w:val="28"/>
                <w:szCs w:val="28"/>
              </w:rPr>
            </w:pPr>
            <w:r w:rsidRPr="007D74AA">
              <w:rPr>
                <w:rFonts w:ascii="Times New Roman" w:hAnsi="Times New Roman"/>
                <w:sz w:val="28"/>
                <w:szCs w:val="28"/>
              </w:rPr>
              <w:t xml:space="preserve">Кран </w:t>
            </w:r>
            <w:proofErr w:type="spellStart"/>
            <w:r w:rsidRPr="007D74AA">
              <w:rPr>
                <w:rFonts w:ascii="Times New Roman" w:hAnsi="Times New Roman"/>
                <w:sz w:val="28"/>
                <w:szCs w:val="28"/>
              </w:rPr>
              <w:t>шаровый</w:t>
            </w:r>
            <w:proofErr w:type="spellEnd"/>
            <w:r w:rsidRPr="007D74AA">
              <w:rPr>
                <w:rFonts w:ascii="Times New Roman" w:hAnsi="Times New Roman"/>
                <w:sz w:val="28"/>
                <w:szCs w:val="28"/>
              </w:rPr>
              <w:t xml:space="preserve"> муфтовый для воды, номинальный диаметр  32 мм, тип </w:t>
            </w:r>
            <w:proofErr w:type="gramStart"/>
            <w:r w:rsidRPr="007D74AA">
              <w:rPr>
                <w:rFonts w:ascii="Times New Roman" w:hAnsi="Times New Roman"/>
                <w:sz w:val="28"/>
                <w:szCs w:val="28"/>
              </w:rPr>
              <w:t>в</w:t>
            </w:r>
            <w:proofErr w:type="gramEnd"/>
            <w:r w:rsidRPr="007D74AA">
              <w:rPr>
                <w:rFonts w:ascii="Times New Roman" w:hAnsi="Times New Roman"/>
                <w:sz w:val="28"/>
                <w:szCs w:val="28"/>
              </w:rPr>
              <w:t>/в</w:t>
            </w:r>
          </w:p>
        </w:tc>
      </w:tr>
      <w:tr w:rsidR="007D74AA" w:rsidRPr="007D74AA" w:rsidTr="00FF26B1">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616C77" w:rsidP="00A04BA0">
            <w:pPr>
              <w:pStyle w:val="a3"/>
              <w:jc w:val="center"/>
              <w:rPr>
                <w:rFonts w:ascii="Times New Roman" w:hAnsi="Times New Roman"/>
                <w:sz w:val="28"/>
                <w:szCs w:val="28"/>
              </w:rPr>
            </w:pPr>
            <w:r w:rsidRPr="007D74AA">
              <w:rPr>
                <w:rFonts w:ascii="Times New Roman" w:hAnsi="Times New Roman"/>
                <w:sz w:val="28"/>
                <w:szCs w:val="28"/>
              </w:rPr>
              <w:t>21</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A04BA0">
            <w:pPr>
              <w:pStyle w:val="a3"/>
              <w:rPr>
                <w:rFonts w:ascii="Times New Roman" w:hAnsi="Times New Roman"/>
                <w:sz w:val="28"/>
                <w:szCs w:val="28"/>
              </w:rPr>
            </w:pPr>
            <w:r w:rsidRPr="007D74AA">
              <w:rPr>
                <w:rFonts w:ascii="Times New Roman" w:hAnsi="Times New Roman"/>
                <w:sz w:val="28"/>
                <w:szCs w:val="28"/>
              </w:rPr>
              <w:t xml:space="preserve">Кран пробно-спускной с изогнутым спуском </w:t>
            </w:r>
            <w:proofErr w:type="spellStart"/>
            <w:r w:rsidRPr="007D74AA">
              <w:rPr>
                <w:rFonts w:ascii="Times New Roman" w:hAnsi="Times New Roman"/>
                <w:sz w:val="28"/>
                <w:szCs w:val="28"/>
              </w:rPr>
              <w:t>сальниковй</w:t>
            </w:r>
            <w:proofErr w:type="spellEnd"/>
            <w:r w:rsidRPr="007D74AA">
              <w:rPr>
                <w:rFonts w:ascii="Times New Roman" w:hAnsi="Times New Roman"/>
                <w:sz w:val="28"/>
                <w:szCs w:val="28"/>
              </w:rPr>
              <w:t xml:space="preserve"> латунный 11Б66к, номинальное давление </w:t>
            </w:r>
            <w:r w:rsidRPr="007D74AA">
              <w:rPr>
                <w:rFonts w:ascii="Times New Roman" w:hAnsi="Times New Roman"/>
                <w:sz w:val="28"/>
                <w:szCs w:val="28"/>
                <w:lang w:val="en-US"/>
              </w:rPr>
              <w:t>PN</w:t>
            </w:r>
            <w:r w:rsidRPr="007D74AA">
              <w:rPr>
                <w:rFonts w:ascii="Times New Roman" w:hAnsi="Times New Roman"/>
                <w:sz w:val="28"/>
                <w:szCs w:val="28"/>
              </w:rPr>
              <w:t xml:space="preserve"> 1.0 МПа, номинальный диаметр  </w:t>
            </w:r>
            <w:r w:rsidR="004C4C6D" w:rsidRPr="007D74AA">
              <w:rPr>
                <w:rFonts w:ascii="Times New Roman" w:hAnsi="Times New Roman"/>
                <w:sz w:val="28"/>
                <w:szCs w:val="28"/>
                <w:lang w:val="en-US"/>
              </w:rPr>
              <w:t>DN</w:t>
            </w:r>
            <w:r w:rsidR="004C4C6D" w:rsidRPr="007D74AA">
              <w:rPr>
                <w:rFonts w:ascii="Times New Roman" w:hAnsi="Times New Roman"/>
                <w:sz w:val="28"/>
                <w:szCs w:val="28"/>
              </w:rPr>
              <w:t xml:space="preserve"> </w:t>
            </w:r>
            <w:r w:rsidRPr="007D74AA">
              <w:rPr>
                <w:rFonts w:ascii="Times New Roman" w:hAnsi="Times New Roman"/>
                <w:sz w:val="28"/>
                <w:szCs w:val="28"/>
              </w:rPr>
              <w:t>25 мм</w:t>
            </w:r>
            <w:r w:rsidR="004C4C6D" w:rsidRPr="007D74AA">
              <w:rPr>
                <w:rFonts w:ascii="Times New Roman" w:hAnsi="Times New Roman"/>
                <w:sz w:val="28"/>
                <w:szCs w:val="28"/>
              </w:rPr>
              <w:t>, 32 мм</w:t>
            </w:r>
          </w:p>
        </w:tc>
      </w:tr>
      <w:tr w:rsidR="007D74AA" w:rsidRPr="007D74AA" w:rsidTr="00FF26B1">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616C77" w:rsidP="00A04BA0">
            <w:pPr>
              <w:pStyle w:val="a3"/>
              <w:jc w:val="center"/>
              <w:rPr>
                <w:rFonts w:ascii="Times New Roman" w:hAnsi="Times New Roman"/>
                <w:sz w:val="28"/>
                <w:szCs w:val="28"/>
              </w:rPr>
            </w:pPr>
            <w:r w:rsidRPr="007D74AA">
              <w:rPr>
                <w:rFonts w:ascii="Times New Roman" w:hAnsi="Times New Roman"/>
                <w:sz w:val="28"/>
                <w:szCs w:val="28"/>
              </w:rPr>
              <w:t>22</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4C4C6D" w:rsidP="00A04BA0">
            <w:pPr>
              <w:pStyle w:val="a3"/>
              <w:rPr>
                <w:rFonts w:ascii="Times New Roman" w:hAnsi="Times New Roman"/>
                <w:sz w:val="28"/>
                <w:szCs w:val="28"/>
              </w:rPr>
            </w:pPr>
            <w:r w:rsidRPr="007D74AA">
              <w:rPr>
                <w:rFonts w:ascii="Times New Roman" w:hAnsi="Times New Roman"/>
                <w:sz w:val="28"/>
                <w:szCs w:val="28"/>
              </w:rPr>
              <w:t>Перемычки гибкие, тип ПГС-50</w:t>
            </w:r>
          </w:p>
        </w:tc>
      </w:tr>
      <w:tr w:rsidR="007D74AA" w:rsidRPr="007D74AA" w:rsidTr="00FF26B1">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616C77" w:rsidP="00A04BA0">
            <w:pPr>
              <w:pStyle w:val="a3"/>
              <w:jc w:val="center"/>
              <w:rPr>
                <w:rFonts w:ascii="Times New Roman" w:hAnsi="Times New Roman"/>
                <w:sz w:val="28"/>
                <w:szCs w:val="28"/>
              </w:rPr>
            </w:pPr>
            <w:r w:rsidRPr="007D74AA">
              <w:rPr>
                <w:rFonts w:ascii="Times New Roman" w:hAnsi="Times New Roman"/>
                <w:sz w:val="28"/>
                <w:szCs w:val="28"/>
              </w:rPr>
              <w:t>23</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A04BA0">
            <w:pPr>
              <w:pStyle w:val="a3"/>
              <w:rPr>
                <w:rFonts w:ascii="Times New Roman" w:hAnsi="Times New Roman"/>
                <w:sz w:val="28"/>
                <w:szCs w:val="28"/>
              </w:rPr>
            </w:pPr>
            <w:r w:rsidRPr="007D74AA">
              <w:rPr>
                <w:rFonts w:ascii="Times New Roman" w:hAnsi="Times New Roman"/>
                <w:sz w:val="28"/>
                <w:szCs w:val="28"/>
              </w:rPr>
              <w:t>Переход чугун-пластик Ф50 мм, 110 мм</w:t>
            </w:r>
          </w:p>
        </w:tc>
      </w:tr>
      <w:tr w:rsidR="007D74AA" w:rsidRPr="007D74AA" w:rsidTr="00FF26B1">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616C77" w:rsidP="00A04BA0">
            <w:pPr>
              <w:pStyle w:val="a3"/>
              <w:jc w:val="center"/>
              <w:rPr>
                <w:rFonts w:ascii="Times New Roman" w:hAnsi="Times New Roman"/>
                <w:sz w:val="28"/>
                <w:szCs w:val="28"/>
              </w:rPr>
            </w:pPr>
            <w:r w:rsidRPr="007D74AA">
              <w:rPr>
                <w:rFonts w:ascii="Times New Roman" w:hAnsi="Times New Roman"/>
                <w:sz w:val="28"/>
                <w:szCs w:val="28"/>
              </w:rPr>
              <w:t>24</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A04BA0">
            <w:pPr>
              <w:pStyle w:val="a3"/>
              <w:rPr>
                <w:rFonts w:ascii="Times New Roman" w:hAnsi="Times New Roman"/>
                <w:sz w:val="28"/>
                <w:szCs w:val="28"/>
              </w:rPr>
            </w:pPr>
            <w:r w:rsidRPr="007D74AA">
              <w:rPr>
                <w:rFonts w:ascii="Times New Roman" w:hAnsi="Times New Roman"/>
                <w:sz w:val="28"/>
                <w:szCs w:val="28"/>
              </w:rPr>
              <w:t>Ревизия ПВХ Ф 110 мм</w:t>
            </w:r>
          </w:p>
        </w:tc>
      </w:tr>
      <w:tr w:rsidR="007D74AA" w:rsidRPr="007D74AA" w:rsidTr="00FF26B1">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616C77" w:rsidP="00A04BA0">
            <w:pPr>
              <w:pStyle w:val="a3"/>
              <w:jc w:val="center"/>
              <w:rPr>
                <w:rFonts w:ascii="Times New Roman" w:hAnsi="Times New Roman"/>
                <w:sz w:val="28"/>
                <w:szCs w:val="28"/>
              </w:rPr>
            </w:pPr>
            <w:r w:rsidRPr="007D74AA">
              <w:rPr>
                <w:rFonts w:ascii="Times New Roman" w:hAnsi="Times New Roman"/>
                <w:sz w:val="28"/>
                <w:szCs w:val="28"/>
              </w:rPr>
              <w:t>25</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A04BA0">
            <w:pPr>
              <w:pStyle w:val="a3"/>
              <w:rPr>
                <w:rFonts w:ascii="Times New Roman" w:hAnsi="Times New Roman"/>
                <w:sz w:val="28"/>
                <w:szCs w:val="28"/>
              </w:rPr>
            </w:pPr>
            <w:r w:rsidRPr="007D74AA">
              <w:rPr>
                <w:rFonts w:ascii="Times New Roman" w:hAnsi="Times New Roman"/>
                <w:sz w:val="28"/>
                <w:szCs w:val="28"/>
              </w:rPr>
              <w:t>Трубки из вспененного каучука, толщиной 9 мм, ф42 мм</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616C77" w:rsidP="00A04BA0">
            <w:pPr>
              <w:pStyle w:val="a3"/>
              <w:jc w:val="center"/>
              <w:rPr>
                <w:rFonts w:ascii="Times New Roman" w:hAnsi="Times New Roman"/>
                <w:sz w:val="28"/>
                <w:szCs w:val="28"/>
              </w:rPr>
            </w:pPr>
            <w:r w:rsidRPr="007D74AA">
              <w:rPr>
                <w:rFonts w:ascii="Times New Roman" w:hAnsi="Times New Roman"/>
                <w:sz w:val="28"/>
                <w:szCs w:val="28"/>
              </w:rPr>
              <w:t>26</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A04BA0">
            <w:pPr>
              <w:pStyle w:val="a3"/>
              <w:rPr>
                <w:rFonts w:ascii="Times New Roman" w:hAnsi="Times New Roman"/>
                <w:sz w:val="28"/>
                <w:szCs w:val="28"/>
              </w:rPr>
            </w:pPr>
            <w:r w:rsidRPr="007D74AA">
              <w:rPr>
                <w:rFonts w:ascii="Times New Roman" w:hAnsi="Times New Roman"/>
                <w:sz w:val="28"/>
                <w:szCs w:val="28"/>
              </w:rPr>
              <w:t>Раствор готовый кладочный цементный марки 100</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hideMark/>
          </w:tcPr>
          <w:p w:rsidR="00616C77" w:rsidRPr="007D74AA" w:rsidRDefault="00616C77" w:rsidP="00A04BA0">
            <w:pPr>
              <w:pStyle w:val="a3"/>
              <w:jc w:val="center"/>
              <w:rPr>
                <w:rFonts w:ascii="Times New Roman" w:hAnsi="Times New Roman"/>
                <w:sz w:val="28"/>
                <w:szCs w:val="28"/>
              </w:rPr>
            </w:pPr>
            <w:r w:rsidRPr="007D74AA">
              <w:rPr>
                <w:rFonts w:ascii="Times New Roman" w:hAnsi="Times New Roman"/>
                <w:sz w:val="28"/>
                <w:szCs w:val="28"/>
              </w:rPr>
              <w:t>27</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A04BA0">
            <w:pPr>
              <w:pStyle w:val="a3"/>
              <w:rPr>
                <w:rFonts w:ascii="Times New Roman" w:hAnsi="Times New Roman"/>
                <w:sz w:val="28"/>
                <w:szCs w:val="28"/>
              </w:rPr>
            </w:pPr>
            <w:r w:rsidRPr="007D74AA">
              <w:rPr>
                <w:rFonts w:ascii="Times New Roman" w:hAnsi="Times New Roman"/>
                <w:sz w:val="28"/>
                <w:szCs w:val="28"/>
              </w:rPr>
              <w:t>Раствор готовый отделочный тяжелый цементно-известковый 1:2:5</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616C77" w:rsidP="00A04BA0">
            <w:pPr>
              <w:pStyle w:val="a3"/>
              <w:jc w:val="center"/>
              <w:rPr>
                <w:rFonts w:ascii="Times New Roman" w:hAnsi="Times New Roman"/>
                <w:sz w:val="28"/>
                <w:szCs w:val="28"/>
              </w:rPr>
            </w:pPr>
            <w:r w:rsidRPr="007D74AA">
              <w:rPr>
                <w:rFonts w:ascii="Times New Roman" w:hAnsi="Times New Roman"/>
                <w:sz w:val="28"/>
                <w:szCs w:val="28"/>
              </w:rPr>
              <w:t>28</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A04BA0">
            <w:pPr>
              <w:pStyle w:val="a3"/>
              <w:rPr>
                <w:rFonts w:ascii="Times New Roman" w:hAnsi="Times New Roman"/>
                <w:sz w:val="28"/>
                <w:szCs w:val="28"/>
              </w:rPr>
            </w:pPr>
            <w:r w:rsidRPr="007D74AA">
              <w:rPr>
                <w:rFonts w:ascii="Times New Roman" w:hAnsi="Times New Roman"/>
                <w:sz w:val="28"/>
                <w:szCs w:val="28"/>
              </w:rPr>
              <w:t>Краска огнезащитная</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616C77" w:rsidP="00A04BA0">
            <w:pPr>
              <w:pStyle w:val="a3"/>
              <w:jc w:val="center"/>
              <w:rPr>
                <w:rFonts w:ascii="Times New Roman" w:hAnsi="Times New Roman"/>
                <w:sz w:val="28"/>
                <w:szCs w:val="28"/>
              </w:rPr>
            </w:pPr>
            <w:r w:rsidRPr="007D74AA">
              <w:rPr>
                <w:rFonts w:ascii="Times New Roman" w:hAnsi="Times New Roman"/>
                <w:sz w:val="28"/>
                <w:szCs w:val="28"/>
              </w:rPr>
              <w:t>29</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A04BA0">
            <w:pPr>
              <w:pStyle w:val="a3"/>
              <w:rPr>
                <w:rFonts w:ascii="Times New Roman" w:hAnsi="Times New Roman"/>
                <w:sz w:val="28"/>
                <w:szCs w:val="28"/>
              </w:rPr>
            </w:pPr>
            <w:r w:rsidRPr="007D74AA">
              <w:rPr>
                <w:rFonts w:ascii="Times New Roman" w:hAnsi="Times New Roman"/>
                <w:sz w:val="28"/>
                <w:szCs w:val="28"/>
              </w:rPr>
              <w:t>Кирпич керамический одинарный, размером 250х120х65  марка 150</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616C77" w:rsidP="00A04BA0">
            <w:pPr>
              <w:pStyle w:val="a3"/>
              <w:jc w:val="center"/>
              <w:rPr>
                <w:rFonts w:ascii="Times New Roman" w:hAnsi="Times New Roman"/>
                <w:sz w:val="28"/>
                <w:szCs w:val="28"/>
              </w:rPr>
            </w:pPr>
            <w:r w:rsidRPr="007D74AA">
              <w:rPr>
                <w:rFonts w:ascii="Times New Roman" w:hAnsi="Times New Roman"/>
                <w:sz w:val="28"/>
                <w:szCs w:val="28"/>
              </w:rPr>
              <w:t>30</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A04BA0">
            <w:pPr>
              <w:pStyle w:val="a3"/>
              <w:rPr>
                <w:rFonts w:ascii="Times New Roman" w:hAnsi="Times New Roman"/>
                <w:sz w:val="28"/>
                <w:szCs w:val="28"/>
              </w:rPr>
            </w:pPr>
            <w:r w:rsidRPr="007D74AA">
              <w:rPr>
                <w:rFonts w:ascii="Times New Roman" w:hAnsi="Times New Roman"/>
                <w:sz w:val="28"/>
                <w:szCs w:val="28"/>
              </w:rPr>
              <w:t xml:space="preserve">Краска водно-дисперсионная </w:t>
            </w:r>
            <w:proofErr w:type="spellStart"/>
            <w:r w:rsidRPr="007D74AA">
              <w:rPr>
                <w:rFonts w:ascii="Times New Roman" w:hAnsi="Times New Roman"/>
                <w:sz w:val="28"/>
                <w:szCs w:val="28"/>
              </w:rPr>
              <w:t>акрилатная</w:t>
            </w:r>
            <w:proofErr w:type="spellEnd"/>
            <w:r w:rsidRPr="007D74AA">
              <w:rPr>
                <w:rFonts w:ascii="Times New Roman" w:hAnsi="Times New Roman"/>
                <w:sz w:val="28"/>
                <w:szCs w:val="28"/>
              </w:rPr>
              <w:t xml:space="preserve"> ВД-АК-111</w:t>
            </w:r>
          </w:p>
        </w:tc>
      </w:tr>
      <w:tr w:rsidR="007D74AA"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616C77" w:rsidRPr="007D74AA" w:rsidRDefault="00616C77" w:rsidP="00A04BA0">
            <w:pPr>
              <w:pStyle w:val="a3"/>
              <w:jc w:val="center"/>
              <w:rPr>
                <w:rFonts w:ascii="Times New Roman" w:hAnsi="Times New Roman"/>
                <w:sz w:val="28"/>
                <w:szCs w:val="28"/>
              </w:rPr>
            </w:pPr>
            <w:r w:rsidRPr="007D74AA">
              <w:rPr>
                <w:rFonts w:ascii="Times New Roman" w:hAnsi="Times New Roman"/>
                <w:sz w:val="28"/>
                <w:szCs w:val="28"/>
              </w:rPr>
              <w:t>31</w:t>
            </w:r>
          </w:p>
        </w:tc>
        <w:tc>
          <w:tcPr>
            <w:tcW w:w="8896" w:type="dxa"/>
            <w:tcBorders>
              <w:top w:val="single" w:sz="4" w:space="0" w:color="auto"/>
              <w:left w:val="single" w:sz="4" w:space="0" w:color="auto"/>
              <w:bottom w:val="single" w:sz="4" w:space="0" w:color="auto"/>
              <w:right w:val="single" w:sz="4" w:space="0" w:color="auto"/>
            </w:tcBorders>
          </w:tcPr>
          <w:p w:rsidR="00616C77" w:rsidRPr="007D74AA" w:rsidRDefault="00616C77" w:rsidP="00A04BA0">
            <w:pPr>
              <w:pStyle w:val="a3"/>
              <w:rPr>
                <w:rFonts w:ascii="Times New Roman" w:hAnsi="Times New Roman"/>
                <w:sz w:val="28"/>
                <w:szCs w:val="28"/>
              </w:rPr>
            </w:pPr>
            <w:r w:rsidRPr="007D74AA">
              <w:rPr>
                <w:rFonts w:ascii="Times New Roman" w:hAnsi="Times New Roman"/>
                <w:sz w:val="28"/>
                <w:szCs w:val="28"/>
              </w:rPr>
              <w:t>Краска водно-дисперсионная поливинилацетатная: ВД-ВА-27А, ВД-ВА-224 белая</w:t>
            </w:r>
          </w:p>
        </w:tc>
      </w:tr>
      <w:tr w:rsidR="004E66A3"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A04BA0">
            <w:pPr>
              <w:pStyle w:val="a3"/>
              <w:jc w:val="center"/>
              <w:rPr>
                <w:rFonts w:ascii="Times New Roman" w:hAnsi="Times New Roman"/>
                <w:sz w:val="28"/>
                <w:szCs w:val="28"/>
              </w:rPr>
            </w:pPr>
            <w:r w:rsidRPr="007D74AA">
              <w:rPr>
                <w:rFonts w:ascii="Times New Roman" w:hAnsi="Times New Roman"/>
                <w:sz w:val="28"/>
                <w:szCs w:val="28"/>
              </w:rPr>
              <w:t>32</w:t>
            </w:r>
          </w:p>
        </w:tc>
        <w:tc>
          <w:tcPr>
            <w:tcW w:w="8896" w:type="dxa"/>
            <w:tcBorders>
              <w:top w:val="single" w:sz="4" w:space="0" w:color="auto"/>
              <w:left w:val="single" w:sz="4" w:space="0" w:color="auto"/>
              <w:bottom w:val="single" w:sz="4" w:space="0" w:color="auto"/>
              <w:right w:val="single" w:sz="4" w:space="0" w:color="auto"/>
            </w:tcBorders>
          </w:tcPr>
          <w:p w:rsidR="004E66A3" w:rsidRPr="007D74AA" w:rsidRDefault="004E66A3" w:rsidP="006D2403">
            <w:pPr>
              <w:widowControl w:val="0"/>
              <w:autoSpaceDE w:val="0"/>
              <w:autoSpaceDN w:val="0"/>
              <w:adjustRightInd w:val="0"/>
              <w:spacing w:after="0" w:line="240" w:lineRule="auto"/>
              <w:ind w:left="30" w:right="30"/>
              <w:rPr>
                <w:rFonts w:ascii="Times New Roman" w:hAnsi="Times New Roman"/>
                <w:sz w:val="28"/>
                <w:szCs w:val="28"/>
              </w:rPr>
            </w:pPr>
            <w:r w:rsidRPr="007D74AA">
              <w:rPr>
                <w:rFonts w:ascii="Times New Roman" w:hAnsi="Times New Roman"/>
                <w:sz w:val="28"/>
                <w:szCs w:val="28"/>
              </w:rPr>
              <w:t xml:space="preserve">Пленка пароизоляционная ЮТАФОЛ (3-х </w:t>
            </w:r>
            <w:proofErr w:type="spellStart"/>
            <w:r w:rsidRPr="007D74AA">
              <w:rPr>
                <w:rFonts w:ascii="Times New Roman" w:hAnsi="Times New Roman"/>
                <w:sz w:val="28"/>
                <w:szCs w:val="28"/>
              </w:rPr>
              <w:t>слойная</w:t>
            </w:r>
            <w:proofErr w:type="spellEnd"/>
            <w:r w:rsidRPr="007D74AA">
              <w:rPr>
                <w:rFonts w:ascii="Times New Roman" w:hAnsi="Times New Roman"/>
                <w:sz w:val="28"/>
                <w:szCs w:val="28"/>
              </w:rPr>
              <w:t xml:space="preserve"> полиэтиленовая с армированным слоем из полиэтиленовых полос), или аналог</w:t>
            </w:r>
          </w:p>
        </w:tc>
      </w:tr>
      <w:tr w:rsidR="004E66A3"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A04BA0">
            <w:pPr>
              <w:pStyle w:val="a3"/>
              <w:jc w:val="center"/>
              <w:rPr>
                <w:rFonts w:ascii="Times New Roman" w:hAnsi="Times New Roman"/>
                <w:sz w:val="28"/>
                <w:szCs w:val="28"/>
              </w:rPr>
            </w:pPr>
            <w:r w:rsidRPr="007D74AA">
              <w:rPr>
                <w:rFonts w:ascii="Times New Roman" w:hAnsi="Times New Roman"/>
                <w:sz w:val="28"/>
                <w:szCs w:val="28"/>
              </w:rPr>
              <w:t>33</w:t>
            </w:r>
          </w:p>
        </w:tc>
        <w:tc>
          <w:tcPr>
            <w:tcW w:w="8896" w:type="dxa"/>
            <w:tcBorders>
              <w:top w:val="single" w:sz="4" w:space="0" w:color="auto"/>
              <w:left w:val="single" w:sz="4" w:space="0" w:color="auto"/>
              <w:bottom w:val="single" w:sz="4" w:space="0" w:color="auto"/>
              <w:right w:val="single" w:sz="4" w:space="0" w:color="auto"/>
            </w:tcBorders>
          </w:tcPr>
          <w:p w:rsidR="004E66A3" w:rsidRPr="007D74AA" w:rsidRDefault="004E66A3" w:rsidP="006D2403">
            <w:pPr>
              <w:widowControl w:val="0"/>
              <w:autoSpaceDE w:val="0"/>
              <w:autoSpaceDN w:val="0"/>
              <w:adjustRightInd w:val="0"/>
              <w:spacing w:after="0" w:line="240" w:lineRule="auto"/>
              <w:ind w:left="30" w:right="30"/>
              <w:rPr>
                <w:rFonts w:ascii="Times New Roman" w:hAnsi="Times New Roman"/>
                <w:sz w:val="28"/>
                <w:szCs w:val="28"/>
              </w:rPr>
            </w:pPr>
            <w:r w:rsidRPr="007D74AA">
              <w:rPr>
                <w:rFonts w:ascii="Times New Roman" w:hAnsi="Times New Roman"/>
                <w:sz w:val="28"/>
                <w:szCs w:val="28"/>
              </w:rPr>
              <w:t xml:space="preserve">Пленка диффузионная </w:t>
            </w:r>
            <w:proofErr w:type="gramStart"/>
            <w:r w:rsidRPr="007D74AA">
              <w:rPr>
                <w:rFonts w:ascii="Times New Roman" w:hAnsi="Times New Roman"/>
                <w:sz w:val="28"/>
                <w:szCs w:val="28"/>
              </w:rPr>
              <w:t>Т</w:t>
            </w:r>
            <w:proofErr w:type="spellStart"/>
            <w:proofErr w:type="gramEnd"/>
            <w:r w:rsidRPr="007D74AA">
              <w:rPr>
                <w:rFonts w:ascii="Times New Roman" w:hAnsi="Times New Roman"/>
                <w:sz w:val="28"/>
                <w:szCs w:val="28"/>
                <w:lang w:val="en-US"/>
              </w:rPr>
              <w:t>yvek</w:t>
            </w:r>
            <w:proofErr w:type="spellEnd"/>
            <w:r w:rsidRPr="007D74AA">
              <w:rPr>
                <w:rFonts w:ascii="Times New Roman" w:hAnsi="Times New Roman"/>
                <w:sz w:val="28"/>
                <w:szCs w:val="28"/>
              </w:rPr>
              <w:t xml:space="preserve"> </w:t>
            </w:r>
            <w:r w:rsidRPr="007D74AA">
              <w:rPr>
                <w:rFonts w:ascii="Times New Roman" w:hAnsi="Times New Roman"/>
                <w:sz w:val="28"/>
                <w:szCs w:val="28"/>
                <w:lang w:val="en-US"/>
              </w:rPr>
              <w:t>Soft</w:t>
            </w:r>
            <w:r w:rsidRPr="007D74AA">
              <w:rPr>
                <w:rFonts w:ascii="Times New Roman" w:hAnsi="Times New Roman"/>
                <w:sz w:val="28"/>
                <w:szCs w:val="28"/>
              </w:rPr>
              <w:t>, или аналог</w:t>
            </w:r>
          </w:p>
        </w:tc>
      </w:tr>
      <w:tr w:rsidR="004E66A3"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A04BA0">
            <w:pPr>
              <w:pStyle w:val="a3"/>
              <w:jc w:val="center"/>
              <w:rPr>
                <w:rFonts w:ascii="Times New Roman" w:hAnsi="Times New Roman"/>
                <w:sz w:val="28"/>
                <w:szCs w:val="28"/>
              </w:rPr>
            </w:pPr>
            <w:r w:rsidRPr="007D74AA">
              <w:rPr>
                <w:rFonts w:ascii="Times New Roman" w:hAnsi="Times New Roman"/>
                <w:sz w:val="28"/>
                <w:szCs w:val="28"/>
              </w:rPr>
              <w:t>34</w:t>
            </w:r>
          </w:p>
        </w:tc>
        <w:tc>
          <w:tcPr>
            <w:tcW w:w="8896" w:type="dxa"/>
            <w:tcBorders>
              <w:top w:val="single" w:sz="4" w:space="0" w:color="auto"/>
              <w:left w:val="single" w:sz="4" w:space="0" w:color="auto"/>
              <w:bottom w:val="single" w:sz="4" w:space="0" w:color="auto"/>
              <w:right w:val="single" w:sz="4" w:space="0" w:color="auto"/>
            </w:tcBorders>
          </w:tcPr>
          <w:p w:rsidR="004E66A3" w:rsidRPr="007D74AA" w:rsidRDefault="004E66A3" w:rsidP="006D2403">
            <w:pPr>
              <w:widowControl w:val="0"/>
              <w:autoSpaceDE w:val="0"/>
              <w:autoSpaceDN w:val="0"/>
              <w:adjustRightInd w:val="0"/>
              <w:spacing w:after="0" w:line="240" w:lineRule="auto"/>
              <w:ind w:left="30" w:right="30"/>
              <w:rPr>
                <w:rFonts w:ascii="Times New Roman" w:hAnsi="Times New Roman"/>
                <w:sz w:val="28"/>
                <w:szCs w:val="28"/>
              </w:rPr>
            </w:pPr>
            <w:r w:rsidRPr="007D74AA">
              <w:rPr>
                <w:rFonts w:ascii="Times New Roman" w:hAnsi="Times New Roman"/>
                <w:sz w:val="28"/>
                <w:szCs w:val="28"/>
              </w:rPr>
              <w:t xml:space="preserve">Плиты </w:t>
            </w:r>
            <w:proofErr w:type="spellStart"/>
            <w:r w:rsidRPr="007D74AA">
              <w:rPr>
                <w:rFonts w:ascii="Times New Roman" w:hAnsi="Times New Roman"/>
                <w:sz w:val="28"/>
                <w:szCs w:val="28"/>
              </w:rPr>
              <w:t>минераловатные</w:t>
            </w:r>
            <w:proofErr w:type="spellEnd"/>
            <w:r w:rsidRPr="007D74AA">
              <w:rPr>
                <w:rFonts w:ascii="Times New Roman" w:hAnsi="Times New Roman"/>
                <w:sz w:val="28"/>
                <w:szCs w:val="28"/>
              </w:rPr>
              <w:t xml:space="preserve"> </w:t>
            </w:r>
            <w:r w:rsidRPr="007D74AA">
              <w:rPr>
                <w:rFonts w:ascii="Arial" w:hAnsi="Arial" w:cs="Arial"/>
                <w:shd w:val="clear" w:color="auto" w:fill="FFFFFF"/>
              </w:rPr>
              <w:t xml:space="preserve">ROCKWOOL « </w:t>
            </w:r>
            <w:proofErr w:type="spellStart"/>
            <w:r w:rsidRPr="007D74AA">
              <w:rPr>
                <w:rFonts w:ascii="Arial" w:hAnsi="Arial" w:cs="Arial"/>
                <w:shd w:val="clear" w:color="auto" w:fill="FFFFFF"/>
              </w:rPr>
              <w:t>Лайт-Баттс</w:t>
            </w:r>
            <w:proofErr w:type="spellEnd"/>
            <w:r w:rsidRPr="007D74AA">
              <w:rPr>
                <w:rFonts w:ascii="Times New Roman" w:hAnsi="Times New Roman"/>
                <w:sz w:val="28"/>
                <w:szCs w:val="28"/>
              </w:rPr>
              <w:t>&gt;:</w:t>
            </w:r>
            <w:proofErr w:type="gramStart"/>
            <w:r w:rsidRPr="007D74AA">
              <w:rPr>
                <w:rFonts w:ascii="Times New Roman" w:hAnsi="Times New Roman"/>
                <w:sz w:val="28"/>
                <w:szCs w:val="28"/>
              </w:rPr>
              <w:t xml:space="preserve"> ,</w:t>
            </w:r>
            <w:proofErr w:type="gramEnd"/>
            <w:r w:rsidRPr="007D74AA">
              <w:rPr>
                <w:rFonts w:ascii="Times New Roman" w:hAnsi="Times New Roman"/>
                <w:sz w:val="28"/>
                <w:szCs w:val="28"/>
              </w:rPr>
              <w:t xml:space="preserve"> толщина 130 мм, или аналог </w:t>
            </w:r>
          </w:p>
        </w:tc>
      </w:tr>
      <w:tr w:rsidR="004E66A3"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A04BA0">
            <w:pPr>
              <w:pStyle w:val="a3"/>
              <w:jc w:val="center"/>
              <w:rPr>
                <w:rFonts w:ascii="Times New Roman" w:hAnsi="Times New Roman"/>
                <w:sz w:val="28"/>
                <w:szCs w:val="28"/>
              </w:rPr>
            </w:pPr>
            <w:r w:rsidRPr="007D74AA">
              <w:rPr>
                <w:rFonts w:ascii="Times New Roman" w:hAnsi="Times New Roman"/>
                <w:sz w:val="28"/>
                <w:szCs w:val="28"/>
              </w:rPr>
              <w:t>35</w:t>
            </w:r>
          </w:p>
        </w:tc>
        <w:tc>
          <w:tcPr>
            <w:tcW w:w="8896" w:type="dxa"/>
            <w:tcBorders>
              <w:top w:val="single" w:sz="4" w:space="0" w:color="auto"/>
              <w:left w:val="single" w:sz="4" w:space="0" w:color="auto"/>
              <w:bottom w:val="single" w:sz="4" w:space="0" w:color="auto"/>
              <w:right w:val="single" w:sz="4" w:space="0" w:color="auto"/>
            </w:tcBorders>
          </w:tcPr>
          <w:p w:rsidR="004E66A3" w:rsidRPr="007D74AA" w:rsidRDefault="004E66A3" w:rsidP="006D2403">
            <w:pPr>
              <w:widowControl w:val="0"/>
              <w:autoSpaceDE w:val="0"/>
              <w:autoSpaceDN w:val="0"/>
              <w:adjustRightInd w:val="0"/>
              <w:spacing w:after="0" w:line="240" w:lineRule="auto"/>
              <w:ind w:left="30" w:right="30"/>
              <w:rPr>
                <w:rFonts w:ascii="Times New Roman" w:hAnsi="Times New Roman"/>
                <w:sz w:val="28"/>
                <w:szCs w:val="28"/>
              </w:rPr>
            </w:pPr>
            <w:r w:rsidRPr="007D74AA">
              <w:rPr>
                <w:rFonts w:ascii="Times New Roman" w:hAnsi="Times New Roman"/>
                <w:sz w:val="28"/>
                <w:szCs w:val="28"/>
              </w:rPr>
              <w:t>Щит распределительный наружной установки ЩРН-12з с замком 265х310х120мм</w:t>
            </w:r>
          </w:p>
        </w:tc>
      </w:tr>
      <w:tr w:rsidR="004E66A3" w:rsidRPr="007D74AA" w:rsidTr="00AB6A4E">
        <w:tc>
          <w:tcPr>
            <w:tcW w:w="675"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A04BA0">
            <w:pPr>
              <w:pStyle w:val="a3"/>
              <w:jc w:val="center"/>
              <w:rPr>
                <w:rFonts w:ascii="Times New Roman" w:hAnsi="Times New Roman"/>
                <w:sz w:val="28"/>
                <w:szCs w:val="28"/>
              </w:rPr>
            </w:pPr>
            <w:r w:rsidRPr="007D74AA">
              <w:rPr>
                <w:rFonts w:ascii="Times New Roman" w:hAnsi="Times New Roman"/>
                <w:sz w:val="28"/>
                <w:szCs w:val="28"/>
              </w:rPr>
              <w:t>36</w:t>
            </w:r>
          </w:p>
        </w:tc>
        <w:tc>
          <w:tcPr>
            <w:tcW w:w="8896"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6D2403">
            <w:pPr>
              <w:widowControl w:val="0"/>
              <w:autoSpaceDE w:val="0"/>
              <w:autoSpaceDN w:val="0"/>
              <w:adjustRightInd w:val="0"/>
              <w:spacing w:after="0" w:line="240" w:lineRule="auto"/>
              <w:ind w:left="30" w:right="30"/>
              <w:jc w:val="both"/>
              <w:rPr>
                <w:rFonts w:ascii="Times New Roman" w:hAnsi="Times New Roman"/>
                <w:sz w:val="28"/>
                <w:szCs w:val="28"/>
              </w:rPr>
            </w:pPr>
            <w:r w:rsidRPr="007D74AA">
              <w:rPr>
                <w:rFonts w:ascii="Times New Roman" w:hAnsi="Times New Roman"/>
                <w:sz w:val="28"/>
                <w:szCs w:val="28"/>
              </w:rPr>
              <w:t xml:space="preserve">Реле времени лестничное </w:t>
            </w:r>
          </w:p>
        </w:tc>
      </w:tr>
      <w:tr w:rsidR="004E66A3" w:rsidRPr="007D74AA" w:rsidTr="00AB6A4E">
        <w:tc>
          <w:tcPr>
            <w:tcW w:w="675"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A04BA0">
            <w:pPr>
              <w:pStyle w:val="a3"/>
              <w:jc w:val="center"/>
              <w:rPr>
                <w:rFonts w:ascii="Times New Roman" w:hAnsi="Times New Roman"/>
                <w:sz w:val="28"/>
                <w:szCs w:val="28"/>
              </w:rPr>
            </w:pPr>
            <w:r w:rsidRPr="007D74AA">
              <w:rPr>
                <w:rFonts w:ascii="Times New Roman" w:hAnsi="Times New Roman"/>
                <w:sz w:val="28"/>
                <w:szCs w:val="28"/>
              </w:rPr>
              <w:t>37</w:t>
            </w:r>
          </w:p>
        </w:tc>
        <w:tc>
          <w:tcPr>
            <w:tcW w:w="8896"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6D2403">
            <w:pPr>
              <w:widowControl w:val="0"/>
              <w:autoSpaceDE w:val="0"/>
              <w:autoSpaceDN w:val="0"/>
              <w:adjustRightInd w:val="0"/>
              <w:spacing w:after="0" w:line="240" w:lineRule="auto"/>
              <w:ind w:left="30" w:right="30"/>
              <w:rPr>
                <w:rFonts w:ascii="Times New Roman" w:hAnsi="Times New Roman"/>
                <w:sz w:val="28"/>
                <w:szCs w:val="28"/>
              </w:rPr>
            </w:pPr>
            <w:r w:rsidRPr="007D74AA">
              <w:rPr>
                <w:rFonts w:ascii="Times New Roman" w:hAnsi="Times New Roman"/>
                <w:sz w:val="28"/>
                <w:szCs w:val="28"/>
              </w:rPr>
              <w:t xml:space="preserve">Труба НПВХ электротехническая диаметром 20 мм с креплением по стенам, в </w:t>
            </w:r>
            <w:proofErr w:type="spellStart"/>
            <w:r w:rsidRPr="007D74AA">
              <w:rPr>
                <w:rFonts w:ascii="Times New Roman" w:hAnsi="Times New Roman"/>
                <w:sz w:val="28"/>
                <w:szCs w:val="28"/>
              </w:rPr>
              <w:t>штробе</w:t>
            </w:r>
            <w:proofErr w:type="spellEnd"/>
            <w:r w:rsidRPr="007D74AA">
              <w:rPr>
                <w:rFonts w:ascii="Times New Roman" w:hAnsi="Times New Roman"/>
                <w:sz w:val="28"/>
                <w:szCs w:val="28"/>
              </w:rPr>
              <w:t xml:space="preserve"> для электропроводок</w:t>
            </w:r>
          </w:p>
        </w:tc>
      </w:tr>
      <w:tr w:rsidR="004E66A3" w:rsidRPr="007D74AA" w:rsidTr="00AB6A4E">
        <w:tc>
          <w:tcPr>
            <w:tcW w:w="675"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A04BA0">
            <w:pPr>
              <w:pStyle w:val="a3"/>
              <w:jc w:val="center"/>
              <w:rPr>
                <w:rFonts w:ascii="Times New Roman" w:hAnsi="Times New Roman"/>
                <w:sz w:val="28"/>
                <w:szCs w:val="28"/>
              </w:rPr>
            </w:pPr>
            <w:r w:rsidRPr="007D74AA">
              <w:rPr>
                <w:rFonts w:ascii="Times New Roman" w:hAnsi="Times New Roman"/>
                <w:sz w:val="28"/>
                <w:szCs w:val="28"/>
              </w:rPr>
              <w:t>38</w:t>
            </w:r>
          </w:p>
        </w:tc>
        <w:tc>
          <w:tcPr>
            <w:tcW w:w="8896"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6D2403">
            <w:pPr>
              <w:widowControl w:val="0"/>
              <w:autoSpaceDE w:val="0"/>
              <w:autoSpaceDN w:val="0"/>
              <w:adjustRightInd w:val="0"/>
              <w:spacing w:after="0" w:line="240" w:lineRule="auto"/>
              <w:ind w:left="30" w:right="30"/>
              <w:rPr>
                <w:rFonts w:ascii="Times New Roman" w:hAnsi="Times New Roman"/>
                <w:sz w:val="28"/>
                <w:szCs w:val="28"/>
              </w:rPr>
            </w:pPr>
            <w:r w:rsidRPr="007D74AA">
              <w:rPr>
                <w:rFonts w:ascii="Times New Roman" w:hAnsi="Times New Roman"/>
                <w:sz w:val="28"/>
                <w:szCs w:val="28"/>
              </w:rPr>
              <w:t>Кабель силовой с медными жилами с поливинилхлоридной изоляцией и оболочкой ВВГн</w:t>
            </w:r>
            <w:proofErr w:type="gramStart"/>
            <w:r w:rsidRPr="007D74AA">
              <w:rPr>
                <w:rFonts w:ascii="Times New Roman" w:hAnsi="Times New Roman"/>
                <w:sz w:val="28"/>
                <w:szCs w:val="28"/>
              </w:rPr>
              <w:t>г(</w:t>
            </w:r>
            <w:proofErr w:type="gramEnd"/>
            <w:r w:rsidRPr="007D74AA">
              <w:rPr>
                <w:rFonts w:ascii="Times New Roman" w:hAnsi="Times New Roman"/>
                <w:sz w:val="28"/>
                <w:szCs w:val="28"/>
              </w:rPr>
              <w:t>А)-</w:t>
            </w:r>
            <w:r w:rsidRPr="007D74AA">
              <w:rPr>
                <w:rFonts w:ascii="Times New Roman" w:hAnsi="Times New Roman"/>
                <w:sz w:val="28"/>
                <w:szCs w:val="28"/>
                <w:lang w:val="en-US"/>
              </w:rPr>
              <w:t>LS</w:t>
            </w:r>
            <w:r w:rsidRPr="007D74AA">
              <w:rPr>
                <w:rFonts w:ascii="Times New Roman" w:hAnsi="Times New Roman"/>
                <w:sz w:val="28"/>
                <w:szCs w:val="28"/>
              </w:rPr>
              <w:t xml:space="preserve"> 3х1,5 мм</w:t>
            </w:r>
            <w:r w:rsidRPr="007D74AA">
              <w:rPr>
                <w:rFonts w:ascii="Times New Roman" w:hAnsi="Times New Roman"/>
                <w:sz w:val="28"/>
                <w:szCs w:val="28"/>
                <w:vertAlign w:val="superscript"/>
              </w:rPr>
              <w:t xml:space="preserve">2 </w:t>
            </w:r>
            <w:r w:rsidRPr="007D74AA">
              <w:rPr>
                <w:rFonts w:ascii="Times New Roman" w:hAnsi="Times New Roman"/>
                <w:sz w:val="28"/>
                <w:szCs w:val="28"/>
              </w:rPr>
              <w:t xml:space="preserve">с затягиванием в трубу  </w:t>
            </w:r>
          </w:p>
        </w:tc>
      </w:tr>
      <w:tr w:rsidR="004E66A3" w:rsidRPr="007D74AA" w:rsidTr="00AB6A4E">
        <w:tc>
          <w:tcPr>
            <w:tcW w:w="675"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A04BA0">
            <w:pPr>
              <w:pStyle w:val="a3"/>
              <w:jc w:val="center"/>
              <w:rPr>
                <w:rFonts w:ascii="Times New Roman" w:hAnsi="Times New Roman"/>
                <w:sz w:val="28"/>
                <w:szCs w:val="28"/>
              </w:rPr>
            </w:pPr>
            <w:r w:rsidRPr="007D74AA">
              <w:rPr>
                <w:rFonts w:ascii="Times New Roman" w:hAnsi="Times New Roman"/>
                <w:sz w:val="28"/>
                <w:szCs w:val="28"/>
              </w:rPr>
              <w:t>39</w:t>
            </w:r>
          </w:p>
        </w:tc>
        <w:tc>
          <w:tcPr>
            <w:tcW w:w="8896"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6D2403">
            <w:pPr>
              <w:widowControl w:val="0"/>
              <w:autoSpaceDE w:val="0"/>
              <w:autoSpaceDN w:val="0"/>
              <w:adjustRightInd w:val="0"/>
              <w:spacing w:after="0" w:line="240" w:lineRule="auto"/>
              <w:ind w:left="30" w:right="30"/>
              <w:rPr>
                <w:rFonts w:ascii="Times New Roman" w:hAnsi="Times New Roman"/>
                <w:sz w:val="28"/>
                <w:szCs w:val="28"/>
              </w:rPr>
            </w:pPr>
            <w:r w:rsidRPr="007D74AA">
              <w:rPr>
                <w:rFonts w:ascii="Times New Roman" w:hAnsi="Times New Roman"/>
                <w:sz w:val="28"/>
                <w:szCs w:val="28"/>
              </w:rPr>
              <w:t xml:space="preserve">Трубы стальные сварные </w:t>
            </w:r>
            <w:proofErr w:type="spellStart"/>
            <w:r w:rsidRPr="007D74AA">
              <w:rPr>
                <w:rFonts w:ascii="Times New Roman" w:hAnsi="Times New Roman"/>
                <w:sz w:val="28"/>
                <w:szCs w:val="28"/>
              </w:rPr>
              <w:t>водогазораспределительные</w:t>
            </w:r>
            <w:proofErr w:type="spellEnd"/>
            <w:r w:rsidRPr="007D74AA">
              <w:rPr>
                <w:rFonts w:ascii="Times New Roman" w:hAnsi="Times New Roman"/>
                <w:sz w:val="28"/>
                <w:szCs w:val="28"/>
              </w:rPr>
              <w:t xml:space="preserve"> с резьбой </w:t>
            </w:r>
            <w:proofErr w:type="spellStart"/>
            <w:r w:rsidRPr="007D74AA">
              <w:rPr>
                <w:rFonts w:ascii="Times New Roman" w:hAnsi="Times New Roman"/>
                <w:sz w:val="28"/>
                <w:szCs w:val="28"/>
              </w:rPr>
              <w:t>оцпнкованные</w:t>
            </w:r>
            <w:proofErr w:type="spellEnd"/>
            <w:r w:rsidRPr="007D74AA">
              <w:rPr>
                <w:rFonts w:ascii="Times New Roman" w:hAnsi="Times New Roman"/>
                <w:sz w:val="28"/>
                <w:szCs w:val="28"/>
              </w:rPr>
              <w:t xml:space="preserve"> обыкновенные, диаметр условного прохода: 40 мм толщина стенки 3,5 мм</w:t>
            </w:r>
          </w:p>
        </w:tc>
      </w:tr>
      <w:tr w:rsidR="004E66A3" w:rsidRPr="007D74AA" w:rsidTr="00AB6A4E">
        <w:tc>
          <w:tcPr>
            <w:tcW w:w="675"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A04BA0">
            <w:pPr>
              <w:pStyle w:val="a3"/>
              <w:jc w:val="center"/>
              <w:rPr>
                <w:rFonts w:ascii="Times New Roman" w:hAnsi="Times New Roman"/>
                <w:sz w:val="28"/>
                <w:szCs w:val="28"/>
              </w:rPr>
            </w:pPr>
            <w:r w:rsidRPr="007D74AA">
              <w:rPr>
                <w:rFonts w:ascii="Times New Roman" w:hAnsi="Times New Roman"/>
                <w:sz w:val="28"/>
                <w:szCs w:val="28"/>
              </w:rPr>
              <w:t>40</w:t>
            </w:r>
          </w:p>
        </w:tc>
        <w:tc>
          <w:tcPr>
            <w:tcW w:w="8896"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6D2403">
            <w:pPr>
              <w:widowControl w:val="0"/>
              <w:autoSpaceDE w:val="0"/>
              <w:autoSpaceDN w:val="0"/>
              <w:adjustRightInd w:val="0"/>
              <w:spacing w:after="0" w:line="240" w:lineRule="auto"/>
              <w:ind w:left="30" w:right="30"/>
              <w:rPr>
                <w:rFonts w:ascii="Times New Roman" w:hAnsi="Times New Roman"/>
                <w:sz w:val="28"/>
                <w:szCs w:val="28"/>
              </w:rPr>
            </w:pPr>
            <w:r w:rsidRPr="007D74AA">
              <w:rPr>
                <w:rFonts w:ascii="Times New Roman" w:hAnsi="Times New Roman"/>
                <w:sz w:val="28"/>
                <w:szCs w:val="28"/>
              </w:rPr>
              <w:t>Коробка установочная У-92</w:t>
            </w:r>
          </w:p>
        </w:tc>
      </w:tr>
      <w:tr w:rsidR="004E66A3" w:rsidRPr="007D74AA" w:rsidTr="007F4A4C">
        <w:tc>
          <w:tcPr>
            <w:tcW w:w="675"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A04BA0">
            <w:pPr>
              <w:pStyle w:val="a3"/>
              <w:rPr>
                <w:rFonts w:ascii="Times New Roman" w:hAnsi="Times New Roman"/>
                <w:sz w:val="28"/>
                <w:szCs w:val="28"/>
              </w:rPr>
            </w:pPr>
            <w:r w:rsidRPr="007D74AA">
              <w:rPr>
                <w:rFonts w:ascii="Times New Roman" w:hAnsi="Times New Roman"/>
                <w:sz w:val="28"/>
                <w:szCs w:val="28"/>
              </w:rPr>
              <w:t>41</w:t>
            </w:r>
          </w:p>
        </w:tc>
        <w:tc>
          <w:tcPr>
            <w:tcW w:w="8896"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6D2403">
            <w:pPr>
              <w:widowControl w:val="0"/>
              <w:autoSpaceDE w:val="0"/>
              <w:autoSpaceDN w:val="0"/>
              <w:adjustRightInd w:val="0"/>
              <w:spacing w:after="0" w:line="240" w:lineRule="auto"/>
              <w:ind w:left="30" w:right="30"/>
              <w:rPr>
                <w:rFonts w:ascii="Times New Roman" w:hAnsi="Times New Roman"/>
                <w:sz w:val="28"/>
                <w:szCs w:val="28"/>
              </w:rPr>
            </w:pPr>
            <w:r w:rsidRPr="007D74AA">
              <w:rPr>
                <w:rFonts w:ascii="Times New Roman" w:hAnsi="Times New Roman"/>
                <w:sz w:val="28"/>
                <w:szCs w:val="28"/>
              </w:rPr>
              <w:t xml:space="preserve">Коробка </w:t>
            </w:r>
            <w:proofErr w:type="spellStart"/>
            <w:r w:rsidRPr="007D74AA">
              <w:rPr>
                <w:rFonts w:ascii="Times New Roman" w:hAnsi="Times New Roman"/>
                <w:sz w:val="28"/>
                <w:szCs w:val="28"/>
              </w:rPr>
              <w:t>ответвительная</w:t>
            </w:r>
            <w:proofErr w:type="spellEnd"/>
            <w:r w:rsidRPr="007D74AA">
              <w:rPr>
                <w:rFonts w:ascii="Times New Roman" w:hAnsi="Times New Roman"/>
                <w:sz w:val="28"/>
                <w:szCs w:val="28"/>
              </w:rPr>
              <w:t xml:space="preserve"> типа У198 УХЛЗ</w:t>
            </w:r>
          </w:p>
        </w:tc>
      </w:tr>
      <w:tr w:rsidR="004E66A3" w:rsidRPr="007D74AA" w:rsidTr="007F4A4C">
        <w:tc>
          <w:tcPr>
            <w:tcW w:w="675"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A04BA0">
            <w:pPr>
              <w:pStyle w:val="a3"/>
              <w:rPr>
                <w:rFonts w:ascii="Times New Roman" w:hAnsi="Times New Roman"/>
                <w:sz w:val="28"/>
                <w:szCs w:val="28"/>
              </w:rPr>
            </w:pPr>
            <w:r w:rsidRPr="007D74AA">
              <w:rPr>
                <w:rFonts w:ascii="Times New Roman" w:hAnsi="Times New Roman"/>
                <w:sz w:val="28"/>
                <w:szCs w:val="28"/>
              </w:rPr>
              <w:t>42</w:t>
            </w:r>
          </w:p>
        </w:tc>
        <w:tc>
          <w:tcPr>
            <w:tcW w:w="8896"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6D2403">
            <w:pPr>
              <w:widowControl w:val="0"/>
              <w:autoSpaceDE w:val="0"/>
              <w:autoSpaceDN w:val="0"/>
              <w:adjustRightInd w:val="0"/>
              <w:spacing w:after="0" w:line="240" w:lineRule="auto"/>
              <w:ind w:left="30" w:right="30"/>
              <w:rPr>
                <w:rFonts w:ascii="Times New Roman" w:hAnsi="Times New Roman"/>
                <w:sz w:val="28"/>
                <w:szCs w:val="28"/>
              </w:rPr>
            </w:pPr>
            <w:r w:rsidRPr="007D74AA">
              <w:rPr>
                <w:rFonts w:ascii="Times New Roman" w:hAnsi="Times New Roman"/>
                <w:sz w:val="28"/>
                <w:szCs w:val="28"/>
              </w:rPr>
              <w:t>Выключатель одноклавишный утопленного типа для скрытой проводки</w:t>
            </w:r>
          </w:p>
        </w:tc>
      </w:tr>
      <w:tr w:rsidR="004E66A3"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A04BA0">
            <w:pPr>
              <w:pStyle w:val="a3"/>
              <w:rPr>
                <w:rFonts w:ascii="Times New Roman" w:hAnsi="Times New Roman"/>
                <w:sz w:val="28"/>
                <w:szCs w:val="28"/>
              </w:rPr>
            </w:pPr>
            <w:r w:rsidRPr="007D74AA">
              <w:rPr>
                <w:rFonts w:ascii="Times New Roman" w:hAnsi="Times New Roman"/>
                <w:sz w:val="28"/>
                <w:szCs w:val="28"/>
              </w:rPr>
              <w:t>43</w:t>
            </w:r>
          </w:p>
        </w:tc>
        <w:tc>
          <w:tcPr>
            <w:tcW w:w="8896" w:type="dxa"/>
            <w:tcBorders>
              <w:top w:val="single" w:sz="4" w:space="0" w:color="auto"/>
              <w:left w:val="single" w:sz="4" w:space="0" w:color="auto"/>
              <w:bottom w:val="single" w:sz="4" w:space="0" w:color="auto"/>
              <w:right w:val="single" w:sz="4" w:space="0" w:color="auto"/>
            </w:tcBorders>
            <w:vAlign w:val="center"/>
          </w:tcPr>
          <w:p w:rsidR="004E66A3" w:rsidRPr="00274C82" w:rsidRDefault="004E66A3" w:rsidP="00274C82">
            <w:pPr>
              <w:widowControl w:val="0"/>
              <w:autoSpaceDE w:val="0"/>
              <w:autoSpaceDN w:val="0"/>
              <w:adjustRightInd w:val="0"/>
              <w:spacing w:after="0" w:line="240" w:lineRule="auto"/>
              <w:ind w:left="30" w:right="30"/>
              <w:rPr>
                <w:rFonts w:ascii="Times New Roman" w:hAnsi="Times New Roman"/>
                <w:bCs/>
                <w:sz w:val="28"/>
                <w:szCs w:val="28"/>
              </w:rPr>
            </w:pPr>
            <w:r w:rsidRPr="007D74AA">
              <w:rPr>
                <w:rFonts w:ascii="Times New Roman" w:hAnsi="Times New Roman"/>
                <w:bCs/>
                <w:sz w:val="28"/>
                <w:szCs w:val="28"/>
              </w:rPr>
              <w:t xml:space="preserve">Светильник </w:t>
            </w:r>
            <w:r w:rsidR="00274C82">
              <w:rPr>
                <w:rFonts w:ascii="Times New Roman" w:hAnsi="Times New Roman"/>
                <w:bCs/>
                <w:sz w:val="28"/>
                <w:szCs w:val="28"/>
              </w:rPr>
              <w:t>настенный или по</w:t>
            </w:r>
            <w:r w:rsidR="008735D3">
              <w:rPr>
                <w:rFonts w:ascii="Times New Roman" w:hAnsi="Times New Roman"/>
                <w:bCs/>
                <w:sz w:val="28"/>
                <w:szCs w:val="28"/>
              </w:rPr>
              <w:t>толочный с энергосберегающей (св</w:t>
            </w:r>
            <w:bookmarkStart w:id="0" w:name="_GoBack"/>
            <w:bookmarkEnd w:id="0"/>
            <w:r w:rsidR="00274C82">
              <w:rPr>
                <w:rFonts w:ascii="Times New Roman" w:hAnsi="Times New Roman"/>
                <w:bCs/>
                <w:sz w:val="28"/>
                <w:szCs w:val="28"/>
              </w:rPr>
              <w:t xml:space="preserve">етодиодной) лампой </w:t>
            </w:r>
            <w:r w:rsidR="00274C82">
              <w:rPr>
                <w:rFonts w:ascii="Times New Roman" w:hAnsi="Times New Roman"/>
                <w:bCs/>
                <w:sz w:val="28"/>
                <w:szCs w:val="28"/>
                <w:lang w:val="en-US"/>
              </w:rPr>
              <w:t>IP</w:t>
            </w:r>
            <w:r w:rsidR="00274C82" w:rsidRPr="00274C82">
              <w:rPr>
                <w:rFonts w:ascii="Times New Roman" w:hAnsi="Times New Roman"/>
                <w:bCs/>
                <w:sz w:val="28"/>
                <w:szCs w:val="28"/>
              </w:rPr>
              <w:t xml:space="preserve"> 54</w:t>
            </w:r>
          </w:p>
        </w:tc>
      </w:tr>
      <w:tr w:rsidR="004E66A3"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033AEB">
            <w:pPr>
              <w:pStyle w:val="a3"/>
              <w:rPr>
                <w:rFonts w:ascii="Times New Roman" w:hAnsi="Times New Roman"/>
                <w:sz w:val="28"/>
                <w:szCs w:val="28"/>
              </w:rPr>
            </w:pPr>
            <w:r w:rsidRPr="007D74AA">
              <w:rPr>
                <w:rFonts w:ascii="Times New Roman" w:hAnsi="Times New Roman"/>
                <w:sz w:val="28"/>
                <w:szCs w:val="28"/>
              </w:rPr>
              <w:t>44</w:t>
            </w:r>
          </w:p>
        </w:tc>
        <w:tc>
          <w:tcPr>
            <w:tcW w:w="8896"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6D2403">
            <w:pPr>
              <w:widowControl w:val="0"/>
              <w:autoSpaceDE w:val="0"/>
              <w:autoSpaceDN w:val="0"/>
              <w:adjustRightInd w:val="0"/>
              <w:spacing w:after="0" w:line="240" w:lineRule="auto"/>
              <w:ind w:left="30" w:right="30"/>
              <w:rPr>
                <w:rFonts w:ascii="Times New Roman" w:hAnsi="Times New Roman"/>
                <w:sz w:val="28"/>
                <w:szCs w:val="28"/>
              </w:rPr>
            </w:pPr>
            <w:r w:rsidRPr="007D74AA">
              <w:rPr>
                <w:rFonts w:ascii="Times New Roman" w:hAnsi="Times New Roman"/>
                <w:sz w:val="28"/>
                <w:szCs w:val="28"/>
              </w:rPr>
              <w:t>Выключатель одноклавишный, двухклавишный для открытой проводки</w:t>
            </w:r>
          </w:p>
        </w:tc>
      </w:tr>
      <w:tr w:rsidR="004E66A3"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033AEB">
            <w:pPr>
              <w:pStyle w:val="a3"/>
              <w:rPr>
                <w:rFonts w:ascii="Times New Roman" w:hAnsi="Times New Roman"/>
                <w:sz w:val="28"/>
                <w:szCs w:val="28"/>
              </w:rPr>
            </w:pPr>
            <w:r w:rsidRPr="007D74AA">
              <w:rPr>
                <w:rFonts w:ascii="Times New Roman" w:hAnsi="Times New Roman"/>
                <w:sz w:val="28"/>
                <w:szCs w:val="28"/>
              </w:rPr>
              <w:t>45</w:t>
            </w:r>
          </w:p>
        </w:tc>
        <w:tc>
          <w:tcPr>
            <w:tcW w:w="8896"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6D2403">
            <w:pPr>
              <w:widowControl w:val="0"/>
              <w:autoSpaceDE w:val="0"/>
              <w:autoSpaceDN w:val="0"/>
              <w:adjustRightInd w:val="0"/>
              <w:spacing w:after="0" w:line="240" w:lineRule="auto"/>
              <w:ind w:left="30" w:right="30"/>
              <w:rPr>
                <w:rFonts w:ascii="Times New Roman" w:hAnsi="Times New Roman"/>
                <w:sz w:val="28"/>
                <w:szCs w:val="28"/>
              </w:rPr>
            </w:pPr>
            <w:r w:rsidRPr="007D74AA">
              <w:rPr>
                <w:rFonts w:ascii="Times New Roman" w:hAnsi="Times New Roman"/>
                <w:sz w:val="28"/>
                <w:szCs w:val="28"/>
              </w:rPr>
              <w:t>Сетка армирующая фасадная</w:t>
            </w:r>
          </w:p>
        </w:tc>
      </w:tr>
      <w:tr w:rsidR="004E66A3" w:rsidRPr="007D74AA" w:rsidTr="00FF26B1">
        <w:tc>
          <w:tcPr>
            <w:tcW w:w="675"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033AEB">
            <w:pPr>
              <w:pStyle w:val="a3"/>
              <w:rPr>
                <w:rFonts w:ascii="Times New Roman" w:hAnsi="Times New Roman"/>
                <w:sz w:val="28"/>
                <w:szCs w:val="28"/>
              </w:rPr>
            </w:pPr>
            <w:r w:rsidRPr="007D74AA">
              <w:rPr>
                <w:rFonts w:ascii="Times New Roman" w:hAnsi="Times New Roman"/>
                <w:sz w:val="28"/>
                <w:szCs w:val="28"/>
              </w:rPr>
              <w:t>46</w:t>
            </w:r>
          </w:p>
        </w:tc>
        <w:tc>
          <w:tcPr>
            <w:tcW w:w="8896" w:type="dxa"/>
            <w:tcBorders>
              <w:top w:val="single" w:sz="4" w:space="0" w:color="auto"/>
              <w:left w:val="single" w:sz="4" w:space="0" w:color="auto"/>
              <w:bottom w:val="single" w:sz="4" w:space="0" w:color="auto"/>
              <w:right w:val="single" w:sz="4" w:space="0" w:color="auto"/>
            </w:tcBorders>
            <w:vAlign w:val="center"/>
          </w:tcPr>
          <w:p w:rsidR="004E66A3" w:rsidRPr="007D74AA" w:rsidRDefault="004E66A3" w:rsidP="006D2403">
            <w:pPr>
              <w:widowControl w:val="0"/>
              <w:autoSpaceDE w:val="0"/>
              <w:autoSpaceDN w:val="0"/>
              <w:adjustRightInd w:val="0"/>
              <w:spacing w:after="0" w:line="240" w:lineRule="auto"/>
              <w:ind w:left="30" w:right="30"/>
              <w:rPr>
                <w:rFonts w:ascii="Times New Roman" w:hAnsi="Times New Roman"/>
                <w:sz w:val="28"/>
                <w:szCs w:val="28"/>
              </w:rPr>
            </w:pPr>
            <w:r w:rsidRPr="007D74AA">
              <w:rPr>
                <w:rFonts w:ascii="Times New Roman" w:hAnsi="Times New Roman"/>
                <w:sz w:val="28"/>
                <w:szCs w:val="28"/>
              </w:rPr>
              <w:t xml:space="preserve">Минеральный или </w:t>
            </w:r>
            <w:proofErr w:type="spellStart"/>
            <w:r w:rsidRPr="007D74AA">
              <w:rPr>
                <w:rFonts w:ascii="Times New Roman" w:hAnsi="Times New Roman"/>
                <w:sz w:val="28"/>
                <w:szCs w:val="28"/>
              </w:rPr>
              <w:t>полимерминеральный</w:t>
            </w:r>
            <w:proofErr w:type="spellEnd"/>
            <w:r w:rsidRPr="007D74AA">
              <w:rPr>
                <w:rFonts w:ascii="Times New Roman" w:hAnsi="Times New Roman"/>
                <w:sz w:val="28"/>
                <w:szCs w:val="28"/>
              </w:rPr>
              <w:t xml:space="preserve"> декоративный </w:t>
            </w:r>
            <w:proofErr w:type="spellStart"/>
            <w:r w:rsidRPr="007D74AA">
              <w:rPr>
                <w:rFonts w:ascii="Times New Roman" w:hAnsi="Times New Roman"/>
                <w:sz w:val="28"/>
                <w:szCs w:val="28"/>
              </w:rPr>
              <w:t>пастовый</w:t>
            </w:r>
            <w:proofErr w:type="spellEnd"/>
            <w:r w:rsidRPr="007D74AA">
              <w:rPr>
                <w:rFonts w:ascii="Times New Roman" w:hAnsi="Times New Roman"/>
                <w:sz w:val="28"/>
                <w:szCs w:val="28"/>
              </w:rPr>
              <w:t xml:space="preserve"> состав для отделки фасадов </w:t>
            </w:r>
          </w:p>
        </w:tc>
      </w:tr>
    </w:tbl>
    <w:p w:rsidR="00761A7F" w:rsidRPr="007D74AA" w:rsidRDefault="00395690" w:rsidP="00A04BA0">
      <w:pPr>
        <w:spacing w:after="0" w:line="240" w:lineRule="auto"/>
        <w:ind w:firstLine="708"/>
        <w:jc w:val="both"/>
        <w:rPr>
          <w:rFonts w:ascii="Times New Roman" w:hAnsi="Times New Roman"/>
          <w:b/>
          <w:sz w:val="28"/>
          <w:szCs w:val="28"/>
        </w:rPr>
      </w:pPr>
      <w:r w:rsidRPr="007D74AA">
        <w:rPr>
          <w:rFonts w:ascii="Times New Roman" w:eastAsia="Times New Roman" w:hAnsi="Times New Roman"/>
          <w:sz w:val="28"/>
          <w:szCs w:val="28"/>
          <w:lang w:eastAsia="ru-RU"/>
        </w:rPr>
        <w:lastRenderedPageBreak/>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202049" w:rsidRPr="007D74AA" w:rsidRDefault="00202049" w:rsidP="00A04BA0">
      <w:pPr>
        <w:spacing w:after="0" w:line="240" w:lineRule="auto"/>
        <w:jc w:val="center"/>
        <w:rPr>
          <w:rFonts w:ascii="Times New Roman" w:hAnsi="Times New Roman"/>
          <w:b/>
          <w:sz w:val="28"/>
          <w:szCs w:val="28"/>
        </w:rPr>
      </w:pPr>
    </w:p>
    <w:p w:rsidR="00E44382" w:rsidRPr="007D74AA" w:rsidRDefault="00E44382" w:rsidP="00A04BA0">
      <w:pPr>
        <w:spacing w:after="0" w:line="240" w:lineRule="auto"/>
        <w:jc w:val="center"/>
        <w:rPr>
          <w:rFonts w:ascii="Times New Roman" w:hAnsi="Times New Roman"/>
          <w:b/>
          <w:sz w:val="28"/>
          <w:szCs w:val="28"/>
        </w:rPr>
      </w:pPr>
      <w:r w:rsidRPr="007D74AA">
        <w:rPr>
          <w:rFonts w:ascii="Times New Roman" w:hAnsi="Times New Roman"/>
          <w:b/>
          <w:sz w:val="28"/>
          <w:szCs w:val="28"/>
        </w:rPr>
        <w:t>4. Качество работ:</w:t>
      </w:r>
    </w:p>
    <w:p w:rsidR="00202049" w:rsidRPr="007D74AA" w:rsidRDefault="00202049" w:rsidP="00A04BA0">
      <w:pPr>
        <w:spacing w:after="0" w:line="240" w:lineRule="auto"/>
        <w:ind w:firstLine="708"/>
        <w:jc w:val="both"/>
        <w:rPr>
          <w:rFonts w:ascii="Times New Roman" w:hAnsi="Times New Roman"/>
          <w:sz w:val="28"/>
          <w:szCs w:val="28"/>
        </w:rPr>
      </w:pPr>
    </w:p>
    <w:p w:rsidR="005307D7" w:rsidRPr="007D74AA" w:rsidRDefault="005307D7" w:rsidP="00A04BA0">
      <w:pPr>
        <w:spacing w:after="0" w:line="240" w:lineRule="auto"/>
        <w:jc w:val="both"/>
        <w:rPr>
          <w:rFonts w:ascii="Times New Roman" w:hAnsi="Times New Roman"/>
          <w:sz w:val="28"/>
          <w:szCs w:val="28"/>
        </w:rPr>
      </w:pPr>
      <w:r w:rsidRPr="007D74AA">
        <w:rPr>
          <w:rFonts w:ascii="Times New Roman" w:hAnsi="Times New Roman"/>
          <w:sz w:val="28"/>
          <w:szCs w:val="28"/>
        </w:rPr>
        <w:t>1. Срок предоставления гарантий качеств - не менее 5 лет.</w:t>
      </w:r>
    </w:p>
    <w:p w:rsidR="005307D7" w:rsidRPr="007D74AA" w:rsidRDefault="005307D7" w:rsidP="00A04BA0">
      <w:pPr>
        <w:spacing w:after="0" w:line="240" w:lineRule="auto"/>
        <w:jc w:val="both"/>
        <w:rPr>
          <w:rFonts w:ascii="Times New Roman" w:hAnsi="Times New Roman"/>
          <w:sz w:val="28"/>
          <w:szCs w:val="28"/>
        </w:rPr>
      </w:pPr>
      <w:r w:rsidRPr="007D74AA">
        <w:rPr>
          <w:rFonts w:ascii="Times New Roman" w:hAnsi="Times New Roman"/>
          <w:sz w:val="28"/>
          <w:szCs w:val="28"/>
        </w:rPr>
        <w:t>2. В ходе производства работ Подрядчиком предоставляются сертификаты качества, накладные, счета-фактуры на применяемые материалы.</w:t>
      </w:r>
    </w:p>
    <w:p w:rsidR="005307D7" w:rsidRPr="007D74AA" w:rsidRDefault="005307D7" w:rsidP="00A04BA0">
      <w:pPr>
        <w:widowControl w:val="0"/>
        <w:autoSpaceDE w:val="0"/>
        <w:autoSpaceDN w:val="0"/>
        <w:adjustRightInd w:val="0"/>
        <w:spacing w:after="0" w:line="240" w:lineRule="auto"/>
        <w:jc w:val="both"/>
        <w:rPr>
          <w:rFonts w:ascii="Times New Roman" w:hAnsi="Times New Roman"/>
          <w:sz w:val="28"/>
          <w:szCs w:val="28"/>
        </w:rPr>
      </w:pPr>
      <w:r w:rsidRPr="007D74AA">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7D74AA">
        <w:rPr>
          <w:rFonts w:ascii="Times New Roman" w:hAnsi="Times New Roman"/>
          <w:sz w:val="28"/>
          <w:szCs w:val="28"/>
        </w:rPr>
        <w:t>Ельняки</w:t>
      </w:r>
      <w:proofErr w:type="spellEnd"/>
      <w:r w:rsidRPr="007D74AA">
        <w:rPr>
          <w:rFonts w:ascii="Times New Roman" w:hAnsi="Times New Roman"/>
          <w:sz w:val="28"/>
          <w:szCs w:val="28"/>
        </w:rPr>
        <w:t>, Гвардейского района.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5307D7" w:rsidRPr="007D74AA" w:rsidRDefault="005307D7" w:rsidP="00A04BA0">
      <w:pPr>
        <w:spacing w:after="0" w:line="240" w:lineRule="auto"/>
        <w:jc w:val="both"/>
        <w:rPr>
          <w:rFonts w:ascii="Times New Roman" w:hAnsi="Times New Roman"/>
          <w:sz w:val="28"/>
          <w:szCs w:val="28"/>
        </w:rPr>
      </w:pPr>
      <w:r w:rsidRPr="007D74AA">
        <w:rPr>
          <w:rFonts w:ascii="Times New Roman" w:hAnsi="Times New Roman"/>
          <w:sz w:val="28"/>
          <w:szCs w:val="28"/>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8C2069" w:rsidRPr="007D74AA" w:rsidRDefault="008C2069" w:rsidP="00A04BA0">
      <w:pPr>
        <w:spacing w:after="0" w:line="240" w:lineRule="auto"/>
        <w:jc w:val="both"/>
        <w:rPr>
          <w:rFonts w:ascii="Times New Roman" w:hAnsi="Times New Roman"/>
          <w:sz w:val="28"/>
          <w:szCs w:val="28"/>
        </w:rPr>
      </w:pPr>
    </w:p>
    <w:p w:rsidR="00FF26B1" w:rsidRPr="007D74AA" w:rsidRDefault="005307D7" w:rsidP="00A04BA0">
      <w:pPr>
        <w:shd w:val="clear" w:color="auto" w:fill="FFFFFF"/>
        <w:spacing w:after="0" w:line="240" w:lineRule="auto"/>
        <w:rPr>
          <w:rFonts w:ascii="Times New Roman" w:eastAsia="Times New Roman" w:hAnsi="Times New Roman"/>
          <w:b/>
          <w:bCs/>
          <w:sz w:val="28"/>
          <w:szCs w:val="28"/>
          <w:lang w:eastAsia="ru-RU"/>
        </w:rPr>
      </w:pPr>
      <w:r w:rsidRPr="007D74AA">
        <w:rPr>
          <w:rFonts w:ascii="Times New Roman" w:eastAsia="Times New Roman" w:hAnsi="Times New Roman"/>
          <w:b/>
          <w:bCs/>
          <w:sz w:val="28"/>
          <w:szCs w:val="28"/>
          <w:lang w:eastAsia="ru-RU"/>
        </w:rPr>
        <w:t xml:space="preserve">          5.Требования к системе контроля качества:</w:t>
      </w:r>
    </w:p>
    <w:p w:rsidR="008C2069" w:rsidRPr="007D74AA" w:rsidRDefault="005307D7" w:rsidP="00A04BA0">
      <w:pPr>
        <w:shd w:val="clear" w:color="auto" w:fill="FFFFFF"/>
        <w:spacing w:after="0" w:line="240" w:lineRule="auto"/>
        <w:jc w:val="both"/>
        <w:rPr>
          <w:rFonts w:ascii="Times New Roman" w:eastAsia="Times New Roman" w:hAnsi="Times New Roman"/>
          <w:sz w:val="28"/>
          <w:szCs w:val="28"/>
          <w:shd w:val="clear" w:color="auto" w:fill="FFFFFF"/>
          <w:lang w:eastAsia="ru-RU"/>
        </w:rPr>
      </w:pPr>
      <w:r w:rsidRPr="007D74AA">
        <w:rPr>
          <w:rFonts w:ascii="Times New Roman" w:eastAsia="Times New Roman" w:hAnsi="Times New Roman"/>
          <w:sz w:val="27"/>
          <w:szCs w:val="27"/>
          <w:lang w:eastAsia="ru-RU"/>
        </w:rPr>
        <w:br/>
      </w:r>
      <w:r w:rsidRPr="007D74AA">
        <w:rPr>
          <w:rFonts w:ascii="Times New Roman" w:eastAsia="Times New Roman" w:hAnsi="Times New Roman"/>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7D74AA">
        <w:rPr>
          <w:rFonts w:ascii="Times New Roman" w:eastAsia="Times New Roman" w:hAnsi="Times New Roman"/>
          <w:sz w:val="28"/>
          <w:szCs w:val="28"/>
          <w:lang w:eastAsia="ru-RU"/>
        </w:rPr>
        <w:br/>
      </w:r>
      <w:r w:rsidRPr="007D74AA">
        <w:rPr>
          <w:rFonts w:ascii="Times New Roman" w:eastAsia="Times New Roman" w:hAnsi="Times New Roman"/>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7D74AA">
        <w:rPr>
          <w:rFonts w:ascii="Times New Roman" w:eastAsia="Times New Roman" w:hAnsi="Times New Roman"/>
          <w:sz w:val="28"/>
          <w:szCs w:val="28"/>
          <w:lang w:eastAsia="ru-RU"/>
        </w:rPr>
        <w:br/>
      </w:r>
      <w:r w:rsidRPr="007D74AA">
        <w:rPr>
          <w:rFonts w:ascii="Times New Roman" w:eastAsia="Times New Roman" w:hAnsi="Times New Roman"/>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7D74AA">
        <w:rPr>
          <w:rFonts w:ascii="Times New Roman" w:eastAsia="Times New Roman" w:hAnsi="Times New Roman"/>
          <w:sz w:val="28"/>
          <w:szCs w:val="28"/>
          <w:lang w:eastAsia="ru-RU"/>
        </w:rPr>
        <w:br/>
      </w:r>
      <w:r w:rsidRPr="007D74AA">
        <w:rPr>
          <w:rFonts w:ascii="Times New Roman" w:eastAsia="Times New Roman" w:hAnsi="Times New Roman"/>
          <w:sz w:val="28"/>
          <w:szCs w:val="28"/>
          <w:shd w:val="clear" w:color="auto" w:fill="FFFFFF"/>
          <w:lang w:eastAsia="ru-RU"/>
        </w:rPr>
        <w:t>4</w:t>
      </w:r>
      <w:r w:rsidRPr="007D74AA">
        <w:rPr>
          <w:rFonts w:ascii="Times New Roman" w:eastAsia="Times New Roman" w:hAnsi="Times New Roman"/>
          <w:b/>
          <w:bCs/>
          <w:sz w:val="28"/>
          <w:szCs w:val="28"/>
          <w:shd w:val="clear" w:color="auto" w:fill="FFFFFF"/>
          <w:lang w:eastAsia="ru-RU"/>
        </w:rPr>
        <w:t>. </w:t>
      </w:r>
      <w:r w:rsidRPr="007D74AA">
        <w:rPr>
          <w:rFonts w:ascii="Times New Roman" w:eastAsia="Times New Roman" w:hAnsi="Times New Roman"/>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7D74AA">
        <w:rPr>
          <w:rFonts w:ascii="Times New Roman" w:eastAsia="Times New Roman" w:hAnsi="Times New Roman"/>
          <w:sz w:val="28"/>
          <w:szCs w:val="28"/>
          <w:lang w:eastAsia="ru-RU"/>
        </w:rPr>
        <w:br/>
      </w:r>
      <w:r w:rsidRPr="007D74AA">
        <w:rPr>
          <w:rFonts w:ascii="Times New Roman" w:eastAsia="Times New Roman" w:hAnsi="Times New Roman"/>
          <w:sz w:val="28"/>
          <w:szCs w:val="28"/>
          <w:shd w:val="clear" w:color="auto" w:fill="FFFFFF"/>
          <w:lang w:eastAsia="ru-RU"/>
        </w:rPr>
        <w:t xml:space="preserve">5. В случае </w:t>
      </w:r>
      <w:proofErr w:type="gramStart"/>
      <w:r w:rsidRPr="007D74AA">
        <w:rPr>
          <w:rFonts w:ascii="Times New Roman" w:eastAsia="Times New Roman" w:hAnsi="Times New Roman"/>
          <w:sz w:val="28"/>
          <w:szCs w:val="28"/>
          <w:shd w:val="clear" w:color="auto" w:fill="FFFFFF"/>
          <w:lang w:eastAsia="ru-RU"/>
        </w:rPr>
        <w:t>не предъявления</w:t>
      </w:r>
      <w:proofErr w:type="gramEnd"/>
      <w:r w:rsidRPr="007D74AA">
        <w:rPr>
          <w:rFonts w:ascii="Times New Roman" w:eastAsia="Times New Roman" w:hAnsi="Times New Roman"/>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7D74AA">
        <w:rPr>
          <w:rFonts w:ascii="Times New Roman" w:eastAsia="Times New Roman" w:hAnsi="Times New Roman"/>
          <w:sz w:val="28"/>
          <w:szCs w:val="28"/>
          <w:lang w:eastAsia="ru-RU"/>
        </w:rPr>
        <w:br/>
      </w:r>
      <w:r w:rsidRPr="007D74AA">
        <w:rPr>
          <w:rFonts w:ascii="Times New Roman" w:eastAsia="Times New Roman" w:hAnsi="Times New Roman"/>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7D74AA">
        <w:rPr>
          <w:rFonts w:ascii="Times New Roman" w:eastAsia="Times New Roman" w:hAnsi="Times New Roman"/>
          <w:sz w:val="28"/>
          <w:szCs w:val="28"/>
          <w:lang w:eastAsia="ru-RU"/>
        </w:rPr>
        <w:br/>
      </w:r>
      <w:r w:rsidRPr="007D74AA">
        <w:rPr>
          <w:rFonts w:ascii="Times New Roman" w:eastAsia="Times New Roman" w:hAnsi="Times New Roman"/>
          <w:sz w:val="28"/>
          <w:szCs w:val="28"/>
          <w:shd w:val="clear" w:color="auto" w:fill="FFFFFF"/>
          <w:lang w:eastAsia="ru-RU"/>
        </w:rPr>
        <w:t xml:space="preserve">7. При возникновении между заказчиком и подрядчиком спора по поводу </w:t>
      </w:r>
    </w:p>
    <w:p w:rsidR="00A04BA0" w:rsidRPr="007D74AA" w:rsidRDefault="005307D7" w:rsidP="00A04BA0">
      <w:pPr>
        <w:shd w:val="clear" w:color="auto" w:fill="FFFFFF"/>
        <w:spacing w:after="0" w:line="240" w:lineRule="auto"/>
        <w:jc w:val="both"/>
        <w:rPr>
          <w:rFonts w:ascii="Times New Roman" w:eastAsia="Times New Roman" w:hAnsi="Times New Roman"/>
          <w:b/>
          <w:bCs/>
          <w:sz w:val="28"/>
          <w:szCs w:val="28"/>
          <w:lang w:eastAsia="ru-RU"/>
        </w:rPr>
      </w:pPr>
      <w:r w:rsidRPr="007D74AA">
        <w:rPr>
          <w:rFonts w:ascii="Times New Roman" w:eastAsia="Times New Roman" w:hAnsi="Times New Roman"/>
          <w:sz w:val="28"/>
          <w:szCs w:val="28"/>
          <w:shd w:val="clear" w:color="auto" w:fill="FFFFFF"/>
          <w:lang w:eastAsia="ru-RU"/>
        </w:rPr>
        <w:lastRenderedPageBreak/>
        <w:t>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5307D7" w:rsidRPr="007D74AA" w:rsidRDefault="005307D7" w:rsidP="00A04BA0">
      <w:pPr>
        <w:shd w:val="clear" w:color="auto" w:fill="FFFFFF"/>
        <w:spacing w:after="0" w:line="240" w:lineRule="auto"/>
        <w:jc w:val="both"/>
        <w:rPr>
          <w:rFonts w:ascii="Times New Roman" w:eastAsia="Times New Roman" w:hAnsi="Times New Roman"/>
          <w:b/>
          <w:bCs/>
          <w:sz w:val="28"/>
          <w:szCs w:val="28"/>
          <w:lang w:eastAsia="ru-RU"/>
        </w:rPr>
      </w:pPr>
      <w:r w:rsidRPr="007D74AA">
        <w:rPr>
          <w:rFonts w:ascii="Times New Roman" w:eastAsia="Times New Roman" w:hAnsi="Times New Roman"/>
          <w:sz w:val="28"/>
          <w:szCs w:val="28"/>
          <w:lang w:eastAsia="ru-RU"/>
        </w:rPr>
        <w:br/>
      </w:r>
      <w:r w:rsidRPr="007D74AA">
        <w:rPr>
          <w:rFonts w:ascii="Times New Roman" w:hAnsi="Times New Roman"/>
          <w:sz w:val="28"/>
          <w:szCs w:val="28"/>
        </w:rPr>
        <w:t xml:space="preserve">                             </w:t>
      </w:r>
      <w:r w:rsidRPr="007D74AA">
        <w:rPr>
          <w:rFonts w:ascii="Times New Roman" w:hAnsi="Times New Roman"/>
          <w:b/>
          <w:sz w:val="28"/>
          <w:szCs w:val="28"/>
        </w:rPr>
        <w:t>6. Общие организационные вопросы:</w:t>
      </w:r>
    </w:p>
    <w:p w:rsidR="005307D7" w:rsidRPr="007D74AA" w:rsidRDefault="005307D7" w:rsidP="00A04BA0">
      <w:pPr>
        <w:tabs>
          <w:tab w:val="left" w:pos="3372"/>
        </w:tabs>
        <w:spacing w:after="0" w:line="240" w:lineRule="auto"/>
        <w:rPr>
          <w:rFonts w:ascii="Times New Roman" w:hAnsi="Times New Roman"/>
          <w:b/>
          <w:sz w:val="28"/>
          <w:szCs w:val="28"/>
        </w:rPr>
      </w:pPr>
    </w:p>
    <w:p w:rsidR="005307D7" w:rsidRPr="007D74AA" w:rsidRDefault="005307D7" w:rsidP="00A04BA0">
      <w:pPr>
        <w:spacing w:after="0" w:line="240" w:lineRule="auto"/>
        <w:jc w:val="both"/>
        <w:rPr>
          <w:rFonts w:ascii="Times New Roman" w:hAnsi="Times New Roman"/>
          <w:sz w:val="28"/>
          <w:szCs w:val="28"/>
        </w:rPr>
      </w:pPr>
      <w:r w:rsidRPr="007D74AA">
        <w:rPr>
          <w:rFonts w:ascii="Times New Roman" w:hAnsi="Times New Roman"/>
          <w:sz w:val="28"/>
          <w:szCs w:val="28"/>
        </w:rPr>
        <w:t>1. Подрядчик до начала производства ремонтных работ предоставляет Техническому заказчику (</w:t>
      </w:r>
      <w:proofErr w:type="gramStart"/>
      <w:r w:rsidRPr="007D74AA">
        <w:rPr>
          <w:rFonts w:ascii="Times New Roman" w:hAnsi="Times New Roman"/>
          <w:sz w:val="28"/>
          <w:szCs w:val="28"/>
        </w:rPr>
        <w:t xml:space="preserve">Заказчику) </w:t>
      </w:r>
      <w:proofErr w:type="gramEnd"/>
      <w:r w:rsidRPr="007D74AA">
        <w:rPr>
          <w:rFonts w:ascii="Times New Roman" w:hAnsi="Times New Roman"/>
          <w:sz w:val="28"/>
          <w:szCs w:val="28"/>
        </w:rPr>
        <w:t>проект производства работ, принимает объект по акту с осмотром и фотофиксацией состояния квартир этажей. В случае не предоставления ППР, Подрядчик до работ не допускается.</w:t>
      </w:r>
    </w:p>
    <w:p w:rsidR="005307D7" w:rsidRPr="007D74AA" w:rsidRDefault="005307D7" w:rsidP="00A04BA0">
      <w:pPr>
        <w:spacing w:after="0" w:line="240" w:lineRule="auto"/>
        <w:jc w:val="both"/>
        <w:rPr>
          <w:rFonts w:ascii="Times New Roman" w:hAnsi="Times New Roman"/>
          <w:sz w:val="28"/>
          <w:szCs w:val="28"/>
        </w:rPr>
      </w:pPr>
      <w:r w:rsidRPr="007D74AA">
        <w:rPr>
          <w:rFonts w:ascii="Times New Roman" w:hAnsi="Times New Roman"/>
          <w:sz w:val="28"/>
          <w:szCs w:val="28"/>
        </w:rPr>
        <w:t>2. В случае нанесения материального ущерба при производстве ремонтных работ Технический заказчик МКУ «</w:t>
      </w:r>
      <w:proofErr w:type="gramStart"/>
      <w:r w:rsidRPr="007D74AA">
        <w:rPr>
          <w:rFonts w:ascii="Times New Roman" w:hAnsi="Times New Roman"/>
          <w:sz w:val="28"/>
          <w:szCs w:val="28"/>
        </w:rPr>
        <w:t>КР</w:t>
      </w:r>
      <w:proofErr w:type="gramEnd"/>
      <w:r w:rsidRPr="007D74AA">
        <w:rPr>
          <w:rFonts w:ascii="Times New Roman" w:hAnsi="Times New Roman"/>
          <w:sz w:val="28"/>
          <w:szCs w:val="28"/>
        </w:rPr>
        <w:t xml:space="preserve"> МКД» и Подрядчик обязаны в 3-х </w:t>
      </w:r>
      <w:proofErr w:type="spellStart"/>
      <w:r w:rsidRPr="007D74AA">
        <w:rPr>
          <w:rFonts w:ascii="Times New Roman" w:hAnsi="Times New Roman"/>
          <w:sz w:val="28"/>
          <w:szCs w:val="28"/>
        </w:rPr>
        <w:t>дневный</w:t>
      </w:r>
      <w:proofErr w:type="spellEnd"/>
      <w:r w:rsidRPr="007D74AA">
        <w:rPr>
          <w:rFonts w:ascii="Times New Roman" w:hAnsi="Times New Roman"/>
          <w:sz w:val="28"/>
          <w:szCs w:val="28"/>
        </w:rPr>
        <w:t xml:space="preserve"> срок составить акт осмотра и принять решение о компенсации ущерба.</w:t>
      </w:r>
    </w:p>
    <w:p w:rsidR="005307D7" w:rsidRPr="007D74AA" w:rsidRDefault="005307D7" w:rsidP="00A04BA0">
      <w:pPr>
        <w:spacing w:after="0" w:line="240" w:lineRule="auto"/>
        <w:jc w:val="both"/>
        <w:rPr>
          <w:rFonts w:ascii="Times New Roman" w:hAnsi="Times New Roman"/>
          <w:sz w:val="28"/>
          <w:szCs w:val="28"/>
        </w:rPr>
      </w:pPr>
      <w:r w:rsidRPr="007D74AA">
        <w:rPr>
          <w:rFonts w:ascii="Times New Roman" w:hAnsi="Times New Roman"/>
          <w:sz w:val="28"/>
          <w:szCs w:val="28"/>
        </w:rPr>
        <w:t>3. Строительный контроль, 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w:t>
      </w:r>
      <w:proofErr w:type="gramStart"/>
      <w:r w:rsidRPr="007D74AA">
        <w:rPr>
          <w:rFonts w:ascii="Times New Roman" w:hAnsi="Times New Roman"/>
          <w:sz w:val="28"/>
          <w:szCs w:val="28"/>
        </w:rPr>
        <w:t>КР</w:t>
      </w:r>
      <w:proofErr w:type="gramEnd"/>
      <w:r w:rsidRPr="007D74AA">
        <w:rPr>
          <w:rFonts w:ascii="Times New Roman" w:hAnsi="Times New Roman"/>
          <w:sz w:val="28"/>
          <w:szCs w:val="28"/>
        </w:rPr>
        <w:t xml:space="preserve"> МКД». </w:t>
      </w:r>
    </w:p>
    <w:p w:rsidR="005307D7" w:rsidRPr="007D74AA" w:rsidRDefault="005307D7" w:rsidP="00A04BA0">
      <w:pPr>
        <w:spacing w:after="0" w:line="240" w:lineRule="auto"/>
        <w:jc w:val="both"/>
        <w:rPr>
          <w:rFonts w:ascii="Times New Roman" w:hAnsi="Times New Roman"/>
          <w:sz w:val="28"/>
          <w:szCs w:val="28"/>
        </w:rPr>
      </w:pPr>
      <w:r w:rsidRPr="007D74AA">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5307D7" w:rsidRPr="007D74AA" w:rsidRDefault="005307D7" w:rsidP="00A04BA0">
      <w:pPr>
        <w:spacing w:after="0" w:line="240" w:lineRule="auto"/>
        <w:jc w:val="both"/>
        <w:rPr>
          <w:rFonts w:ascii="Times New Roman" w:hAnsi="Times New Roman"/>
          <w:sz w:val="28"/>
          <w:szCs w:val="28"/>
        </w:rPr>
      </w:pPr>
    </w:p>
    <w:p w:rsidR="005307D7" w:rsidRPr="007D74AA" w:rsidRDefault="005307D7" w:rsidP="00A04BA0">
      <w:pPr>
        <w:spacing w:after="0" w:line="240" w:lineRule="auto"/>
        <w:jc w:val="both"/>
        <w:rPr>
          <w:rFonts w:ascii="Times New Roman" w:hAnsi="Times New Roman"/>
          <w:sz w:val="28"/>
          <w:szCs w:val="28"/>
        </w:rPr>
      </w:pPr>
    </w:p>
    <w:p w:rsidR="005307D7" w:rsidRPr="007D74AA" w:rsidRDefault="005307D7" w:rsidP="00A04BA0">
      <w:pPr>
        <w:spacing w:after="0" w:line="240" w:lineRule="auto"/>
        <w:rPr>
          <w:rFonts w:ascii="Times New Roman" w:hAnsi="Times New Roman"/>
          <w:sz w:val="28"/>
          <w:szCs w:val="28"/>
        </w:rPr>
      </w:pPr>
      <w:r w:rsidRPr="007D74AA">
        <w:rPr>
          <w:rFonts w:ascii="Times New Roman" w:hAnsi="Times New Roman"/>
          <w:sz w:val="28"/>
          <w:szCs w:val="28"/>
        </w:rPr>
        <w:t xml:space="preserve">Составил: </w:t>
      </w:r>
    </w:p>
    <w:p w:rsidR="005307D7" w:rsidRPr="007D74AA" w:rsidRDefault="005307D7" w:rsidP="00A04BA0">
      <w:pPr>
        <w:spacing w:after="0" w:line="240" w:lineRule="auto"/>
        <w:rPr>
          <w:rFonts w:ascii="Times New Roman" w:hAnsi="Times New Roman"/>
          <w:sz w:val="28"/>
          <w:szCs w:val="28"/>
        </w:rPr>
      </w:pPr>
      <w:r w:rsidRPr="007D74AA">
        <w:rPr>
          <w:rFonts w:ascii="Times New Roman" w:hAnsi="Times New Roman"/>
          <w:sz w:val="28"/>
          <w:szCs w:val="28"/>
        </w:rPr>
        <w:t>ведущий инженер отдела контроля</w:t>
      </w:r>
    </w:p>
    <w:p w:rsidR="005307D7" w:rsidRPr="007D74AA" w:rsidRDefault="005307D7" w:rsidP="00A04BA0">
      <w:pPr>
        <w:spacing w:after="0" w:line="240" w:lineRule="auto"/>
        <w:rPr>
          <w:rFonts w:ascii="Times New Roman" w:hAnsi="Times New Roman"/>
          <w:sz w:val="28"/>
          <w:szCs w:val="28"/>
        </w:rPr>
      </w:pPr>
      <w:r w:rsidRPr="007D74AA">
        <w:rPr>
          <w:rFonts w:ascii="Times New Roman" w:hAnsi="Times New Roman"/>
          <w:sz w:val="28"/>
          <w:szCs w:val="28"/>
        </w:rPr>
        <w:t>МКУ «</w:t>
      </w:r>
      <w:proofErr w:type="gramStart"/>
      <w:r w:rsidRPr="007D74AA">
        <w:rPr>
          <w:rFonts w:ascii="Times New Roman" w:hAnsi="Times New Roman"/>
          <w:sz w:val="28"/>
          <w:szCs w:val="28"/>
        </w:rPr>
        <w:t>КР</w:t>
      </w:r>
      <w:proofErr w:type="gramEnd"/>
      <w:r w:rsidRPr="007D74AA">
        <w:rPr>
          <w:rFonts w:ascii="Times New Roman" w:hAnsi="Times New Roman"/>
          <w:sz w:val="28"/>
          <w:szCs w:val="28"/>
        </w:rPr>
        <w:t xml:space="preserve"> МКД»</w:t>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00194D9F" w:rsidRPr="007D74AA">
        <w:rPr>
          <w:rFonts w:ascii="Times New Roman" w:hAnsi="Times New Roman"/>
          <w:sz w:val="28"/>
          <w:szCs w:val="28"/>
        </w:rPr>
        <w:t>Т.В. Моисеева</w:t>
      </w:r>
    </w:p>
    <w:p w:rsidR="008C2069" w:rsidRPr="007D74AA" w:rsidRDefault="008C2069" w:rsidP="00A04BA0">
      <w:pPr>
        <w:spacing w:after="0" w:line="240" w:lineRule="auto"/>
        <w:rPr>
          <w:rFonts w:ascii="Times New Roman" w:hAnsi="Times New Roman"/>
          <w:sz w:val="28"/>
          <w:szCs w:val="28"/>
        </w:rPr>
      </w:pPr>
    </w:p>
    <w:p w:rsidR="008C2069" w:rsidRPr="007D74AA" w:rsidRDefault="008C2069" w:rsidP="00A04BA0">
      <w:pPr>
        <w:spacing w:after="0" w:line="240" w:lineRule="auto"/>
        <w:rPr>
          <w:rFonts w:ascii="Times New Roman" w:hAnsi="Times New Roman"/>
          <w:sz w:val="28"/>
          <w:szCs w:val="28"/>
        </w:rPr>
      </w:pPr>
      <w:r w:rsidRPr="007D74AA">
        <w:rPr>
          <w:rFonts w:ascii="Times New Roman" w:hAnsi="Times New Roman"/>
          <w:sz w:val="28"/>
          <w:szCs w:val="28"/>
        </w:rPr>
        <w:t>ведущий инженер отдела контроля</w:t>
      </w:r>
    </w:p>
    <w:p w:rsidR="008C2069" w:rsidRPr="007D74AA" w:rsidRDefault="008C2069" w:rsidP="00A04BA0">
      <w:pPr>
        <w:spacing w:after="0" w:line="240" w:lineRule="auto"/>
        <w:rPr>
          <w:rFonts w:ascii="Times New Roman" w:hAnsi="Times New Roman"/>
          <w:sz w:val="28"/>
          <w:szCs w:val="28"/>
        </w:rPr>
      </w:pPr>
      <w:r w:rsidRPr="007D74AA">
        <w:rPr>
          <w:rFonts w:ascii="Times New Roman" w:hAnsi="Times New Roman"/>
          <w:sz w:val="28"/>
          <w:szCs w:val="28"/>
        </w:rPr>
        <w:t>МКУ «КР МКД»</w:t>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t>А.А.Богомолов</w:t>
      </w:r>
    </w:p>
    <w:p w:rsidR="008C2069" w:rsidRPr="007D74AA" w:rsidRDefault="008C2069" w:rsidP="00A04BA0">
      <w:pPr>
        <w:spacing w:after="0" w:line="240" w:lineRule="auto"/>
        <w:rPr>
          <w:rFonts w:ascii="Times New Roman" w:hAnsi="Times New Roman"/>
          <w:sz w:val="28"/>
          <w:szCs w:val="28"/>
        </w:rPr>
      </w:pPr>
    </w:p>
    <w:p w:rsidR="005307D7" w:rsidRPr="007D74AA" w:rsidRDefault="005307D7" w:rsidP="00A04BA0">
      <w:pPr>
        <w:spacing w:after="0" w:line="240" w:lineRule="auto"/>
        <w:rPr>
          <w:rFonts w:ascii="Times New Roman" w:hAnsi="Times New Roman"/>
          <w:sz w:val="28"/>
          <w:szCs w:val="28"/>
        </w:rPr>
      </w:pPr>
    </w:p>
    <w:p w:rsidR="005307D7" w:rsidRPr="007D74AA" w:rsidRDefault="005307D7" w:rsidP="00A04BA0">
      <w:pPr>
        <w:spacing w:after="0" w:line="240" w:lineRule="auto"/>
        <w:rPr>
          <w:rFonts w:ascii="Times New Roman" w:hAnsi="Times New Roman"/>
          <w:sz w:val="28"/>
          <w:szCs w:val="28"/>
        </w:rPr>
      </w:pPr>
      <w:r w:rsidRPr="007D74AA">
        <w:rPr>
          <w:rFonts w:ascii="Times New Roman" w:hAnsi="Times New Roman"/>
          <w:sz w:val="28"/>
          <w:szCs w:val="28"/>
        </w:rPr>
        <w:t xml:space="preserve">Проверил: </w:t>
      </w:r>
    </w:p>
    <w:p w:rsidR="005307D7" w:rsidRPr="007D74AA" w:rsidRDefault="0050057A" w:rsidP="00A04BA0">
      <w:pPr>
        <w:spacing w:after="0" w:line="240" w:lineRule="auto"/>
        <w:rPr>
          <w:rFonts w:ascii="Times New Roman" w:hAnsi="Times New Roman"/>
          <w:sz w:val="28"/>
          <w:szCs w:val="28"/>
        </w:rPr>
      </w:pPr>
      <w:r w:rsidRPr="007D74AA">
        <w:rPr>
          <w:rFonts w:ascii="Times New Roman" w:hAnsi="Times New Roman"/>
          <w:sz w:val="28"/>
          <w:szCs w:val="28"/>
        </w:rPr>
        <w:t xml:space="preserve">Зам. </w:t>
      </w:r>
      <w:r w:rsidR="005307D7" w:rsidRPr="007D74AA">
        <w:rPr>
          <w:rFonts w:ascii="Times New Roman" w:hAnsi="Times New Roman"/>
          <w:sz w:val="28"/>
          <w:szCs w:val="28"/>
        </w:rPr>
        <w:t>начальник</w:t>
      </w:r>
      <w:r w:rsidRPr="007D74AA">
        <w:rPr>
          <w:rFonts w:ascii="Times New Roman" w:hAnsi="Times New Roman"/>
          <w:sz w:val="28"/>
          <w:szCs w:val="28"/>
        </w:rPr>
        <w:t>а</w:t>
      </w:r>
      <w:r w:rsidR="005307D7" w:rsidRPr="007D74AA">
        <w:rPr>
          <w:rFonts w:ascii="Times New Roman" w:hAnsi="Times New Roman"/>
          <w:sz w:val="28"/>
          <w:szCs w:val="28"/>
        </w:rPr>
        <w:t xml:space="preserve"> отдела контроля</w:t>
      </w:r>
    </w:p>
    <w:p w:rsidR="005307D7" w:rsidRPr="007D74AA" w:rsidRDefault="005307D7" w:rsidP="00A04BA0">
      <w:pPr>
        <w:spacing w:after="0" w:line="240" w:lineRule="auto"/>
        <w:rPr>
          <w:rFonts w:ascii="Times New Roman" w:hAnsi="Times New Roman"/>
          <w:sz w:val="28"/>
          <w:szCs w:val="28"/>
        </w:rPr>
      </w:pPr>
      <w:r w:rsidRPr="007D74AA">
        <w:rPr>
          <w:rFonts w:ascii="Times New Roman" w:hAnsi="Times New Roman"/>
          <w:sz w:val="28"/>
          <w:szCs w:val="28"/>
        </w:rPr>
        <w:t>МКУ «</w:t>
      </w:r>
      <w:proofErr w:type="gramStart"/>
      <w:r w:rsidRPr="007D74AA">
        <w:rPr>
          <w:rFonts w:ascii="Times New Roman" w:hAnsi="Times New Roman"/>
          <w:sz w:val="28"/>
          <w:szCs w:val="28"/>
        </w:rPr>
        <w:t>КР</w:t>
      </w:r>
      <w:proofErr w:type="gramEnd"/>
      <w:r w:rsidRPr="007D74AA">
        <w:rPr>
          <w:rFonts w:ascii="Times New Roman" w:hAnsi="Times New Roman"/>
          <w:sz w:val="28"/>
          <w:szCs w:val="28"/>
        </w:rPr>
        <w:t xml:space="preserve"> МКД»</w:t>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Pr="007D74AA">
        <w:rPr>
          <w:rFonts w:ascii="Times New Roman" w:hAnsi="Times New Roman"/>
          <w:sz w:val="28"/>
          <w:szCs w:val="28"/>
        </w:rPr>
        <w:tab/>
      </w:r>
      <w:r w:rsidR="00416605" w:rsidRPr="007D74AA">
        <w:rPr>
          <w:rFonts w:ascii="Times New Roman" w:hAnsi="Times New Roman"/>
          <w:sz w:val="28"/>
          <w:szCs w:val="28"/>
        </w:rPr>
        <w:t>О.В. Толмачева</w:t>
      </w:r>
    </w:p>
    <w:p w:rsidR="0030626D" w:rsidRPr="007D74AA" w:rsidRDefault="0030626D" w:rsidP="00A04BA0">
      <w:pPr>
        <w:spacing w:after="0" w:line="240" w:lineRule="auto"/>
        <w:ind w:firstLine="708"/>
        <w:jc w:val="both"/>
        <w:rPr>
          <w:rFonts w:ascii="Times New Roman" w:hAnsi="Times New Roman"/>
          <w:sz w:val="28"/>
          <w:szCs w:val="28"/>
        </w:rPr>
      </w:pPr>
    </w:p>
    <w:sectPr w:rsidR="0030626D" w:rsidRPr="007D74AA"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4070"/>
    <w:rsid w:val="00006370"/>
    <w:rsid w:val="00006482"/>
    <w:rsid w:val="0001209A"/>
    <w:rsid w:val="000234FC"/>
    <w:rsid w:val="00027D1D"/>
    <w:rsid w:val="00030BAA"/>
    <w:rsid w:val="00044F64"/>
    <w:rsid w:val="00045FD5"/>
    <w:rsid w:val="00061C7B"/>
    <w:rsid w:val="000826F6"/>
    <w:rsid w:val="0008326D"/>
    <w:rsid w:val="0009791B"/>
    <w:rsid w:val="000A14E2"/>
    <w:rsid w:val="000A2388"/>
    <w:rsid w:val="000B5A7E"/>
    <w:rsid w:val="000F3D18"/>
    <w:rsid w:val="000F5FC2"/>
    <w:rsid w:val="00105976"/>
    <w:rsid w:val="00123139"/>
    <w:rsid w:val="00130C92"/>
    <w:rsid w:val="00143AFC"/>
    <w:rsid w:val="00145AB0"/>
    <w:rsid w:val="001530D2"/>
    <w:rsid w:val="0015710E"/>
    <w:rsid w:val="001619A1"/>
    <w:rsid w:val="00180E6E"/>
    <w:rsid w:val="00194D9F"/>
    <w:rsid w:val="001A19AE"/>
    <w:rsid w:val="001A3E62"/>
    <w:rsid w:val="001C6106"/>
    <w:rsid w:val="001D71F2"/>
    <w:rsid w:val="001E1371"/>
    <w:rsid w:val="001E1871"/>
    <w:rsid w:val="001F0E90"/>
    <w:rsid w:val="001F256F"/>
    <w:rsid w:val="00201F4E"/>
    <w:rsid w:val="00202049"/>
    <w:rsid w:val="00207897"/>
    <w:rsid w:val="00223A33"/>
    <w:rsid w:val="0022524F"/>
    <w:rsid w:val="002270D3"/>
    <w:rsid w:val="002310BA"/>
    <w:rsid w:val="00234193"/>
    <w:rsid w:val="00251CFD"/>
    <w:rsid w:val="00253603"/>
    <w:rsid w:val="00260EED"/>
    <w:rsid w:val="002672C5"/>
    <w:rsid w:val="00274C82"/>
    <w:rsid w:val="002812E8"/>
    <w:rsid w:val="00282E46"/>
    <w:rsid w:val="00285AC5"/>
    <w:rsid w:val="002A4F9B"/>
    <w:rsid w:val="002D2565"/>
    <w:rsid w:val="002D37D6"/>
    <w:rsid w:val="002D6830"/>
    <w:rsid w:val="002E18D8"/>
    <w:rsid w:val="002E4378"/>
    <w:rsid w:val="002F00BF"/>
    <w:rsid w:val="00304B2B"/>
    <w:rsid w:val="00305503"/>
    <w:rsid w:val="0030626D"/>
    <w:rsid w:val="00313BF8"/>
    <w:rsid w:val="00320A7E"/>
    <w:rsid w:val="00320E39"/>
    <w:rsid w:val="00322128"/>
    <w:rsid w:val="00330D2B"/>
    <w:rsid w:val="00376B65"/>
    <w:rsid w:val="003869D8"/>
    <w:rsid w:val="00395690"/>
    <w:rsid w:val="00397A7C"/>
    <w:rsid w:val="003B7F3C"/>
    <w:rsid w:val="003C51E2"/>
    <w:rsid w:val="003C6763"/>
    <w:rsid w:val="003D4062"/>
    <w:rsid w:val="003F1EC0"/>
    <w:rsid w:val="003F78C2"/>
    <w:rsid w:val="00406180"/>
    <w:rsid w:val="00406595"/>
    <w:rsid w:val="004071D1"/>
    <w:rsid w:val="0041503C"/>
    <w:rsid w:val="00416605"/>
    <w:rsid w:val="00423E19"/>
    <w:rsid w:val="00434D94"/>
    <w:rsid w:val="0044303F"/>
    <w:rsid w:val="00480223"/>
    <w:rsid w:val="0048623B"/>
    <w:rsid w:val="004A3268"/>
    <w:rsid w:val="004C4C6D"/>
    <w:rsid w:val="004C50DC"/>
    <w:rsid w:val="004E09F2"/>
    <w:rsid w:val="004E66A3"/>
    <w:rsid w:val="0050057A"/>
    <w:rsid w:val="00506BD5"/>
    <w:rsid w:val="0050709A"/>
    <w:rsid w:val="005129F7"/>
    <w:rsid w:val="005307D7"/>
    <w:rsid w:val="005329F4"/>
    <w:rsid w:val="00544DD0"/>
    <w:rsid w:val="005653F9"/>
    <w:rsid w:val="0057241D"/>
    <w:rsid w:val="0059430B"/>
    <w:rsid w:val="00595559"/>
    <w:rsid w:val="005A23C4"/>
    <w:rsid w:val="005B19B2"/>
    <w:rsid w:val="005B32C3"/>
    <w:rsid w:val="005D0770"/>
    <w:rsid w:val="005E13A8"/>
    <w:rsid w:val="005E2C4D"/>
    <w:rsid w:val="005E3282"/>
    <w:rsid w:val="005E78B6"/>
    <w:rsid w:val="00616C77"/>
    <w:rsid w:val="0062088E"/>
    <w:rsid w:val="006523DB"/>
    <w:rsid w:val="0065484D"/>
    <w:rsid w:val="00655E31"/>
    <w:rsid w:val="00670C2E"/>
    <w:rsid w:val="00677BF8"/>
    <w:rsid w:val="006859E1"/>
    <w:rsid w:val="006A08DB"/>
    <w:rsid w:val="006A716A"/>
    <w:rsid w:val="006C100C"/>
    <w:rsid w:val="006C1DF7"/>
    <w:rsid w:val="006C2DE2"/>
    <w:rsid w:val="006D2B17"/>
    <w:rsid w:val="007155CB"/>
    <w:rsid w:val="00716B11"/>
    <w:rsid w:val="00721FD9"/>
    <w:rsid w:val="00734237"/>
    <w:rsid w:val="007342E8"/>
    <w:rsid w:val="00740484"/>
    <w:rsid w:val="007527C0"/>
    <w:rsid w:val="00757AEB"/>
    <w:rsid w:val="00761A7F"/>
    <w:rsid w:val="00761DEF"/>
    <w:rsid w:val="007710FE"/>
    <w:rsid w:val="00777BA3"/>
    <w:rsid w:val="00790773"/>
    <w:rsid w:val="007969E5"/>
    <w:rsid w:val="007A029B"/>
    <w:rsid w:val="007A0F9E"/>
    <w:rsid w:val="007A2B29"/>
    <w:rsid w:val="007A5B1A"/>
    <w:rsid w:val="007C2EE1"/>
    <w:rsid w:val="007D74AA"/>
    <w:rsid w:val="007F2119"/>
    <w:rsid w:val="007F24E8"/>
    <w:rsid w:val="0080147F"/>
    <w:rsid w:val="0081488E"/>
    <w:rsid w:val="00815563"/>
    <w:rsid w:val="00815DFA"/>
    <w:rsid w:val="008402B6"/>
    <w:rsid w:val="00845B99"/>
    <w:rsid w:val="008532FD"/>
    <w:rsid w:val="0085740C"/>
    <w:rsid w:val="00857DB5"/>
    <w:rsid w:val="008650F1"/>
    <w:rsid w:val="008663A6"/>
    <w:rsid w:val="008735D3"/>
    <w:rsid w:val="00875996"/>
    <w:rsid w:val="00877227"/>
    <w:rsid w:val="00880BEB"/>
    <w:rsid w:val="00883987"/>
    <w:rsid w:val="008A6113"/>
    <w:rsid w:val="008B590A"/>
    <w:rsid w:val="008C2069"/>
    <w:rsid w:val="008C4176"/>
    <w:rsid w:val="008D203E"/>
    <w:rsid w:val="008D2FBD"/>
    <w:rsid w:val="008F568C"/>
    <w:rsid w:val="00910716"/>
    <w:rsid w:val="00913579"/>
    <w:rsid w:val="0091595E"/>
    <w:rsid w:val="009200D6"/>
    <w:rsid w:val="00920B92"/>
    <w:rsid w:val="009216E3"/>
    <w:rsid w:val="00937D33"/>
    <w:rsid w:val="0094385B"/>
    <w:rsid w:val="00952827"/>
    <w:rsid w:val="0095695C"/>
    <w:rsid w:val="0096052D"/>
    <w:rsid w:val="00963063"/>
    <w:rsid w:val="00967CF0"/>
    <w:rsid w:val="009831D2"/>
    <w:rsid w:val="0099034F"/>
    <w:rsid w:val="00992154"/>
    <w:rsid w:val="0099346E"/>
    <w:rsid w:val="009935BF"/>
    <w:rsid w:val="009A2CC6"/>
    <w:rsid w:val="009A5B44"/>
    <w:rsid w:val="009A7AEB"/>
    <w:rsid w:val="009B4866"/>
    <w:rsid w:val="009E30E0"/>
    <w:rsid w:val="009E3390"/>
    <w:rsid w:val="00A003FF"/>
    <w:rsid w:val="00A04BA0"/>
    <w:rsid w:val="00A0763A"/>
    <w:rsid w:val="00A113D1"/>
    <w:rsid w:val="00A30B34"/>
    <w:rsid w:val="00A41052"/>
    <w:rsid w:val="00A41D88"/>
    <w:rsid w:val="00A51ACA"/>
    <w:rsid w:val="00A550A8"/>
    <w:rsid w:val="00A60485"/>
    <w:rsid w:val="00A70539"/>
    <w:rsid w:val="00A73072"/>
    <w:rsid w:val="00A73E0C"/>
    <w:rsid w:val="00A83291"/>
    <w:rsid w:val="00A84017"/>
    <w:rsid w:val="00A906A3"/>
    <w:rsid w:val="00A90F88"/>
    <w:rsid w:val="00AB09B4"/>
    <w:rsid w:val="00AB4D12"/>
    <w:rsid w:val="00AC65C3"/>
    <w:rsid w:val="00AD0E7C"/>
    <w:rsid w:val="00AE0917"/>
    <w:rsid w:val="00AE563C"/>
    <w:rsid w:val="00AE5FD0"/>
    <w:rsid w:val="00AE7D77"/>
    <w:rsid w:val="00AF261D"/>
    <w:rsid w:val="00AF6206"/>
    <w:rsid w:val="00B01D05"/>
    <w:rsid w:val="00B244B9"/>
    <w:rsid w:val="00B27876"/>
    <w:rsid w:val="00B3008F"/>
    <w:rsid w:val="00B34097"/>
    <w:rsid w:val="00B35B49"/>
    <w:rsid w:val="00B41481"/>
    <w:rsid w:val="00B4150C"/>
    <w:rsid w:val="00B93601"/>
    <w:rsid w:val="00BB3FDC"/>
    <w:rsid w:val="00BB49A0"/>
    <w:rsid w:val="00BC0BC7"/>
    <w:rsid w:val="00BC0E9D"/>
    <w:rsid w:val="00BC432E"/>
    <w:rsid w:val="00BC437D"/>
    <w:rsid w:val="00BC68CF"/>
    <w:rsid w:val="00BF4297"/>
    <w:rsid w:val="00C00C98"/>
    <w:rsid w:val="00C045E5"/>
    <w:rsid w:val="00C14AD2"/>
    <w:rsid w:val="00C16C9B"/>
    <w:rsid w:val="00C20346"/>
    <w:rsid w:val="00C21961"/>
    <w:rsid w:val="00C32042"/>
    <w:rsid w:val="00C44FA1"/>
    <w:rsid w:val="00C5715B"/>
    <w:rsid w:val="00C61145"/>
    <w:rsid w:val="00C61AA6"/>
    <w:rsid w:val="00C756D8"/>
    <w:rsid w:val="00C817F8"/>
    <w:rsid w:val="00C85217"/>
    <w:rsid w:val="00C96F70"/>
    <w:rsid w:val="00CB52C2"/>
    <w:rsid w:val="00CB786C"/>
    <w:rsid w:val="00CC1E5A"/>
    <w:rsid w:val="00CC6D01"/>
    <w:rsid w:val="00CD11F2"/>
    <w:rsid w:val="00CD364E"/>
    <w:rsid w:val="00CD67FC"/>
    <w:rsid w:val="00CE07D5"/>
    <w:rsid w:val="00CE5B01"/>
    <w:rsid w:val="00CF3901"/>
    <w:rsid w:val="00CF435C"/>
    <w:rsid w:val="00D21CC0"/>
    <w:rsid w:val="00D41C88"/>
    <w:rsid w:val="00D5498C"/>
    <w:rsid w:val="00D54A5A"/>
    <w:rsid w:val="00D67087"/>
    <w:rsid w:val="00D71FFB"/>
    <w:rsid w:val="00D8369B"/>
    <w:rsid w:val="00D83B4D"/>
    <w:rsid w:val="00D85771"/>
    <w:rsid w:val="00D85C16"/>
    <w:rsid w:val="00D86339"/>
    <w:rsid w:val="00D8735F"/>
    <w:rsid w:val="00D90915"/>
    <w:rsid w:val="00D913F7"/>
    <w:rsid w:val="00D945B2"/>
    <w:rsid w:val="00DA26F7"/>
    <w:rsid w:val="00DB5EAD"/>
    <w:rsid w:val="00DC71F9"/>
    <w:rsid w:val="00DE0D4C"/>
    <w:rsid w:val="00DF3C17"/>
    <w:rsid w:val="00DF6FF7"/>
    <w:rsid w:val="00DF7F2A"/>
    <w:rsid w:val="00E052B3"/>
    <w:rsid w:val="00E156E9"/>
    <w:rsid w:val="00E15B15"/>
    <w:rsid w:val="00E276D6"/>
    <w:rsid w:val="00E417AD"/>
    <w:rsid w:val="00E44382"/>
    <w:rsid w:val="00E47453"/>
    <w:rsid w:val="00E51BD7"/>
    <w:rsid w:val="00E712F1"/>
    <w:rsid w:val="00E77908"/>
    <w:rsid w:val="00EA72B9"/>
    <w:rsid w:val="00EC0330"/>
    <w:rsid w:val="00EC37DB"/>
    <w:rsid w:val="00ED20E4"/>
    <w:rsid w:val="00ED2B0F"/>
    <w:rsid w:val="00EE6BA4"/>
    <w:rsid w:val="00EF7364"/>
    <w:rsid w:val="00F07551"/>
    <w:rsid w:val="00F21141"/>
    <w:rsid w:val="00F23C0B"/>
    <w:rsid w:val="00F24688"/>
    <w:rsid w:val="00F32890"/>
    <w:rsid w:val="00F75B68"/>
    <w:rsid w:val="00F77BE2"/>
    <w:rsid w:val="00F915CE"/>
    <w:rsid w:val="00FA662F"/>
    <w:rsid w:val="00FD5847"/>
    <w:rsid w:val="00FE06B7"/>
    <w:rsid w:val="00FF11C3"/>
    <w:rsid w:val="00FF2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D1919-255C-44E0-932F-3BA05FE5C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6</Pages>
  <Words>1964</Words>
  <Characters>11201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26</cp:revision>
  <cp:lastPrinted>2019-02-06T09:55:00Z</cp:lastPrinted>
  <dcterms:created xsi:type="dcterms:W3CDTF">2018-02-26T12:24:00Z</dcterms:created>
  <dcterms:modified xsi:type="dcterms:W3CDTF">2019-02-06T13:42:00Z</dcterms:modified>
</cp:coreProperties>
</file>