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0F2EEE" w:rsidRPr="00FD462D" w:rsidTr="00F01F90">
        <w:tc>
          <w:tcPr>
            <w:tcW w:w="4359" w:type="dxa"/>
            <w:shd w:val="clear" w:color="auto" w:fill="auto"/>
          </w:tcPr>
          <w:p w:rsidR="000F2EEE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FD462D">
              <w:rPr>
                <w:rFonts w:eastAsia="Calibri"/>
                <w:sz w:val="28"/>
                <w:szCs w:val="28"/>
                <w:lang w:eastAsia="ar-SA"/>
              </w:rPr>
              <w:t xml:space="preserve">Приложение № 5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FD462D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ar-SA"/>
        </w:rPr>
      </w:pPr>
      <w:r w:rsidRPr="00FD462D">
        <w:rPr>
          <w:b/>
          <w:bCs/>
        </w:rPr>
        <w:t>Форма заявления о предоставлении муниципальной услуги</w:t>
      </w:r>
      <w:r w:rsidRPr="00FD462D">
        <w:rPr>
          <w:b/>
          <w:bCs/>
        </w:rPr>
        <w:br/>
        <w:t xml:space="preserve">«Установление сервитута в отношении земельного участка, находящегося в </w:t>
      </w:r>
      <w:r w:rsidRPr="00FD462D">
        <w:rPr>
          <w:b/>
          <w:bCs/>
        </w:rPr>
        <w:br/>
        <w:t xml:space="preserve">муниципальной собственности </w:t>
      </w:r>
      <w:r>
        <w:rPr>
          <w:b/>
          <w:bCs/>
        </w:rPr>
        <w:t xml:space="preserve">или </w:t>
      </w:r>
      <w:r w:rsidRPr="00FD462D">
        <w:rPr>
          <w:b/>
          <w:bCs/>
        </w:rPr>
        <w:t>государственн</w:t>
      </w:r>
      <w:r>
        <w:rPr>
          <w:b/>
          <w:bCs/>
        </w:rPr>
        <w:t>ая</w:t>
      </w:r>
      <w:r w:rsidRPr="00FD462D">
        <w:rPr>
          <w:b/>
          <w:bCs/>
        </w:rPr>
        <w:t xml:space="preserve"> </w:t>
      </w:r>
      <w:r>
        <w:rPr>
          <w:b/>
          <w:bCs/>
        </w:rPr>
        <w:t xml:space="preserve">собственность на который не разграничена» </w:t>
      </w:r>
      <w:r w:rsidRPr="00FD462D">
        <w:rPr>
          <w:b/>
          <w:bCs/>
        </w:rPr>
        <w:t>на территории городского округа «Город Калининград»</w:t>
      </w: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lang w:eastAsia="ar-SA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3288"/>
        <w:gridCol w:w="2061"/>
      </w:tblGrid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br/>
              <w:t>администрации городского округа «Город Калининград»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>Сведения о заявителе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sz w:val="20"/>
                <w:szCs w:val="20"/>
                <w:lang w:eastAsia="ar-SA"/>
              </w:rPr>
              <w:t>Заявитель обратился лично?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FD462D">
              <w:rPr>
                <w:rFonts w:eastAsia="Calibri"/>
                <w:sz w:val="20"/>
                <w:szCs w:val="20"/>
                <w:lang w:eastAsia="ar-SA"/>
              </w:rPr>
              <w:t xml:space="preserve"> Заявитель обратился лично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FD462D">
              <w:rPr>
                <w:rFonts w:eastAsia="Calibri"/>
                <w:sz w:val="20"/>
                <w:szCs w:val="20"/>
                <w:lang w:eastAsia="ar-SA"/>
              </w:rPr>
              <w:t xml:space="preserve"> Обратился представитель заявителя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 xml:space="preserve">Данные заявителя </w:t>
            </w:r>
            <w:r>
              <w:rPr>
                <w:rFonts w:eastAsia="Calibri"/>
                <w:b/>
                <w:sz w:val="20"/>
                <w:szCs w:val="20"/>
                <w:lang w:eastAsia="ar-SA"/>
              </w:rPr>
              <w:t xml:space="preserve">– </w:t>
            </w: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>Юридического лица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Полное наименование организации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Сокращенное наименование организации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Организационно-правовая форма организации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sz w:val="20"/>
                <w:szCs w:val="20"/>
                <w:lang w:eastAsia="ar-SA"/>
              </w:rPr>
              <w:t>ОГРН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Почтовый адрес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Фактический адрес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 руководителя ЮЛ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 руководителя ЮЛ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 и номер документа, удостоверяющего личность руководителя ЮЛ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 документа, удостоверяющего личность руководителя ЮЛ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 руководителя ЮЛ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 xml:space="preserve">Данные заявителя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sz w:val="20"/>
                <w:szCs w:val="20"/>
              </w:rPr>
              <w:t>Физического лица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 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Дата выдачи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Телефон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Электронная почта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Место жительства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Почтовый адрес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 xml:space="preserve">Данные заявителя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sz w:val="20"/>
                <w:szCs w:val="20"/>
              </w:rPr>
              <w:t>Индивидуального предпринимателя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ОГРНИП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Дата выдачи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Телефон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Электронная почта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Почтовый адрес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Место нахождения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>Сведения о представителе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Кто представляет интересы заявителя?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Физическое лицо </w:t>
            </w:r>
          </w:p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 xml:space="preserve">Индивидуальный предприниматель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Юридическое лицо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Обратился руководитель юридического лица?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Обратился руководитель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Обратилось иное уполномоченное лицо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>Юридическое лицо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Полное наименование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lastRenderedPageBreak/>
              <w:t>ОГРН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Дата выдачи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Местонахождение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05EAA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B05EAA">
              <w:rPr>
                <w:b/>
                <w:bCs/>
                <w:i/>
                <w:iCs/>
                <w:sz w:val="20"/>
                <w:szCs w:val="20"/>
              </w:rPr>
              <w:t>Физическое лицо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B05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B05EAA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B05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05EAA">
              <w:rPr>
                <w:sz w:val="20"/>
                <w:szCs w:val="20"/>
              </w:rPr>
              <w:t>тчество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Серия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Номер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Дата выдачи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Телефон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Электронная почта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Место жительства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Почтовый адрес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05EAA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B05EAA">
              <w:rPr>
                <w:b/>
                <w:bCs/>
                <w:i/>
                <w:iCs/>
                <w:sz w:val="20"/>
                <w:szCs w:val="20"/>
              </w:rPr>
              <w:t>Индивидуальный предприниматель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B05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B05EAA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B05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05EAA">
              <w:rPr>
                <w:sz w:val="20"/>
                <w:szCs w:val="20"/>
              </w:rPr>
              <w:t>тчество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ОГРНИП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ИНН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Серия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Номер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Дата выдачи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Телефон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Электронная почта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Местонахождение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>Вариант предоставления услуги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Выберите цель сервитута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Размещение линейных объектов и иных сооружений </w:t>
            </w:r>
          </w:p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 xml:space="preserve">Проведение изыскательских работ </w:t>
            </w:r>
          </w:p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 xml:space="preserve">Недропользование </w:t>
            </w:r>
          </w:p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 xml:space="preserve">Проход (проезд) через соседний участок, </w:t>
            </w:r>
            <w:r>
              <w:rPr>
                <w:sz w:val="20"/>
                <w:szCs w:val="20"/>
              </w:rPr>
              <w:t>с</w:t>
            </w:r>
            <w:r w:rsidRPr="00FD462D">
              <w:rPr>
                <w:sz w:val="20"/>
                <w:szCs w:val="20"/>
              </w:rPr>
              <w:t xml:space="preserve">троительство, реконструкция, эксплуатация линейных объектов 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Сервитут устанавливается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На земельный участок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На часть земельного участка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i/>
                <w:iCs/>
                <w:sz w:val="20"/>
                <w:szCs w:val="20"/>
              </w:rPr>
              <w:t>Для установления сервитута на ЗУ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Предоставить сведения о ЗУ: кадастровый (условный) номер; адрес или описание местоположения ЗУ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4275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i/>
                <w:iCs/>
                <w:sz w:val="20"/>
                <w:szCs w:val="20"/>
              </w:rPr>
              <w:t>Для установления сервитута на часть ЗУ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color w:val="000000"/>
                <w:sz w:val="20"/>
                <w:szCs w:val="20"/>
              </w:rPr>
              <w:t xml:space="preserve">Часть земельного участка поставлена </w:t>
            </w:r>
            <w:proofErr w:type="gramStart"/>
            <w:r w:rsidRPr="00FD462D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FD462D">
              <w:rPr>
                <w:color w:val="000000"/>
                <w:sz w:val="20"/>
                <w:szCs w:val="20"/>
              </w:rPr>
              <w:t xml:space="preserve">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кадастровый учет?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Часть земельного участка поставлена на кадастровый учет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Часть земельного участка не поставлена на кадастровый учет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color w:val="000000"/>
                <w:sz w:val="20"/>
                <w:szCs w:val="20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>
              <w:rPr>
                <w:color w:val="000000"/>
                <w:sz w:val="20"/>
                <w:szCs w:val="20"/>
              </w:rPr>
              <w:br/>
            </w:r>
            <w:r w:rsidRPr="00FD462D">
              <w:rPr>
                <w:i/>
                <w:iCs/>
                <w:color w:val="000000"/>
                <w:sz w:val="20"/>
                <w:szCs w:val="20"/>
              </w:rPr>
              <w:t xml:space="preserve">(в </w:t>
            </w:r>
            <w:r w:rsidRPr="00FD462D">
              <w:rPr>
                <w:i/>
                <w:iCs/>
                <w:sz w:val="20"/>
                <w:szCs w:val="20"/>
              </w:rPr>
              <w:t>случае, если часть ЗУ поставлена на кадастровый учет)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color w:val="000000"/>
                <w:sz w:val="20"/>
                <w:szCs w:val="20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>
              <w:rPr>
                <w:color w:val="000000"/>
                <w:sz w:val="20"/>
                <w:szCs w:val="20"/>
              </w:rPr>
              <w:br/>
            </w:r>
            <w:r w:rsidRPr="00FD462D">
              <w:rPr>
                <w:i/>
                <w:iCs/>
                <w:color w:val="000000"/>
                <w:sz w:val="20"/>
                <w:szCs w:val="20"/>
              </w:rPr>
              <w:t xml:space="preserve">(в </w:t>
            </w:r>
            <w:r w:rsidRPr="00FD462D">
              <w:rPr>
                <w:i/>
                <w:iCs/>
                <w:sz w:val="20"/>
                <w:szCs w:val="20"/>
              </w:rPr>
              <w:t>случае, если часть ЗУ не поставлена на кадастровый учет)</w:t>
            </w:r>
          </w:p>
        </w:tc>
      </w:tr>
      <w:tr w:rsidR="000F2EEE" w:rsidRPr="00FD462D" w:rsidTr="00F01F90">
        <w:tc>
          <w:tcPr>
            <w:tcW w:w="4398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color w:val="000000"/>
                <w:sz w:val="20"/>
                <w:szCs w:val="20"/>
              </w:rPr>
              <w:t xml:space="preserve">Схема границ сервитута на кадастровом плане </w:t>
            </w:r>
          </w:p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территории</w:t>
            </w:r>
          </w:p>
        </w:tc>
        <w:tc>
          <w:tcPr>
            <w:tcW w:w="5349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Приложить документ</w:t>
            </w:r>
          </w:p>
        </w:tc>
      </w:tr>
      <w:tr w:rsidR="000F2EEE" w:rsidRPr="00FD462D" w:rsidTr="00F01F90">
        <w:tc>
          <w:tcPr>
            <w:tcW w:w="9747" w:type="dxa"/>
            <w:gridSpan w:val="3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Срок установления сервитута</w:t>
            </w:r>
          </w:p>
        </w:tc>
      </w:tr>
      <w:tr w:rsidR="000F2EEE" w:rsidRPr="00FD462D" w:rsidTr="00F01F90">
        <w:tc>
          <w:tcPr>
            <w:tcW w:w="7686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2"/>
                <w:szCs w:val="22"/>
              </w:rPr>
              <w:t>Подпись:</w:t>
            </w:r>
          </w:p>
        </w:tc>
        <w:tc>
          <w:tcPr>
            <w:tcW w:w="2061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2"/>
                <w:szCs w:val="22"/>
              </w:rPr>
              <w:t>Дата:</w:t>
            </w:r>
          </w:p>
        </w:tc>
      </w:tr>
      <w:tr w:rsidR="000F2EEE" w:rsidRPr="00FD462D" w:rsidTr="00F01F90">
        <w:tc>
          <w:tcPr>
            <w:tcW w:w="7686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«____» ______</w:t>
            </w:r>
            <w:r>
              <w:rPr>
                <w:sz w:val="20"/>
                <w:szCs w:val="20"/>
              </w:rPr>
              <w:t>20</w:t>
            </w:r>
            <w:r w:rsidRPr="00FD462D">
              <w:rPr>
                <w:sz w:val="20"/>
                <w:szCs w:val="20"/>
              </w:rPr>
              <w:t>__ г.</w:t>
            </w:r>
          </w:p>
        </w:tc>
      </w:tr>
      <w:tr w:rsidR="000F2EEE" w:rsidRPr="00FD462D" w:rsidTr="00F01F90">
        <w:tc>
          <w:tcPr>
            <w:tcW w:w="7686" w:type="dxa"/>
            <w:gridSpan w:val="2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2"/>
                <w:szCs w:val="22"/>
              </w:rPr>
              <w:t>(подпись)                                                                                  (инициалы, фамилия)</w:t>
            </w:r>
          </w:p>
        </w:tc>
        <w:tc>
          <w:tcPr>
            <w:tcW w:w="2061" w:type="dxa"/>
            <w:shd w:val="clear" w:color="auto" w:fill="auto"/>
          </w:tcPr>
          <w:p w:rsidR="000F2EEE" w:rsidRPr="00FD462D" w:rsidRDefault="000F2EEE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0F2EEE" w:rsidRPr="00FD462D" w:rsidRDefault="000F2EEE" w:rsidP="000F2EEE">
      <w:pPr>
        <w:widowControl w:val="0"/>
        <w:ind w:right="-1"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lastRenderedPageBreak/>
        <w:t>Расписку в приеме документов получи</w:t>
      </w:r>
      <w:proofErr w:type="gramStart"/>
      <w:r w:rsidRPr="00FD462D">
        <w:rPr>
          <w:sz w:val="20"/>
          <w:szCs w:val="20"/>
        </w:rPr>
        <w:t>л(</w:t>
      </w:r>
      <w:proofErr w:type="gramEnd"/>
      <w:r w:rsidRPr="00FD462D">
        <w:rPr>
          <w:sz w:val="20"/>
          <w:szCs w:val="20"/>
        </w:rPr>
        <w:t>а).</w:t>
      </w:r>
    </w:p>
    <w:p w:rsidR="000F2EEE" w:rsidRPr="00FD462D" w:rsidRDefault="000F2EEE" w:rsidP="000F2EEE">
      <w:pPr>
        <w:widowControl w:val="0"/>
        <w:jc w:val="both"/>
        <w:rPr>
          <w:sz w:val="20"/>
          <w:szCs w:val="20"/>
        </w:rPr>
      </w:pP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«____» _________ 20___ г.   «____» ч. «_____» мин.</w:t>
      </w: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Решение прошу:</w:t>
      </w:r>
    </w:p>
    <w:p w:rsidR="000F2EEE" w:rsidRPr="00FD462D" w:rsidRDefault="000F2EEE" w:rsidP="000F2EEE">
      <w:pPr>
        <w:widowControl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="74" w:tblpY="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051"/>
        <w:gridCol w:w="1100"/>
        <w:gridCol w:w="459"/>
        <w:gridCol w:w="60"/>
        <w:gridCol w:w="3700"/>
      </w:tblGrid>
      <w:tr w:rsidR="000F2EEE" w:rsidRPr="00FD462D" w:rsidTr="00F01F90">
        <w:tc>
          <w:tcPr>
            <w:tcW w:w="4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выдать при личном обращении</w:t>
            </w:r>
          </w:p>
        </w:tc>
        <w:tc>
          <w:tcPr>
            <w:tcW w:w="5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F2EEE" w:rsidRPr="00FD462D" w:rsidTr="00F01F90">
        <w:tc>
          <w:tcPr>
            <w:tcW w:w="5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направить почтовым отправлением по адресу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F2EEE" w:rsidRPr="00FD462D" w:rsidTr="00F01F90">
        <w:trPr>
          <w:trHeight w:val="94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B05EAA" w:rsidRDefault="000F2EEE" w:rsidP="00F01F90">
            <w:pPr>
              <w:widowControl w:val="0"/>
              <w:tabs>
                <w:tab w:val="left" w:pos="709"/>
                <w:tab w:val="left" w:pos="851"/>
              </w:tabs>
              <w:jc w:val="both"/>
              <w:outlineLvl w:val="1"/>
              <w:rPr>
                <w:sz w:val="20"/>
                <w:szCs w:val="20"/>
              </w:rPr>
            </w:pPr>
            <w:r w:rsidRPr="00B05EAA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B05EAA">
              <w:rPr>
                <w:sz w:val="20"/>
                <w:szCs w:val="20"/>
              </w:rPr>
              <w:t>направить в личный кабинет</w:t>
            </w:r>
            <w:r w:rsidRPr="00B05EAA">
              <w:rPr>
                <w:bCs/>
                <w:sz w:val="20"/>
                <w:szCs w:val="20"/>
              </w:rPr>
              <w:t xml:space="preserve"> на </w:t>
            </w:r>
            <w:r w:rsidRPr="00B05EAA">
              <w:rPr>
                <w:sz w:val="20"/>
                <w:szCs w:val="20"/>
              </w:rPr>
              <w:t xml:space="preserve">Едином портале/ Региональном портале* </w:t>
            </w:r>
          </w:p>
          <w:p w:rsidR="000F2EEE" w:rsidRPr="00B05EAA" w:rsidRDefault="000F2EEE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AA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C2B32">
              <w:rPr>
                <w:sz w:val="20"/>
                <w:szCs w:val="20"/>
              </w:rPr>
              <w:t>выдать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5EAA">
              <w:rPr>
                <w:sz w:val="20"/>
                <w:szCs w:val="20"/>
              </w:rPr>
              <w:t xml:space="preserve">на бумажном носителе в виде распечатанного экземпляра электронного документа в МФЦ </w:t>
            </w:r>
            <w:r w:rsidRPr="00B05EAA">
              <w:rPr>
                <w:sz w:val="20"/>
                <w:szCs w:val="20"/>
                <w:lang w:eastAsia="ar-SA"/>
              </w:rPr>
              <w:t>(</w:t>
            </w:r>
            <w:r w:rsidRPr="00B05EAA">
              <w:rPr>
                <w:sz w:val="20"/>
                <w:szCs w:val="20"/>
              </w:rPr>
              <w:t>данный способ получения результата заявитель сможет использовать</w:t>
            </w:r>
            <w:r w:rsidRPr="00B05EAA">
              <w:rPr>
                <w:sz w:val="20"/>
                <w:szCs w:val="20"/>
                <w:lang w:eastAsia="ar-SA"/>
              </w:rPr>
              <w:t xml:space="preserve"> при наличии у </w:t>
            </w:r>
            <w:r w:rsidRPr="00B05EAA">
              <w:rPr>
                <w:sz w:val="20"/>
                <w:szCs w:val="20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B05EAA">
              <w:rPr>
                <w:sz w:val="20"/>
                <w:szCs w:val="20"/>
                <w:lang w:eastAsia="ar-SA"/>
              </w:rPr>
              <w:t>соглашении о взаимодействии)</w:t>
            </w:r>
          </w:p>
          <w:p w:rsidR="000F2EEE" w:rsidRPr="00B05EAA" w:rsidRDefault="000F2EEE" w:rsidP="00F01F90">
            <w:pPr>
              <w:widowControl w:val="0"/>
              <w:tabs>
                <w:tab w:val="left" w:pos="709"/>
                <w:tab w:val="left" w:pos="851"/>
              </w:tabs>
              <w:jc w:val="both"/>
              <w:outlineLvl w:val="1"/>
              <w:rPr>
                <w:sz w:val="20"/>
                <w:szCs w:val="20"/>
              </w:rPr>
            </w:pPr>
          </w:p>
          <w:p w:rsidR="000F2EEE" w:rsidRPr="00B05EAA" w:rsidRDefault="000F2EEE" w:rsidP="00F01F90">
            <w:pPr>
              <w:widowControl w:val="0"/>
              <w:autoSpaceDE w:val="0"/>
              <w:autoSpaceDN w:val="0"/>
              <w:adjustRightInd w:val="0"/>
              <w:ind w:left="426"/>
              <w:rPr>
                <w:sz w:val="20"/>
                <w:szCs w:val="20"/>
              </w:rPr>
            </w:pPr>
          </w:p>
          <w:p w:rsidR="000F2EEE" w:rsidRPr="00B05EAA" w:rsidRDefault="000F2EEE" w:rsidP="00F01F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_________</w:t>
            </w:r>
            <w:r w:rsidRPr="00B05EAA">
              <w:rPr>
                <w:b/>
                <w:bCs/>
                <w:sz w:val="20"/>
                <w:szCs w:val="20"/>
              </w:rPr>
              <w:t>____</w:t>
            </w:r>
            <w:r w:rsidRPr="00B05EAA">
              <w:rPr>
                <w:sz w:val="20"/>
                <w:szCs w:val="20"/>
              </w:rPr>
              <w:t>_________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0F2EEE" w:rsidRPr="00FD462D" w:rsidTr="00F01F90">
        <w:trPr>
          <w:trHeight w:val="2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FD462D">
              <w:rPr>
                <w:i/>
                <w:sz w:val="16"/>
                <w:szCs w:val="16"/>
              </w:rPr>
              <w:t xml:space="preserve">                         (подпись)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EEE" w:rsidRPr="00FD462D" w:rsidRDefault="000F2EEE" w:rsidP="00F01F9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6"/>
                <w:szCs w:val="16"/>
              </w:rPr>
            </w:pPr>
            <w:r w:rsidRPr="00FD462D">
              <w:rPr>
                <w:i/>
                <w:sz w:val="16"/>
                <w:szCs w:val="16"/>
              </w:rPr>
              <w:t>(фамилия, инициалы)</w:t>
            </w:r>
          </w:p>
        </w:tc>
      </w:tr>
    </w:tbl>
    <w:p w:rsidR="000F2EEE" w:rsidRPr="00FD462D" w:rsidRDefault="000F2EEE" w:rsidP="000F2EEE">
      <w:pPr>
        <w:widowControl w:val="0"/>
        <w:jc w:val="both"/>
        <w:rPr>
          <w:sz w:val="20"/>
          <w:szCs w:val="20"/>
        </w:rPr>
      </w:pP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color w:val="000000"/>
          <w:sz w:val="20"/>
          <w:szCs w:val="20"/>
        </w:rPr>
        <w:t xml:space="preserve">*Данный способ получения результата </w:t>
      </w:r>
      <w:r w:rsidRPr="00FD462D">
        <w:rPr>
          <w:sz w:val="20"/>
          <w:szCs w:val="20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</w:t>
      </w:r>
      <w:r>
        <w:rPr>
          <w:sz w:val="20"/>
          <w:szCs w:val="20"/>
        </w:rPr>
        <w:t>я</w:t>
      </w:r>
      <w:r w:rsidRPr="00FD462D">
        <w:rPr>
          <w:sz w:val="20"/>
          <w:szCs w:val="20"/>
        </w:rPr>
        <w:t xml:space="preserve"> результата предоставления муниципальной услуги в личный кабинет заявителя на Едином либо Региональном портале.</w:t>
      </w: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</w:p>
    <w:p w:rsidR="000F2EEE" w:rsidRPr="00FD462D" w:rsidRDefault="000F2EEE" w:rsidP="000F2EEE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Вход</w:t>
      </w:r>
      <w:proofErr w:type="gramStart"/>
      <w:r w:rsidRPr="00FD462D">
        <w:rPr>
          <w:sz w:val="20"/>
          <w:szCs w:val="20"/>
        </w:rPr>
        <w:t>.</w:t>
      </w:r>
      <w:proofErr w:type="gramEnd"/>
      <w:r w:rsidRPr="00FD462D">
        <w:rPr>
          <w:sz w:val="20"/>
          <w:szCs w:val="20"/>
        </w:rPr>
        <w:t xml:space="preserve"> № ______________, </w:t>
      </w:r>
      <w:proofErr w:type="gramStart"/>
      <w:r w:rsidRPr="00FD462D">
        <w:rPr>
          <w:sz w:val="20"/>
          <w:szCs w:val="20"/>
        </w:rPr>
        <w:t>д</w:t>
      </w:r>
      <w:proofErr w:type="gramEnd"/>
      <w:r w:rsidRPr="00FD462D">
        <w:rPr>
          <w:sz w:val="20"/>
          <w:szCs w:val="20"/>
        </w:rPr>
        <w:t>ата _______________</w:t>
      </w:r>
    </w:p>
    <w:p w:rsidR="000F2EEE" w:rsidRPr="00FD462D" w:rsidRDefault="000F2EEE" w:rsidP="000F2EEE">
      <w:pPr>
        <w:widowControl w:val="0"/>
        <w:rPr>
          <w:sz w:val="20"/>
          <w:szCs w:val="20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0F2EEE" w:rsidRPr="00FD462D" w:rsidRDefault="000F2EEE" w:rsidP="000F2EEE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955AA8" w:rsidRDefault="000F2EEE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EE"/>
    <w:rsid w:val="000F2EEE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E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E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2022-10-04T15:47:00Z</dcterms:created>
  <dcterms:modified xsi:type="dcterms:W3CDTF">2022-10-04T15:48:00Z</dcterms:modified>
</cp:coreProperties>
</file>