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39024E" w:rsidRDefault="004C1BCF"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39024E">
              <w:rPr>
                <w:rFonts w:ascii="Times New Roman" w:hAnsi="Times New Roman"/>
                <w:b/>
                <w:sz w:val="28"/>
                <w:szCs w:val="28"/>
              </w:rPr>
              <w:t xml:space="preserve">      </w:t>
            </w:r>
            <w:r>
              <w:rPr>
                <w:rFonts w:ascii="Times New Roman" w:hAnsi="Times New Roman"/>
                <w:b/>
                <w:sz w:val="28"/>
                <w:szCs w:val="28"/>
              </w:rPr>
              <w:t xml:space="preserve">  </w:t>
            </w:r>
            <w:r w:rsidR="0039024E">
              <w:rPr>
                <w:rFonts w:ascii="Times New Roman" w:hAnsi="Times New Roman"/>
                <w:b/>
                <w:sz w:val="28"/>
                <w:szCs w:val="28"/>
              </w:rPr>
              <w:t>Ген. д</w:t>
            </w:r>
            <w:r>
              <w:rPr>
                <w:rFonts w:ascii="Times New Roman" w:hAnsi="Times New Roman"/>
                <w:b/>
                <w:sz w:val="28"/>
                <w:szCs w:val="28"/>
              </w:rPr>
              <w:t xml:space="preserve">иректор </w:t>
            </w:r>
          </w:p>
          <w:p w:rsidR="00512CFA" w:rsidRPr="00B60C23" w:rsidRDefault="0039024E"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Pr>
                <w:rFonts w:ascii="Times New Roman" w:hAnsi="Times New Roman"/>
                <w:b/>
                <w:sz w:val="28"/>
                <w:szCs w:val="28"/>
              </w:rPr>
              <w:t>МКД Сервис</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39024E">
              <w:rPr>
                <w:rFonts w:ascii="Times New Roman" w:hAnsi="Times New Roman"/>
                <w:b/>
                <w:sz w:val="28"/>
                <w:szCs w:val="28"/>
              </w:rPr>
              <w:t>Л.Д. Воеводина/</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670D16" w:rsidRDefault="00670D16" w:rsidP="003E296C">
      <w:pPr>
        <w:spacing w:before="240" w:after="0" w:line="240" w:lineRule="auto"/>
        <w:rPr>
          <w:rFonts w:ascii="Times New Roman" w:hAnsi="Times New Roman"/>
          <w:b/>
          <w:sz w:val="28"/>
          <w:szCs w:val="28"/>
        </w:rPr>
      </w:pPr>
    </w:p>
    <w:p w:rsidR="00670D16" w:rsidRDefault="00670D16" w:rsidP="003E296C">
      <w:pPr>
        <w:spacing w:before="240" w:after="0" w:line="240" w:lineRule="auto"/>
        <w:rPr>
          <w:rFonts w:ascii="Times New Roman" w:hAnsi="Times New Roman"/>
          <w:b/>
          <w:sz w:val="28"/>
          <w:szCs w:val="28"/>
        </w:rPr>
      </w:pP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Default="0039024E" w:rsidP="00BF341C">
      <w:pPr>
        <w:pStyle w:val="ad"/>
        <w:jc w:val="center"/>
        <w:rPr>
          <w:rFonts w:ascii="Times New Roman" w:hAnsi="Times New Roman"/>
          <w:sz w:val="28"/>
          <w:szCs w:val="28"/>
        </w:rPr>
      </w:pPr>
      <w:r w:rsidRPr="009F2D95">
        <w:rPr>
          <w:rFonts w:ascii="Times New Roman" w:eastAsiaTheme="minorEastAsia" w:hAnsi="Times New Roman" w:cs="Times New Roman"/>
          <w:sz w:val="28"/>
          <w:szCs w:val="28"/>
          <w:lang w:eastAsia="ru-RU"/>
        </w:rPr>
        <w:t xml:space="preserve">на </w:t>
      </w:r>
      <w:r>
        <w:rPr>
          <w:rFonts w:ascii="Times New Roman" w:eastAsiaTheme="minorEastAsia" w:hAnsi="Times New Roman"/>
          <w:sz w:val="28"/>
          <w:szCs w:val="28"/>
          <w:lang w:eastAsia="ru-RU"/>
        </w:rPr>
        <w:t>выполнение работ по благоустройству</w:t>
      </w:r>
      <w:r w:rsidRPr="009F2D95">
        <w:rPr>
          <w:rFonts w:ascii="Times New Roman" w:eastAsiaTheme="minorEastAsia" w:hAnsi="Times New Roman" w:cs="Times New Roman"/>
          <w:sz w:val="28"/>
          <w:szCs w:val="28"/>
          <w:lang w:eastAsia="ru-RU"/>
        </w:rPr>
        <w:t xml:space="preserve"> дворовой территории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w:t>
      </w:r>
      <w:r w:rsidR="00BD0C1E">
        <w:rPr>
          <w:rFonts w:ascii="Times New Roman" w:eastAsiaTheme="minorEastAsia" w:hAnsi="Times New Roman"/>
          <w:sz w:val="28"/>
          <w:szCs w:val="28"/>
          <w:lang w:eastAsia="ru-RU"/>
        </w:rPr>
        <w:t>Московский</w:t>
      </w:r>
      <w:r w:rsidR="00BD0C1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просп</w:t>
      </w:r>
      <w:r w:rsidR="00BD0C1E">
        <w:rPr>
          <w:rFonts w:ascii="Times New Roman" w:eastAsiaTheme="minorEastAsia" w:hAnsi="Times New Roman"/>
          <w:sz w:val="28"/>
          <w:szCs w:val="28"/>
          <w:lang w:eastAsia="ru-RU"/>
        </w:rPr>
        <w:t>ект</w:t>
      </w:r>
      <w:proofErr w:type="gramStart"/>
      <w:r w:rsidRPr="009F2D95">
        <w:rPr>
          <w:rFonts w:ascii="Times New Roman" w:eastAsiaTheme="minorEastAsia" w:hAnsi="Times New Roman" w:cs="Times New Roman"/>
          <w:sz w:val="28"/>
          <w:szCs w:val="28"/>
          <w:lang w:eastAsia="ru-RU"/>
        </w:rPr>
        <w:t>.</w:t>
      </w:r>
      <w:proofErr w:type="gramEnd"/>
      <w:r>
        <w:rPr>
          <w:rFonts w:ascii="Times New Roman" w:eastAsiaTheme="minorEastAsia" w:hAnsi="Times New Roman"/>
          <w:sz w:val="28"/>
          <w:szCs w:val="28"/>
          <w:lang w:eastAsia="ru-RU"/>
        </w:rPr>
        <w:t xml:space="preserve">, </w:t>
      </w:r>
      <w:r w:rsidR="00BD0C1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85-87,</w:t>
      </w:r>
      <w:r w:rsidR="002507B7">
        <w:rPr>
          <w:rFonts w:ascii="Times New Roman" w:eastAsiaTheme="minorEastAsia" w:hAnsi="Times New Roman"/>
          <w:sz w:val="28"/>
          <w:szCs w:val="28"/>
          <w:lang w:eastAsia="ru-RU"/>
        </w:rPr>
        <w:t xml:space="preserve"> </w:t>
      </w:r>
      <w:r w:rsidR="00BD0C1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89,</w:t>
      </w:r>
      <w:r w:rsidR="002507B7">
        <w:rPr>
          <w:rFonts w:ascii="Times New Roman" w:eastAsiaTheme="minorEastAsia" w:hAnsi="Times New Roman"/>
          <w:sz w:val="28"/>
          <w:szCs w:val="28"/>
          <w:lang w:eastAsia="ru-RU"/>
        </w:rPr>
        <w:t xml:space="preserve"> </w:t>
      </w:r>
      <w:bookmarkStart w:id="0" w:name="_GoBack"/>
      <w:bookmarkEnd w:id="0"/>
      <w:r w:rsidR="00BD0C1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91-93 в г. Калининграде </w:t>
      </w:r>
    </w:p>
    <w:p w:rsidR="00A06456" w:rsidRPr="00A06456" w:rsidRDefault="00A06456"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w:t>
      </w:r>
      <w:r w:rsidR="005A55C2">
        <w:rPr>
          <w:rFonts w:ascii="Times New Roman" w:eastAsia="Calibri" w:hAnsi="Times New Roman" w:cs="Times New Roman"/>
          <w:sz w:val="24"/>
          <w:szCs w:val="24"/>
          <w:lang w:eastAsia="en-US"/>
        </w:rPr>
        <w:t>по ВЦП</w:t>
      </w:r>
      <w:r w:rsidRPr="00A06456">
        <w:rPr>
          <w:rFonts w:ascii="Times New Roman" w:eastAsia="Calibri" w:hAnsi="Times New Roman" w:cs="Times New Roman"/>
          <w:sz w:val="24"/>
          <w:szCs w:val="24"/>
          <w:lang w:eastAsia="en-US"/>
        </w:rPr>
        <w:t xml:space="preserve"> </w:t>
      </w:r>
      <w:r w:rsidRPr="00A06456">
        <w:rPr>
          <w:rFonts w:ascii="Times New Roman" w:hAnsi="Times New Roman" w:cs="Times New Roman"/>
          <w:sz w:val="24"/>
          <w:szCs w:val="24"/>
        </w:rPr>
        <w:t>«Формирование комфортной городской среды городского округа «Город Калининград</w:t>
      </w:r>
      <w:r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5B0B30">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39024E">
              <w:rPr>
                <w:rFonts w:ascii="Times New Roman" w:eastAsiaTheme="minorEastAsia" w:hAnsi="Times New Roman"/>
                <w:sz w:val="28"/>
                <w:szCs w:val="28"/>
                <w:lang w:eastAsia="ru-RU"/>
              </w:rPr>
              <w:t>просп</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39024E">
              <w:rPr>
                <w:rFonts w:ascii="Times New Roman" w:eastAsiaTheme="minorEastAsia" w:hAnsi="Times New Roman"/>
                <w:sz w:val="28"/>
                <w:szCs w:val="28"/>
                <w:lang w:eastAsia="ru-RU"/>
              </w:rPr>
              <w:t>Московский</w:t>
            </w:r>
            <w:proofErr w:type="gramEnd"/>
            <w:r w:rsidR="0039024E">
              <w:rPr>
                <w:rFonts w:ascii="Times New Roman" w:eastAsiaTheme="minorEastAsia" w:hAnsi="Times New Roman"/>
                <w:sz w:val="28"/>
                <w:szCs w:val="28"/>
                <w:lang w:eastAsia="ru-RU"/>
              </w:rPr>
              <w:t>, 85-87,89,91-93</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39024E">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39024E">
              <w:rPr>
                <w:rFonts w:ascii="Times New Roman" w:hAnsi="Times New Roman"/>
                <w:b/>
                <w:sz w:val="28"/>
                <w:szCs w:val="28"/>
              </w:rPr>
              <w:t>МКД Сервис</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p w:rsidR="00670D16" w:rsidRPr="00B60C23" w:rsidRDefault="00670D16" w:rsidP="00670D16">
      <w:pPr>
        <w:pStyle w:val="aa"/>
        <w:spacing w:before="120" w:after="120" w:line="240" w:lineRule="auto"/>
        <w:ind w:left="1080"/>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3028B1">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многоквартирного дома по адресу:</w:t>
            </w:r>
            <w:r w:rsidR="00CA01AA">
              <w:rPr>
                <w:rFonts w:ascii="Times New Roman" w:hAnsi="Times New Roman"/>
                <w:sz w:val="28"/>
                <w:szCs w:val="28"/>
              </w:rPr>
              <w:t xml:space="preserve"> </w:t>
            </w:r>
            <w:r w:rsidR="0039024E">
              <w:rPr>
                <w:rFonts w:ascii="Times New Roman" w:eastAsiaTheme="minorEastAsia" w:hAnsi="Times New Roman"/>
                <w:sz w:val="28"/>
                <w:szCs w:val="28"/>
                <w:lang w:eastAsia="ru-RU"/>
              </w:rPr>
              <w:t>просп</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39024E">
              <w:rPr>
                <w:rFonts w:ascii="Times New Roman" w:eastAsiaTheme="minorEastAsia" w:hAnsi="Times New Roman"/>
                <w:sz w:val="28"/>
                <w:szCs w:val="28"/>
                <w:lang w:eastAsia="ru-RU"/>
              </w:rPr>
              <w:t>Московский</w:t>
            </w:r>
            <w:proofErr w:type="gramEnd"/>
            <w:r w:rsidR="0039024E">
              <w:rPr>
                <w:rFonts w:ascii="Times New Roman" w:eastAsiaTheme="minorEastAsia" w:hAnsi="Times New Roman"/>
                <w:sz w:val="28"/>
                <w:szCs w:val="28"/>
                <w:lang w:eastAsia="ru-RU"/>
              </w:rPr>
              <w:t xml:space="preserve">, 85-87,89,91-93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p>
          <w:p w:rsidR="00FD50F0" w:rsidRPr="00B60C23" w:rsidRDefault="00FD50F0"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675091">
              <w:rPr>
                <w:rFonts w:ascii="Times New Roman" w:hAnsi="Times New Roman"/>
                <w:b/>
                <w:color w:val="000000"/>
                <w:sz w:val="28"/>
                <w:szCs w:val="28"/>
              </w:rPr>
              <w:t>4</w:t>
            </w:r>
            <w:r w:rsidR="005A55C2">
              <w:rPr>
                <w:rFonts w:ascii="Times New Roman" w:hAnsi="Times New Roman"/>
                <w:b/>
                <w:color w:val="000000"/>
                <w:sz w:val="28"/>
                <w:szCs w:val="28"/>
              </w:rPr>
              <w:t>5</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BA3B94">
              <w:rPr>
                <w:rFonts w:ascii="Times New Roman" w:hAnsi="Times New Roman"/>
                <w:color w:val="000000"/>
                <w:sz w:val="28"/>
                <w:szCs w:val="28"/>
              </w:rPr>
              <w:t>40</w:t>
            </w:r>
            <w:r w:rsidRPr="00B60C23">
              <w:rPr>
                <w:rFonts w:ascii="Times New Roman" w:hAnsi="Times New Roman"/>
                <w:color w:val="000000"/>
                <w:sz w:val="28"/>
                <w:szCs w:val="28"/>
              </w:rPr>
              <w:t xml:space="preserve"> календарных дня - производство работ, </w:t>
            </w:r>
            <w:r w:rsidR="00BA3B94">
              <w:rPr>
                <w:rFonts w:ascii="Times New Roman" w:hAnsi="Times New Roman"/>
                <w:color w:val="000000"/>
                <w:sz w:val="28"/>
                <w:szCs w:val="28"/>
              </w:rPr>
              <w:t>5</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39024E" w:rsidP="00AC3593">
            <w:pPr>
              <w:tabs>
                <w:tab w:val="left" w:pos="1260"/>
              </w:tabs>
              <w:snapToGrid w:val="0"/>
              <w:spacing w:before="60" w:after="60" w:line="240" w:lineRule="auto"/>
              <w:jc w:val="both"/>
              <w:rPr>
                <w:rFonts w:ascii="Times New Roman" w:hAnsi="Times New Roman"/>
                <w:color w:val="000000"/>
                <w:sz w:val="28"/>
                <w:szCs w:val="28"/>
              </w:rPr>
            </w:pP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9F5B8B" w:rsidRPr="00FC7A83" w:rsidRDefault="00FC7A83" w:rsidP="00FC7A83">
            <w:pPr>
              <w:pStyle w:val="ad"/>
              <w:rPr>
                <w:rFonts w:ascii="Times New Roman" w:hAnsi="Times New Roman" w:cs="Times New Roman"/>
                <w:sz w:val="28"/>
                <w:szCs w:val="28"/>
              </w:rPr>
            </w:pPr>
            <w:r w:rsidRPr="00FC7A83">
              <w:rPr>
                <w:rFonts w:ascii="Times New Roman" w:hAnsi="Times New Roman" w:cs="Times New Roman"/>
                <w:sz w:val="28"/>
                <w:szCs w:val="28"/>
              </w:rPr>
              <w:t>Тренажер для жима руками от себя предназначен для тренировки и укрепления мышц и суставов рук и груди</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9F5B8B" w:rsidRPr="00FC7A83" w:rsidRDefault="00FC7A83" w:rsidP="00FC7A83">
            <w:pPr>
              <w:suppressAutoHyphens w:val="0"/>
              <w:spacing w:before="100" w:beforeAutospacing="1" w:after="100" w:afterAutospacing="1" w:line="240" w:lineRule="auto"/>
              <w:rPr>
                <w:rFonts w:ascii="Times New Roman" w:hAnsi="Times New Roman" w:cs="Times New Roman"/>
                <w:sz w:val="28"/>
                <w:szCs w:val="28"/>
              </w:rPr>
            </w:pPr>
            <w:r w:rsidRPr="00FC7A83">
              <w:rPr>
                <w:rFonts w:ascii="Times New Roman" w:hAnsi="Times New Roman" w:cs="Times New Roman"/>
                <w:sz w:val="28"/>
                <w:szCs w:val="28"/>
                <w:lang w:eastAsia="ru-RU"/>
              </w:rPr>
              <w:t xml:space="preserve">Тренажер для развития и укрепления мышц груди и рук из </w:t>
            </w:r>
            <w:proofErr w:type="gramStart"/>
            <w:r w:rsidRPr="00FC7A83">
              <w:rPr>
                <w:rFonts w:ascii="Times New Roman" w:hAnsi="Times New Roman" w:cs="Times New Roman"/>
                <w:sz w:val="28"/>
                <w:szCs w:val="28"/>
                <w:lang w:eastAsia="ru-RU"/>
              </w:rPr>
              <w:t>положения</w:t>
            </w:r>
            <w:proofErr w:type="gramEnd"/>
            <w:r w:rsidRPr="00FC7A83">
              <w:rPr>
                <w:rFonts w:ascii="Times New Roman" w:hAnsi="Times New Roman" w:cs="Times New Roman"/>
                <w:sz w:val="28"/>
                <w:szCs w:val="28"/>
                <w:lang w:eastAsia="ru-RU"/>
              </w:rPr>
              <w:t xml:space="preserve"> сидя выполнен на металлическом каркасе из трубы сечением Ø 42 и 33 мм.</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Качалка на пружине "Кораблик"</w:t>
            </w:r>
            <w:r w:rsidR="00FC7A83">
              <w:rPr>
                <w:rFonts w:ascii="Times New Roman" w:hAnsi="Times New Roman" w:cs="Times New Roman"/>
                <w:sz w:val="28"/>
                <w:szCs w:val="28"/>
              </w:rPr>
              <w:t xml:space="preserve"> для детей от 3-х лет</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Детский спортивный комплекс</w:t>
            </w:r>
            <w:r w:rsidR="00FC7A83">
              <w:rPr>
                <w:rFonts w:ascii="Times New Roman" w:hAnsi="Times New Roman" w:cs="Times New Roman"/>
                <w:sz w:val="28"/>
                <w:szCs w:val="28"/>
              </w:rPr>
              <w:t xml:space="preserve"> для детей от 6-ти лет</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412B4D" w:rsidP="00362A07">
            <w:pPr>
              <w:pStyle w:val="ad"/>
              <w:rPr>
                <w:rFonts w:ascii="Times New Roman" w:hAnsi="Times New Roman" w:cs="Times New Roman"/>
                <w:sz w:val="28"/>
                <w:szCs w:val="28"/>
              </w:rPr>
            </w:pPr>
            <w:r w:rsidRPr="00362A07">
              <w:rPr>
                <w:rFonts w:ascii="Times New Roman" w:hAnsi="Times New Roman" w:cs="Times New Roman"/>
                <w:sz w:val="28"/>
                <w:szCs w:val="28"/>
              </w:rPr>
              <w:t>Детский игровой комплекс «Лесная сказка»</w:t>
            </w:r>
            <w:r w:rsidR="00362A07" w:rsidRPr="00362A07">
              <w:rPr>
                <w:rFonts w:ascii="Times New Roman" w:hAnsi="Times New Roman" w:cs="Times New Roman"/>
                <w:sz w:val="28"/>
                <w:szCs w:val="28"/>
              </w:rPr>
              <w:t xml:space="preserve"> для детей дошкольного возраста от 3-х лет, Несущие столбы комплекса должны быть выполнены из клееного бруса сечением 100х100 мм и иметь скругленный профиль с канавкой посередине.</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Качели на металлических стойках с оцинкованной балкой</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Качалка-балансир большая</w:t>
            </w:r>
            <w:r w:rsidR="00362A07">
              <w:rPr>
                <w:rFonts w:ascii="Times New Roman" w:hAnsi="Times New Roman" w:cs="Times New Roman"/>
                <w:sz w:val="28"/>
                <w:szCs w:val="28"/>
              </w:rPr>
              <w:t xml:space="preserve"> для детей от 5-ти лет</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Песочница с крышкой</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412B4D">
            <w:pPr>
              <w:pStyle w:val="ad"/>
              <w:rPr>
                <w:rFonts w:ascii="Times New Roman" w:hAnsi="Times New Roman" w:cs="Times New Roman"/>
                <w:sz w:val="28"/>
                <w:szCs w:val="28"/>
              </w:rPr>
            </w:pPr>
            <w:r w:rsidRPr="0023141B">
              <w:rPr>
                <w:rFonts w:ascii="Times New Roman" w:hAnsi="Times New Roman" w:cs="Times New Roman"/>
                <w:sz w:val="28"/>
                <w:szCs w:val="28"/>
              </w:rPr>
              <w:t>Диван садово-парковый на металлических ножках с подлокотниками из профильной трубы сечением 50х25 мм</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412B4D" w:rsidP="00DF6F09">
            <w:pPr>
              <w:pStyle w:val="ad"/>
              <w:rPr>
                <w:rFonts w:ascii="Times New Roman" w:hAnsi="Times New Roman" w:cs="Times New Roman"/>
                <w:sz w:val="28"/>
                <w:szCs w:val="28"/>
              </w:rPr>
            </w:pPr>
            <w:r w:rsidRPr="0023141B">
              <w:rPr>
                <w:rFonts w:ascii="Times New Roman" w:hAnsi="Times New Roman" w:cs="Times New Roman"/>
                <w:sz w:val="28"/>
                <w:szCs w:val="28"/>
              </w:rPr>
              <w:t>Урна железобетонная</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362A07" w:rsidP="00362A07">
            <w:pPr>
              <w:pStyle w:val="ad"/>
              <w:rPr>
                <w:rFonts w:ascii="Times New Roman" w:hAnsi="Times New Roman" w:cs="Times New Roman"/>
                <w:sz w:val="28"/>
                <w:szCs w:val="28"/>
              </w:rPr>
            </w:pPr>
            <w:r w:rsidRPr="00362A07">
              <w:rPr>
                <w:rFonts w:ascii="Times New Roman" w:hAnsi="Times New Roman" w:cs="Times New Roman"/>
                <w:sz w:val="28"/>
                <w:szCs w:val="28"/>
              </w:rPr>
              <w:t>Тренажер для тренировки и укрепления мышц ног, верхней поверхности бедра, состоит из тренажера для отжимания ногами от упоров и тренажера для сгибания и разгибания ног в коленях в сидячем положении.</w:t>
            </w:r>
          </w:p>
        </w:tc>
      </w:tr>
      <w:tr w:rsidR="009F5B8B" w:rsidRPr="0023141B" w:rsidTr="00DF6F09">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9F5B8B" w:rsidRPr="00362A07" w:rsidRDefault="00362A07" w:rsidP="00362A07">
            <w:pPr>
              <w:pStyle w:val="ad"/>
              <w:rPr>
                <w:rFonts w:ascii="Times New Roman" w:hAnsi="Times New Roman" w:cs="Times New Roman"/>
                <w:sz w:val="28"/>
                <w:szCs w:val="28"/>
              </w:rPr>
            </w:pPr>
            <w:r w:rsidRPr="00362A07">
              <w:rPr>
                <w:rFonts w:ascii="Times New Roman" w:hAnsi="Times New Roman" w:cs="Times New Roman"/>
                <w:sz w:val="28"/>
                <w:szCs w:val="28"/>
              </w:rPr>
              <w:t>Тренажер для тренировки и укрепления мышц и суставов рук и спины, мышц ног, верхней поверхности бедра и талии</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В15 (М200)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DF6F09">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9F5B8B" w:rsidP="00DF6F09">
            <w:pPr>
              <w:pStyle w:val="ad"/>
              <w:rPr>
                <w:rFonts w:ascii="Times New Roman" w:hAnsi="Times New Roman" w:cs="Times New Roman"/>
                <w:sz w:val="28"/>
                <w:szCs w:val="28"/>
              </w:rPr>
            </w:pPr>
            <w:r w:rsidRPr="0023141B">
              <w:rPr>
                <w:rFonts w:ascii="Times New Roman" w:hAnsi="Times New Roman" w:cs="Times New Roman"/>
                <w:sz w:val="28"/>
                <w:szCs w:val="28"/>
              </w:rPr>
              <w:t>Бетон тяжелый  класс В12,5   (М150)</w:t>
            </w:r>
          </w:p>
        </w:tc>
      </w:tr>
      <w:tr w:rsidR="009F5B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9F5B8B" w:rsidRPr="0023141B" w:rsidRDefault="00A7788B" w:rsidP="00EE0D90">
            <w:pPr>
              <w:pStyle w:val="ad"/>
              <w:jc w:val="center"/>
              <w:rPr>
                <w:rFonts w:ascii="Times New Roman" w:hAnsi="Times New Roman" w:cs="Times New Roman"/>
                <w:sz w:val="28"/>
                <w:szCs w:val="28"/>
              </w:rPr>
            </w:pPr>
            <w:r>
              <w:rPr>
                <w:rFonts w:ascii="Times New Roman" w:hAnsi="Times New Roman" w:cs="Times New Roman"/>
                <w:sz w:val="28"/>
                <w:szCs w:val="28"/>
              </w:rPr>
              <w:t>1</w:t>
            </w:r>
            <w:r w:rsidR="00EE0D90">
              <w:rPr>
                <w:rFonts w:ascii="Times New Roman" w:hAnsi="Times New Roman" w:cs="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9F5B8B"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w:t>
            </w:r>
            <w:r w:rsidR="00A7788B">
              <w:rPr>
                <w:rFonts w:ascii="Times New Roman" w:hAnsi="Times New Roman" w:cs="Times New Roman"/>
                <w:sz w:val="28"/>
                <w:szCs w:val="28"/>
              </w:rPr>
              <w:t>вый кладочный цементный марки: 10</w:t>
            </w:r>
            <w:r w:rsidRPr="0023141B">
              <w:rPr>
                <w:rFonts w:ascii="Times New Roman" w:hAnsi="Times New Roman" w:cs="Times New Roman"/>
                <w:sz w:val="28"/>
                <w:szCs w:val="28"/>
              </w:rPr>
              <w:t>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BD0841">
            <w:pPr>
              <w:pStyle w:val="ad"/>
              <w:rPr>
                <w:rFonts w:ascii="Times New Roman" w:hAnsi="Times New Roman" w:cs="Times New Roman"/>
                <w:sz w:val="28"/>
                <w:szCs w:val="28"/>
              </w:rPr>
            </w:pPr>
            <w:r w:rsidRPr="0023141B">
              <w:rPr>
                <w:rFonts w:ascii="Times New Roman" w:hAnsi="Times New Roman" w:cs="Times New Roman"/>
                <w:sz w:val="28"/>
                <w:szCs w:val="28"/>
              </w:rPr>
              <w:t>Раствор готовый отделочный тяжелый, цементно-известковый 1:1:6</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DF6F09">
            <w:pPr>
              <w:pStyle w:val="ad"/>
              <w:rPr>
                <w:rFonts w:ascii="Times New Roman" w:hAnsi="Times New Roman" w:cs="Times New Roman"/>
                <w:sz w:val="28"/>
                <w:szCs w:val="28"/>
              </w:rPr>
            </w:pPr>
            <w:r w:rsidRPr="0023141B">
              <w:rPr>
                <w:rFonts w:ascii="Times New Roman" w:hAnsi="Times New Roman" w:cs="Times New Roman"/>
                <w:sz w:val="28"/>
                <w:szCs w:val="28"/>
              </w:rPr>
              <w:t>Сетка сварная из арматурной проволоки диаметром 4,0 мм, без покрытия, 100х100 мм</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r>
              <w:rPr>
                <w:rFonts w:ascii="Times New Roman" w:hAnsi="Times New Roman" w:cs="Times New Roman"/>
                <w:sz w:val="28"/>
                <w:szCs w:val="28"/>
              </w:rPr>
              <w:t>, серая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EB58C5">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r w:rsidR="00EB58C5"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B58C5"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8895" w:type="dxa"/>
            <w:tcBorders>
              <w:top w:val="single" w:sz="4" w:space="0" w:color="auto"/>
              <w:left w:val="single" w:sz="4" w:space="0" w:color="auto"/>
              <w:bottom w:val="single" w:sz="4" w:space="0" w:color="auto"/>
              <w:right w:val="single" w:sz="4" w:space="0" w:color="auto"/>
            </w:tcBorders>
          </w:tcPr>
          <w:p w:rsidR="00EB58C5" w:rsidRPr="0023141B" w:rsidRDefault="00EB58C5"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Плитка резиновая h=40мм, 500х500мм, "шип-паз"</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22</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E20EBE" w:rsidP="00DF6F09">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23</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Плита днища: ПН10</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0,24 м3,</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25</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объем 0,16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26</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Кольцо стеновое смотровых колодцев КС10.3, объем 0,08 м3</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27</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FC2834">
            <w:pPr>
              <w:pStyle w:val="ad"/>
              <w:rPr>
                <w:rFonts w:ascii="Times New Roman" w:hAnsi="Times New Roman" w:cs="Times New Roman"/>
                <w:sz w:val="28"/>
                <w:szCs w:val="28"/>
              </w:rPr>
            </w:pPr>
            <w:r w:rsidRPr="0023141B">
              <w:rPr>
                <w:rFonts w:ascii="Times New Roman" w:hAnsi="Times New Roman" w:cs="Times New Roman"/>
                <w:sz w:val="28"/>
                <w:szCs w:val="28"/>
              </w:rPr>
              <w:t>Смеси асфальтобетонные дорожные, аэродромные и асфальтобетон</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28</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FC2834" w:rsidP="00DF6F09">
            <w:pPr>
              <w:pStyle w:val="ad"/>
              <w:rPr>
                <w:rFonts w:ascii="Times New Roman" w:hAnsi="Times New Roman" w:cs="Times New Roman"/>
                <w:sz w:val="28"/>
                <w:szCs w:val="28"/>
              </w:rPr>
            </w:pPr>
            <w:r w:rsidRPr="0023141B">
              <w:rPr>
                <w:rFonts w:ascii="Times New Roman" w:hAnsi="Times New Roman" w:cs="Times New Roman"/>
                <w:sz w:val="28"/>
                <w:szCs w:val="28"/>
              </w:rPr>
              <w:t>Песок природный для строительных: работ средний</w:t>
            </w:r>
          </w:p>
        </w:tc>
      </w:tr>
      <w:tr w:rsidR="00FC2834"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FC2834"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29</w:t>
            </w:r>
          </w:p>
        </w:tc>
        <w:tc>
          <w:tcPr>
            <w:tcW w:w="8895" w:type="dxa"/>
            <w:tcBorders>
              <w:top w:val="single" w:sz="4" w:space="0" w:color="auto"/>
              <w:left w:val="single" w:sz="4" w:space="0" w:color="auto"/>
              <w:bottom w:val="single" w:sz="4" w:space="0" w:color="auto"/>
              <w:right w:val="single" w:sz="4" w:space="0" w:color="auto"/>
            </w:tcBorders>
          </w:tcPr>
          <w:p w:rsidR="00FC2834" w:rsidRPr="0023141B" w:rsidRDefault="0023141B" w:rsidP="0023141B">
            <w:pPr>
              <w:pStyle w:val="ad"/>
              <w:rPr>
                <w:rFonts w:ascii="Times New Roman" w:hAnsi="Times New Roman" w:cs="Times New Roman"/>
                <w:sz w:val="28"/>
                <w:szCs w:val="28"/>
              </w:rPr>
            </w:pPr>
            <w:r w:rsidRPr="0023141B">
              <w:rPr>
                <w:rFonts w:ascii="Times New Roman" w:hAnsi="Times New Roman" w:cs="Times New Roman"/>
                <w:sz w:val="28"/>
                <w:szCs w:val="28"/>
              </w:rPr>
              <w:t xml:space="preserve">Смеси готовые щебеночно-песчаные, размер зерен 0-80 мм </w:t>
            </w:r>
          </w:p>
        </w:tc>
      </w:tr>
      <w:tr w:rsidR="00E20EBE"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E20EBE"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30</w:t>
            </w:r>
          </w:p>
        </w:tc>
        <w:tc>
          <w:tcPr>
            <w:tcW w:w="8895" w:type="dxa"/>
            <w:tcBorders>
              <w:top w:val="single" w:sz="4" w:space="0" w:color="auto"/>
              <w:left w:val="single" w:sz="4" w:space="0" w:color="auto"/>
              <w:bottom w:val="single" w:sz="4" w:space="0" w:color="auto"/>
              <w:right w:val="single" w:sz="4" w:space="0" w:color="auto"/>
            </w:tcBorders>
          </w:tcPr>
          <w:p w:rsidR="00E20EBE" w:rsidRPr="0023141B" w:rsidRDefault="0023141B" w:rsidP="00DF6F09">
            <w:pPr>
              <w:pStyle w:val="ad"/>
              <w:rPr>
                <w:rFonts w:ascii="Times New Roman" w:hAnsi="Times New Roman" w:cs="Times New Roman"/>
                <w:sz w:val="28"/>
                <w:szCs w:val="28"/>
              </w:rPr>
            </w:pPr>
            <w:r w:rsidRPr="0023141B">
              <w:rPr>
                <w:rFonts w:ascii="Times New Roman" w:hAnsi="Times New Roman" w:cs="Times New Roman"/>
                <w:sz w:val="28"/>
                <w:szCs w:val="28"/>
              </w:rPr>
              <w:t xml:space="preserve">Люки чугунные с решеткой для </w:t>
            </w:r>
            <w:proofErr w:type="spellStart"/>
            <w:r w:rsidRPr="0023141B">
              <w:rPr>
                <w:rFonts w:ascii="Times New Roman" w:hAnsi="Times New Roman" w:cs="Times New Roman"/>
                <w:sz w:val="28"/>
                <w:szCs w:val="28"/>
              </w:rPr>
              <w:t>дождеприемного</w:t>
            </w:r>
            <w:proofErr w:type="spellEnd"/>
            <w:r w:rsidRPr="0023141B">
              <w:rPr>
                <w:rFonts w:ascii="Times New Roman" w:hAnsi="Times New Roman" w:cs="Times New Roman"/>
                <w:sz w:val="28"/>
                <w:szCs w:val="28"/>
              </w:rPr>
              <w:t xml:space="preserve"> колодца</w:t>
            </w:r>
          </w:p>
        </w:tc>
      </w:tr>
      <w:tr w:rsidR="00A7788B" w:rsidRPr="0023141B" w:rsidTr="00DF6F09">
        <w:tc>
          <w:tcPr>
            <w:tcW w:w="675" w:type="dxa"/>
            <w:tcBorders>
              <w:top w:val="single" w:sz="4" w:space="0" w:color="auto"/>
              <w:left w:val="single" w:sz="4" w:space="0" w:color="auto"/>
              <w:bottom w:val="single" w:sz="4" w:space="0" w:color="auto"/>
              <w:right w:val="single" w:sz="4" w:space="0" w:color="auto"/>
            </w:tcBorders>
            <w:vAlign w:val="center"/>
          </w:tcPr>
          <w:p w:rsidR="00A7788B" w:rsidRPr="0023141B" w:rsidRDefault="00EE0D90" w:rsidP="00DF6F09">
            <w:pPr>
              <w:pStyle w:val="ad"/>
              <w:jc w:val="center"/>
              <w:rPr>
                <w:rFonts w:ascii="Times New Roman" w:hAnsi="Times New Roman" w:cs="Times New Roman"/>
                <w:sz w:val="28"/>
                <w:szCs w:val="28"/>
              </w:rPr>
            </w:pPr>
            <w:r>
              <w:rPr>
                <w:rFonts w:ascii="Times New Roman" w:hAnsi="Times New Roman" w:cs="Times New Roman"/>
                <w:sz w:val="28"/>
                <w:szCs w:val="28"/>
              </w:rPr>
              <w:t>31</w:t>
            </w:r>
          </w:p>
        </w:tc>
        <w:tc>
          <w:tcPr>
            <w:tcW w:w="8895" w:type="dxa"/>
            <w:tcBorders>
              <w:top w:val="single" w:sz="4" w:space="0" w:color="auto"/>
              <w:left w:val="single" w:sz="4" w:space="0" w:color="auto"/>
              <w:bottom w:val="single" w:sz="4" w:space="0" w:color="auto"/>
              <w:right w:val="single" w:sz="4" w:space="0" w:color="auto"/>
            </w:tcBorders>
          </w:tcPr>
          <w:p w:rsidR="00A7788B" w:rsidRPr="0023141B" w:rsidRDefault="00A7788B" w:rsidP="00F305C8">
            <w:pPr>
              <w:pStyle w:val="ad"/>
              <w:rPr>
                <w:rFonts w:ascii="Times New Roman" w:hAnsi="Times New Roman" w:cs="Times New Roman"/>
                <w:sz w:val="28"/>
                <w:szCs w:val="28"/>
              </w:rPr>
            </w:pPr>
            <w:r w:rsidRPr="0023141B">
              <w:rPr>
                <w:rFonts w:ascii="Times New Roman" w:hAnsi="Times New Roman" w:cs="Times New Roman"/>
                <w:sz w:val="28"/>
                <w:szCs w:val="28"/>
              </w:rPr>
              <w:t>Люки чугунные тяжелые</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A7788B">
        <w:rPr>
          <w:rFonts w:ascii="Times New Roman" w:hAnsi="Times New Roman" w:cs="Times New Roman"/>
          <w:sz w:val="28"/>
          <w:szCs w:val="28"/>
        </w:rPr>
        <w:t>ведомственной целевой</w:t>
      </w:r>
      <w:r w:rsidRPr="00B60C23">
        <w:rPr>
          <w:rFonts w:ascii="Times New Roman" w:hAnsi="Times New Roman" w:cs="Times New Roman"/>
          <w:sz w:val="28"/>
          <w:szCs w:val="28"/>
        </w:rPr>
        <w:t xml:space="preserve"> программы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 xml:space="preserve">Формирование комфортной </w:t>
      </w:r>
      <w:r w:rsidR="00A7788B">
        <w:rPr>
          <w:rFonts w:ascii="Times New Roman" w:hAnsi="Times New Roman" w:cs="Times New Roman"/>
          <w:sz w:val="28"/>
          <w:szCs w:val="28"/>
        </w:rPr>
        <w:t>современной</w:t>
      </w:r>
      <w:r w:rsidR="00FD50F0" w:rsidRPr="00FD50F0">
        <w:rPr>
          <w:rFonts w:ascii="Times New Roman" w:hAnsi="Times New Roman" w:cs="Times New Roman"/>
          <w:sz w:val="28"/>
          <w:szCs w:val="28"/>
        </w:rPr>
        <w:t xml:space="preserve"> среды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2, Приказа Государственного Комитета Российской Федерации по строительству и жилищно-коммунальному комплексу №153 от 15 декабря </w:t>
      </w:r>
      <w:smartTag w:uri="urn:schemas-microsoft-com:office:smarttags" w:element="metricconverter">
        <w:smartTagPr>
          <w:attr w:name="ProductID" w:val="1999 г"/>
        </w:smartTagPr>
        <w:r w:rsidRPr="00B60C23">
          <w:rPr>
            <w:rFonts w:ascii="Times New Roman" w:hAnsi="Times New Roman" w:cs="Times New Roman"/>
            <w:sz w:val="28"/>
            <w:szCs w:val="28"/>
          </w:rPr>
          <w:t>1999 г</w:t>
        </w:r>
      </w:smartTag>
      <w:r w:rsidRPr="00B60C23">
        <w:rPr>
          <w:rFonts w:ascii="Times New Roman" w:hAnsi="Times New Roman" w:cs="Times New Roman"/>
          <w:sz w:val="28"/>
          <w:szCs w:val="28"/>
        </w:rPr>
        <w:t>.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lastRenderedPageBreak/>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lastRenderedPageBreak/>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В.Г. Пряничников</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07B7"/>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6C90"/>
    <w:rsid w:val="00452958"/>
    <w:rsid w:val="004644D9"/>
    <w:rsid w:val="004654EC"/>
    <w:rsid w:val="00467187"/>
    <w:rsid w:val="00471E6B"/>
    <w:rsid w:val="0047530F"/>
    <w:rsid w:val="00481B85"/>
    <w:rsid w:val="00485C43"/>
    <w:rsid w:val="004B41CA"/>
    <w:rsid w:val="004C1BCF"/>
    <w:rsid w:val="004D4E65"/>
    <w:rsid w:val="004D75A2"/>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1656"/>
    <w:rsid w:val="00882784"/>
    <w:rsid w:val="008A0572"/>
    <w:rsid w:val="008A781F"/>
    <w:rsid w:val="008B0B22"/>
    <w:rsid w:val="008B3910"/>
    <w:rsid w:val="008D04F2"/>
    <w:rsid w:val="008D5222"/>
    <w:rsid w:val="008E02EB"/>
    <w:rsid w:val="008E34F2"/>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559F0"/>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D0841"/>
    <w:rsid w:val="00BD0C1E"/>
    <w:rsid w:val="00BE5CC0"/>
    <w:rsid w:val="00BF0C13"/>
    <w:rsid w:val="00BF341C"/>
    <w:rsid w:val="00C00F32"/>
    <w:rsid w:val="00C1302B"/>
    <w:rsid w:val="00C218B5"/>
    <w:rsid w:val="00C21D69"/>
    <w:rsid w:val="00C4399F"/>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99"/>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60A6-DE0D-4447-9CDF-4AC0CE2C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Pages>
  <Words>2281</Words>
  <Characters>13004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cp:lastModifiedBy>
  <cp:revision>65</cp:revision>
  <cp:lastPrinted>2018-02-26T04:59:00Z</cp:lastPrinted>
  <dcterms:created xsi:type="dcterms:W3CDTF">2016-03-31T13:35:00Z</dcterms:created>
  <dcterms:modified xsi:type="dcterms:W3CDTF">2018-02-26T07:13:00Z</dcterms:modified>
</cp:coreProperties>
</file>