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704"/>
        <w:gridCol w:w="1500"/>
        <w:gridCol w:w="1500"/>
      </w:tblGrid>
      <w:tr w:rsidR="00446699" w:rsidRPr="007B61CB"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800"/>
              <w:gridCol w:w="2000"/>
              <w:gridCol w:w="4052"/>
              <w:gridCol w:w="1800"/>
              <w:gridCol w:w="2000"/>
              <w:gridCol w:w="4052"/>
            </w:tblGrid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120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120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«УТВЕРЖДАЮ»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right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4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Смета на сумму: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446699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right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1</w:t>
                  </w:r>
                  <w:r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8</w:t>
                  </w: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327</w:t>
                  </w: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775</w:t>
                  </w:r>
                </w:p>
              </w:tc>
              <w:tc>
                <w:tcPr>
                  <w:tcW w:w="4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руб.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>Директор МКУ «КР МКД»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 xml:space="preserve">________________ /С.Б. </w:t>
                  </w:r>
                  <w:proofErr w:type="spellStart"/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>Русович</w:t>
                  </w:r>
                  <w:proofErr w:type="spellEnd"/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 xml:space="preserve"> /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>«______»____________________ 2015 г.</w:t>
                  </w:r>
                </w:p>
              </w:tc>
            </w:tr>
            <w:tr w:rsidR="00446699" w:rsidRPr="00DF2DC2" w:rsidTr="00D0303D">
              <w:trPr>
                <w:gridAfter w:val="3"/>
                <w:wAfter w:w="7852" w:type="dxa"/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 xml:space="preserve">ЛОКАЛЬНАЯ СМЕТА 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(Локальный сметный расчет)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на капитальный ремонт крыши, фасада с утеплением и подвальных помещений</w:t>
                  </w:r>
                </w:p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 xml:space="preserve">МКД №68-80 по ул. П.Морозова </w:t>
                  </w:r>
                  <w:proofErr w:type="gramStart"/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г</w:t>
                  </w:r>
                  <w:proofErr w:type="gramEnd"/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. Калининграда</w:t>
                  </w:r>
                </w:p>
              </w:tc>
            </w:tr>
          </w:tbl>
          <w:p w:rsidR="00446699" w:rsidRDefault="00446699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800"/>
              <w:gridCol w:w="2000"/>
              <w:gridCol w:w="4052"/>
              <w:gridCol w:w="1800"/>
              <w:gridCol w:w="2000"/>
              <w:gridCol w:w="4052"/>
            </w:tblGrid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120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120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«УТВЕРЖДАЮ»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right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4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Смета на сумму: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right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19 208 429</w:t>
                  </w:r>
                </w:p>
              </w:tc>
              <w:tc>
                <w:tcPr>
                  <w:tcW w:w="4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руб.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>Директор МКУ «КР МКД»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 xml:space="preserve">________________ /С.Б. </w:t>
                  </w:r>
                  <w:proofErr w:type="spellStart"/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>Русович</w:t>
                  </w:r>
                  <w:proofErr w:type="spellEnd"/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 xml:space="preserve"> /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>«______»____________________ 2015 г.</w:t>
                  </w:r>
                </w:p>
              </w:tc>
            </w:tr>
            <w:tr w:rsidR="00446699" w:rsidRPr="00DF2DC2" w:rsidTr="00D0303D">
              <w:trPr>
                <w:gridAfter w:val="3"/>
                <w:wAfter w:w="7852" w:type="dxa"/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 xml:space="preserve">ЛОКАЛЬНАЯ СМЕТА 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(Локальный сметный расчет)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на капитальный ремонт крыши, фасада с утеплением и подвальных помещений</w:t>
                  </w:r>
                </w:p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 xml:space="preserve">МКД №68-80 по ул. П.Морозова </w:t>
                  </w:r>
                  <w:proofErr w:type="gramStart"/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г</w:t>
                  </w:r>
                  <w:proofErr w:type="gramEnd"/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. Калининграда</w:t>
                  </w:r>
                </w:p>
              </w:tc>
            </w:tr>
          </w:tbl>
          <w:p w:rsidR="00446699" w:rsidRDefault="00446699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800"/>
              <w:gridCol w:w="2000"/>
              <w:gridCol w:w="4052"/>
              <w:gridCol w:w="1800"/>
              <w:gridCol w:w="2000"/>
              <w:gridCol w:w="4052"/>
            </w:tblGrid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120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120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«УТВЕРЖДАЮ»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right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4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Смета на сумму: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right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19 208 429</w:t>
                  </w:r>
                </w:p>
              </w:tc>
              <w:tc>
                <w:tcPr>
                  <w:tcW w:w="4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руб.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>Директор МКУ «КР МКД»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 xml:space="preserve">________________ /С.Б. </w:t>
                  </w:r>
                  <w:proofErr w:type="spellStart"/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>Русович</w:t>
                  </w:r>
                  <w:proofErr w:type="spellEnd"/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 xml:space="preserve"> /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sz w:val="16"/>
                      <w:szCs w:val="16"/>
                    </w:rPr>
                    <w:t>«______»____________________ 2015 г.</w:t>
                  </w:r>
                </w:p>
              </w:tc>
            </w:tr>
            <w:tr w:rsidR="00446699" w:rsidRPr="00DF2DC2" w:rsidTr="00D0303D">
              <w:trPr>
                <w:gridAfter w:val="3"/>
                <w:wAfter w:w="7852" w:type="dxa"/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 xml:space="preserve">ЛОКАЛЬНАЯ СМЕТА 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(Локальный сметный расчет)</w:t>
                  </w:r>
                </w:p>
              </w:tc>
            </w:tr>
            <w:tr w:rsidR="00446699" w:rsidRPr="00DF2DC2" w:rsidTr="00D0303D">
              <w:trPr>
                <w:cantSplit/>
              </w:trPr>
              <w:tc>
                <w:tcPr>
                  <w:tcW w:w="15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на капитальный ремонт крыши, фасада с утеплением и подвальных помещений</w:t>
                  </w:r>
                </w:p>
                <w:p w:rsidR="00446699" w:rsidRPr="00DF2DC2" w:rsidRDefault="00446699" w:rsidP="00D0303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</w:pPr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 xml:space="preserve">МКД №68-80 по ул. П.Морозова </w:t>
                  </w:r>
                  <w:proofErr w:type="gramStart"/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г</w:t>
                  </w:r>
                  <w:proofErr w:type="gramEnd"/>
                  <w:r w:rsidRPr="00DF2DC2">
                    <w:rPr>
                      <w:rFonts w:ascii="Verdana" w:hAnsi="Verdana" w:cs="Verdana"/>
                      <w:color w:val="404040" w:themeColor="text1" w:themeTint="BF"/>
                      <w:sz w:val="16"/>
                      <w:szCs w:val="16"/>
                    </w:rPr>
                    <w:t>. Калининграда</w:t>
                  </w:r>
                </w:p>
              </w:tc>
            </w:tr>
          </w:tbl>
          <w:p w:rsidR="00446699" w:rsidRDefault="00446699"/>
        </w:tc>
      </w:tr>
      <w:tr w:rsidR="007B61CB" w:rsidRPr="007B61CB"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18 327.775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7B61CB" w:rsidRPr="007B61CB"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48.353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7B61CB" w:rsidRPr="007B61CB"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26.832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7B61CB" w:rsidRPr="007B61CB"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4 053.800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3C3D6F" w:rsidRPr="007B61CB" w:rsidRDefault="003C3D6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Код норматива,  </w:t>
            </w:r>
          </w:p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Наименование,  </w:t>
            </w:r>
          </w:p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Текущая стоимость всего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</w:tr>
    </w:tbl>
    <w:p w:rsidR="003C3D6F" w:rsidRPr="007B61CB" w:rsidRDefault="003C3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7B61CB" w:rsidRPr="007B61C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Крыша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46-04-008-04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кровель из волнистых и полуволнистых асбестоцементных листов,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3 870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 обрешетки из брусков с прозорами,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7 202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 обрешетки сплошной,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7 202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58-12-2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обрешетки с прозорами из досок и брусков под кровлю из листовой стали,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4 549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1 294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46-04-001-04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кирпичных стен (под мауэрлат),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1 771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53-20-4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Кладка отдельных участков из кирпича внутренних стен, 100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136 578.60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5 963.00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3 790.41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1 101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126 825.19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588.90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досок,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3.06805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ригелей из досок,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кобылок,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58-5-5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мауэрлатов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 осмолкой и обертывание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толью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(0.6*0.8)*14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203-9096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поставщик.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Люк выхода на кровлю,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2 923.77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2 923.77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(0.6*0.8)*14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=11890*1.05/4.27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14-02-015-01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кровель,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113-8006:[ М-(579.19=4633.54*0.125)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=(92.7*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101-4134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подкровельная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антиконденсатная (гидроизоляционная) типа ЮТАКОН,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16.64*125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12-01-023-01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кровли из металлочерепицы по готовым прогонам простая кровля,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770 259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108 869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22 814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638 576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3 993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101-9496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923 751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101-4128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Дополнительные элементы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металлочерепичной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кровли: коньковый элемент, разжелобки, профили с покрытием,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560.66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26-02-018-02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аэрозольно-капельного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распыления для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6 356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1*1,25, Н5= 1*1,15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113-8070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Пирилакс-Терма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") для древесины, 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344.448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16.64*20.7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60-7-7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1 156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404-0007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2.4797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4200*0.5904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60-7-8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до 4 каналов,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13 930.32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9 132.45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4 513.83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3,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3, Н5= 3, Н48= 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404-0007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2200*0.0864*3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60-7-8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до 6 каналов,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23 217.20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15 220.75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473.40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7 523.05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112.70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5, Н5= 5, Н48= 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404-0007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2200*0.504*5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61-31-1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труб, над крышей,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15-04-014-01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дымов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12-01-010-01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58-3-1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мелких покрытий и обделок из листовой стали: 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12-01-009-02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58-10-6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58-22-1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58-10-5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отливов (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отметов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12-01-010-01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(капельник) из листовой оцинкованной стали,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53-7-1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ветровой доски,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53-7-1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лобовой  доски,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15-04-024-01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Простая окраска масляными составами по дереву,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12-01-012-01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снегодержателей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1 386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65-2-2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16-04-001-02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12 833.31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12 079.05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301-9240;  302-9120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65-38-2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частей канализационного стояка над кровлей флюгарки,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61.774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17 189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11.729+50.045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61.779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7 974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11.729+50.05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Чердачное перекрытие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10-01-023-01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ходовых досок, 100 м ходов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0.8,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0.8, Н5= 0.8, Н48= 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11-01-008-03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тепло- и звукоизоляции засыпной,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19 305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7 928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1070*0.1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0.8,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0.8, Н5= 0.8, Н48= 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11-01-050-01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пароизоляции из полиэтиленовой пленки в один слой насухо,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113-0324:[ М-(711.14=5.81*122.4)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101-4135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слойная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полиэтиленовая с армированным слоем из полиэтиленовых полос),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10.7*122.4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11-01-009-01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тепло- и звукоизоляции сплошной из плит или матов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минераловатных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или стекловолокнистых (150мм),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441.81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131.44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12 854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18.77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104-0013:[ М-(3179.77=771.79*4.12)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104-1703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Плиты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минераловатные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&lt;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Лайт-Баттс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&gt; ROCKWOOL,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165.315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352 098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2 129.86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352 098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1070*0.15*1.03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11-01-050-01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пароизоляции из полиэтиленовой пленки в один слой насухо,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113-0324:[ М-(711.14=5.81*122.4)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101-5833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диффузионная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Tyvek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Soft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1070*1.224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10-01-023-01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Укладка ходовых досок, 100 м ходов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1 688.64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552 145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46 009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16 023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2 837 915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741 336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119 748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489 681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1 969 804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20 206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539 306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44 722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12 734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2 770 867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720 569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94 487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481 854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1 955 803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20 153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220 916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879 847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5; %=71 - по стр. 2-4, 7-10, 28, 30-34; %=73 - по стр. 6, 36, 37; %=90 - по стр. 11, 45, 53; %=79 - по стр. 13; %=92 - по стр. 15, 27, 29, 35, 39; %=77 - по стр. 17; %=66 - по стр. 19, 21, 23; %=67 - по стр. 25;</w:t>
            </w:r>
            <w:proofErr w:type="gramEnd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80 - по стр. 26, 38; %=94 - по стр. 46, 47, 49, 51)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586 034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5, 17; %=52 - по стр. 2-4, 7-10, 28, 30-34; %=56 - по стр. 6, 36, 37; %=43 - по стр. 11, 45, 53; %=51 - по стр. 13, 46, 47, 49, 51; %=44 - по стр. 15, 27, 29, 35, 39; %=50 - по стр. 19, 21, 23; %=40 - по стр. 25;</w:t>
            </w:r>
            <w:proofErr w:type="gramEnd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37 - по стр. 26, 38)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363 833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610 222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3 720 734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16 381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40; %=98 - по стр. 41; %=88 -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40; %=56 - по стр. 41; %=48 -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25 163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624 649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3 809 051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638 016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3 890 565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650 776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3 968 376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714 308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767 916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4 682 684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599 432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371 704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Фасад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Стены, откосы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08-07-001-02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354 905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233 566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2 132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1*1.25, Н5= 1.15*1.2, Н48= 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217 216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698 247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69-2-1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электроперфоратором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69-5-1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11 168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45 342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5 683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кирпичных + откосов,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26.3011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80 060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2430+200.11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185 739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53-14-1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53-15-1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19 716.98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26.3011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2430+200.11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101-9732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101-4243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345.333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2630.11*0.013/100*1010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26-01-037-01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изделиями из волокнистых и зернистых материалов на битуме холодных поверхностей стен,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124.98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197 121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30 369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1 626 834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921 142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226 856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478 836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2430*0.1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104-0007:[ М-(1603.12=1652.70*0.97)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709 279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442 148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282 888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2 778 262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104-0004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Плиты из минеральной ваты на 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синтетическом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связующем М-125 (ГОСТ 9573-96),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235.71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858 602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3 642.62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858 602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2430*0.1*0.97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61-28-1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316 251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264 499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2 951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101-0874:[ М-(3473.80=31.58*110)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599 265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101-1754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2430*1.1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61-1-4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Сплошное выравнивание штукатурки стен, откосов полимерцементным раствором при толщине намета до 10 мм,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26.3011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334 758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190 060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4 645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3 707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542 089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201-1306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Уголок ПВХ с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стеклосеткой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1722.14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15-04-014-01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26.3011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211 649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3 396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2430+200.11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268 255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Цоколь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кирпичных  (цоколь),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2.0106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2.0106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101-9732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101-4243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26.399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201.06*0.013/100*1010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53-14-1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53-15-1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19 716.98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61-28-1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Нанесение клеевого состава по сетке,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2.0106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101-0874:[ М-(3473.80=31.58*110)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;  405-0219:[ М-(354.18=1416.70*0.25)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101-1754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221.166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201.06*1.1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113-8075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Клей универсальный для систем утепления типа "BOLIX WM" (доп. РЦЦС: "для плит из минеральной ваты и для армированного слоя"), 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201.06*2.5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15-02-001-01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фасадов цементно-известковым раствором по камню стен (цоколя),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2.0106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1 682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15-04-014-01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фасадов с лесов по подготовленной поверхности перхлорвиниловая (цоколя),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2.0106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1*1.25, Н5= 1*1.15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Перенавеска </w:t>
            </w: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эл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кабеля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67-3-1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Демонтаж кабеля,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ФЕРм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08-02-390-02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31/</w:t>
            </w:r>
            <w:proofErr w:type="spellStart"/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30.01.2014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НБ: ФЕР-2001 (эталонная база ФСНБ-2001 в редакции приказа Минстроя РФ от 30.01.2014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г.№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31/</w:t>
            </w:r>
            <w:proofErr w:type="spellStart"/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Короба пластмассовые шириной до 63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Добавл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1-1039;  2;  СЦЭСМ 030954;  СЦЭСМ 134041;  СЦЭСМ 331451;  ССЦ 101-1481;  ССЦ 101-2202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С509-1837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Кабель-канал (короб) "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Электропласт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 60x60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200*1.02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=73.26/4.27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ФЕРм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08-02-412-04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31/</w:t>
            </w:r>
            <w:proofErr w:type="spellStart"/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30.01.2014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НБ: ФЕР-2001 (эталонная база ФСНБ-2001 в редакции приказа Минстроя РФ от 30.01.2014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г.№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31/</w:t>
            </w:r>
            <w:proofErr w:type="spellStart"/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35 мм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Добавл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1-2038;  2;  СЦЭСМ 021102;  СЦЭСМ 400001;  ССЦ 101-1764;  ССЦ 101-2143;  ССЦ 101-2499;  ССЦ 509-0779;  ССЦ 509-1656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Перенос газопровода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65-1-2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диаметром до 63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509-9899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16-02-003-06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Прокладка трубопроводов газоснабжения из стальных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неоцинкованных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5 798.80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459.79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154.10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2 404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5 184.91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103-9140;  301-9240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507-0877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Соединительная арматура трубопроводов: тройник прямой диаметром 50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1 726.89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0.04*190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301-0040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Хомуты для крепления труб,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19-01-015-01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Пневматическое испытание газопроводов, 100 м газопровода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Окна (МОП)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с подоконными досками,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860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(0.9*1.45)*4*7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21 833.35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2 767.20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891.18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2 332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(0.9*1.45)*4*7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203-9096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203-0956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2 102.05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2 102.05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3 183.83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10-01-035-01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5 874.09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1*1.25*1.2, Н5= 1*1.15*1.2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101-2907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подоконные ПВХ, шириной 350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271.81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15-02-024-03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Облицовка гипсовыми и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гипсоволокнистыми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листами откосов при отделке под окраску,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6 573.92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2 219.10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136.83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1*1.25*1.2, Н5= 1*1.15*1.2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11-01-018-03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Установка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перфоуголка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1 174.35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15-04-027-05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 по сборным конструкциям откосов, подготовленных под окраску,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15-04-005-05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58-20-1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сандриков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3.0789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Отмостка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68-12-5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и оснований цементно-бетонных,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2 038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137.1*1.0*0.1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30.162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8 393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13.71*2.2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01-02-057-02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137.1*1.0*1.6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01-02-061-01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Засыпка вручную траншей, пазух котлованов и ям, группа грунтов 1  (с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трамбованием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1.9198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219.4-(137.1*0.2)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01-02-060-01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137.1*0.2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74.002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9 551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(27.4*1.6)+30.162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61-1-2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Выравнивание  стен цементно-известковым раствором при толщине намета до 10 мм,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08-01-003-05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Гидроизоляция стен, фундаментов боковая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оклеечная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 выровненной поверхности бутовой кладки, кирпичу и бетону в 2 слоя,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7 076.66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228.03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2 411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6 305.59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137.1*1.6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2 716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137.1*1.0*0.1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4 842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137.1*1.0*0.1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11-01-002-09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137.1*1.0*0.1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Спуск в подвал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59-5-2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ступеней бетонных, 100 ступеней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46-04-001-04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кирпичных  стен спуска в подвал,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1 476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08-02-001-01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Кладка стен кирпичных наружных простых при высоте этажа до 4 м,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1 249.70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Двери (подвал)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дверных и воротных,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0.03045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(0.87*1.75)*2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09-04-012-01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металлических дверных блоков в готовые проемы, 1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808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(0.87*1.75)*2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101-9411;  203-9066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=(72.25*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дверной металлический,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(0.87*1.75)*2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=3000*1.04/4.27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Окна (подвал)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без подоконных досок,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0.33432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(0.83*0.81)+(0.84*0.5)*78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0.33432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21 833.35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2 767.20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891.18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2 136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(0.83*0.81)+(0.84*0.5)*78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203-9096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203-0954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33.432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5 248.9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(0.83*0.81)+(0.84*0.5)*78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15-02-031-01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оконных и дверных откосов по бетону и камню плоских,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0.3095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5 473.34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2 776.60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15-04-002-01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0.3095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7 182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13.41+12.4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3 331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13.41+12.40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901 686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133 553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51 324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5 028 975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2 152 319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342 452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716 416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2 527 846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17 418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525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МАТЕРИАЛЬНЫЕ </w:t>
            </w:r>
            <w:proofErr w:type="gramStart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РЕСУРСЫ</w:t>
            </w:r>
            <w:proofErr w:type="gramEnd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(%=72 - по стр. 79; %=81 - по стр. 80, 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79, 80, 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869 129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130 545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47 097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4 853 063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2 103 258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310 116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2 439 691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17 183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387 478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1 261 454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(%=93 - по стр. 54, 105, 111; %=66 - по стр. 55, 56; %=84 - по стр. 57, 69, 88, 110, 112, 115; %=73 - по стр. 58, 59, 72, 73; %=80 - по стр. 60, 68, 70, 77, 78, 93, 95, 96, 118, 119; %=77 - по стр. 62; %=67 - по стр. 64, 66, 74, 104;</w:t>
            </w:r>
            <w:proofErr w:type="gramEnd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98 - по стр. 87; %=90 - по стр. 89, 91, 116; %=94 - по стр. 94, 106-108; %=71 - по стр. 97; %=88 - по стр. 98; %=61 - по стр. 100-102; %=65 - по стр. 109)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1 632 591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54, 105, 111; %=40 - по стр. 55, 56, 64, 66, 74, 104; %=48 - по стр. 57, 62, 69, 88, 98, 109, 110, 112, 115; %=56 - по стр. 58, 59, 72, 73, 87; %=37 - по стр. 60, 68, 70, 77, 78, 93, 95, 96, 118, 119; %=</w:t>
            </w:r>
            <w:proofErr w:type="gramStart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43 - по стр. 89, 91, 116; %=51 - по стр. 94, 106-108; %=52 - по стр. 97; %=31 - по стр. 100-102)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966 106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1 063 298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7 451 760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808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113)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113)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30 170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2 546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83; %=98 - по стр. 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83; %=56 - по стр. 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109 549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28 457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99, 120)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99, 120)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1 100 138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7 685 741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164 475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1 123 681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7 850 216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157 004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1 146 155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8 007 220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206 308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1 441 300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1 352 463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9 448 520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121 674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1 668 364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988 402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Подвал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Потолок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поверхности потолков,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62-42-1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Протравка потолков нейтрализующим раствором,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13-03-002-04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 металлических поверхностей за один раз грунтовкой ГФ-021,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1*1,25*1.2, Н5= 1*1,15*1.2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13-03-004-26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поверхностей эмалью ПФ-115,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15-02-016-02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потолков,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1 048.26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135 590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16 978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12 345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1*1,25*1.2, Н5= 1*1,15*1.2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15-04-002-01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штукатурке, потолков,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поверхности стен, отдельными местами,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11.037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62-42-1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Протравка стен нейтрализующим раствором,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27.5913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15-02-016-01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27.5913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2 203.33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1 002.02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4 978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609 082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445 393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58 342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42 424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1*1,25*1.2, Н5= 1*1,15*1.2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390 254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1 179 828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15-04-002-01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27.5913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Полы</w:t>
            </w: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68-12-4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покрытий и 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оснований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3 817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18 666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6 121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144.522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5 298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40 213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80.29*1.8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01-02-057-02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1 759.67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802.9*0.1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01-02-060-01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256.928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33 161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80.29*1.8+80.29*1.4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11-01-002-03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гравийных,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32.116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13 611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4 793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11-01-002-09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304 619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388 918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11-01-004-01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гидроизоляции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оклеечной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Битуминоль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первый слой,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4 406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98 648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18 285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101-0852:[ М-(822.44=7.09*116)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347 702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101-1564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Гидроизол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931.364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8.029*116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06-01-015-10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набетонок</w:t>
            </w:r>
            <w:proofErr w:type="spell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721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802.9*1.84/1000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204-0100:[ М-(5613.80=5613.80*1)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204-0097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сварная из холоднотянутой проволоки 4-5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5 486.84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5 486.84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23 157.06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802.9*1.84/1000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11-01-011-01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стяжек цементных толщиной 20 мм,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5 053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3 717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207 872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11-01-011-02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11-01-011-01, 100 м</w:t>
            </w:r>
            <w:proofErr w:type="gramStart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5 230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3 687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1.25*1.2*6, Н</w:t>
            </w:r>
            <w:proofErr w:type="gramStart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1.25*1.2*6, Н5= 1.15*1.2*6, Н48= 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3D6F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C221EC" w:rsidRPr="007B61CB" w:rsidRDefault="00C221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1 735 671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244 612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95 967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9 900 810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3 941 713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674 065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1 393 248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5 255 232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112 087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525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МАТЕРИАЛЬНЫЕ </w:t>
            </w:r>
            <w:proofErr w:type="gramStart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РЕСУРСЫ</w:t>
            </w:r>
            <w:proofErr w:type="gramEnd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(%=72 - по стр. 79; %=81 - по стр. 80, 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79, 80, 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1 679 106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239 680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78 939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9 557 797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3 861 624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543 094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1 360 492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5 153 076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111 799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647 484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2 234 851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5, 57, 69, 88, 110, 112, 115, 122, 128; %=71 - по стр. 2-4, 7-10, 28, 30-34, 97; %=73 - по стр. 6, 36, 37, 58, 59, 72, 73; %=90 - по стр. 11, 45, 53, 89, 91, 116; %=79 - по стр. 13; %=92 - по стр. 15, 27, 29, 35, 39;</w:t>
            </w:r>
            <w:proofErr w:type="gramEnd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77 - по стр. 17, 62; %=66 - по стр. 19, 21, 23, 55, 56; %=67 - по стр. 25, 64, 66, 74, 104; %=80 - по стр. 26, 38, 60, 68, 70, 77, 78, 93, 95, 96, 118, 119, 126, 127, 130, 131, 141; %=94 - по стр. 46, 47, 49, 51, 94, 106-108, 137-139, 143, 144;</w:t>
            </w:r>
            <w:proofErr w:type="gramEnd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93 - по стр. 54, 105, 111; %=98 - по стр. 87; %=88 - по стр. 98, 132; %=61 - по стр. 100-102, 134, 135; %=65 - по стр. 109; %=68 - по стр. 123, 129; %=69 - по стр. 124, 125)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229 803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3 140 954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5, 17, 57, 62, 69, 88, 98, 109, 110, 112, 115, 122, 124, 125, 128, 132; %=52 - по стр. 2-4, 7-10, 28, 30-34, 97; %=56 - по стр. 6, 36, 37, 58, 59, 72, 73, 87; %=43 - по стр. 11, 45, 53, 89, 91, 116; %=</w:t>
            </w:r>
            <w:proofErr w:type="gramStart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51 - по стр. 13, 46, 47, 49, 51, 94, 106-108, 137-139, 143, 144; %=44 - по стр. 15, 27, 29, 35, 39, 141; %=50 - по стр. 19, 21, 23; %=40 - по стр. 25, 55, 56, 64, 66, 74, 104, 123, 129; %=37 - по стр. 26, 38, 60, 68, 70, 77, 78, 93, 95, 96, 118, 119, 126, 127, 130, 131;</w:t>
            </w:r>
            <w:proofErr w:type="gramEnd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54 - по стр. 54, 105, 111; %=31 - по стр. 100-102, 134, 135)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139 239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1 787 322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2 048 148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14 486 073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808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113)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113)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46 551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2 644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242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40, 83; %=98 - по стр. 41, 84; %=88 -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40, 83; %=56 - по стр. 41, 84; %=48 -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161 299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16 479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175 410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126 994</w:t>
            </w: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43, 99, 120, 133)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43, 99, 120, 133)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175 410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2 110 584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14 908 424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319 040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2 155 750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15 227 464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304 549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2 198 865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15 532 013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395 796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2 795 762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2 594 661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18 327 775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233 347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3 190 125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141 566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1 817 489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:rsidR="003C3D6F" w:rsidRPr="007B61CB" w:rsidRDefault="003C3D6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7B61CB" w:rsidRPr="007B61C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7B61CB" w:rsidRPr="007B61C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B61CB" w:rsidRPr="007B61C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3C3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C3D6F" w:rsidRPr="007B61CB" w:rsidRDefault="00E039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B61C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E039E0" w:rsidRPr="007B61CB" w:rsidRDefault="00E039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E039E0" w:rsidRPr="007B61CB" w:rsidSect="000E3052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7A9" w:rsidRDefault="000067A9">
      <w:pPr>
        <w:spacing w:after="0" w:line="240" w:lineRule="auto"/>
      </w:pPr>
      <w:r>
        <w:separator/>
      </w:r>
    </w:p>
  </w:endnote>
  <w:endnote w:type="continuationSeparator" w:id="0">
    <w:p w:rsidR="000067A9" w:rsidRDefault="0000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6F" w:rsidRDefault="000E305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E039E0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46699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7A9" w:rsidRDefault="000067A9">
      <w:pPr>
        <w:spacing w:after="0" w:line="240" w:lineRule="auto"/>
      </w:pPr>
      <w:r>
        <w:separator/>
      </w:r>
    </w:p>
  </w:footnote>
  <w:footnote w:type="continuationSeparator" w:id="0">
    <w:p w:rsidR="000067A9" w:rsidRDefault="0000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3C3D6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C3D6F" w:rsidRDefault="00E039E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11/2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C3D6F" w:rsidRDefault="00E039E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C3D6F" w:rsidRDefault="00E039E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1CB"/>
    <w:rsid w:val="000067A9"/>
    <w:rsid w:val="000E3052"/>
    <w:rsid w:val="003C3D6F"/>
    <w:rsid w:val="00446699"/>
    <w:rsid w:val="005F7124"/>
    <w:rsid w:val="007B61CB"/>
    <w:rsid w:val="00C221EC"/>
    <w:rsid w:val="00E0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10939</Words>
  <Characters>62358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6</cp:revision>
  <dcterms:created xsi:type="dcterms:W3CDTF">2015-04-29T13:35:00Z</dcterms:created>
  <dcterms:modified xsi:type="dcterms:W3CDTF">2015-05-05T08:24:00Z</dcterms:modified>
</cp:coreProperties>
</file>