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CE" w:rsidRPr="005D304A" w:rsidRDefault="00E37FCE" w:rsidP="00A87061">
      <w:pPr>
        <w:pStyle w:val="ConsPlusNormal"/>
        <w:ind w:firstLine="439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304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FCE" w:rsidRPr="005D304A" w:rsidRDefault="00E37FCE" w:rsidP="00A87061">
      <w:pPr>
        <w:pStyle w:val="ConsPlusNormal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5D304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D304A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04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37FCE" w:rsidRPr="005D304A" w:rsidRDefault="00E37FCE" w:rsidP="00A87061">
      <w:pPr>
        <w:pStyle w:val="ConsPlusNormal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5D304A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D304A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37FCE" w:rsidRDefault="00E37FCE" w:rsidP="006C0015">
      <w:pPr>
        <w:pStyle w:val="ConsPlusNormal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6C001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марта </w:t>
      </w:r>
      <w:r w:rsidRPr="006C001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6C0015">
        <w:rPr>
          <w:rFonts w:ascii="Times New Roman" w:hAnsi="Times New Roman" w:cs="Times New Roman"/>
          <w:sz w:val="28"/>
          <w:szCs w:val="28"/>
        </w:rPr>
        <w:t xml:space="preserve">г.  </w:t>
      </w:r>
      <w:r>
        <w:rPr>
          <w:rFonts w:ascii="Times New Roman" w:hAnsi="Times New Roman" w:cs="Times New Roman"/>
          <w:sz w:val="28"/>
          <w:szCs w:val="28"/>
        </w:rPr>
        <w:t>№ 321</w:t>
      </w:r>
    </w:p>
    <w:p w:rsidR="00E37FCE" w:rsidRDefault="00E37FCE" w:rsidP="006F73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37FCE" w:rsidRDefault="00E37FCE" w:rsidP="006F73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37FCE" w:rsidRDefault="00E37FCE" w:rsidP="006F73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37FCE" w:rsidRPr="006F73BD" w:rsidRDefault="00E37FCE" w:rsidP="006F73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73BD">
        <w:rPr>
          <w:rFonts w:ascii="Times New Roman" w:hAnsi="Times New Roman" w:cs="Times New Roman"/>
          <w:sz w:val="28"/>
          <w:szCs w:val="28"/>
        </w:rPr>
        <w:t>Порядок</w:t>
      </w:r>
    </w:p>
    <w:p w:rsidR="00E37FCE" w:rsidRPr="006F73BD" w:rsidRDefault="00E37FCE" w:rsidP="006F73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73B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взаимодействия структурных подразделений администрации городского округа «Город Калининград» и муниципальных организаций при признании права муниципальной  собственности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на бесхозяйные объекты коммунальной инженерной инфраструктуры</w:t>
      </w:r>
    </w:p>
    <w:p w:rsidR="00E37FCE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40"/>
      <w:bookmarkEnd w:id="0"/>
    </w:p>
    <w:p w:rsidR="00E37FCE" w:rsidRPr="006F73BD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73B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37FCE" w:rsidRDefault="00E37FCE" w:rsidP="00204BC1">
      <w:pPr>
        <w:pStyle w:val="ConsPlusNormal"/>
        <w:ind w:firstLine="540"/>
        <w:jc w:val="both"/>
        <w:rPr>
          <w:rFonts w:cs="Times New Roman"/>
        </w:rPr>
      </w:pPr>
    </w:p>
    <w:p w:rsidR="00E37FCE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15381">
        <w:rPr>
          <w:rFonts w:ascii="Times New Roman" w:hAnsi="Times New Roman" w:cs="Times New Roman"/>
          <w:sz w:val="28"/>
          <w:szCs w:val="28"/>
        </w:rPr>
        <w:t>1. Настоящий Поря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15381">
        <w:rPr>
          <w:rFonts w:ascii="Times New Roman" w:hAnsi="Times New Roman" w:cs="Times New Roman"/>
          <w:sz w:val="28"/>
          <w:szCs w:val="28"/>
        </w:rPr>
        <w:t xml:space="preserve">ок устанавливает правила взаимодействия структурных подразделений администрации городского округа «Город Калининград» и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(муниципальных учреждений       и предприятий) </w:t>
      </w:r>
      <w:r w:rsidRPr="00015381">
        <w:rPr>
          <w:rFonts w:ascii="Times New Roman" w:hAnsi="Times New Roman" w:cs="Times New Roman"/>
          <w:sz w:val="28"/>
          <w:szCs w:val="28"/>
        </w:rPr>
        <w:t xml:space="preserve">г. Калининграда </w:t>
      </w:r>
      <w:r w:rsidRPr="00DD4BA0">
        <w:rPr>
          <w:rFonts w:ascii="Times New Roman" w:hAnsi="Times New Roman" w:cs="Times New Roman"/>
          <w:sz w:val="28"/>
          <w:szCs w:val="28"/>
        </w:rPr>
        <w:t>при оформлении документов, необходимых для признания права муниципальной собственности  на выявленные объекты коммунальной инженерной инфраструктуры, задействованные при оказании услуг тепло-, электро-, водоснабжения и водоотведения, имеющи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4BA0">
        <w:rPr>
          <w:rFonts w:ascii="Times New Roman" w:hAnsi="Times New Roman" w:cs="Times New Roman"/>
          <w:sz w:val="28"/>
          <w:szCs w:val="28"/>
        </w:rPr>
        <w:t xml:space="preserve"> признаки бесхозяйных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FCE" w:rsidRPr="005D304A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D4BA0">
        <w:rPr>
          <w:rFonts w:ascii="Times New Roman" w:hAnsi="Times New Roman" w:cs="Times New Roman"/>
          <w:sz w:val="28"/>
          <w:szCs w:val="28"/>
        </w:rPr>
        <w:t>.2. Настоящий</w:t>
      </w:r>
      <w:r w:rsidRPr="005D304A">
        <w:rPr>
          <w:rFonts w:ascii="Times New Roman" w:hAnsi="Times New Roman" w:cs="Times New Roman"/>
          <w:sz w:val="28"/>
          <w:szCs w:val="28"/>
        </w:rPr>
        <w:t xml:space="preserve"> Порядок разработан в соответствии с:</w:t>
      </w:r>
    </w:p>
    <w:p w:rsidR="00E37FCE" w:rsidRPr="005D304A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04A">
        <w:rPr>
          <w:rFonts w:ascii="Times New Roman" w:hAnsi="Times New Roman" w:cs="Times New Roman"/>
          <w:sz w:val="28"/>
          <w:szCs w:val="28"/>
        </w:rPr>
        <w:t xml:space="preserve">- Гражданским </w:t>
      </w:r>
      <w:hyperlink r:id="rId7" w:tooltip="&quot;Гражданский кодекс Российской Федерации (часть первая)&quot; от 30.11.1994 N 51-ФЗ (ред. от 05.05.2014, с изм. от 23.06.2014) (с изм. и доп., вступ. в силу с 01.07.2014){КонсультантПлюс}" w:history="1">
        <w:r w:rsidRPr="006F73BD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6F73BD">
        <w:rPr>
          <w:rFonts w:ascii="Times New Roman" w:hAnsi="Times New Roman" w:cs="Times New Roman"/>
          <w:sz w:val="28"/>
          <w:szCs w:val="28"/>
        </w:rPr>
        <w:t xml:space="preserve"> </w:t>
      </w:r>
      <w:r w:rsidRPr="005D304A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E37FCE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04A">
        <w:rPr>
          <w:rFonts w:ascii="Times New Roman" w:hAnsi="Times New Roman" w:cs="Times New Roman"/>
          <w:sz w:val="28"/>
          <w:szCs w:val="28"/>
        </w:rPr>
        <w:t xml:space="preserve">- Гражданским процессуальным </w:t>
      </w:r>
      <w:hyperlink r:id="rId8" w:tooltip="&quot;Гражданский процессуальный кодекс Российской Федерации&quot; от 14.11.2002 N 138-ФЗ (ред. от 23.06.2014) (с изм. и доп., вступ. в силу с 05.07.2014){КонсультантПлюс}" w:history="1">
        <w:r w:rsidRPr="006F73BD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5D304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37FCE" w:rsidRPr="005D304A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2694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2694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2694A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694A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694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37FCE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</w:t>
      </w:r>
      <w:hyperlink r:id="rId9" w:tooltip="Решение окружного Совета депутатов г. Калининграда от 16.07.2008 N 210 (ред. от 14.05.2014) &quot;О юридических лицах администрации городского округа &quot;Город Калининград&quot; (вместе с &quot;Положением о комитете городского хозяйства администрации городского округа &quot;Гор" w:history="1">
        <w:r w:rsidRPr="006F73BD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ешением</w:t>
        </w:r>
      </w:hyperlink>
      <w:r w:rsidRPr="005D304A">
        <w:rPr>
          <w:rFonts w:ascii="Times New Roman" w:hAnsi="Times New Roman" w:cs="Times New Roman"/>
          <w:sz w:val="28"/>
          <w:szCs w:val="28"/>
        </w:rPr>
        <w:t xml:space="preserve"> окружного Совета депутатов города Калининграда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D304A">
        <w:rPr>
          <w:rFonts w:ascii="Times New Roman" w:hAnsi="Times New Roman" w:cs="Times New Roman"/>
          <w:sz w:val="28"/>
          <w:szCs w:val="28"/>
        </w:rPr>
        <w:t>от 16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5D304A">
        <w:rPr>
          <w:rFonts w:ascii="Times New Roman" w:hAnsi="Times New Roman" w:cs="Times New Roman"/>
          <w:sz w:val="28"/>
          <w:szCs w:val="28"/>
        </w:rPr>
        <w:t xml:space="preserve">2008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5D304A">
        <w:rPr>
          <w:rFonts w:ascii="Times New Roman" w:hAnsi="Times New Roman" w:cs="Times New Roman"/>
          <w:sz w:val="28"/>
          <w:szCs w:val="28"/>
        </w:rPr>
        <w:t xml:space="preserve">210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304A">
        <w:rPr>
          <w:rFonts w:ascii="Times New Roman" w:hAnsi="Times New Roman" w:cs="Times New Roman"/>
          <w:sz w:val="28"/>
          <w:szCs w:val="28"/>
        </w:rPr>
        <w:t xml:space="preserve">О юридических лицах администрации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304A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 (в редакции последующих решений)</w:t>
      </w:r>
      <w:r w:rsidRPr="005D304A">
        <w:rPr>
          <w:rFonts w:ascii="Times New Roman" w:hAnsi="Times New Roman" w:cs="Times New Roman"/>
          <w:sz w:val="28"/>
          <w:szCs w:val="28"/>
        </w:rPr>
        <w:t>.</w:t>
      </w:r>
    </w:p>
    <w:p w:rsidR="00E37FCE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Данный Порядок применяется </w:t>
      </w:r>
      <w:r w:rsidRPr="006F73B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при признании права муниципальной собственности </w:t>
      </w:r>
      <w:r w:rsidRPr="00A62376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</w:t>
      </w:r>
      <w:r w:rsidRPr="00604A1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бесхозяйные объекты коммунальной </w:t>
      </w:r>
      <w:r w:rsidRPr="00A62376">
        <w:rPr>
          <w:rFonts w:ascii="Times New Roman" w:hAnsi="Times New Roman" w:cs="Times New Roman"/>
          <w:sz w:val="28"/>
          <w:szCs w:val="28"/>
        </w:rPr>
        <w:t>инженерной инфраструктуры (тепловы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2376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62376">
        <w:rPr>
          <w:rFonts w:ascii="Times New Roman" w:hAnsi="Times New Roman" w:cs="Times New Roman"/>
          <w:sz w:val="28"/>
          <w:szCs w:val="28"/>
        </w:rPr>
        <w:t>, сет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62376">
        <w:rPr>
          <w:rFonts w:ascii="Times New Roman" w:hAnsi="Times New Roman" w:cs="Times New Roman"/>
          <w:sz w:val="28"/>
          <w:szCs w:val="28"/>
        </w:rPr>
        <w:t xml:space="preserve"> вод</w:t>
      </w:r>
      <w:r>
        <w:rPr>
          <w:rFonts w:ascii="Times New Roman" w:hAnsi="Times New Roman" w:cs="Times New Roman"/>
          <w:sz w:val="28"/>
          <w:szCs w:val="28"/>
        </w:rPr>
        <w:t>оснабжения и водоотведения, сети</w:t>
      </w:r>
      <w:r w:rsidRPr="00A62376">
        <w:rPr>
          <w:rFonts w:ascii="Times New Roman" w:hAnsi="Times New Roman" w:cs="Times New Roman"/>
          <w:sz w:val="28"/>
          <w:szCs w:val="28"/>
        </w:rPr>
        <w:t xml:space="preserve"> э</w:t>
      </w:r>
      <w:r>
        <w:rPr>
          <w:rFonts w:ascii="Times New Roman" w:hAnsi="Times New Roman" w:cs="Times New Roman"/>
          <w:sz w:val="28"/>
          <w:szCs w:val="28"/>
        </w:rPr>
        <w:t>лектро</w:t>
      </w:r>
      <w:r w:rsidRPr="00A62376">
        <w:rPr>
          <w:rFonts w:ascii="Times New Roman" w:hAnsi="Times New Roman" w:cs="Times New Roman"/>
          <w:sz w:val="28"/>
          <w:szCs w:val="28"/>
        </w:rPr>
        <w:t>снабжения</w:t>
      </w:r>
      <w:r>
        <w:rPr>
          <w:rFonts w:ascii="Times New Roman" w:hAnsi="Times New Roman" w:cs="Times New Roman"/>
          <w:sz w:val="28"/>
          <w:szCs w:val="28"/>
        </w:rPr>
        <w:t>, инженерное оборудование</w:t>
      </w:r>
      <w:r w:rsidRPr="00A6237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E37FCE" w:rsidRPr="00604A1D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FCE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5D304A">
        <w:rPr>
          <w:rFonts w:ascii="Times New Roman" w:hAnsi="Times New Roman" w:cs="Times New Roman"/>
          <w:sz w:val="28"/>
          <w:szCs w:val="28"/>
        </w:rPr>
        <w:t>2. Основные понятия</w:t>
      </w:r>
    </w:p>
    <w:p w:rsidR="00E37FCE" w:rsidRDefault="00E37FCE" w:rsidP="00A13E4A">
      <w:pPr>
        <w:pStyle w:val="ConsPlusNormal"/>
        <w:tabs>
          <w:tab w:val="left" w:pos="56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37FCE" w:rsidRPr="005D304A" w:rsidRDefault="00E37FCE" w:rsidP="00A13E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304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D304A">
        <w:rPr>
          <w:rFonts w:ascii="Times New Roman" w:hAnsi="Times New Roman" w:cs="Times New Roman"/>
          <w:sz w:val="28"/>
          <w:szCs w:val="28"/>
        </w:rPr>
        <w:t xml:space="preserve">. Уполномоченный орган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D304A">
        <w:rPr>
          <w:rFonts w:ascii="Times New Roman" w:hAnsi="Times New Roman" w:cs="Times New Roman"/>
          <w:sz w:val="28"/>
          <w:szCs w:val="28"/>
        </w:rPr>
        <w:t xml:space="preserve"> комитет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D304A">
        <w:rPr>
          <w:rFonts w:ascii="Times New Roman" w:hAnsi="Times New Roman" w:cs="Times New Roman"/>
          <w:sz w:val="28"/>
          <w:szCs w:val="28"/>
        </w:rPr>
        <w:t>и земельных ресурсов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5D304A">
        <w:rPr>
          <w:rFonts w:ascii="Times New Roman" w:hAnsi="Times New Roman" w:cs="Times New Roman"/>
          <w:sz w:val="28"/>
          <w:szCs w:val="28"/>
        </w:rPr>
        <w:t>.</w:t>
      </w:r>
    </w:p>
    <w:p w:rsidR="00E37FCE" w:rsidRDefault="00E37FCE" w:rsidP="00A13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95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10959">
        <w:rPr>
          <w:rFonts w:ascii="Times New Roman" w:hAnsi="Times New Roman" w:cs="Times New Roman"/>
          <w:sz w:val="28"/>
          <w:szCs w:val="28"/>
        </w:rPr>
        <w:t xml:space="preserve">. Комитет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0959">
        <w:rPr>
          <w:rFonts w:ascii="Times New Roman" w:hAnsi="Times New Roman" w:cs="Times New Roman"/>
          <w:sz w:val="28"/>
          <w:szCs w:val="28"/>
        </w:rPr>
        <w:t xml:space="preserve"> комитет городского хозяйства </w:t>
      </w:r>
      <w:r w:rsidRPr="005D304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Калининград».</w:t>
      </w:r>
    </w:p>
    <w:p w:rsidR="00E37FCE" w:rsidRPr="00B8309F" w:rsidRDefault="00E37FCE" w:rsidP="00B26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49">
        <w:rPr>
          <w:rFonts w:ascii="Times New Roman" w:hAnsi="Times New Roman" w:cs="Times New Roman"/>
          <w:sz w:val="28"/>
          <w:szCs w:val="28"/>
        </w:rPr>
        <w:t xml:space="preserve">2.3. </w:t>
      </w:r>
      <w:r w:rsidRPr="00B8309F">
        <w:rPr>
          <w:rFonts w:ascii="Times New Roman" w:hAnsi="Times New Roman" w:cs="Times New Roman"/>
          <w:sz w:val="28"/>
          <w:szCs w:val="28"/>
        </w:rPr>
        <w:t>Недвижимые бесхозяйные объекты (недвижимое бесхозяйное имущество) коммунальной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– объекты инженерной инфраструктуры</w:t>
      </w:r>
      <w:r w:rsidRPr="00B26D49">
        <w:rPr>
          <w:rFonts w:ascii="Times New Roman" w:hAnsi="Times New Roman" w:cs="Times New Roman"/>
          <w:sz w:val="28"/>
          <w:szCs w:val="28"/>
        </w:rPr>
        <w:t xml:space="preserve"> (тепловы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6D49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6D49">
        <w:rPr>
          <w:rFonts w:ascii="Times New Roman" w:hAnsi="Times New Roman" w:cs="Times New Roman"/>
          <w:sz w:val="28"/>
          <w:szCs w:val="28"/>
        </w:rPr>
        <w:t>, сет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6D49">
        <w:rPr>
          <w:rFonts w:ascii="Times New Roman" w:hAnsi="Times New Roman" w:cs="Times New Roman"/>
          <w:sz w:val="28"/>
          <w:szCs w:val="28"/>
        </w:rPr>
        <w:t xml:space="preserve"> водоснабжения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26D49">
        <w:rPr>
          <w:rFonts w:ascii="Times New Roman" w:hAnsi="Times New Roman" w:cs="Times New Roman"/>
          <w:sz w:val="28"/>
          <w:szCs w:val="28"/>
        </w:rPr>
        <w:t>и водоотведения, в том числе дождевых вод, сет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6D49">
        <w:rPr>
          <w:rFonts w:ascii="Times New Roman" w:hAnsi="Times New Roman" w:cs="Times New Roman"/>
          <w:sz w:val="28"/>
          <w:szCs w:val="28"/>
        </w:rPr>
        <w:t xml:space="preserve"> энергоснабжения</w:t>
      </w:r>
      <w:r>
        <w:rPr>
          <w:rFonts w:ascii="Times New Roman" w:hAnsi="Times New Roman" w:cs="Times New Roman"/>
          <w:sz w:val="28"/>
          <w:szCs w:val="28"/>
        </w:rPr>
        <w:t>, инженерное оборудование</w:t>
      </w:r>
      <w:r w:rsidRPr="00B26D49">
        <w:rPr>
          <w:rFonts w:ascii="Times New Roman" w:hAnsi="Times New Roman" w:cs="Times New Roman"/>
          <w:sz w:val="28"/>
          <w:szCs w:val="28"/>
        </w:rPr>
        <w:t>), прочно связанн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B26D49">
        <w:rPr>
          <w:rFonts w:ascii="Times New Roman" w:hAnsi="Times New Roman" w:cs="Times New Roman"/>
          <w:sz w:val="28"/>
          <w:szCs w:val="28"/>
        </w:rPr>
        <w:t xml:space="preserve"> с землей, то есть объекты, перемещение которых без несоразмерного ущерба их назначению невозможно, не имеющ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6D49">
        <w:rPr>
          <w:rFonts w:ascii="Times New Roman" w:hAnsi="Times New Roman" w:cs="Times New Roman"/>
          <w:sz w:val="28"/>
          <w:szCs w:val="28"/>
        </w:rPr>
        <w:t>е собственника</w:t>
      </w:r>
      <w:r w:rsidRPr="0091754F">
        <w:rPr>
          <w:rFonts w:ascii="Times New Roman" w:hAnsi="Times New Roman" w:cs="Times New Roman"/>
          <w:sz w:val="28"/>
          <w:szCs w:val="28"/>
        </w:rPr>
        <w:t xml:space="preserve"> </w:t>
      </w:r>
      <w:r w:rsidRPr="00B26D49">
        <w:rPr>
          <w:rFonts w:ascii="Times New Roman" w:hAnsi="Times New Roman" w:cs="Times New Roman"/>
          <w:sz w:val="28"/>
          <w:szCs w:val="28"/>
        </w:rPr>
        <w:t>или собственник котор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B26D49">
        <w:rPr>
          <w:rFonts w:ascii="Times New Roman" w:hAnsi="Times New Roman" w:cs="Times New Roman"/>
          <w:sz w:val="28"/>
          <w:szCs w:val="28"/>
        </w:rPr>
        <w:t>неизвестен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09F">
        <w:rPr>
          <w:rFonts w:ascii="Times New Roman" w:hAnsi="Times New Roman" w:cs="Times New Roman"/>
          <w:sz w:val="28"/>
          <w:szCs w:val="28"/>
        </w:rPr>
        <w:t>либо, если иное не предусмотрено законами, от права собственности                                 на которые собственник отказался.</w:t>
      </w:r>
    </w:p>
    <w:p w:rsidR="00E37FCE" w:rsidRDefault="00E37FCE" w:rsidP="004C6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09F">
        <w:rPr>
          <w:rFonts w:ascii="Times New Roman" w:hAnsi="Times New Roman" w:cs="Times New Roman"/>
          <w:sz w:val="28"/>
          <w:szCs w:val="28"/>
        </w:rPr>
        <w:t xml:space="preserve">2.4. Движимые бесхозяйные объекты (движимое бесхозяйное имущество) коммунальной инженерной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8309F">
        <w:rPr>
          <w:rFonts w:ascii="Times New Roman" w:hAnsi="Times New Roman" w:cs="Times New Roman"/>
          <w:sz w:val="28"/>
          <w:szCs w:val="28"/>
        </w:rPr>
        <w:t>объекты инженерной инфраструктуры, не относящееся к недвижимости, не имеющие собственника или собственник которых неизвестен.</w:t>
      </w:r>
    </w:p>
    <w:p w:rsidR="00E37FCE" w:rsidRDefault="00E37FCE" w:rsidP="00A13E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FCE" w:rsidRPr="00A62376" w:rsidRDefault="00E37FCE" w:rsidP="00A13E4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60"/>
      <w:bookmarkEnd w:id="2"/>
      <w:r w:rsidRPr="00A62376">
        <w:rPr>
          <w:rFonts w:ascii="Times New Roman" w:hAnsi="Times New Roman" w:cs="Times New Roman"/>
          <w:sz w:val="28"/>
          <w:szCs w:val="28"/>
        </w:rPr>
        <w:t>3. Признание права муниципальной собственности</w:t>
      </w:r>
    </w:p>
    <w:p w:rsidR="00E37FCE" w:rsidRDefault="00E37FCE" w:rsidP="00A13E4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62376">
        <w:rPr>
          <w:rFonts w:ascii="Times New Roman" w:hAnsi="Times New Roman" w:cs="Times New Roman"/>
          <w:sz w:val="28"/>
          <w:szCs w:val="28"/>
        </w:rPr>
        <w:t>на недвижимое бесхозяйное имущество</w:t>
      </w:r>
    </w:p>
    <w:p w:rsidR="00E37FCE" w:rsidRDefault="00E37FCE" w:rsidP="00033541">
      <w:pPr>
        <w:widowControl w:val="0"/>
        <w:shd w:val="clear" w:color="auto" w:fill="FFFFFF"/>
        <w:tabs>
          <w:tab w:val="left" w:pos="567"/>
          <w:tab w:val="left" w:pos="6132"/>
          <w:tab w:val="left" w:pos="8928"/>
          <w:tab w:val="left" w:pos="9240"/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7FCE" w:rsidRDefault="00E37FCE" w:rsidP="00033541">
      <w:pPr>
        <w:widowControl w:val="0"/>
        <w:shd w:val="clear" w:color="auto" w:fill="FFFFFF"/>
        <w:tabs>
          <w:tab w:val="left" w:pos="567"/>
          <w:tab w:val="left" w:pos="6132"/>
          <w:tab w:val="left" w:pos="8928"/>
          <w:tab w:val="left" w:pos="9240"/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3.1. 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 xml:space="preserve">При выявлении </w:t>
      </w:r>
      <w:r w:rsidRPr="00A62376">
        <w:rPr>
          <w:rFonts w:ascii="Times New Roman" w:hAnsi="Times New Roman" w:cs="Times New Roman"/>
          <w:color w:val="000000"/>
          <w:spacing w:val="-9"/>
          <w:sz w:val="28"/>
          <w:szCs w:val="28"/>
          <w:lang w:eastAsia="ar-SA"/>
        </w:rPr>
        <w:t xml:space="preserve">по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результатам инвентаризации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B26D49">
        <w:rPr>
          <w:rFonts w:ascii="Times New Roman" w:hAnsi="Times New Roman" w:cs="Times New Roman"/>
          <w:sz w:val="28"/>
          <w:szCs w:val="28"/>
        </w:rPr>
        <w:t>едвижим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26D49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 коммунальной</w:t>
      </w:r>
      <w:r w:rsidRPr="00B26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инженерной инфраструктуры</w:t>
      </w:r>
      <w:r w:rsidRPr="00A6237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B8309F">
        <w:rPr>
          <w:rFonts w:ascii="Times New Roman" w:hAnsi="Times New Roman" w:cs="Times New Roman"/>
          <w:sz w:val="28"/>
          <w:szCs w:val="28"/>
          <w:lang w:eastAsia="ar-SA"/>
        </w:rPr>
        <w:t xml:space="preserve">задействованного                  </w:t>
      </w:r>
      <w:r w:rsidRPr="00B8309F">
        <w:rPr>
          <w:rFonts w:ascii="Times New Roman" w:hAnsi="Times New Roman" w:cs="Times New Roman"/>
          <w:sz w:val="28"/>
          <w:szCs w:val="28"/>
        </w:rPr>
        <w:t xml:space="preserve">  при оказании услуг тепло-, электро-, водоснабжения и водоотведения</w:t>
      </w:r>
      <w:r w:rsidRPr="00017860">
        <w:rPr>
          <w:rFonts w:ascii="Times New Roman" w:hAnsi="Times New Roman" w:cs="Times New Roman"/>
          <w:sz w:val="28"/>
          <w:szCs w:val="28"/>
          <w:lang w:eastAsia="ru-RU"/>
        </w:rPr>
        <w:t>, имеющ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017860">
        <w:rPr>
          <w:rFonts w:ascii="Times New Roman" w:hAnsi="Times New Roman" w:cs="Times New Roman"/>
          <w:sz w:val="28"/>
          <w:szCs w:val="28"/>
          <w:lang w:eastAsia="ru-RU"/>
        </w:rPr>
        <w:t xml:space="preserve"> признаки бесхозяйн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ого,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муниципальная организация обра</w:t>
      </w:r>
      <w:r>
        <w:rPr>
          <w:rFonts w:ascii="Times New Roman" w:hAnsi="Times New Roman" w:cs="Times New Roman"/>
          <w:sz w:val="28"/>
          <w:szCs w:val="28"/>
          <w:lang w:eastAsia="ru-RU"/>
        </w:rPr>
        <w:t>щается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 xml:space="preserve">с письменным заявлением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в Комитет.</w:t>
      </w:r>
    </w:p>
    <w:p w:rsidR="00E37FCE" w:rsidRDefault="00E37FCE" w:rsidP="00033541">
      <w:pPr>
        <w:widowControl w:val="0"/>
        <w:shd w:val="clear" w:color="auto" w:fill="FFFFFF"/>
        <w:tabs>
          <w:tab w:val="left" w:pos="567"/>
          <w:tab w:val="left" w:pos="6132"/>
          <w:tab w:val="left" w:pos="8928"/>
          <w:tab w:val="left" w:pos="9240"/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3.2. </w:t>
      </w:r>
      <w:r w:rsidRPr="00315052">
        <w:rPr>
          <w:rFonts w:ascii="Times New Roman" w:hAnsi="Times New Roman" w:cs="Times New Roman"/>
          <w:sz w:val="28"/>
          <w:szCs w:val="28"/>
          <w:lang w:eastAsia="ar-SA"/>
        </w:rPr>
        <w:t>К</w:t>
      </w:r>
      <w:r w:rsidRPr="00315052">
        <w:rPr>
          <w:rFonts w:ascii="Times New Roman" w:hAnsi="Times New Roman" w:cs="Times New Roman"/>
          <w:sz w:val="28"/>
          <w:szCs w:val="28"/>
        </w:rPr>
        <w:t>омитет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7FCE" w:rsidRDefault="00E37FCE" w:rsidP="000868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62376">
        <w:rPr>
          <w:rFonts w:ascii="Times New Roman" w:hAnsi="Times New Roman" w:cs="Times New Roman"/>
          <w:sz w:val="28"/>
          <w:szCs w:val="28"/>
        </w:rPr>
        <w:t>организует мероприятия по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7FCE" w:rsidRDefault="00E37FCE" w:rsidP="000868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62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сбору документов, подтверждающих отсутствие собственника, пользователя имущества (имущество не имеет собственника, либо его собственник неизвестен, либо от права на него собственник отказался): </w:t>
      </w:r>
      <w:r w:rsidRPr="00A62376">
        <w:rPr>
          <w:rFonts w:ascii="Times New Roman" w:hAnsi="Times New Roman" w:cs="Times New Roman"/>
          <w:sz w:val="28"/>
          <w:szCs w:val="28"/>
        </w:rPr>
        <w:t>направл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A62376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6237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Управление Федеральной службы государственной регистрации, кадастра и картографии по Калининградской области, </w:t>
      </w:r>
      <w:r w:rsidRPr="00A62376">
        <w:rPr>
          <w:rFonts w:ascii="Times New Roman" w:hAnsi="Times New Roman" w:cs="Times New Roman"/>
          <w:sz w:val="28"/>
          <w:szCs w:val="28"/>
        </w:rPr>
        <w:t xml:space="preserve">Территориальное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A62376">
        <w:rPr>
          <w:rFonts w:ascii="Times New Roman" w:hAnsi="Times New Roman" w:cs="Times New Roman"/>
          <w:sz w:val="28"/>
          <w:szCs w:val="28"/>
        </w:rPr>
        <w:t>Федерально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A62376">
        <w:rPr>
          <w:rFonts w:ascii="Times New Roman" w:hAnsi="Times New Roman" w:cs="Times New Roman"/>
          <w:sz w:val="28"/>
          <w:szCs w:val="28"/>
        </w:rPr>
        <w:t>агентств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2376">
        <w:rPr>
          <w:rFonts w:ascii="Times New Roman" w:hAnsi="Times New Roman" w:cs="Times New Roman"/>
          <w:sz w:val="28"/>
          <w:szCs w:val="28"/>
        </w:rPr>
        <w:t xml:space="preserve"> по управлению </w:t>
      </w:r>
      <w:r>
        <w:rPr>
          <w:rFonts w:ascii="Times New Roman" w:hAnsi="Times New Roman" w:cs="Times New Roman"/>
          <w:sz w:val="28"/>
          <w:szCs w:val="28"/>
        </w:rPr>
        <w:t>государственным</w:t>
      </w:r>
      <w:r w:rsidRPr="00A62376">
        <w:rPr>
          <w:rFonts w:ascii="Times New Roman" w:hAnsi="Times New Roman" w:cs="Times New Roman"/>
          <w:sz w:val="28"/>
          <w:szCs w:val="28"/>
        </w:rPr>
        <w:t xml:space="preserve"> имуществом</w:t>
      </w:r>
      <w:r>
        <w:rPr>
          <w:rFonts w:ascii="Times New Roman" w:hAnsi="Times New Roman" w:cs="Times New Roman"/>
          <w:sz w:val="28"/>
          <w:szCs w:val="28"/>
        </w:rPr>
        <w:t xml:space="preserve"> в Калининградской области</w:t>
      </w:r>
      <w:r w:rsidRPr="00A623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376">
        <w:rPr>
          <w:rFonts w:ascii="Times New Roman" w:hAnsi="Times New Roman" w:cs="Times New Roman"/>
          <w:sz w:val="28"/>
          <w:szCs w:val="28"/>
        </w:rPr>
        <w:t xml:space="preserve">Агентство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62376">
        <w:rPr>
          <w:rFonts w:ascii="Times New Roman" w:hAnsi="Times New Roman" w:cs="Times New Roman"/>
          <w:sz w:val="28"/>
          <w:szCs w:val="28"/>
        </w:rPr>
        <w:t xml:space="preserve">по имуществу Калининградской области, отдел учета муниципальной собственности комитета муниципального имущества и земельных ресурсов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«Город Калининград» </w:t>
      </w:r>
      <w:r w:rsidRPr="00A62376">
        <w:rPr>
          <w:rFonts w:ascii="Times New Roman" w:hAnsi="Times New Roman" w:cs="Times New Roman"/>
          <w:sz w:val="28"/>
          <w:szCs w:val="28"/>
        </w:rPr>
        <w:t>и иные организации;</w:t>
      </w:r>
    </w:p>
    <w:p w:rsidR="00E37FCE" w:rsidRPr="00471425" w:rsidRDefault="00E37FCE" w:rsidP="00704C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309F">
        <w:rPr>
          <w:rFonts w:ascii="Times New Roman" w:hAnsi="Times New Roman" w:cs="Times New Roman"/>
          <w:sz w:val="28"/>
          <w:szCs w:val="28"/>
        </w:rPr>
        <w:t>-</w:t>
      </w:r>
      <w:r w:rsidRPr="00B8309F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размещению в газете «Гражданин» и  (или) на официальном сайте администрации городского округа «Город Калининград» в сети Интернет</w:t>
      </w:r>
      <w:r w:rsidRPr="00B830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8309F">
        <w:rPr>
          <w:rFonts w:ascii="Times New Roman" w:hAnsi="Times New Roman" w:cs="Times New Roman"/>
          <w:sz w:val="28"/>
          <w:szCs w:val="28"/>
          <w:lang w:eastAsia="ru-RU"/>
        </w:rPr>
        <w:t>сведений об обнаружении бесхозяйного недвижимого имущества;</w:t>
      </w:r>
    </w:p>
    <w:p w:rsidR="00E37FCE" w:rsidRDefault="00E37FCE" w:rsidP="00A13E4A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367">
        <w:rPr>
          <w:rFonts w:ascii="Times New Roman" w:hAnsi="Times New Roman" w:cs="Times New Roman"/>
          <w:sz w:val="28"/>
          <w:szCs w:val="28"/>
        </w:rPr>
        <w:t xml:space="preserve">б) при </w:t>
      </w:r>
      <w:r w:rsidRPr="00055F0E">
        <w:rPr>
          <w:rFonts w:ascii="Times New Roman" w:hAnsi="Times New Roman" w:cs="Times New Roman"/>
          <w:sz w:val="28"/>
          <w:szCs w:val="28"/>
        </w:rPr>
        <w:t xml:space="preserve">отсутствии сведений о собственнике </w:t>
      </w:r>
      <w:r w:rsidRPr="00323367">
        <w:rPr>
          <w:rFonts w:ascii="Times New Roman" w:hAnsi="Times New Roman" w:cs="Times New Roman"/>
          <w:sz w:val="28"/>
          <w:szCs w:val="28"/>
        </w:rPr>
        <w:t>выявленного бесхозяйного недвижимого имущества готовит заключение о целесообразности приемки имущества в муниципальную собственность городского округа «Город Калининград» с определением эксплуатирующей организации;</w:t>
      </w:r>
    </w:p>
    <w:p w:rsidR="00E37FCE" w:rsidRPr="00A62376" w:rsidRDefault="00E37FCE" w:rsidP="00A13E4A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готовит распорядительный документ, определяющий муниципальную организацию, осуществляющую содержание  и обслуживание выявленного бесхозяйного имущества;</w:t>
      </w:r>
    </w:p>
    <w:p w:rsidR="00E37FCE" w:rsidRPr="00A62376" w:rsidRDefault="00E37FCE" w:rsidP="00824543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 н</w:t>
      </w:r>
      <w:r w:rsidRPr="00A62376">
        <w:rPr>
          <w:rFonts w:ascii="Times New Roman" w:hAnsi="Times New Roman" w:cs="Times New Roman"/>
          <w:sz w:val="28"/>
          <w:szCs w:val="28"/>
        </w:rPr>
        <w:t xml:space="preserve">аправляет в Уполномоченный орган </w:t>
      </w:r>
      <w:r w:rsidRPr="00323367">
        <w:rPr>
          <w:rFonts w:ascii="Times New Roman" w:hAnsi="Times New Roman" w:cs="Times New Roman"/>
          <w:sz w:val="28"/>
          <w:szCs w:val="28"/>
        </w:rPr>
        <w:t>заключение                                     о целесообразности приемки имущества в муниципальную собственность городского округа «Город Калининград» с определением эксплуатирующей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FCE" w:rsidRPr="00A62376" w:rsidRDefault="00E37FCE" w:rsidP="0053605E">
      <w:pPr>
        <w:widowControl w:val="0"/>
        <w:shd w:val="clear" w:color="auto" w:fill="FFFFFF"/>
        <w:tabs>
          <w:tab w:val="left" w:pos="567"/>
          <w:tab w:val="left" w:pos="6132"/>
          <w:tab w:val="left" w:pos="8928"/>
          <w:tab w:val="left" w:pos="9240"/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605E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3605E">
        <w:rPr>
          <w:rFonts w:ascii="Times New Roman" w:hAnsi="Times New Roman" w:cs="Times New Roman"/>
          <w:sz w:val="28"/>
          <w:szCs w:val="28"/>
        </w:rPr>
        <w:t xml:space="preserve">. Уполномоченный орган на основании </w:t>
      </w:r>
      <w:r w:rsidRPr="00323367">
        <w:rPr>
          <w:rFonts w:ascii="Times New Roman" w:hAnsi="Times New Roman" w:cs="Times New Roman"/>
          <w:sz w:val="28"/>
          <w:szCs w:val="28"/>
        </w:rPr>
        <w:t xml:space="preserve">заключения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323367">
        <w:rPr>
          <w:rFonts w:ascii="Times New Roman" w:hAnsi="Times New Roman" w:cs="Times New Roman"/>
          <w:sz w:val="28"/>
          <w:szCs w:val="28"/>
        </w:rPr>
        <w:t>о целесообразности приемки имущества в муниципальную собственность городского округа «Город Калининград» с определением эксплуатирующей организации</w:t>
      </w:r>
      <w:r w:rsidRPr="00471425">
        <w:rPr>
          <w:rFonts w:ascii="Times New Roman" w:hAnsi="Times New Roman" w:cs="Times New Roman"/>
          <w:sz w:val="28"/>
          <w:szCs w:val="28"/>
        </w:rPr>
        <w:t>,</w:t>
      </w:r>
      <w:r w:rsidRPr="0053605E">
        <w:rPr>
          <w:rFonts w:ascii="Times New Roman" w:hAnsi="Times New Roman" w:cs="Times New Roman"/>
          <w:sz w:val="28"/>
          <w:szCs w:val="28"/>
        </w:rPr>
        <w:t xml:space="preserve"> подготовленного Комитетом, издает распорядительный документ о проведении мероприятий по приемке выявленного бесхозяйного недвижимого объекта в муниципальную собственность,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3605E">
        <w:rPr>
          <w:rFonts w:ascii="Times New Roman" w:hAnsi="Times New Roman" w:cs="Times New Roman"/>
          <w:sz w:val="28"/>
          <w:szCs w:val="28"/>
        </w:rPr>
        <w:t xml:space="preserve">с которым на муниципальную организацию возлагается обязанность по подготовке </w:t>
      </w:r>
      <w:r w:rsidRPr="0053605E">
        <w:rPr>
          <w:rFonts w:ascii="Times New Roman" w:hAnsi="Times New Roman" w:cs="Times New Roman"/>
          <w:sz w:val="28"/>
          <w:szCs w:val="28"/>
          <w:lang w:eastAsia="ru-RU"/>
        </w:rPr>
        <w:t>пакета документов в отношении выявленного бесхозяйного объекта, в том числе:</w:t>
      </w:r>
    </w:p>
    <w:p w:rsidR="00E37FCE" w:rsidRPr="00A62376" w:rsidRDefault="00E37FCE" w:rsidP="0053605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2376">
        <w:rPr>
          <w:rFonts w:ascii="Times New Roman" w:hAnsi="Times New Roman" w:cs="Times New Roman"/>
          <w:sz w:val="28"/>
          <w:szCs w:val="28"/>
          <w:lang w:eastAsia="ru-RU"/>
        </w:rPr>
        <w:t>- техническ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объекта;</w:t>
      </w:r>
    </w:p>
    <w:p w:rsidR="00E37FCE" w:rsidRPr="00A62376" w:rsidRDefault="00E37FCE" w:rsidP="0053605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2376">
        <w:rPr>
          <w:rFonts w:ascii="Times New Roman" w:hAnsi="Times New Roman" w:cs="Times New Roman"/>
          <w:sz w:val="28"/>
          <w:szCs w:val="28"/>
          <w:lang w:eastAsia="ru-RU"/>
        </w:rPr>
        <w:t>- кадастров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37FCE" w:rsidRPr="00A62376" w:rsidRDefault="00E37FCE" w:rsidP="006C0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2376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62376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Муниципальная организация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6 месяцев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2376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момента издания распорядительного документа, указанного в п. 3.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готовит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пакет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документов, предусмотренный п. 3.3 Порядка,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отношении выявленного бесхозяйного объекта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37FCE" w:rsidRPr="00A62376" w:rsidRDefault="00E37FCE" w:rsidP="006C0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605E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3605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Подготовленный пакет документов в отношении выявленного бесхозяйного недвижимого объекта муниципальная организация представ</w:t>
      </w:r>
      <w:r>
        <w:rPr>
          <w:rFonts w:ascii="Times New Roman" w:hAnsi="Times New Roman" w:cs="Times New Roman"/>
          <w:sz w:val="28"/>
          <w:szCs w:val="28"/>
          <w:lang w:eastAsia="ru-RU"/>
        </w:rPr>
        <w:t>ляет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в Уполномоченный орган.</w:t>
      </w:r>
    </w:p>
    <w:p w:rsidR="00E37FCE" w:rsidRPr="00A62376" w:rsidRDefault="00E37FCE" w:rsidP="006C001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2376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. Уполномоченный орган п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получении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муниципальной организации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документов, указанных в п. 3.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настоящего Порядка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B8309F">
        <w:rPr>
          <w:rFonts w:ascii="Times New Roman" w:hAnsi="Times New Roman" w:cs="Times New Roman"/>
          <w:sz w:val="28"/>
          <w:szCs w:val="28"/>
          <w:lang w:eastAsia="ru-RU"/>
        </w:rPr>
        <w:t>организует приемку указанного имущества в муниципальную собственность городского округа «Город Калининград», в том числе:</w:t>
      </w:r>
    </w:p>
    <w:p w:rsidR="00E37FCE" w:rsidRPr="00A62376" w:rsidRDefault="00E37FCE" w:rsidP="006C0015">
      <w:pPr>
        <w:tabs>
          <w:tab w:val="left" w:pos="9214"/>
          <w:tab w:val="righ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-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проверяет комплектность представленных документов;</w:t>
      </w:r>
    </w:p>
    <w:p w:rsidR="00E37FCE" w:rsidRPr="00A62376" w:rsidRDefault="00E37FCE" w:rsidP="006C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40E79">
        <w:rPr>
          <w:rFonts w:ascii="Times New Roman" w:hAnsi="Times New Roman" w:cs="Times New Roman"/>
          <w:sz w:val="28"/>
          <w:szCs w:val="28"/>
          <w:lang w:eastAsia="ru-RU"/>
        </w:rPr>
        <w:t>формирует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пакет документов, необходимы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постановки бесхозяйной недвижимой вещи на учет в Управлении Федеральной  службы  государственной  регистрации, кадастра и картографии по Калининградской области, в том числе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документы, подтверждающие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отсутстви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собственников выявленного объекта (из органов учета государственного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и муниципального имущества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информацию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о том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что данный объект недвижимого имущества не учтен в реестрах федерального имущества, государственного имущества субъекта Российской Федер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ации                                  и муниципального имущества,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из государственных органов, осуществлявших регистрацию прав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на недвижимость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– информацию о том, что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права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на данные объекты недвижимого имущества не были ими зарегистрированы</w:t>
      </w:r>
      <w:r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E37FCE" w:rsidRPr="00A62376" w:rsidRDefault="00E37FCE" w:rsidP="006C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2376">
        <w:rPr>
          <w:rFonts w:ascii="Times New Roman" w:hAnsi="Times New Roman" w:cs="Times New Roman"/>
          <w:sz w:val="28"/>
          <w:szCs w:val="28"/>
          <w:lang w:eastAsia="ru-RU"/>
        </w:rPr>
        <w:t>- обращается  с заявлением о принятии на учет бесхозяйной недвижимой вещи  в Управление Федеральной  службы  государственной  регистрации, кадастра и картографии по Калининградской области;</w:t>
      </w:r>
    </w:p>
    <w:p w:rsidR="00E37FCE" w:rsidRPr="00A62376" w:rsidRDefault="00E37FCE" w:rsidP="006C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2376">
        <w:rPr>
          <w:rFonts w:ascii="Times New Roman" w:hAnsi="Times New Roman" w:cs="Times New Roman"/>
          <w:sz w:val="28"/>
          <w:szCs w:val="28"/>
          <w:lang w:eastAsia="ru-RU"/>
        </w:rPr>
        <w:t>- по истечении 1 года с момента постановки на учет бесхозяйной недвижимой вещи в Управлении Федеральной службы государственно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регистрации, кадастра и картографии по Калининградской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B8309F">
        <w:rPr>
          <w:rFonts w:ascii="Times New Roman" w:hAnsi="Times New Roman" w:cs="Times New Roman"/>
          <w:sz w:val="28"/>
          <w:szCs w:val="28"/>
          <w:lang w:eastAsia="ru-RU"/>
        </w:rPr>
        <w:t>в соответствии с требованиями ст. 225 Гражданского кодекса Российской Федерации, главы 33 Гражданского процессуально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 обращается в суд с заявлением о признании права муниципальной собственности на данный объект;</w:t>
      </w:r>
    </w:p>
    <w:p w:rsidR="00E37FCE" w:rsidRPr="00D15430" w:rsidRDefault="00E37FCE" w:rsidP="006C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- после вступления в законную силу вынесенного судом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>о признании права муниципальной собственности городского округа «Город Калининград» на указанный бесхозяйный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55F0E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направляет документы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в Управление</w:t>
      </w:r>
      <w:bookmarkStart w:id="3" w:name="_GoBack"/>
      <w:bookmarkEnd w:id="3"/>
      <w:r w:rsidRPr="00055F0E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Федеральной службы государственной регистрации, кадастра и картографии по Калининградской области для регистрации права собственности городского округа «Город Калининград» на объект;</w:t>
      </w:r>
    </w:p>
    <w:p w:rsidR="00E37FCE" w:rsidRPr="00471425" w:rsidRDefault="00E37FCE" w:rsidP="0021786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1425">
        <w:rPr>
          <w:rFonts w:ascii="Times New Roman" w:hAnsi="Times New Roman" w:cs="Times New Roman"/>
          <w:sz w:val="28"/>
          <w:szCs w:val="28"/>
        </w:rPr>
        <w:t>- издает распорядительный документ, в соответствии с которым                     на муниципальную организацию возлагается обязанность по изготовлению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71425">
        <w:rPr>
          <w:rFonts w:ascii="Times New Roman" w:hAnsi="Times New Roman" w:cs="Times New Roman"/>
          <w:sz w:val="28"/>
          <w:szCs w:val="28"/>
        </w:rPr>
        <w:t>в течение 3 месяцев отчета об оценке рыночной стоимости объекта.</w:t>
      </w:r>
    </w:p>
    <w:p w:rsidR="00E37FCE" w:rsidRDefault="00E37FCE" w:rsidP="002178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1425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 xml:space="preserve">. После предоставления муниципальной организацией отчета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>об оц</w:t>
      </w:r>
      <w:r>
        <w:rPr>
          <w:rFonts w:ascii="Times New Roman" w:hAnsi="Times New Roman" w:cs="Times New Roman"/>
          <w:sz w:val="28"/>
          <w:szCs w:val="28"/>
          <w:lang w:eastAsia="ru-RU"/>
        </w:rPr>
        <w:t>енке рыночной стоимости объекта У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>полномоченный орган издает распорядительный документ о включении имущества в реестр муниципального имущества городского округа «Город Калининград».</w:t>
      </w:r>
    </w:p>
    <w:p w:rsidR="00E37FCE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37FCE" w:rsidRPr="00C940EE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940EE">
        <w:rPr>
          <w:rFonts w:ascii="Times New Roman" w:hAnsi="Times New Roman" w:cs="Times New Roman"/>
          <w:sz w:val="28"/>
          <w:szCs w:val="28"/>
        </w:rPr>
        <w:t>4. Признание права муниципальной собственности</w:t>
      </w:r>
    </w:p>
    <w:p w:rsidR="00E37FCE" w:rsidRPr="00717AE5" w:rsidRDefault="00E37FCE" w:rsidP="006F73BD">
      <w:pPr>
        <w:pStyle w:val="ConsPlusNormal"/>
        <w:jc w:val="center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C940EE">
        <w:rPr>
          <w:rFonts w:ascii="Times New Roman" w:hAnsi="Times New Roman" w:cs="Times New Roman"/>
          <w:sz w:val="28"/>
          <w:szCs w:val="28"/>
        </w:rPr>
        <w:t>на движимое бесхозяйное имущество</w:t>
      </w:r>
    </w:p>
    <w:p w:rsidR="00E37FCE" w:rsidRDefault="00E37FCE" w:rsidP="00B22EC0">
      <w:pPr>
        <w:widowControl w:val="0"/>
        <w:shd w:val="clear" w:color="auto" w:fill="FFFFFF"/>
        <w:tabs>
          <w:tab w:val="left" w:pos="567"/>
          <w:tab w:val="left" w:pos="6132"/>
          <w:tab w:val="left" w:pos="8928"/>
          <w:tab w:val="left" w:pos="9240"/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7FCE" w:rsidRDefault="00E37FCE" w:rsidP="00B22EC0">
      <w:pPr>
        <w:widowControl w:val="0"/>
        <w:shd w:val="clear" w:color="auto" w:fill="FFFFFF"/>
        <w:tabs>
          <w:tab w:val="left" w:pos="567"/>
          <w:tab w:val="left" w:pos="6132"/>
          <w:tab w:val="left" w:pos="8928"/>
          <w:tab w:val="left" w:pos="9240"/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4</w:t>
      </w:r>
      <w:r w:rsidRPr="00A62376">
        <w:rPr>
          <w:rFonts w:ascii="Times New Roman" w:hAnsi="Times New Roman" w:cs="Times New Roman"/>
          <w:sz w:val="28"/>
          <w:szCs w:val="28"/>
          <w:lang w:eastAsia="ru-RU"/>
        </w:rPr>
        <w:t xml:space="preserve">.1. 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 xml:space="preserve">При выявлении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B26D49">
        <w:rPr>
          <w:rFonts w:ascii="Times New Roman" w:hAnsi="Times New Roman" w:cs="Times New Roman"/>
          <w:sz w:val="28"/>
          <w:szCs w:val="28"/>
        </w:rPr>
        <w:t>вижимо</w:t>
      </w:r>
      <w:r>
        <w:rPr>
          <w:rFonts w:ascii="Times New Roman" w:hAnsi="Times New Roman" w:cs="Times New Roman"/>
          <w:sz w:val="28"/>
          <w:szCs w:val="28"/>
        </w:rPr>
        <w:t>го бесхозяйного</w:t>
      </w:r>
      <w:r w:rsidRPr="00B26D49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 коммунальной инженерной инфраструктуры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муниципальная организация обра</w:t>
      </w:r>
      <w:r>
        <w:rPr>
          <w:rFonts w:ascii="Times New Roman" w:hAnsi="Times New Roman" w:cs="Times New Roman"/>
          <w:sz w:val="28"/>
          <w:szCs w:val="28"/>
          <w:lang w:eastAsia="ru-RU"/>
        </w:rPr>
        <w:t>щается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в Комитет 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>с письменным заявлением</w:t>
      </w:r>
      <w:r w:rsidRPr="009A72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E5583">
        <w:rPr>
          <w:rFonts w:ascii="Times New Roman" w:hAnsi="Times New Roman" w:cs="Times New Roman"/>
          <w:sz w:val="28"/>
          <w:szCs w:val="28"/>
        </w:rPr>
        <w:t>приняти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5583">
        <w:rPr>
          <w:rFonts w:ascii="Times New Roman" w:hAnsi="Times New Roman" w:cs="Times New Roman"/>
          <w:sz w:val="28"/>
          <w:szCs w:val="28"/>
        </w:rPr>
        <w:t xml:space="preserve"> данного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E5583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37FCE" w:rsidRPr="000E5583" w:rsidRDefault="00E37FCE" w:rsidP="00B22EC0">
      <w:pPr>
        <w:widowControl w:val="0"/>
        <w:shd w:val="clear" w:color="auto" w:fill="FFFFFF"/>
        <w:tabs>
          <w:tab w:val="left" w:pos="567"/>
          <w:tab w:val="left" w:pos="6132"/>
          <w:tab w:val="left" w:pos="8928"/>
          <w:tab w:val="left" w:pos="9240"/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4.2. К</w:t>
      </w:r>
      <w:r>
        <w:rPr>
          <w:rFonts w:ascii="Times New Roman" w:hAnsi="Times New Roman" w:cs="Times New Roman"/>
          <w:sz w:val="28"/>
          <w:szCs w:val="28"/>
        </w:rPr>
        <w:t>омитет</w:t>
      </w:r>
      <w:r w:rsidRPr="003150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40EE">
        <w:rPr>
          <w:rFonts w:ascii="Times New Roman" w:hAnsi="Times New Roman" w:cs="Times New Roman"/>
          <w:sz w:val="28"/>
          <w:szCs w:val="28"/>
        </w:rPr>
        <w:t xml:space="preserve">организует работу </w:t>
      </w:r>
      <w:r w:rsidRPr="000E5583">
        <w:rPr>
          <w:rFonts w:ascii="Times New Roman" w:hAnsi="Times New Roman" w:cs="Times New Roman"/>
          <w:sz w:val="28"/>
          <w:szCs w:val="28"/>
        </w:rPr>
        <w:t xml:space="preserve">по принятию данного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E5583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7FCE" w:rsidRDefault="00E37FCE" w:rsidP="00824543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4"/>
      <w:bookmarkEnd w:id="4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A277B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Pr="00323367">
        <w:rPr>
          <w:rFonts w:ascii="Times New Roman" w:hAnsi="Times New Roman" w:cs="Times New Roman"/>
          <w:sz w:val="28"/>
          <w:szCs w:val="28"/>
        </w:rPr>
        <w:t xml:space="preserve">заключение о целесообразности приемки имущества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23367">
        <w:rPr>
          <w:rFonts w:ascii="Times New Roman" w:hAnsi="Times New Roman" w:cs="Times New Roman"/>
          <w:sz w:val="28"/>
          <w:szCs w:val="28"/>
        </w:rPr>
        <w:t xml:space="preserve">в муниципальную собственность 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23367">
        <w:rPr>
          <w:rFonts w:ascii="Times New Roman" w:hAnsi="Times New Roman" w:cs="Times New Roman"/>
          <w:sz w:val="28"/>
          <w:szCs w:val="28"/>
        </w:rPr>
        <w:t>с определением эксплуатирующей организации</w:t>
      </w:r>
      <w:r w:rsidRPr="00471425">
        <w:rPr>
          <w:rFonts w:ascii="Times New Roman" w:hAnsi="Times New Roman" w:cs="Times New Roman"/>
          <w:sz w:val="28"/>
          <w:szCs w:val="28"/>
        </w:rPr>
        <w:t>;</w:t>
      </w:r>
    </w:p>
    <w:p w:rsidR="00E37FCE" w:rsidRPr="00A62376" w:rsidRDefault="00E37FCE" w:rsidP="00824543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 готовит распорядительный документ, определяющий муниципальную организацию, осуществляющую содержание  и обслуживание выявленного бесхозяйного имущества; </w:t>
      </w:r>
    </w:p>
    <w:p w:rsidR="00E37FCE" w:rsidRPr="00A62376" w:rsidRDefault="00E37FCE" w:rsidP="00824543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 </w:t>
      </w:r>
      <w:r w:rsidRPr="00A62376">
        <w:rPr>
          <w:rFonts w:ascii="Times New Roman" w:hAnsi="Times New Roman" w:cs="Times New Roman"/>
          <w:sz w:val="28"/>
          <w:szCs w:val="28"/>
        </w:rPr>
        <w:t xml:space="preserve">направляет в Уполномоченный орган </w:t>
      </w:r>
      <w:r w:rsidRPr="00323367">
        <w:rPr>
          <w:rFonts w:ascii="Times New Roman" w:hAnsi="Times New Roman" w:cs="Times New Roman"/>
          <w:sz w:val="28"/>
          <w:szCs w:val="28"/>
        </w:rPr>
        <w:t>заключение                                     о целесообразности приемки имущества в муниципальную собственность городского округа «Город Калининград» с определением эксплуатирующей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FCE" w:rsidRPr="00C940EE" w:rsidRDefault="00E37FCE" w:rsidP="0082454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360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3605E">
        <w:rPr>
          <w:rFonts w:ascii="Times New Roman" w:hAnsi="Times New Roman" w:cs="Times New Roman"/>
          <w:sz w:val="28"/>
          <w:szCs w:val="28"/>
        </w:rPr>
        <w:t xml:space="preserve">. Уполномоченный орган на основании </w:t>
      </w:r>
      <w:r w:rsidRPr="00323367">
        <w:rPr>
          <w:rFonts w:ascii="Times New Roman" w:hAnsi="Times New Roman" w:cs="Times New Roman"/>
          <w:sz w:val="28"/>
          <w:szCs w:val="28"/>
        </w:rPr>
        <w:t xml:space="preserve">заключения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23367">
        <w:rPr>
          <w:rFonts w:ascii="Times New Roman" w:hAnsi="Times New Roman" w:cs="Times New Roman"/>
          <w:sz w:val="28"/>
          <w:szCs w:val="28"/>
        </w:rPr>
        <w:t>о целесообразности приемки имущества в муниципальную собственность городского округа «Город Калининград» с определением эксплуатирующей организации,</w:t>
      </w:r>
      <w:r w:rsidRPr="0053605E">
        <w:rPr>
          <w:rFonts w:ascii="Times New Roman" w:hAnsi="Times New Roman" w:cs="Times New Roman"/>
          <w:sz w:val="28"/>
          <w:szCs w:val="28"/>
        </w:rPr>
        <w:t xml:space="preserve"> подготовленного Комитетом, издает распорядительный документ о проведении мероприятий по приемке выявленного </w:t>
      </w:r>
      <w:r>
        <w:rPr>
          <w:rFonts w:ascii="Times New Roman" w:hAnsi="Times New Roman" w:cs="Times New Roman"/>
          <w:sz w:val="28"/>
          <w:szCs w:val="28"/>
        </w:rPr>
        <w:t xml:space="preserve">имущества                                  в муниципальную собственность, </w:t>
      </w:r>
      <w:r w:rsidRPr="0053605E">
        <w:rPr>
          <w:rFonts w:ascii="Times New Roman" w:hAnsi="Times New Roman" w:cs="Times New Roman"/>
          <w:sz w:val="28"/>
          <w:szCs w:val="28"/>
        </w:rPr>
        <w:t>в соответствии с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05E">
        <w:rPr>
          <w:rFonts w:ascii="Times New Roman" w:hAnsi="Times New Roman" w:cs="Times New Roman"/>
          <w:sz w:val="28"/>
          <w:szCs w:val="28"/>
        </w:rPr>
        <w:t xml:space="preserve">на муниципальную организацию возлагается обязанность </w:t>
      </w:r>
      <w:r w:rsidRPr="00C940EE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изготовлению </w:t>
      </w:r>
      <w:r w:rsidRPr="00C940EE">
        <w:rPr>
          <w:rFonts w:ascii="Times New Roman" w:hAnsi="Times New Roman" w:cs="Times New Roman"/>
          <w:sz w:val="28"/>
          <w:szCs w:val="28"/>
        </w:rPr>
        <w:t xml:space="preserve">технической </w:t>
      </w:r>
      <w:r>
        <w:rPr>
          <w:rFonts w:ascii="Times New Roman" w:hAnsi="Times New Roman" w:cs="Times New Roman"/>
          <w:sz w:val="28"/>
          <w:szCs w:val="28"/>
        </w:rPr>
        <w:t xml:space="preserve">документации, содержащей основные параметры имущества,                 </w:t>
      </w:r>
      <w:r w:rsidRPr="00C940EE">
        <w:rPr>
          <w:rFonts w:ascii="Times New Roman" w:hAnsi="Times New Roman" w:cs="Times New Roman"/>
          <w:sz w:val="28"/>
          <w:szCs w:val="28"/>
        </w:rPr>
        <w:t>и  оценке его р</w:t>
      </w:r>
      <w:r>
        <w:rPr>
          <w:rFonts w:ascii="Times New Roman" w:hAnsi="Times New Roman" w:cs="Times New Roman"/>
          <w:sz w:val="28"/>
          <w:szCs w:val="28"/>
        </w:rPr>
        <w:t>ыночной стоимости.</w:t>
      </w:r>
    </w:p>
    <w:p w:rsidR="00E37FCE" w:rsidRPr="00C940EE" w:rsidRDefault="00E37FCE" w:rsidP="00B22E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C940EE"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C940E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C940EE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Муниципальная организация </w:t>
      </w:r>
      <w:r w:rsidRPr="00C940EE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6 месяцев </w:t>
      </w:r>
      <w:r w:rsidRPr="00C940EE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C940EE">
        <w:rPr>
          <w:rFonts w:ascii="Times New Roman" w:hAnsi="Times New Roman" w:cs="Times New Roman"/>
          <w:sz w:val="28"/>
          <w:szCs w:val="28"/>
          <w:lang w:eastAsia="ru-RU"/>
        </w:rPr>
        <w:t xml:space="preserve"> момента издания распорядительного документа, указанного в п. 4.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940EE">
        <w:rPr>
          <w:rFonts w:ascii="Times New Roman" w:hAnsi="Times New Roman" w:cs="Times New Roman"/>
          <w:sz w:val="28"/>
          <w:szCs w:val="28"/>
          <w:lang w:eastAsia="ru-RU"/>
        </w:rPr>
        <w:t xml:space="preserve"> Порядка, представ</w:t>
      </w:r>
      <w:r>
        <w:rPr>
          <w:rFonts w:ascii="Times New Roman" w:hAnsi="Times New Roman" w:cs="Times New Roman"/>
          <w:sz w:val="28"/>
          <w:szCs w:val="28"/>
          <w:lang w:eastAsia="ru-RU"/>
        </w:rPr>
        <w:t>ляет</w:t>
      </w:r>
      <w:r w:rsidRPr="00C940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техническую документацию </w:t>
      </w:r>
      <w:r w:rsidRPr="00C940EE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об </w:t>
      </w:r>
      <w:r w:rsidRPr="00C940EE">
        <w:rPr>
          <w:rFonts w:ascii="Times New Roman" w:hAnsi="Times New Roman" w:cs="Times New Roman"/>
          <w:sz w:val="28"/>
          <w:szCs w:val="28"/>
          <w:lang w:eastAsia="ru-RU"/>
        </w:rPr>
        <w:t>оценк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41E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>рыночной стоимости</w:t>
      </w:r>
      <w:r w:rsidRPr="00C940EE">
        <w:rPr>
          <w:rFonts w:ascii="Times New Roman" w:hAnsi="Times New Roman" w:cs="Times New Roman"/>
          <w:sz w:val="28"/>
          <w:szCs w:val="28"/>
          <w:lang w:eastAsia="ru-RU"/>
        </w:rPr>
        <w:t xml:space="preserve"> выявленного имущества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Уполномоченный орган.</w:t>
      </w:r>
    </w:p>
    <w:p w:rsidR="00E37FCE" w:rsidRPr="00B8309F" w:rsidRDefault="00E37FCE" w:rsidP="009B3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09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309F">
        <w:rPr>
          <w:rFonts w:ascii="Times New Roman" w:hAnsi="Times New Roman" w:cs="Times New Roman"/>
          <w:sz w:val="28"/>
          <w:szCs w:val="28"/>
        </w:rPr>
        <w:t>. Уполномоченный орган по истечении 5 лет добросовестного, открытого и непрерывного владения движимыми бесхозяйными объектами обращается в суд с заявлением о признании права муниципальной собственности на данное имущество в силу приобретательной давности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FCE" w:rsidRPr="00B8309F" w:rsidRDefault="00E37FCE" w:rsidP="001440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4.6</w:t>
      </w:r>
      <w:r w:rsidRPr="00B8309F">
        <w:rPr>
          <w:rFonts w:ascii="Times New Roman" w:hAnsi="Times New Roman" w:cs="Times New Roman"/>
          <w:sz w:val="28"/>
          <w:szCs w:val="28"/>
          <w:lang w:eastAsia="ru-RU"/>
        </w:rPr>
        <w:t>. После вступления в законную силу вынесенного судом решения                   о признании права муниципальной собственности на данн</w:t>
      </w:r>
      <w:r w:rsidRPr="00B8309F">
        <w:rPr>
          <w:rFonts w:ascii="Times New Roman" w:hAnsi="Times New Roman" w:cs="Times New Roman"/>
          <w:sz w:val="28"/>
          <w:szCs w:val="28"/>
        </w:rPr>
        <w:t>ое имущество издает распорядительный документ о включении имущества в реестр муниципального имущества городского округа «Город Калининград»</w:t>
      </w:r>
      <w:r w:rsidRPr="00B8309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37FCE" w:rsidRDefault="00E37FCE" w:rsidP="00A870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7FCE" w:rsidRPr="00AF5622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71"/>
      <w:bookmarkEnd w:id="5"/>
      <w:r w:rsidRPr="00AF5622">
        <w:rPr>
          <w:rFonts w:ascii="Times New Roman" w:hAnsi="Times New Roman" w:cs="Times New Roman"/>
          <w:sz w:val="28"/>
          <w:szCs w:val="28"/>
        </w:rPr>
        <w:t xml:space="preserve">5. Признание права муниципальной собственности </w:t>
      </w:r>
    </w:p>
    <w:p w:rsidR="00E37FCE" w:rsidRPr="00AF5622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F5622">
        <w:rPr>
          <w:rFonts w:ascii="Times New Roman" w:hAnsi="Times New Roman" w:cs="Times New Roman"/>
          <w:sz w:val="28"/>
          <w:szCs w:val="28"/>
        </w:rPr>
        <w:t xml:space="preserve">на находку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F5622">
        <w:rPr>
          <w:rFonts w:ascii="Times New Roman" w:hAnsi="Times New Roman" w:cs="Times New Roman"/>
          <w:sz w:val="28"/>
          <w:szCs w:val="28"/>
        </w:rPr>
        <w:t xml:space="preserve"> движимое имущество</w:t>
      </w:r>
    </w:p>
    <w:p w:rsidR="00E37FCE" w:rsidRPr="00AF5622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FCE" w:rsidRPr="00BF0F91" w:rsidRDefault="00E37FCE" w:rsidP="008A4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4"/>
      <w:bookmarkEnd w:id="6"/>
      <w:r w:rsidRPr="00BF0F9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F0F91">
        <w:rPr>
          <w:rFonts w:ascii="Times New Roman" w:hAnsi="Times New Roman" w:cs="Times New Roman"/>
          <w:sz w:val="28"/>
          <w:szCs w:val="28"/>
        </w:rPr>
        <w:t>. При выявлении</w:t>
      </w:r>
      <w:r w:rsidRPr="008A4B1D">
        <w:rPr>
          <w:rFonts w:ascii="Times New Roman" w:hAnsi="Times New Roman" w:cs="Times New Roman"/>
          <w:sz w:val="28"/>
          <w:szCs w:val="28"/>
        </w:rPr>
        <w:t xml:space="preserve"> </w:t>
      </w:r>
      <w:r w:rsidRPr="00BF0F91">
        <w:rPr>
          <w:rFonts w:ascii="Times New Roman" w:hAnsi="Times New Roman" w:cs="Times New Roman"/>
          <w:sz w:val="28"/>
          <w:szCs w:val="28"/>
        </w:rPr>
        <w:t xml:space="preserve">в процессе контрольно-инвентаризационных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движимого имущества коммунальной инженерной инфраструктуры, </w:t>
      </w:r>
      <w:r w:rsidRPr="00AF5622">
        <w:rPr>
          <w:rFonts w:ascii="Times New Roman" w:hAnsi="Times New Roman" w:cs="Times New Roman"/>
          <w:sz w:val="28"/>
          <w:szCs w:val="28"/>
          <w:lang w:eastAsia="en-US"/>
        </w:rPr>
        <w:t xml:space="preserve">которое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предположительно </w:t>
      </w:r>
      <w:r w:rsidRPr="00AF5622">
        <w:rPr>
          <w:rFonts w:ascii="Times New Roman" w:hAnsi="Times New Roman" w:cs="Times New Roman"/>
          <w:sz w:val="28"/>
          <w:szCs w:val="28"/>
          <w:lang w:eastAsia="en-US"/>
        </w:rPr>
        <w:t>не имеет собственника или собственник которого неизвестен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(находки),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F91">
        <w:rPr>
          <w:rFonts w:ascii="Times New Roman" w:hAnsi="Times New Roman" w:cs="Times New Roman"/>
          <w:sz w:val="28"/>
          <w:szCs w:val="28"/>
        </w:rPr>
        <w:t>муниципальная организация обра</w:t>
      </w:r>
      <w:r>
        <w:rPr>
          <w:rFonts w:ascii="Times New Roman" w:hAnsi="Times New Roman" w:cs="Times New Roman"/>
          <w:sz w:val="28"/>
          <w:szCs w:val="28"/>
        </w:rPr>
        <w:t>щается</w:t>
      </w:r>
      <w:r w:rsidRPr="00BF0F91">
        <w:rPr>
          <w:rFonts w:ascii="Times New Roman" w:hAnsi="Times New Roman" w:cs="Times New Roman"/>
          <w:sz w:val="28"/>
          <w:szCs w:val="28"/>
        </w:rPr>
        <w:t xml:space="preserve"> с письменным заявлением о </w:t>
      </w:r>
      <w:r w:rsidRPr="003071A8">
        <w:rPr>
          <w:rFonts w:ascii="Times New Roman" w:hAnsi="Times New Roman" w:cs="Times New Roman"/>
          <w:sz w:val="28"/>
          <w:szCs w:val="28"/>
        </w:rPr>
        <w:t xml:space="preserve">находке </w:t>
      </w:r>
      <w:r>
        <w:rPr>
          <w:rFonts w:ascii="Times New Roman" w:hAnsi="Times New Roman" w:cs="Times New Roman"/>
          <w:sz w:val="28"/>
          <w:szCs w:val="28"/>
        </w:rPr>
        <w:t xml:space="preserve">с приложением перечня выявленного имущества </w:t>
      </w:r>
      <w:r w:rsidRPr="003071A8">
        <w:rPr>
          <w:rFonts w:ascii="Times New Roman" w:hAnsi="Times New Roman" w:cs="Times New Roman"/>
          <w:sz w:val="28"/>
          <w:szCs w:val="28"/>
        </w:rPr>
        <w:t>в Комитет и представляет документ, подтверждающий согласие на хранение найденного имущества у себя</w:t>
      </w:r>
      <w:r w:rsidRPr="00BF0F91">
        <w:rPr>
          <w:rFonts w:ascii="Times New Roman" w:hAnsi="Times New Roman" w:cs="Times New Roman"/>
          <w:sz w:val="28"/>
          <w:szCs w:val="28"/>
        </w:rPr>
        <w:t>.</w:t>
      </w:r>
    </w:p>
    <w:p w:rsidR="00E37FCE" w:rsidRDefault="00E37FCE" w:rsidP="007702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F91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 xml:space="preserve">. Комитет после рассмотрения и согласования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перечня выявленного имущества </w:t>
      </w:r>
      <w:r w:rsidRPr="008A4B1D">
        <w:rPr>
          <w:rFonts w:ascii="Times New Roman" w:hAnsi="Times New Roman" w:cs="Times New Roman"/>
          <w:sz w:val="28"/>
          <w:szCs w:val="28"/>
          <w:lang w:eastAsia="ru-RU"/>
        </w:rPr>
        <w:t>в течение 30 дней</w:t>
      </w:r>
      <w:r w:rsidRPr="00BF0F91">
        <w:rPr>
          <w:rFonts w:ascii="Times New Roman" w:hAnsi="Times New Roman" w:cs="Times New Roman"/>
          <w:sz w:val="28"/>
          <w:szCs w:val="28"/>
          <w:lang w:eastAsia="ru-RU"/>
        </w:rPr>
        <w:t xml:space="preserve"> со дня обращения муниципальной организации с заявлением о находке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37FCE" w:rsidRPr="00471425" w:rsidRDefault="00E37FCE" w:rsidP="007702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1425">
        <w:rPr>
          <w:rFonts w:ascii="Times New Roman" w:hAnsi="Times New Roman" w:cs="Times New Roman"/>
          <w:sz w:val="28"/>
          <w:szCs w:val="28"/>
          <w:lang w:eastAsia="ru-RU"/>
        </w:rPr>
        <w:t xml:space="preserve">а) инициирует мероприятия по размещению в газете «Гражданин»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>и  (или) на официальном сайте администрации городского округа «Город Калининград» в сети Интернет</w:t>
      </w:r>
      <w:r w:rsidRPr="004714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>сведений об обнаружении находки;</w:t>
      </w:r>
    </w:p>
    <w:p w:rsidR="00E37FCE" w:rsidRPr="00471425" w:rsidRDefault="00E37FCE" w:rsidP="00315052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425">
        <w:rPr>
          <w:rFonts w:ascii="Times New Roman" w:hAnsi="Times New Roman" w:cs="Times New Roman"/>
          <w:sz w:val="28"/>
          <w:szCs w:val="28"/>
        </w:rPr>
        <w:t xml:space="preserve">в) готовит распорядительный документ, определяющий муниципальную организацию, осуществляющую хранение найденного имущества,  организацией по содержанию и обслуживанию данного имущества.   </w:t>
      </w:r>
    </w:p>
    <w:p w:rsidR="00E37FCE" w:rsidRPr="00471425" w:rsidRDefault="00E37FCE" w:rsidP="004B06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1425">
        <w:rPr>
          <w:rFonts w:ascii="Times New Roman" w:hAnsi="Times New Roman" w:cs="Times New Roman"/>
          <w:sz w:val="28"/>
          <w:szCs w:val="28"/>
          <w:lang w:eastAsia="ru-RU"/>
        </w:rPr>
        <w:t xml:space="preserve">5.3. По истечении 6 месяцев с момента опубликования информации                   о находке, в случае,  если лицо, управомоченное получить найденную вещь, не будет установлено или само не заявит о своем праве на вещь, Комитет обращается в Уполномоченный орган с </w:t>
      </w:r>
      <w:r w:rsidRPr="00F63C6A">
        <w:rPr>
          <w:rFonts w:ascii="Times New Roman" w:hAnsi="Times New Roman" w:cs="Times New Roman"/>
          <w:sz w:val="28"/>
          <w:szCs w:val="28"/>
        </w:rPr>
        <w:t>заключением о целесообразности приемки имущества в муниципальную собственность городского округа «Город Калининград» с определением эксплуатирующей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71425">
        <w:rPr>
          <w:rFonts w:ascii="Times New Roman" w:hAnsi="Times New Roman" w:cs="Times New Roman"/>
          <w:sz w:val="28"/>
          <w:szCs w:val="28"/>
        </w:rPr>
        <w:t>и п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 xml:space="preserve">росьбой организовать мероприятия по приемке указанного имущества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>в муниципальную собственность.</w:t>
      </w:r>
    </w:p>
    <w:p w:rsidR="00E37FCE" w:rsidRPr="00471425" w:rsidRDefault="00E37FCE" w:rsidP="00394DD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1425">
        <w:rPr>
          <w:rFonts w:ascii="Times New Roman" w:hAnsi="Times New Roman" w:cs="Times New Roman"/>
          <w:sz w:val="28"/>
          <w:szCs w:val="28"/>
        </w:rPr>
        <w:t xml:space="preserve">5.4. Уполномоченный орган на основании </w:t>
      </w:r>
      <w:r w:rsidRPr="00F63C6A">
        <w:rPr>
          <w:rFonts w:ascii="Times New Roman" w:hAnsi="Times New Roman" w:cs="Times New Roman"/>
          <w:sz w:val="28"/>
          <w:szCs w:val="28"/>
        </w:rPr>
        <w:t xml:space="preserve">заключения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F63C6A">
        <w:rPr>
          <w:rFonts w:ascii="Times New Roman" w:hAnsi="Times New Roman" w:cs="Times New Roman"/>
          <w:sz w:val="28"/>
          <w:szCs w:val="28"/>
        </w:rPr>
        <w:t>о целесообразности приемки имущества в муниципальную собственность городского округа «Город Калининград» с определением эксплуатирующей организации</w:t>
      </w:r>
      <w:r w:rsidRPr="00471425">
        <w:rPr>
          <w:rFonts w:ascii="Times New Roman" w:hAnsi="Times New Roman" w:cs="Times New Roman"/>
          <w:sz w:val="28"/>
          <w:szCs w:val="28"/>
        </w:rPr>
        <w:t>, подготовленного Комитетом, издает распорядительный документ о проведении мероприятий по приемке находки в муниципальную собственность, в соответствии с которым  на муниципальную организацию возлагается обязанность по изготовлению технической документации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1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содержащей основные параметры находки, </w:t>
      </w:r>
      <w:r w:rsidRPr="00471425">
        <w:rPr>
          <w:rFonts w:ascii="Times New Roman" w:hAnsi="Times New Roman" w:cs="Times New Roman"/>
          <w:sz w:val="28"/>
          <w:szCs w:val="28"/>
        </w:rPr>
        <w:t>и  отчета об оценке рыночной стоимости находки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FCE" w:rsidRPr="00471425" w:rsidRDefault="00E37FCE" w:rsidP="00394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1425">
        <w:rPr>
          <w:rFonts w:ascii="Times New Roman" w:hAnsi="Times New Roman" w:cs="Times New Roman"/>
          <w:sz w:val="28"/>
          <w:szCs w:val="28"/>
          <w:lang w:eastAsia="ru-RU"/>
        </w:rPr>
        <w:t xml:space="preserve">        5.5.</w:t>
      </w:r>
      <w:r w:rsidRPr="0047142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Муниципальная организация 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6 месяцев </w:t>
      </w:r>
      <w:r w:rsidRPr="00471425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 xml:space="preserve"> момента издания распорядительного документа, указанного в п. 5.4 Порядка, представляет техническую документацию и отчет об оценке (пообъектно) рыночной стоимости находки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37FCE" w:rsidRDefault="00E37FCE" w:rsidP="007702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1425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 xml:space="preserve">. После предоставления муниципальной организацией пакета документов, предусмотренных п. 5.5 Порядка,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471425">
        <w:rPr>
          <w:rFonts w:ascii="Times New Roman" w:hAnsi="Times New Roman" w:cs="Times New Roman"/>
          <w:sz w:val="28"/>
          <w:szCs w:val="28"/>
          <w:lang w:eastAsia="ru-RU"/>
        </w:rPr>
        <w:t>полномоченный орган издает распорядительный документ о включении имущества в реестр муниципального имущества городского округа «Город Калининград».</w:t>
      </w:r>
    </w:p>
    <w:p w:rsidR="00E37FCE" w:rsidRPr="0077021B" w:rsidRDefault="00E37FCE" w:rsidP="007702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7FCE" w:rsidRPr="005D304A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</w:t>
      </w:r>
      <w:r w:rsidRPr="005D304A">
        <w:rPr>
          <w:rFonts w:ascii="Times New Roman" w:hAnsi="Times New Roman" w:cs="Times New Roman"/>
          <w:sz w:val="28"/>
          <w:szCs w:val="28"/>
        </w:rPr>
        <w:t>онтроль за выполнением Порядка</w:t>
      </w:r>
    </w:p>
    <w:p w:rsidR="00E37FCE" w:rsidRPr="005D304A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FCE" w:rsidRPr="005D304A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D304A">
        <w:rPr>
          <w:rFonts w:ascii="Times New Roman" w:hAnsi="Times New Roman" w:cs="Times New Roman"/>
          <w:sz w:val="28"/>
          <w:szCs w:val="28"/>
        </w:rPr>
        <w:t>.1. Контроль за выполнением настоящего Порядка осуществляется:</w:t>
      </w:r>
    </w:p>
    <w:p w:rsidR="00E37FCE" w:rsidRPr="005D304A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04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D304A">
        <w:rPr>
          <w:rFonts w:ascii="Times New Roman" w:hAnsi="Times New Roman" w:cs="Times New Roman"/>
          <w:sz w:val="28"/>
          <w:szCs w:val="28"/>
        </w:rPr>
        <w:t xml:space="preserve">омитетом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D304A">
        <w:rPr>
          <w:rFonts w:ascii="Times New Roman" w:hAnsi="Times New Roman" w:cs="Times New Roman"/>
          <w:sz w:val="28"/>
          <w:szCs w:val="28"/>
        </w:rPr>
        <w:t xml:space="preserve"> в части обеспечения проведения муниципальными организациями контрольно-инвентаризационных мероприятий и подготовки необходимых документов для признания права муниципальной собственности на движимое</w:t>
      </w:r>
      <w:r>
        <w:rPr>
          <w:rFonts w:ascii="Times New Roman" w:hAnsi="Times New Roman" w:cs="Times New Roman"/>
          <w:sz w:val="28"/>
          <w:szCs w:val="28"/>
        </w:rPr>
        <w:t xml:space="preserve"> и недвижимое</w:t>
      </w:r>
      <w:r w:rsidRPr="005D304A">
        <w:rPr>
          <w:rFonts w:ascii="Times New Roman" w:hAnsi="Times New Roman" w:cs="Times New Roman"/>
          <w:sz w:val="28"/>
          <w:szCs w:val="28"/>
        </w:rPr>
        <w:t xml:space="preserve"> имущество;</w:t>
      </w:r>
    </w:p>
    <w:p w:rsidR="00E37FCE" w:rsidRPr="005D304A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5D304A">
        <w:rPr>
          <w:rFonts w:ascii="Times New Roman" w:hAnsi="Times New Roman" w:cs="Times New Roman"/>
          <w:sz w:val="28"/>
          <w:szCs w:val="28"/>
        </w:rPr>
        <w:t xml:space="preserve">полномоченным органом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D304A">
        <w:rPr>
          <w:rFonts w:ascii="Times New Roman" w:hAnsi="Times New Roman" w:cs="Times New Roman"/>
          <w:sz w:val="28"/>
          <w:szCs w:val="28"/>
        </w:rPr>
        <w:t xml:space="preserve"> в части обеспечения проведения необходимых мероприятий по признанию права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на недвижимое бесхозяйное имущество, движимое бесхозяйное имущество и находки</w:t>
      </w:r>
      <w:r>
        <w:rPr>
          <w:rFonts w:ascii="Times New Roman" w:hAnsi="Times New Roman" w:cs="Times New Roman"/>
          <w:sz w:val="28"/>
          <w:szCs w:val="28"/>
        </w:rPr>
        <w:t>, учету в реестре муниципального имущества</w:t>
      </w:r>
      <w:r w:rsidRPr="005D30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D304A">
        <w:rPr>
          <w:rFonts w:ascii="Times New Roman" w:hAnsi="Times New Roman" w:cs="Times New Roman"/>
          <w:sz w:val="28"/>
          <w:szCs w:val="28"/>
        </w:rPr>
        <w:t>и надлежаще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5D304A">
        <w:rPr>
          <w:rFonts w:ascii="Times New Roman" w:hAnsi="Times New Roman" w:cs="Times New Roman"/>
          <w:sz w:val="28"/>
          <w:szCs w:val="28"/>
        </w:rPr>
        <w:t xml:space="preserve"> закреплени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D304A">
        <w:rPr>
          <w:rFonts w:ascii="Times New Roman" w:hAnsi="Times New Roman" w:cs="Times New Roman"/>
          <w:sz w:val="28"/>
          <w:szCs w:val="28"/>
        </w:rPr>
        <w:t xml:space="preserve"> имущества.</w:t>
      </w:r>
    </w:p>
    <w:p w:rsidR="00E37FCE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37FCE" w:rsidRPr="005D304A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D304A">
        <w:rPr>
          <w:rFonts w:ascii="Times New Roman" w:hAnsi="Times New Roman" w:cs="Times New Roman"/>
          <w:sz w:val="28"/>
          <w:szCs w:val="28"/>
        </w:rPr>
        <w:t>. Ответственность за нарушение настоящего Порядка</w:t>
      </w:r>
    </w:p>
    <w:p w:rsidR="00E37FCE" w:rsidRPr="005D304A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FCE" w:rsidRPr="005D304A" w:rsidRDefault="00E37FCE" w:rsidP="006F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D304A">
        <w:rPr>
          <w:rFonts w:ascii="Times New Roman" w:hAnsi="Times New Roman" w:cs="Times New Roman"/>
          <w:sz w:val="28"/>
          <w:szCs w:val="28"/>
        </w:rPr>
        <w:t xml:space="preserve">.1. Должностные лица администрации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304A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304A">
        <w:rPr>
          <w:rFonts w:ascii="Times New Roman" w:hAnsi="Times New Roman" w:cs="Times New Roman"/>
          <w:sz w:val="28"/>
          <w:szCs w:val="28"/>
        </w:rPr>
        <w:t xml:space="preserve"> и руководители муниципальных организаций несут ответственность за невыполнение или ненадлежащее</w:t>
      </w:r>
      <w:r>
        <w:rPr>
          <w:rFonts w:ascii="Times New Roman" w:hAnsi="Times New Roman" w:cs="Times New Roman"/>
          <w:sz w:val="28"/>
          <w:szCs w:val="28"/>
        </w:rPr>
        <w:t xml:space="preserve"> вы</w:t>
      </w:r>
      <w:r w:rsidRPr="005D304A">
        <w:rPr>
          <w:rFonts w:ascii="Times New Roman" w:hAnsi="Times New Roman" w:cs="Times New Roman"/>
          <w:sz w:val="28"/>
          <w:szCs w:val="28"/>
        </w:rPr>
        <w:t>полнение настоящего Порядка в соответствии с действующим законодательством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5D304A">
        <w:rPr>
          <w:rFonts w:ascii="Times New Roman" w:hAnsi="Times New Roman" w:cs="Times New Roman"/>
          <w:sz w:val="28"/>
          <w:szCs w:val="28"/>
        </w:rPr>
        <w:t>.</w:t>
      </w:r>
    </w:p>
    <w:p w:rsidR="00E37FCE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94"/>
      <w:bookmarkEnd w:id="7"/>
      <w:r>
        <w:rPr>
          <w:rFonts w:ascii="Times New Roman" w:hAnsi="Times New Roman" w:cs="Times New Roman"/>
          <w:sz w:val="28"/>
          <w:szCs w:val="28"/>
        </w:rPr>
        <w:t>8</w:t>
      </w:r>
      <w:r w:rsidRPr="005D304A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E37FCE" w:rsidRDefault="00E37FCE" w:rsidP="006F73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37FCE" w:rsidRDefault="00E37FCE" w:rsidP="00B00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0F67">
        <w:rPr>
          <w:rFonts w:ascii="Times New Roman" w:hAnsi="Times New Roman" w:cs="Times New Roman"/>
          <w:sz w:val="28"/>
          <w:szCs w:val="28"/>
        </w:rPr>
        <w:tab/>
        <w:t>8.1 Затраты по изготовлению технической документации и проведению оценки</w:t>
      </w:r>
      <w:r>
        <w:rPr>
          <w:rFonts w:ascii="Times New Roman" w:hAnsi="Times New Roman" w:cs="Times New Roman"/>
          <w:sz w:val="28"/>
          <w:szCs w:val="28"/>
        </w:rPr>
        <w:t xml:space="preserve"> рыночной стоимости</w:t>
      </w:r>
      <w:r w:rsidRPr="00B00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выявленных бесхозяйных объектов инженерной инфраструктуры, </w:t>
      </w:r>
      <w:r w:rsidRPr="00B8309F">
        <w:rPr>
          <w:rFonts w:ascii="Times New Roman" w:hAnsi="Times New Roman" w:cs="Times New Roman"/>
          <w:sz w:val="28"/>
          <w:szCs w:val="28"/>
        </w:rPr>
        <w:t>задействованных при оказании услуг тепло-, электро-, водоснабжения и водоотведения,</w:t>
      </w:r>
      <w:r w:rsidRPr="00015381">
        <w:rPr>
          <w:rFonts w:ascii="Times New Roman" w:hAnsi="Times New Roman" w:cs="Times New Roman"/>
          <w:sz w:val="28"/>
          <w:szCs w:val="28"/>
        </w:rPr>
        <w:t xml:space="preserve"> </w:t>
      </w:r>
      <w:r w:rsidRPr="00B00F67">
        <w:rPr>
          <w:rFonts w:ascii="Times New Roman" w:hAnsi="Times New Roman" w:cs="Times New Roman"/>
          <w:sz w:val="28"/>
          <w:szCs w:val="28"/>
        </w:rPr>
        <w:t xml:space="preserve">возмещаются муниципальным организациям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правового акта администрации городского округа «Город Калининград», </w:t>
      </w:r>
      <w:r w:rsidRPr="0056082F">
        <w:rPr>
          <w:rFonts w:ascii="Times New Roman" w:hAnsi="Times New Roman" w:cs="Times New Roman"/>
          <w:sz w:val="28"/>
          <w:szCs w:val="28"/>
        </w:rPr>
        <w:t xml:space="preserve">регламентирующего </w:t>
      </w:r>
      <w:r>
        <w:rPr>
          <w:rFonts w:ascii="Times New Roman" w:hAnsi="Times New Roman" w:cs="Times New Roman"/>
          <w:sz w:val="28"/>
          <w:szCs w:val="28"/>
        </w:rPr>
        <w:t>порядок возмещения затрат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37FCE" w:rsidRDefault="00E37FCE" w:rsidP="00B00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До принятия бесхозяйных объектов инженерной инфраструктуры                      в муниципальную собственность в установленном порядке данные объекты учитываются организацией, осуществляющей их содержание                                      и обслуживание, по общепринятым правилам бухгалтерского учета.</w:t>
      </w:r>
    </w:p>
    <w:p w:rsidR="00E37FCE" w:rsidRDefault="00E37FCE" w:rsidP="00723B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D30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D304A">
        <w:rPr>
          <w:rFonts w:ascii="Times New Roman" w:hAnsi="Times New Roman" w:cs="Times New Roman"/>
          <w:sz w:val="28"/>
          <w:szCs w:val="28"/>
        </w:rPr>
        <w:t xml:space="preserve">. Вопросы, касающиеся признания права муниципальной собственности на </w:t>
      </w:r>
      <w:r w:rsidRPr="00A62376">
        <w:rPr>
          <w:rFonts w:ascii="Times New Roman" w:hAnsi="Times New Roman" w:cs="Times New Roman"/>
          <w:color w:val="000000"/>
          <w:spacing w:val="-8"/>
          <w:sz w:val="28"/>
          <w:szCs w:val="28"/>
        </w:rPr>
        <w:t>недвижимое бесхозяйное имущество, движимое бесхозяйное имущество и находки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</w:t>
      </w:r>
      <w:r w:rsidRPr="005D304A">
        <w:rPr>
          <w:rFonts w:ascii="Times New Roman" w:hAnsi="Times New Roman" w:cs="Times New Roman"/>
          <w:sz w:val="28"/>
          <w:szCs w:val="28"/>
        </w:rPr>
        <w:t>не урегулированные настоящим Порядком, разрешаются в соответствии с действующим законодательством.</w:t>
      </w:r>
    </w:p>
    <w:p w:rsidR="00E37FCE" w:rsidRDefault="00E37FCE" w:rsidP="00723B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7FCE" w:rsidRDefault="00E37FCE" w:rsidP="00170B3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7FCE" w:rsidRDefault="00E37FCE" w:rsidP="00170B3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E37FCE" w:rsidSect="00A27AD9">
      <w:headerReference w:type="default" r:id="rId10"/>
      <w:headerReference w:type="first" r:id="rId11"/>
      <w:pgSz w:w="11906" w:h="16838"/>
      <w:pgMar w:top="565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FCE" w:rsidRDefault="00E37FCE" w:rsidP="00C03E3B">
      <w:pPr>
        <w:spacing w:after="0" w:line="240" w:lineRule="auto"/>
      </w:pPr>
      <w:r>
        <w:separator/>
      </w:r>
    </w:p>
  </w:endnote>
  <w:endnote w:type="continuationSeparator" w:id="0">
    <w:p w:rsidR="00E37FCE" w:rsidRDefault="00E37FCE" w:rsidP="00C03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FCE" w:rsidRDefault="00E37FCE" w:rsidP="00C03E3B">
      <w:pPr>
        <w:spacing w:after="0" w:line="240" w:lineRule="auto"/>
      </w:pPr>
      <w:r>
        <w:separator/>
      </w:r>
    </w:p>
  </w:footnote>
  <w:footnote w:type="continuationSeparator" w:id="0">
    <w:p w:rsidR="00E37FCE" w:rsidRDefault="00E37FCE" w:rsidP="00C03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CE" w:rsidRDefault="00E37FCE">
    <w:pPr>
      <w:pStyle w:val="Header"/>
      <w:jc w:val="center"/>
    </w:pPr>
    <w:fldSimple w:instr="PAGE   \* MERGEFORMAT">
      <w:r>
        <w:rPr>
          <w:noProof/>
        </w:rPr>
        <w:t>7</w:t>
      </w:r>
    </w:fldSimple>
  </w:p>
  <w:p w:rsidR="00E37FCE" w:rsidRDefault="00E37F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CE" w:rsidRDefault="00E37FCE">
    <w:pPr>
      <w:pStyle w:val="Header"/>
      <w:jc w:val="center"/>
    </w:pPr>
  </w:p>
  <w:p w:rsidR="00E37FCE" w:rsidRDefault="00E37F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22C94"/>
    <w:multiLevelType w:val="hybridMultilevel"/>
    <w:tmpl w:val="DC9CE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6C2"/>
    <w:rsid w:val="00001347"/>
    <w:rsid w:val="0001013D"/>
    <w:rsid w:val="00015381"/>
    <w:rsid w:val="0001676A"/>
    <w:rsid w:val="00017860"/>
    <w:rsid w:val="00024A30"/>
    <w:rsid w:val="00025145"/>
    <w:rsid w:val="00026837"/>
    <w:rsid w:val="00033456"/>
    <w:rsid w:val="00033541"/>
    <w:rsid w:val="000361D2"/>
    <w:rsid w:val="000462ED"/>
    <w:rsid w:val="00055F0E"/>
    <w:rsid w:val="000562C9"/>
    <w:rsid w:val="00064DEB"/>
    <w:rsid w:val="00077DDA"/>
    <w:rsid w:val="00080B41"/>
    <w:rsid w:val="00085F65"/>
    <w:rsid w:val="00086828"/>
    <w:rsid w:val="00086C4F"/>
    <w:rsid w:val="00090416"/>
    <w:rsid w:val="00094510"/>
    <w:rsid w:val="000A6836"/>
    <w:rsid w:val="000B22DA"/>
    <w:rsid w:val="000C0012"/>
    <w:rsid w:val="000C35E7"/>
    <w:rsid w:val="000C401A"/>
    <w:rsid w:val="000C51AA"/>
    <w:rsid w:val="000D47A9"/>
    <w:rsid w:val="000D4F6C"/>
    <w:rsid w:val="000D715B"/>
    <w:rsid w:val="000E3E76"/>
    <w:rsid w:val="000E4A3B"/>
    <w:rsid w:val="000E5583"/>
    <w:rsid w:val="000F7013"/>
    <w:rsid w:val="0012134A"/>
    <w:rsid w:val="00126ED2"/>
    <w:rsid w:val="0013035C"/>
    <w:rsid w:val="001417DA"/>
    <w:rsid w:val="00144051"/>
    <w:rsid w:val="00144139"/>
    <w:rsid w:val="00147EBD"/>
    <w:rsid w:val="0015413D"/>
    <w:rsid w:val="00163583"/>
    <w:rsid w:val="00170B35"/>
    <w:rsid w:val="001757DA"/>
    <w:rsid w:val="00184603"/>
    <w:rsid w:val="00193029"/>
    <w:rsid w:val="00197AD3"/>
    <w:rsid w:val="001A38CF"/>
    <w:rsid w:val="001B0638"/>
    <w:rsid w:val="001B6D53"/>
    <w:rsid w:val="001C20E3"/>
    <w:rsid w:val="001F209C"/>
    <w:rsid w:val="00204BC1"/>
    <w:rsid w:val="0021786B"/>
    <w:rsid w:val="00223392"/>
    <w:rsid w:val="00223C34"/>
    <w:rsid w:val="002313B5"/>
    <w:rsid w:val="00251B26"/>
    <w:rsid w:val="00252C5E"/>
    <w:rsid w:val="00255CD8"/>
    <w:rsid w:val="00263AB3"/>
    <w:rsid w:val="002824A6"/>
    <w:rsid w:val="00284663"/>
    <w:rsid w:val="00292747"/>
    <w:rsid w:val="00296FF9"/>
    <w:rsid w:val="002B4BD0"/>
    <w:rsid w:val="002B4F18"/>
    <w:rsid w:val="002C6F67"/>
    <w:rsid w:val="002C771A"/>
    <w:rsid w:val="002C790B"/>
    <w:rsid w:val="002D3387"/>
    <w:rsid w:val="002E3CBC"/>
    <w:rsid w:val="002E7079"/>
    <w:rsid w:val="003071A8"/>
    <w:rsid w:val="003137CE"/>
    <w:rsid w:val="00315052"/>
    <w:rsid w:val="003151D7"/>
    <w:rsid w:val="00323367"/>
    <w:rsid w:val="0032376B"/>
    <w:rsid w:val="00330C09"/>
    <w:rsid w:val="00336C98"/>
    <w:rsid w:val="00345166"/>
    <w:rsid w:val="00347FFE"/>
    <w:rsid w:val="00355F95"/>
    <w:rsid w:val="00361EE5"/>
    <w:rsid w:val="00370EA3"/>
    <w:rsid w:val="00386E2A"/>
    <w:rsid w:val="0038709A"/>
    <w:rsid w:val="00392E73"/>
    <w:rsid w:val="00394DDF"/>
    <w:rsid w:val="00396344"/>
    <w:rsid w:val="003A6F50"/>
    <w:rsid w:val="003B3B72"/>
    <w:rsid w:val="003B6A9D"/>
    <w:rsid w:val="003C628D"/>
    <w:rsid w:val="003C7FD0"/>
    <w:rsid w:val="003D08C5"/>
    <w:rsid w:val="003E03F0"/>
    <w:rsid w:val="003E1EC1"/>
    <w:rsid w:val="003F1431"/>
    <w:rsid w:val="00400B37"/>
    <w:rsid w:val="00410959"/>
    <w:rsid w:val="004150FC"/>
    <w:rsid w:val="00416B7B"/>
    <w:rsid w:val="00420590"/>
    <w:rsid w:val="00423921"/>
    <w:rsid w:val="004322D2"/>
    <w:rsid w:val="0043671A"/>
    <w:rsid w:val="004368A5"/>
    <w:rsid w:val="004431B0"/>
    <w:rsid w:val="004435C4"/>
    <w:rsid w:val="00454CBD"/>
    <w:rsid w:val="00461733"/>
    <w:rsid w:val="00462A8D"/>
    <w:rsid w:val="00471425"/>
    <w:rsid w:val="004B0650"/>
    <w:rsid w:val="004B069C"/>
    <w:rsid w:val="004B2838"/>
    <w:rsid w:val="004C069E"/>
    <w:rsid w:val="004C6039"/>
    <w:rsid w:val="004C7093"/>
    <w:rsid w:val="004E5AF2"/>
    <w:rsid w:val="004E78B8"/>
    <w:rsid w:val="00500F96"/>
    <w:rsid w:val="0050635C"/>
    <w:rsid w:val="00514B51"/>
    <w:rsid w:val="0051683E"/>
    <w:rsid w:val="00520A43"/>
    <w:rsid w:val="00523FB0"/>
    <w:rsid w:val="00524131"/>
    <w:rsid w:val="00531E93"/>
    <w:rsid w:val="005331E7"/>
    <w:rsid w:val="0053605E"/>
    <w:rsid w:val="005475F9"/>
    <w:rsid w:val="005530E9"/>
    <w:rsid w:val="0055501F"/>
    <w:rsid w:val="0056082F"/>
    <w:rsid w:val="005667E5"/>
    <w:rsid w:val="00566888"/>
    <w:rsid w:val="00582733"/>
    <w:rsid w:val="00582AA4"/>
    <w:rsid w:val="00593041"/>
    <w:rsid w:val="005A1EC0"/>
    <w:rsid w:val="005B2B52"/>
    <w:rsid w:val="005B3F62"/>
    <w:rsid w:val="005B5E4C"/>
    <w:rsid w:val="005B7DCA"/>
    <w:rsid w:val="005C7D42"/>
    <w:rsid w:val="005D2507"/>
    <w:rsid w:val="005D304A"/>
    <w:rsid w:val="005E2E08"/>
    <w:rsid w:val="005E34CB"/>
    <w:rsid w:val="005F0194"/>
    <w:rsid w:val="005F46D0"/>
    <w:rsid w:val="005F67C9"/>
    <w:rsid w:val="005F6B8D"/>
    <w:rsid w:val="00604A1D"/>
    <w:rsid w:val="00606263"/>
    <w:rsid w:val="00647A79"/>
    <w:rsid w:val="00650A5C"/>
    <w:rsid w:val="0065120B"/>
    <w:rsid w:val="00661301"/>
    <w:rsid w:val="006639F0"/>
    <w:rsid w:val="00692341"/>
    <w:rsid w:val="006947D7"/>
    <w:rsid w:val="006B5676"/>
    <w:rsid w:val="006C0015"/>
    <w:rsid w:val="006C0AC2"/>
    <w:rsid w:val="006C1B0E"/>
    <w:rsid w:val="006D0C88"/>
    <w:rsid w:val="006D22AE"/>
    <w:rsid w:val="006D48B8"/>
    <w:rsid w:val="006F6A4F"/>
    <w:rsid w:val="006F6D78"/>
    <w:rsid w:val="006F73BD"/>
    <w:rsid w:val="00704C6F"/>
    <w:rsid w:val="007076C5"/>
    <w:rsid w:val="007077F1"/>
    <w:rsid w:val="00713504"/>
    <w:rsid w:val="00717AE5"/>
    <w:rsid w:val="00720F41"/>
    <w:rsid w:val="00723B8E"/>
    <w:rsid w:val="007246CF"/>
    <w:rsid w:val="00727811"/>
    <w:rsid w:val="007350F1"/>
    <w:rsid w:val="0073748D"/>
    <w:rsid w:val="00744B88"/>
    <w:rsid w:val="00751A1B"/>
    <w:rsid w:val="00751EE6"/>
    <w:rsid w:val="007670AC"/>
    <w:rsid w:val="0077021B"/>
    <w:rsid w:val="00773185"/>
    <w:rsid w:val="007A09CF"/>
    <w:rsid w:val="007A6632"/>
    <w:rsid w:val="007B1145"/>
    <w:rsid w:val="007B6E2A"/>
    <w:rsid w:val="007D1D5D"/>
    <w:rsid w:val="007E0C4E"/>
    <w:rsid w:val="007E1F47"/>
    <w:rsid w:val="007E48A0"/>
    <w:rsid w:val="007F0D14"/>
    <w:rsid w:val="00805653"/>
    <w:rsid w:val="00806678"/>
    <w:rsid w:val="00814E2D"/>
    <w:rsid w:val="008166A7"/>
    <w:rsid w:val="0082117B"/>
    <w:rsid w:val="00822D90"/>
    <w:rsid w:val="00824543"/>
    <w:rsid w:val="00840BA2"/>
    <w:rsid w:val="00842AF1"/>
    <w:rsid w:val="00843046"/>
    <w:rsid w:val="00843BDC"/>
    <w:rsid w:val="00864C39"/>
    <w:rsid w:val="008668AA"/>
    <w:rsid w:val="00881E6D"/>
    <w:rsid w:val="0088446C"/>
    <w:rsid w:val="008865CD"/>
    <w:rsid w:val="00893F43"/>
    <w:rsid w:val="008A4B1D"/>
    <w:rsid w:val="008B43A0"/>
    <w:rsid w:val="008B44BE"/>
    <w:rsid w:val="008B7BE3"/>
    <w:rsid w:val="008C1EE3"/>
    <w:rsid w:val="008C3E09"/>
    <w:rsid w:val="008D13B3"/>
    <w:rsid w:val="008D1B79"/>
    <w:rsid w:val="008D63CC"/>
    <w:rsid w:val="008E5364"/>
    <w:rsid w:val="008F529D"/>
    <w:rsid w:val="00900AA9"/>
    <w:rsid w:val="00907826"/>
    <w:rsid w:val="00912EC6"/>
    <w:rsid w:val="0091600E"/>
    <w:rsid w:val="0091754F"/>
    <w:rsid w:val="0092597B"/>
    <w:rsid w:val="00932A80"/>
    <w:rsid w:val="00940E79"/>
    <w:rsid w:val="00966A51"/>
    <w:rsid w:val="00977DC9"/>
    <w:rsid w:val="00984365"/>
    <w:rsid w:val="00995DFF"/>
    <w:rsid w:val="009A24B0"/>
    <w:rsid w:val="009A72F8"/>
    <w:rsid w:val="009B30B9"/>
    <w:rsid w:val="009C2702"/>
    <w:rsid w:val="009C4B3E"/>
    <w:rsid w:val="009C773A"/>
    <w:rsid w:val="009D067F"/>
    <w:rsid w:val="009D125A"/>
    <w:rsid w:val="009D1461"/>
    <w:rsid w:val="009E1177"/>
    <w:rsid w:val="009E1BDA"/>
    <w:rsid w:val="009E7938"/>
    <w:rsid w:val="009F1ED7"/>
    <w:rsid w:val="009F550C"/>
    <w:rsid w:val="00A00A70"/>
    <w:rsid w:val="00A0591B"/>
    <w:rsid w:val="00A05FF7"/>
    <w:rsid w:val="00A11FE6"/>
    <w:rsid w:val="00A13E4A"/>
    <w:rsid w:val="00A17A29"/>
    <w:rsid w:val="00A25611"/>
    <w:rsid w:val="00A27AD9"/>
    <w:rsid w:val="00A30399"/>
    <w:rsid w:val="00A30F85"/>
    <w:rsid w:val="00A41E24"/>
    <w:rsid w:val="00A45877"/>
    <w:rsid w:val="00A562AB"/>
    <w:rsid w:val="00A6154C"/>
    <w:rsid w:val="00A62376"/>
    <w:rsid w:val="00A74036"/>
    <w:rsid w:val="00A747FD"/>
    <w:rsid w:val="00A87061"/>
    <w:rsid w:val="00A87885"/>
    <w:rsid w:val="00A91826"/>
    <w:rsid w:val="00AA26C2"/>
    <w:rsid w:val="00AC28C8"/>
    <w:rsid w:val="00AE1E2D"/>
    <w:rsid w:val="00AF5622"/>
    <w:rsid w:val="00B00F67"/>
    <w:rsid w:val="00B02B43"/>
    <w:rsid w:val="00B144D0"/>
    <w:rsid w:val="00B22EC0"/>
    <w:rsid w:val="00B26D49"/>
    <w:rsid w:val="00B439D3"/>
    <w:rsid w:val="00B64799"/>
    <w:rsid w:val="00B6482F"/>
    <w:rsid w:val="00B7066C"/>
    <w:rsid w:val="00B7771E"/>
    <w:rsid w:val="00B8309F"/>
    <w:rsid w:val="00B92C35"/>
    <w:rsid w:val="00B950FB"/>
    <w:rsid w:val="00BA4654"/>
    <w:rsid w:val="00BA4F9D"/>
    <w:rsid w:val="00BB0824"/>
    <w:rsid w:val="00BB4743"/>
    <w:rsid w:val="00BB48D3"/>
    <w:rsid w:val="00BC4217"/>
    <w:rsid w:val="00BC4590"/>
    <w:rsid w:val="00BC4AE6"/>
    <w:rsid w:val="00BD365D"/>
    <w:rsid w:val="00BD65F6"/>
    <w:rsid w:val="00BD746C"/>
    <w:rsid w:val="00BE138C"/>
    <w:rsid w:val="00BF0F91"/>
    <w:rsid w:val="00C03E3B"/>
    <w:rsid w:val="00C07C20"/>
    <w:rsid w:val="00C11F6B"/>
    <w:rsid w:val="00C15D4E"/>
    <w:rsid w:val="00C176B4"/>
    <w:rsid w:val="00C23BD7"/>
    <w:rsid w:val="00C25A77"/>
    <w:rsid w:val="00C25C9B"/>
    <w:rsid w:val="00C2694A"/>
    <w:rsid w:val="00C36E68"/>
    <w:rsid w:val="00C37307"/>
    <w:rsid w:val="00C473CE"/>
    <w:rsid w:val="00C5321D"/>
    <w:rsid w:val="00C57769"/>
    <w:rsid w:val="00C6587C"/>
    <w:rsid w:val="00C74237"/>
    <w:rsid w:val="00C7548D"/>
    <w:rsid w:val="00C84F4E"/>
    <w:rsid w:val="00C90FCF"/>
    <w:rsid w:val="00C92819"/>
    <w:rsid w:val="00C93BD6"/>
    <w:rsid w:val="00C940EE"/>
    <w:rsid w:val="00C942A2"/>
    <w:rsid w:val="00C96EAA"/>
    <w:rsid w:val="00CA14E2"/>
    <w:rsid w:val="00CA1FEC"/>
    <w:rsid w:val="00CA277B"/>
    <w:rsid w:val="00CA7149"/>
    <w:rsid w:val="00CB1E19"/>
    <w:rsid w:val="00CB5E43"/>
    <w:rsid w:val="00CC49DE"/>
    <w:rsid w:val="00CE1A3A"/>
    <w:rsid w:val="00CE1C51"/>
    <w:rsid w:val="00CF4B55"/>
    <w:rsid w:val="00D009F1"/>
    <w:rsid w:val="00D15430"/>
    <w:rsid w:val="00D33A10"/>
    <w:rsid w:val="00D33D53"/>
    <w:rsid w:val="00D3527F"/>
    <w:rsid w:val="00D40A0D"/>
    <w:rsid w:val="00D76CCD"/>
    <w:rsid w:val="00D82906"/>
    <w:rsid w:val="00D97844"/>
    <w:rsid w:val="00DB58B6"/>
    <w:rsid w:val="00DB670B"/>
    <w:rsid w:val="00DD3946"/>
    <w:rsid w:val="00DD468E"/>
    <w:rsid w:val="00DD4BA0"/>
    <w:rsid w:val="00DF06A2"/>
    <w:rsid w:val="00DF6937"/>
    <w:rsid w:val="00E01195"/>
    <w:rsid w:val="00E33014"/>
    <w:rsid w:val="00E37FCE"/>
    <w:rsid w:val="00E43835"/>
    <w:rsid w:val="00E75906"/>
    <w:rsid w:val="00E931AD"/>
    <w:rsid w:val="00E9352C"/>
    <w:rsid w:val="00E93D8A"/>
    <w:rsid w:val="00E95D48"/>
    <w:rsid w:val="00E978C5"/>
    <w:rsid w:val="00E97B41"/>
    <w:rsid w:val="00EB2854"/>
    <w:rsid w:val="00EC0B29"/>
    <w:rsid w:val="00ED4FDD"/>
    <w:rsid w:val="00ED58AE"/>
    <w:rsid w:val="00EE011D"/>
    <w:rsid w:val="00EE26C5"/>
    <w:rsid w:val="00EF53F4"/>
    <w:rsid w:val="00F0336D"/>
    <w:rsid w:val="00F05BD0"/>
    <w:rsid w:val="00F2249A"/>
    <w:rsid w:val="00F37542"/>
    <w:rsid w:val="00F403D6"/>
    <w:rsid w:val="00F432DA"/>
    <w:rsid w:val="00F44BD1"/>
    <w:rsid w:val="00F61383"/>
    <w:rsid w:val="00F63C6A"/>
    <w:rsid w:val="00F70A34"/>
    <w:rsid w:val="00F748A7"/>
    <w:rsid w:val="00F86ACD"/>
    <w:rsid w:val="00F87ABF"/>
    <w:rsid w:val="00F93C2B"/>
    <w:rsid w:val="00F974F9"/>
    <w:rsid w:val="00FA561A"/>
    <w:rsid w:val="00FB5355"/>
    <w:rsid w:val="00FC3E35"/>
    <w:rsid w:val="00FE179C"/>
    <w:rsid w:val="00FE3115"/>
    <w:rsid w:val="00FE63D8"/>
    <w:rsid w:val="00FF3255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0E9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78B8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E78B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Normal">
    <w:name w:val="ConsPlusNormal"/>
    <w:uiPriority w:val="99"/>
    <w:rsid w:val="005D30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5D304A"/>
    <w:rPr>
      <w:color w:val="0000FF"/>
      <w:u w:val="single"/>
    </w:rPr>
  </w:style>
  <w:style w:type="paragraph" w:customStyle="1" w:styleId="a">
    <w:name w:val="Центр"/>
    <w:basedOn w:val="Normal"/>
    <w:uiPriority w:val="99"/>
    <w:rsid w:val="004E78B8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2"/>
    <w:basedOn w:val="Normal"/>
    <w:next w:val="Heading2"/>
    <w:autoRedefine/>
    <w:uiPriority w:val="99"/>
    <w:rsid w:val="004E78B8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5B5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5E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03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03E3B"/>
  </w:style>
  <w:style w:type="paragraph" w:styleId="Footer">
    <w:name w:val="footer"/>
    <w:basedOn w:val="Normal"/>
    <w:link w:val="FooterChar"/>
    <w:uiPriority w:val="99"/>
    <w:rsid w:val="00C03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3E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7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2695119DEC012FE117EFF484F3E3025F9647CC2AD8D7699924A2A579o5KC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2695119DEC012FE117EFF484F3E3025F9545CB21D7D7699924A2A579o5K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2695119DEC012FE117F1F9929FBD0B5A9B1DC627D9DB3AC07BF9F82E5543C7o8K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7</Pages>
  <Words>2476</Words>
  <Characters>14115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Самедова Ольга Викторовна</dc:creator>
  <cp:keywords/>
  <dc:description/>
  <cp:lastModifiedBy>Наташа</cp:lastModifiedBy>
  <cp:revision>58</cp:revision>
  <cp:lastPrinted>2016-03-10T08:15:00Z</cp:lastPrinted>
  <dcterms:created xsi:type="dcterms:W3CDTF">2016-02-18T08:33:00Z</dcterms:created>
  <dcterms:modified xsi:type="dcterms:W3CDTF">2016-03-22T13:21:00Z</dcterms:modified>
</cp:coreProperties>
</file>