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F3B" w:rsidRPr="00BD6452" w:rsidRDefault="00185F3B" w:rsidP="00185F3B">
      <w:pPr>
        <w:jc w:val="right"/>
        <w:rPr>
          <w:rFonts w:eastAsia="Calibri"/>
          <w:sz w:val="24"/>
          <w:szCs w:val="24"/>
        </w:rPr>
      </w:pPr>
      <w:r>
        <w:rPr>
          <w:rFonts w:eastAsia="Calibri"/>
          <w:sz w:val="24"/>
          <w:szCs w:val="24"/>
        </w:rPr>
        <w:t>«</w:t>
      </w:r>
      <w:r w:rsidRPr="00BD6452">
        <w:rPr>
          <w:rFonts w:eastAsia="Calibri"/>
          <w:sz w:val="24"/>
          <w:szCs w:val="24"/>
        </w:rPr>
        <w:t>Утверждаю»</w:t>
      </w:r>
    </w:p>
    <w:p w:rsidR="00185F3B" w:rsidRDefault="00185F3B" w:rsidP="00185F3B">
      <w:pPr>
        <w:jc w:val="right"/>
        <w:rPr>
          <w:rFonts w:eastAsia="Calibri"/>
          <w:sz w:val="24"/>
          <w:szCs w:val="24"/>
        </w:rPr>
      </w:pPr>
      <w:proofErr w:type="gramStart"/>
      <w:r>
        <w:rPr>
          <w:rFonts w:eastAsia="Calibri"/>
          <w:sz w:val="24"/>
          <w:szCs w:val="24"/>
        </w:rPr>
        <w:t xml:space="preserve">Директор  </w:t>
      </w:r>
      <w:r w:rsidRPr="000959BA">
        <w:rPr>
          <w:rFonts w:eastAsia="Calibri"/>
          <w:sz w:val="24"/>
          <w:szCs w:val="24"/>
        </w:rPr>
        <w:t>ООО</w:t>
      </w:r>
      <w:proofErr w:type="gramEnd"/>
      <w:r w:rsidRPr="000959BA">
        <w:rPr>
          <w:rFonts w:eastAsia="Calibri"/>
          <w:sz w:val="24"/>
          <w:szCs w:val="24"/>
        </w:rPr>
        <w:t xml:space="preserve"> УК «Мастер»</w:t>
      </w:r>
      <w:r>
        <w:rPr>
          <w:rFonts w:eastAsia="Calibri"/>
          <w:sz w:val="24"/>
          <w:szCs w:val="24"/>
        </w:rPr>
        <w:t xml:space="preserve">                                                                                                              </w:t>
      </w:r>
    </w:p>
    <w:p w:rsidR="00185F3B" w:rsidRPr="00BD6452" w:rsidRDefault="00185F3B" w:rsidP="00185F3B">
      <w:pPr>
        <w:jc w:val="right"/>
        <w:rPr>
          <w:rFonts w:eastAsia="Calibri"/>
          <w:sz w:val="24"/>
          <w:szCs w:val="24"/>
        </w:rPr>
      </w:pPr>
      <w:r>
        <w:rPr>
          <w:rFonts w:eastAsia="Calibri"/>
          <w:sz w:val="24"/>
          <w:szCs w:val="24"/>
        </w:rPr>
        <w:t xml:space="preserve">_____________/ И.Г. </w:t>
      </w:r>
      <w:proofErr w:type="spellStart"/>
      <w:r>
        <w:rPr>
          <w:rFonts w:eastAsia="Calibri"/>
          <w:sz w:val="24"/>
          <w:szCs w:val="24"/>
        </w:rPr>
        <w:t>Бородавко</w:t>
      </w:r>
      <w:proofErr w:type="spellEnd"/>
      <w:r w:rsidRPr="00BD6452">
        <w:rPr>
          <w:rFonts w:eastAsia="Calibri"/>
          <w:sz w:val="24"/>
          <w:szCs w:val="24"/>
        </w:rPr>
        <w:t xml:space="preserve"> /</w:t>
      </w:r>
    </w:p>
    <w:p w:rsidR="00185F3B" w:rsidRDefault="00185F3B" w:rsidP="00185F3B">
      <w:pPr>
        <w:jc w:val="right"/>
        <w:rPr>
          <w:sz w:val="24"/>
          <w:szCs w:val="24"/>
        </w:rPr>
      </w:pPr>
      <w:r>
        <w:rPr>
          <w:sz w:val="24"/>
          <w:szCs w:val="24"/>
        </w:rPr>
        <w:t xml:space="preserve">                                                                              </w:t>
      </w:r>
      <w:r>
        <w:rPr>
          <w:sz w:val="24"/>
          <w:szCs w:val="24"/>
        </w:rPr>
        <w:tab/>
      </w:r>
      <w:r>
        <w:rPr>
          <w:sz w:val="24"/>
          <w:szCs w:val="24"/>
        </w:rPr>
        <w:tab/>
        <w:t xml:space="preserve">                   </w:t>
      </w:r>
    </w:p>
    <w:p w:rsidR="00185F3B" w:rsidRPr="0055369F" w:rsidRDefault="00185F3B" w:rsidP="00185F3B">
      <w:pPr>
        <w:jc w:val="right"/>
        <w:rPr>
          <w:rFonts w:eastAsia="Calibri"/>
          <w:sz w:val="24"/>
          <w:szCs w:val="24"/>
        </w:rPr>
      </w:pPr>
      <w:r>
        <w:rPr>
          <w:sz w:val="24"/>
          <w:szCs w:val="24"/>
        </w:rPr>
        <w:t xml:space="preserve">«___»_______________2017 </w:t>
      </w:r>
      <w:r w:rsidRPr="0055369F">
        <w:rPr>
          <w:sz w:val="24"/>
          <w:szCs w:val="24"/>
        </w:rPr>
        <w:t>г</w:t>
      </w:r>
      <w:r>
        <w:rPr>
          <w:sz w:val="24"/>
          <w:szCs w:val="24"/>
        </w:rPr>
        <w:t>.</w:t>
      </w:r>
    </w:p>
    <w:p w:rsidR="00665EF2" w:rsidRDefault="00665EF2" w:rsidP="00665EF2">
      <w:pPr>
        <w:jc w:val="center"/>
        <w:rPr>
          <w:rFonts w:eastAsia="Calibri"/>
          <w:sz w:val="24"/>
          <w:szCs w:val="24"/>
        </w:rPr>
      </w:pPr>
    </w:p>
    <w:p w:rsidR="00665EF2" w:rsidRDefault="009F3C00" w:rsidP="00665EF2">
      <w:pPr>
        <w:jc w:val="center"/>
        <w:rPr>
          <w:rFonts w:eastAsia="Calibri"/>
          <w:sz w:val="24"/>
          <w:szCs w:val="24"/>
        </w:rPr>
      </w:pPr>
      <w:r>
        <w:rPr>
          <w:rFonts w:eastAsia="Calibri"/>
          <w:sz w:val="24"/>
          <w:szCs w:val="24"/>
        </w:rPr>
        <w:t>ИЗМЕНЕНИЯ</w:t>
      </w:r>
    </w:p>
    <w:p w:rsidR="00665EF2" w:rsidRPr="009F7928" w:rsidRDefault="00665EF2" w:rsidP="00665EF2">
      <w:pPr>
        <w:jc w:val="center"/>
        <w:rPr>
          <w:rFonts w:eastAsia="Calibri"/>
          <w:sz w:val="24"/>
          <w:szCs w:val="24"/>
        </w:rPr>
      </w:pPr>
      <w:r w:rsidRPr="009F7928">
        <w:rPr>
          <w:rFonts w:eastAsia="Calibri"/>
          <w:sz w:val="24"/>
          <w:szCs w:val="24"/>
        </w:rPr>
        <w:t>Конкурсная документация</w:t>
      </w:r>
    </w:p>
    <w:p w:rsidR="00665EF2" w:rsidRPr="009F7928" w:rsidRDefault="00665EF2" w:rsidP="00665EF2">
      <w:pPr>
        <w:tabs>
          <w:tab w:val="left" w:pos="3261"/>
        </w:tabs>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665EF2" w:rsidRPr="00D450DE" w:rsidRDefault="00665EF2" w:rsidP="00665EF2">
      <w:pPr>
        <w:tabs>
          <w:tab w:val="left" w:pos="3261"/>
        </w:tabs>
        <w:rPr>
          <w:sz w:val="24"/>
          <w:szCs w:val="24"/>
        </w:rPr>
      </w:pPr>
      <w:r w:rsidRPr="00D450DE">
        <w:rPr>
          <w:rFonts w:eastAsia="Calibri"/>
          <w:sz w:val="24"/>
          <w:szCs w:val="24"/>
          <w:lang w:eastAsia="en-US"/>
        </w:rPr>
        <w:t xml:space="preserve"> </w:t>
      </w:r>
      <w:r w:rsidRPr="00A31908">
        <w:rPr>
          <w:color w:val="262626"/>
          <w:sz w:val="24"/>
          <w:szCs w:val="24"/>
        </w:rPr>
        <w:t xml:space="preserve">работ </w:t>
      </w:r>
      <w:r>
        <w:rPr>
          <w:color w:val="262626"/>
          <w:sz w:val="24"/>
          <w:szCs w:val="24"/>
        </w:rPr>
        <w:t xml:space="preserve">по </w:t>
      </w:r>
      <w:r w:rsidRPr="00D450DE">
        <w:rPr>
          <w:sz w:val="24"/>
          <w:szCs w:val="24"/>
        </w:rPr>
        <w:t>благоустройств</w:t>
      </w:r>
      <w:r>
        <w:rPr>
          <w:sz w:val="24"/>
          <w:szCs w:val="24"/>
        </w:rPr>
        <w:t>у</w:t>
      </w:r>
      <w:r w:rsidRPr="00D450DE">
        <w:rPr>
          <w:sz w:val="24"/>
          <w:szCs w:val="24"/>
        </w:rPr>
        <w:t xml:space="preserve"> дворовой территории МКД № </w:t>
      </w:r>
      <w:r w:rsidR="00185F3B">
        <w:rPr>
          <w:color w:val="262626"/>
          <w:sz w:val="24"/>
          <w:szCs w:val="24"/>
        </w:rPr>
        <w:t>41-</w:t>
      </w:r>
      <w:proofErr w:type="gramStart"/>
      <w:r w:rsidR="00185F3B">
        <w:rPr>
          <w:color w:val="262626"/>
          <w:sz w:val="24"/>
          <w:szCs w:val="24"/>
        </w:rPr>
        <w:t>47</w:t>
      </w:r>
      <w:r w:rsidRPr="00D450DE">
        <w:rPr>
          <w:color w:val="262626"/>
          <w:sz w:val="24"/>
          <w:szCs w:val="24"/>
        </w:rPr>
        <w:t xml:space="preserve"> ,</w:t>
      </w:r>
      <w:proofErr w:type="gramEnd"/>
      <w:r w:rsidRPr="00D450DE">
        <w:rPr>
          <w:color w:val="262626"/>
          <w:sz w:val="24"/>
          <w:szCs w:val="24"/>
        </w:rPr>
        <w:t xml:space="preserve">ул. </w:t>
      </w:r>
      <w:r w:rsidR="00185F3B">
        <w:rPr>
          <w:color w:val="262626"/>
          <w:sz w:val="24"/>
          <w:szCs w:val="24"/>
        </w:rPr>
        <w:t>Коммунистической</w:t>
      </w:r>
      <w:r w:rsidRPr="00D450DE">
        <w:rPr>
          <w:sz w:val="24"/>
          <w:szCs w:val="24"/>
        </w:rPr>
        <w:t>, г. Калининград  по ВЦП «Формирование современной городской среды ГО</w:t>
      </w:r>
      <w:r>
        <w:rPr>
          <w:sz w:val="24"/>
          <w:szCs w:val="24"/>
        </w:rPr>
        <w:t xml:space="preserve"> </w:t>
      </w:r>
      <w:r w:rsidRPr="00D450DE">
        <w:rPr>
          <w:sz w:val="24"/>
          <w:szCs w:val="24"/>
        </w:rPr>
        <w:t xml:space="preserve">«Город  </w:t>
      </w:r>
      <w:r>
        <w:rPr>
          <w:sz w:val="24"/>
          <w:szCs w:val="24"/>
        </w:rPr>
        <w:t>Кали</w:t>
      </w:r>
      <w:r w:rsidRPr="00D450DE">
        <w:rPr>
          <w:sz w:val="24"/>
          <w:szCs w:val="24"/>
        </w:rPr>
        <w:t xml:space="preserve">нинград»                         </w:t>
      </w:r>
    </w:p>
    <w:p w:rsidR="00665EF2" w:rsidRPr="003F5739" w:rsidRDefault="00665EF2" w:rsidP="00665EF2">
      <w:pPr>
        <w:overflowPunct/>
        <w:jc w:val="center"/>
        <w:textAlignment w:val="auto"/>
        <w:rPr>
          <w:rFonts w:eastAsia="Calibri"/>
          <w:sz w:val="24"/>
          <w:szCs w:val="24"/>
          <w:lang w:eastAsia="en-US"/>
        </w:rPr>
      </w:pPr>
    </w:p>
    <w:p w:rsidR="00665EF2" w:rsidRPr="009F7928" w:rsidRDefault="00665EF2" w:rsidP="00665EF2">
      <w:pPr>
        <w:jc w:val="both"/>
        <w:rPr>
          <w:rFonts w:eastAsia="Calibri"/>
          <w:sz w:val="24"/>
          <w:szCs w:val="24"/>
        </w:rPr>
      </w:pPr>
      <w:r w:rsidRPr="009F7928">
        <w:rPr>
          <w:rFonts w:eastAsia="Calibri"/>
          <w:sz w:val="24"/>
          <w:szCs w:val="24"/>
        </w:rPr>
        <w:t>1. Общие положения.</w:t>
      </w:r>
    </w:p>
    <w:p w:rsidR="00665EF2" w:rsidRPr="00D450DE" w:rsidRDefault="00665EF2" w:rsidP="00665EF2">
      <w:pPr>
        <w:tabs>
          <w:tab w:val="left" w:pos="3261"/>
        </w:tabs>
        <w:rPr>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w:t>
      </w:r>
      <w:r>
        <w:rPr>
          <w:rFonts w:eastAsia="Calibri"/>
          <w:sz w:val="24"/>
          <w:szCs w:val="24"/>
        </w:rPr>
        <w:t xml:space="preserve"> работ по</w:t>
      </w:r>
      <w:r w:rsidRPr="009F7928">
        <w:rPr>
          <w:rFonts w:eastAsia="Calibri"/>
          <w:sz w:val="24"/>
          <w:szCs w:val="24"/>
        </w:rPr>
        <w:t xml:space="preserve"> </w:t>
      </w:r>
      <w:r w:rsidRPr="00D450DE">
        <w:rPr>
          <w:sz w:val="24"/>
          <w:szCs w:val="24"/>
        </w:rPr>
        <w:t>благоустройств</w:t>
      </w:r>
      <w:r>
        <w:rPr>
          <w:sz w:val="24"/>
          <w:szCs w:val="24"/>
        </w:rPr>
        <w:t>у</w:t>
      </w:r>
      <w:r w:rsidRPr="00D450DE">
        <w:rPr>
          <w:sz w:val="24"/>
          <w:szCs w:val="24"/>
        </w:rPr>
        <w:t xml:space="preserve"> дворовой территории МКД № </w:t>
      </w:r>
      <w:r w:rsidR="00185F3B">
        <w:rPr>
          <w:color w:val="262626"/>
          <w:sz w:val="24"/>
          <w:szCs w:val="24"/>
        </w:rPr>
        <w:t>41-</w:t>
      </w:r>
      <w:proofErr w:type="gramStart"/>
      <w:r w:rsidR="00185F3B">
        <w:rPr>
          <w:color w:val="262626"/>
          <w:sz w:val="24"/>
          <w:szCs w:val="24"/>
        </w:rPr>
        <w:t>47</w:t>
      </w:r>
      <w:r w:rsidR="00185F3B" w:rsidRPr="00D450DE">
        <w:rPr>
          <w:color w:val="262626"/>
          <w:sz w:val="24"/>
          <w:szCs w:val="24"/>
        </w:rPr>
        <w:t xml:space="preserve"> ,</w:t>
      </w:r>
      <w:proofErr w:type="gramEnd"/>
      <w:r w:rsidR="00185F3B" w:rsidRPr="00D450DE">
        <w:rPr>
          <w:color w:val="262626"/>
          <w:sz w:val="24"/>
          <w:szCs w:val="24"/>
        </w:rPr>
        <w:t xml:space="preserve">ул. </w:t>
      </w:r>
      <w:r w:rsidR="00185F3B">
        <w:rPr>
          <w:color w:val="262626"/>
          <w:sz w:val="24"/>
          <w:szCs w:val="24"/>
        </w:rPr>
        <w:t>Коммунистической</w:t>
      </w:r>
      <w:r w:rsidRPr="00D450DE">
        <w:rPr>
          <w:sz w:val="24"/>
          <w:szCs w:val="24"/>
        </w:rPr>
        <w:t xml:space="preserve">, г. Калининград  по ВЦП «Формирование современной городской среды ГО «Город  Калининград»                         </w:t>
      </w:r>
    </w:p>
    <w:p w:rsidR="00185F3B" w:rsidRDefault="00665EF2" w:rsidP="00185F3B">
      <w:pPr>
        <w:jc w:val="both"/>
        <w:rPr>
          <w:sz w:val="24"/>
          <w:szCs w:val="24"/>
        </w:rPr>
      </w:pPr>
      <w:r>
        <w:rPr>
          <w:sz w:val="24"/>
          <w:szCs w:val="24"/>
        </w:rPr>
        <w:t xml:space="preserve">1.2. Заказчиком является: </w:t>
      </w:r>
      <w:r w:rsidR="00185F3B" w:rsidRPr="005B390A">
        <w:rPr>
          <w:sz w:val="24"/>
          <w:szCs w:val="24"/>
        </w:rPr>
        <w:t>ООО УК «Мастер».</w:t>
      </w:r>
    </w:p>
    <w:p w:rsidR="00185F3B" w:rsidRPr="003F5739" w:rsidRDefault="00185F3B" w:rsidP="00185F3B">
      <w:pPr>
        <w:jc w:val="both"/>
        <w:rPr>
          <w:sz w:val="24"/>
          <w:szCs w:val="24"/>
        </w:rPr>
      </w:pPr>
      <w:r w:rsidRPr="003F5739">
        <w:rPr>
          <w:sz w:val="24"/>
          <w:szCs w:val="24"/>
        </w:rPr>
        <w:t xml:space="preserve">Юридический адрес: </w:t>
      </w:r>
      <w:r w:rsidRPr="005B390A">
        <w:rPr>
          <w:sz w:val="24"/>
          <w:szCs w:val="24"/>
        </w:rPr>
        <w:t>236011 Калининград ул. У.</w:t>
      </w:r>
      <w:r>
        <w:rPr>
          <w:sz w:val="24"/>
          <w:szCs w:val="24"/>
        </w:rPr>
        <w:t xml:space="preserve"> </w:t>
      </w:r>
      <w:r w:rsidRPr="005B390A">
        <w:rPr>
          <w:sz w:val="24"/>
          <w:szCs w:val="24"/>
        </w:rPr>
        <w:t>Громовой д. 18</w:t>
      </w:r>
      <w:r>
        <w:rPr>
          <w:sz w:val="24"/>
          <w:szCs w:val="24"/>
        </w:rPr>
        <w:t>.</w:t>
      </w:r>
    </w:p>
    <w:p w:rsidR="00665EF2" w:rsidRPr="00F358D2" w:rsidRDefault="00185F3B" w:rsidP="00185F3B">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Pr="005B390A">
        <w:rPr>
          <w:sz w:val="24"/>
          <w:szCs w:val="24"/>
        </w:rPr>
        <w:t>236011 Калининград ул. У.</w:t>
      </w:r>
      <w:r>
        <w:rPr>
          <w:sz w:val="24"/>
          <w:szCs w:val="24"/>
        </w:rPr>
        <w:t xml:space="preserve"> </w:t>
      </w:r>
      <w:r w:rsidRPr="005B390A">
        <w:rPr>
          <w:sz w:val="24"/>
          <w:szCs w:val="24"/>
        </w:rPr>
        <w:t>Громовой д. 18</w:t>
      </w:r>
      <w:r w:rsidR="00665EF2" w:rsidRPr="009A6C02">
        <w:rPr>
          <w:sz w:val="24"/>
          <w:szCs w:val="24"/>
        </w:rPr>
        <w:t>.</w:t>
      </w:r>
    </w:p>
    <w:p w:rsidR="00665EF2" w:rsidRPr="009F7928" w:rsidRDefault="00665EF2" w:rsidP="00665EF2">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
    <w:p w:rsidR="00665EF2" w:rsidRDefault="00665EF2" w:rsidP="00665EF2">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w:t>
      </w:r>
      <w:bookmarkStart w:id="0" w:name="_GoBack"/>
      <w:bookmarkEnd w:id="0"/>
      <w:r w:rsidRPr="009F7928">
        <w:rPr>
          <w:rFonts w:eastAsia="Calibri"/>
          <w:color w:val="000000"/>
          <w:sz w:val="24"/>
          <w:szCs w:val="24"/>
        </w:rPr>
        <w:t>монта многоквартирного дома не более 2</w:t>
      </w:r>
      <w:r w:rsidR="00185F3B">
        <w:rPr>
          <w:rFonts w:eastAsia="Calibri"/>
          <w:color w:val="000000"/>
          <w:sz w:val="24"/>
          <w:szCs w:val="24"/>
        </w:rPr>
        <w:t>, 14% от суммы договора подряда и составляет</w:t>
      </w:r>
      <w:r w:rsidRPr="009F7928">
        <w:rPr>
          <w:rFonts w:eastAsia="Calibri"/>
          <w:color w:val="000000"/>
          <w:sz w:val="24"/>
          <w:szCs w:val="24"/>
        </w:rPr>
        <w:t xml:space="preserve"> </w:t>
      </w:r>
      <w:r w:rsidR="00185F3B">
        <w:rPr>
          <w:rFonts w:eastAsia="Calibri"/>
          <w:b/>
          <w:color w:val="000000"/>
          <w:sz w:val="24"/>
          <w:szCs w:val="24"/>
        </w:rPr>
        <w:t>96 411</w:t>
      </w:r>
      <w:r w:rsidRPr="009F7928">
        <w:rPr>
          <w:rFonts w:eastAsia="Calibri"/>
          <w:color w:val="000000"/>
          <w:sz w:val="24"/>
          <w:szCs w:val="24"/>
        </w:rPr>
        <w:t xml:space="preserve"> (</w:t>
      </w:r>
      <w:r w:rsidR="00185F3B">
        <w:rPr>
          <w:rFonts w:eastAsia="Calibri"/>
          <w:color w:val="000000"/>
          <w:sz w:val="24"/>
          <w:szCs w:val="24"/>
        </w:rPr>
        <w:t>девяносто шесть</w:t>
      </w:r>
      <w:r>
        <w:rPr>
          <w:rFonts w:eastAsia="Calibri"/>
          <w:color w:val="000000"/>
          <w:sz w:val="24"/>
          <w:szCs w:val="24"/>
        </w:rPr>
        <w:t xml:space="preserve"> тысяч </w:t>
      </w:r>
      <w:r w:rsidR="00185F3B">
        <w:rPr>
          <w:rFonts w:eastAsia="Calibri"/>
          <w:color w:val="000000"/>
          <w:sz w:val="24"/>
          <w:szCs w:val="24"/>
        </w:rPr>
        <w:t>четыреста одиннадцать) руб.</w:t>
      </w:r>
      <w:r w:rsidRPr="009F7928">
        <w:rPr>
          <w:rFonts w:eastAsia="Calibri"/>
          <w:color w:val="000000"/>
          <w:sz w:val="24"/>
          <w:szCs w:val="24"/>
        </w:rPr>
        <w:t xml:space="preserve">, в том числе НДС 18%: </w:t>
      </w:r>
      <w:r w:rsidR="00E639A1">
        <w:rPr>
          <w:rFonts w:eastAsia="Calibri"/>
          <w:color w:val="000000"/>
          <w:sz w:val="24"/>
          <w:szCs w:val="24"/>
        </w:rPr>
        <w:t>1</w:t>
      </w:r>
      <w:r w:rsidR="00185F3B">
        <w:rPr>
          <w:rFonts w:eastAsia="Calibri"/>
          <w:color w:val="000000"/>
          <w:sz w:val="24"/>
          <w:szCs w:val="24"/>
        </w:rPr>
        <w:t>4</w:t>
      </w:r>
      <w:r>
        <w:rPr>
          <w:rFonts w:eastAsia="Calibri"/>
          <w:color w:val="000000"/>
          <w:sz w:val="24"/>
          <w:szCs w:val="24"/>
        </w:rPr>
        <w:t xml:space="preserve"> </w:t>
      </w:r>
      <w:r w:rsidR="00185F3B">
        <w:rPr>
          <w:rFonts w:eastAsia="Calibri"/>
          <w:color w:val="000000"/>
          <w:sz w:val="24"/>
          <w:szCs w:val="24"/>
        </w:rPr>
        <w:t>706</w:t>
      </w:r>
      <w:r w:rsidRPr="009F7928">
        <w:rPr>
          <w:rFonts w:eastAsia="Calibri"/>
          <w:color w:val="000000"/>
          <w:sz w:val="24"/>
          <w:szCs w:val="24"/>
        </w:rPr>
        <w:t xml:space="preserve"> (</w:t>
      </w:r>
      <w:r w:rsidR="00185F3B">
        <w:rPr>
          <w:rFonts w:eastAsia="Calibri"/>
          <w:color w:val="000000"/>
          <w:sz w:val="24"/>
          <w:szCs w:val="24"/>
        </w:rPr>
        <w:t>четырнадцать тысяч семьсот шесть</w:t>
      </w:r>
      <w:r w:rsidRPr="009F7928">
        <w:rPr>
          <w:rFonts w:eastAsia="Calibri"/>
          <w:color w:val="000000"/>
          <w:sz w:val="24"/>
          <w:szCs w:val="24"/>
        </w:rPr>
        <w:t>) рубл</w:t>
      </w:r>
      <w:r w:rsidR="00E639A1">
        <w:rPr>
          <w:rFonts w:eastAsia="Calibri"/>
          <w:color w:val="000000"/>
          <w:sz w:val="24"/>
          <w:szCs w:val="24"/>
        </w:rPr>
        <w:t xml:space="preserve">ей </w:t>
      </w:r>
      <w:r w:rsidR="00185F3B">
        <w:rPr>
          <w:rFonts w:eastAsia="Calibri"/>
          <w:color w:val="000000"/>
          <w:sz w:val="24"/>
          <w:szCs w:val="24"/>
        </w:rPr>
        <w:t>76</w:t>
      </w:r>
      <w:r>
        <w:rPr>
          <w:rFonts w:eastAsia="Calibri"/>
          <w:color w:val="000000"/>
          <w:sz w:val="24"/>
          <w:szCs w:val="24"/>
        </w:rPr>
        <w:t xml:space="preserve"> коп.</w:t>
      </w:r>
      <w:r w:rsidRPr="009F7928">
        <w:rPr>
          <w:rFonts w:eastAsia="Calibri"/>
          <w:color w:val="000000"/>
          <w:sz w:val="24"/>
          <w:szCs w:val="24"/>
        </w:rPr>
        <w:t xml:space="preserve"> </w:t>
      </w:r>
    </w:p>
    <w:p w:rsidR="00185F3B" w:rsidRPr="004A4D84" w:rsidRDefault="005F6D44" w:rsidP="00185F3B">
      <w:pPr>
        <w:overflowPunct/>
        <w:jc w:val="both"/>
        <w:textAlignment w:val="auto"/>
        <w:rPr>
          <w:rFonts w:eastAsia="Calibri"/>
          <w:color w:val="000000"/>
          <w:sz w:val="24"/>
          <w:szCs w:val="24"/>
          <w:lang w:eastAsia="en-US"/>
        </w:rPr>
      </w:pPr>
      <w:r>
        <w:rPr>
          <w:rFonts w:eastAsia="Calibri"/>
          <w:b/>
          <w:color w:val="000000"/>
          <w:sz w:val="24"/>
          <w:szCs w:val="24"/>
          <w:lang w:eastAsia="en-US"/>
        </w:rPr>
        <w:t xml:space="preserve">Особые условия к подряду: </w:t>
      </w:r>
      <w:r>
        <w:rPr>
          <w:rFonts w:eastAsia="Calibri"/>
          <w:color w:val="000000"/>
          <w:sz w:val="24"/>
          <w:szCs w:val="24"/>
          <w:lang w:eastAsia="en-US"/>
        </w:rPr>
        <w:t xml:space="preserve">Работы выполнить за цену не более </w:t>
      </w:r>
      <w:r w:rsidR="00185F3B">
        <w:rPr>
          <w:rFonts w:eastAsia="Calibri"/>
          <w:b/>
          <w:color w:val="000000"/>
          <w:sz w:val="24"/>
          <w:szCs w:val="24"/>
          <w:lang w:eastAsia="en-US"/>
        </w:rPr>
        <w:t xml:space="preserve">4 505 189 </w:t>
      </w:r>
      <w:r w:rsidR="00185F3B">
        <w:rPr>
          <w:rFonts w:eastAsia="Calibri"/>
          <w:color w:val="000000"/>
          <w:sz w:val="24"/>
          <w:szCs w:val="24"/>
          <w:lang w:eastAsia="en-US"/>
        </w:rPr>
        <w:t>(четыре миллиона пятьсот пять тысяч сто восемьдесят девять) руб.</w:t>
      </w:r>
    </w:p>
    <w:p w:rsidR="00665EF2" w:rsidRPr="009F7928" w:rsidRDefault="00665EF2" w:rsidP="00185F3B">
      <w:pPr>
        <w:overflowPunct/>
        <w:jc w:val="both"/>
        <w:textAlignment w:val="auto"/>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665EF2" w:rsidRPr="009F7928" w:rsidRDefault="00665EF2" w:rsidP="00665EF2">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6E104E">
        <w:rPr>
          <w:rFonts w:eastAsia="Calibri"/>
          <w:b/>
          <w:sz w:val="24"/>
          <w:szCs w:val="24"/>
        </w:rPr>
        <w:t>"26"</w:t>
      </w:r>
      <w:r w:rsidRPr="009F7928">
        <w:rPr>
          <w:rFonts w:eastAsia="Calibri"/>
          <w:sz w:val="24"/>
          <w:szCs w:val="24"/>
        </w:rPr>
        <w:t xml:space="preserve"> </w:t>
      </w:r>
      <w:r>
        <w:rPr>
          <w:rFonts w:eastAsia="Calibri"/>
          <w:sz w:val="24"/>
          <w:szCs w:val="24"/>
        </w:rPr>
        <w:t>июня</w:t>
      </w:r>
      <w:r w:rsidRPr="009F7928">
        <w:rPr>
          <w:rFonts w:eastAsia="Calibri"/>
          <w:sz w:val="24"/>
          <w:szCs w:val="24"/>
        </w:rPr>
        <w:t xml:space="preserve"> </w:t>
      </w:r>
      <w:r w:rsidRPr="006E104E">
        <w:rPr>
          <w:rFonts w:eastAsia="Calibri"/>
          <w:b/>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65EF2" w:rsidRDefault="00665EF2" w:rsidP="00665EF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665EF2" w:rsidRPr="00D01D23" w:rsidRDefault="00665EF2" w:rsidP="00665EF2">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991574" w:rsidRPr="00991574" w:rsidRDefault="00665EF2" w:rsidP="00991574">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Pr>
          <w:rFonts w:eastAsia="Calibri"/>
          <w:sz w:val="24"/>
          <w:szCs w:val="24"/>
        </w:rPr>
        <w:t>2 </w:t>
      </w:r>
      <w:r w:rsidR="00185F3B">
        <w:rPr>
          <w:rFonts w:eastAsia="Calibri"/>
          <w:sz w:val="24"/>
          <w:szCs w:val="24"/>
        </w:rPr>
        <w:t>892</w:t>
      </w:r>
      <w:r>
        <w:rPr>
          <w:rFonts w:eastAsia="Calibri"/>
          <w:sz w:val="24"/>
          <w:szCs w:val="24"/>
        </w:rPr>
        <w:t xml:space="preserve"> </w:t>
      </w:r>
      <w:r w:rsidRPr="00D01D23">
        <w:rPr>
          <w:rFonts w:eastAsia="Calibri"/>
          <w:sz w:val="24"/>
          <w:szCs w:val="24"/>
        </w:rPr>
        <w:t>(</w:t>
      </w:r>
      <w:r>
        <w:rPr>
          <w:rFonts w:eastAsia="Calibri"/>
          <w:sz w:val="24"/>
          <w:szCs w:val="24"/>
        </w:rPr>
        <w:t xml:space="preserve">две тысячи </w:t>
      </w:r>
      <w:r w:rsidR="00185F3B">
        <w:rPr>
          <w:rFonts w:eastAsia="Calibri"/>
          <w:sz w:val="24"/>
          <w:szCs w:val="24"/>
        </w:rPr>
        <w:t>восемьсот девяносто два</w:t>
      </w:r>
      <w:r w:rsidRPr="00D01D23">
        <w:rPr>
          <w:rFonts w:eastAsia="Calibri"/>
          <w:sz w:val="24"/>
          <w:szCs w:val="24"/>
        </w:rPr>
        <w:t>) руб</w:t>
      </w:r>
      <w:r w:rsidR="00E639A1">
        <w:rPr>
          <w:rFonts w:eastAsia="Calibri"/>
          <w:sz w:val="24"/>
          <w:szCs w:val="24"/>
        </w:rPr>
        <w:t>.</w:t>
      </w:r>
      <w:r>
        <w:rPr>
          <w:rFonts w:eastAsia="Calibri"/>
          <w:sz w:val="24"/>
          <w:szCs w:val="24"/>
        </w:rPr>
        <w:t xml:space="preserve"> </w:t>
      </w:r>
      <w:r w:rsidR="00E639A1">
        <w:rPr>
          <w:rFonts w:eastAsia="Calibri"/>
          <w:sz w:val="24"/>
          <w:szCs w:val="24"/>
        </w:rPr>
        <w:t>3</w:t>
      </w:r>
      <w:r w:rsidR="00185F3B">
        <w:rPr>
          <w:rFonts w:eastAsia="Calibri"/>
          <w:sz w:val="24"/>
          <w:szCs w:val="24"/>
        </w:rPr>
        <w:t>3</w:t>
      </w:r>
      <w:r>
        <w:rPr>
          <w:rFonts w:eastAsia="Calibri"/>
          <w:sz w:val="24"/>
          <w:szCs w:val="24"/>
        </w:rPr>
        <w:t xml:space="preserve"> </w:t>
      </w:r>
      <w:proofErr w:type="gramStart"/>
      <w:r>
        <w:rPr>
          <w:rFonts w:eastAsia="Calibri"/>
          <w:sz w:val="24"/>
          <w:szCs w:val="24"/>
        </w:rPr>
        <w:t>коп.</w:t>
      </w:r>
      <w:r w:rsidRPr="00D01D23">
        <w:rPr>
          <w:rFonts w:eastAsia="Calibri"/>
          <w:sz w:val="24"/>
          <w:szCs w:val="24"/>
        </w:rPr>
        <w:t>.</w:t>
      </w:r>
      <w:proofErr w:type="gramEnd"/>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w:t>
      </w:r>
      <w:r>
        <w:rPr>
          <w:rFonts w:eastAsia="Calibri"/>
          <w:sz w:val="24"/>
          <w:szCs w:val="24"/>
        </w:rPr>
        <w:t xml:space="preserve"> </w:t>
      </w:r>
      <w:r w:rsidR="00991574" w:rsidRPr="00991574">
        <w:rPr>
          <w:rFonts w:eastAsia="Calibri"/>
          <w:sz w:val="24"/>
          <w:szCs w:val="24"/>
        </w:rPr>
        <w:t xml:space="preserve"> «Город Калининград» «Капитальный Ремонт Многоквартирных Домов» 236016, г. Калининград, ул. Фрунзе, 71, ИНН 3906290858 /КПП 390601001</w:t>
      </w:r>
      <w:r w:rsidR="00991574">
        <w:rPr>
          <w:rFonts w:eastAsia="Calibri"/>
          <w:sz w:val="24"/>
          <w:szCs w:val="24"/>
        </w:rPr>
        <w:t xml:space="preserve"> </w:t>
      </w:r>
      <w:r w:rsidR="00991574" w:rsidRPr="00991574">
        <w:rPr>
          <w:rFonts w:eastAsia="Calibri"/>
          <w:sz w:val="24"/>
          <w:szCs w:val="24"/>
        </w:rPr>
        <w:t xml:space="preserve">ОКПО 22885619    ОКАТО 27401368000 ОГРН 1133926010833  </w:t>
      </w:r>
    </w:p>
    <w:p w:rsidR="000F73CE" w:rsidRPr="00D01D23" w:rsidRDefault="00991574" w:rsidP="00991574">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F73CE" w:rsidRPr="009F7928" w:rsidRDefault="000F73CE" w:rsidP="000F73C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sidRPr="009F7928">
        <w:rPr>
          <w:rFonts w:eastAsia="Calibri"/>
          <w:sz w:val="24"/>
          <w:szCs w:val="24"/>
        </w:rPr>
        <w:lastRenderedPageBreak/>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73CE" w:rsidRPr="009F7928" w:rsidRDefault="000F73CE" w:rsidP="000F73C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0F73C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w:t>
      </w:r>
      <w:r w:rsidRPr="009F7928">
        <w:rPr>
          <w:sz w:val="24"/>
          <w:szCs w:val="24"/>
        </w:rPr>
        <w:lastRenderedPageBreak/>
        <w:t>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lastRenderedPageBreak/>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lastRenderedPageBreak/>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lastRenderedPageBreak/>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lastRenderedPageBreak/>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lastRenderedPageBreak/>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lastRenderedPageBreak/>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rsidSect="00665EF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268BC"/>
    <w:rsid w:val="000B1892"/>
    <w:rsid w:val="000F18EA"/>
    <w:rsid w:val="000F73CE"/>
    <w:rsid w:val="00124329"/>
    <w:rsid w:val="001304DE"/>
    <w:rsid w:val="00155A78"/>
    <w:rsid w:val="00185F3B"/>
    <w:rsid w:val="00187186"/>
    <w:rsid w:val="001A1322"/>
    <w:rsid w:val="0025603C"/>
    <w:rsid w:val="00434356"/>
    <w:rsid w:val="00492DFC"/>
    <w:rsid w:val="004D7270"/>
    <w:rsid w:val="0051441C"/>
    <w:rsid w:val="00593C16"/>
    <w:rsid w:val="005A6464"/>
    <w:rsid w:val="005F6D44"/>
    <w:rsid w:val="0064733E"/>
    <w:rsid w:val="006659B8"/>
    <w:rsid w:val="00665EF2"/>
    <w:rsid w:val="006A11DF"/>
    <w:rsid w:val="007C56D3"/>
    <w:rsid w:val="007F3667"/>
    <w:rsid w:val="00806718"/>
    <w:rsid w:val="00991574"/>
    <w:rsid w:val="009F3C00"/>
    <w:rsid w:val="00A27542"/>
    <w:rsid w:val="00A45466"/>
    <w:rsid w:val="00A96EC5"/>
    <w:rsid w:val="00B42BB2"/>
    <w:rsid w:val="00BA6FE7"/>
    <w:rsid w:val="00BC4A62"/>
    <w:rsid w:val="00CC2324"/>
    <w:rsid w:val="00CF2B5B"/>
    <w:rsid w:val="00D0630B"/>
    <w:rsid w:val="00E57634"/>
    <w:rsid w:val="00E639A1"/>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B2C67-2D22-4573-A91D-951FD2F1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5849</Words>
  <Characters>33342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2017-06-08T09:06:00Z</dcterms:created>
  <dcterms:modified xsi:type="dcterms:W3CDTF">2017-06-15T08:34:00Z</dcterms:modified>
</cp:coreProperties>
</file>